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518"/>
      </w:tblGrid>
      <w:tr w:rsidR="001D72EF" w:rsidTr="001D72EF">
        <w:trPr>
          <w:trHeight w:val="728"/>
        </w:trPr>
        <w:tc>
          <w:tcPr>
            <w:tcW w:w="4518" w:type="dxa"/>
            <w:vMerge w:val="restart"/>
            <w:hideMark/>
          </w:tcPr>
          <w:p w:rsidR="001D72EF" w:rsidRDefault="001D72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9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6704" behindDoc="1" locked="0" layoutInCell="1" allowOverlap="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        </w:t>
            </w:r>
            <w:r>
              <w:rPr>
                <w:rFonts w:ascii="Arial Black" w:eastAsia="Times New Roman" w:hAnsi="Arial Black" w:cs="Arial"/>
                <w:b/>
                <w:bCs/>
                <w:spacing w:val="40"/>
                <w:sz w:val="28"/>
                <w:szCs w:val="28"/>
                <w:lang w:eastAsia="ru-RU"/>
              </w:rPr>
              <w:t xml:space="preserve">АДМИНИСТРАЦИЯ 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4" w:after="0" w:line="293" w:lineRule="exact"/>
              <w:jc w:val="center"/>
              <w:rPr>
                <w:rFonts w:ascii="Arial Narrow" w:eastAsia="Times New Roman" w:hAnsi="Arial Narrow" w:cs="Arial"/>
                <w:sz w:val="24"/>
                <w:szCs w:val="24"/>
                <w:lang w:eastAsia="ru-RU"/>
              </w:rPr>
            </w:pPr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Arial Narrow" w:eastAsia="Times New Roman" w:hAnsi="Arial Narrow" w:cs="Arial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района</w:t>
            </w:r>
            <w:r>
              <w:rPr>
                <w:rFonts w:ascii="Arial Narrow" w:eastAsia="Times New Roman" w:hAnsi="Arial Narrow" w:cs="Arial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>Похвистневский</w:t>
            </w:r>
            <w:proofErr w:type="spellEnd"/>
            <w:r>
              <w:rPr>
                <w:rFonts w:ascii="Arial Narrow" w:eastAsia="Times New Roman" w:hAnsi="Arial Narrow"/>
                <w:b/>
                <w:bCs/>
                <w:spacing w:val="-5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ru-RU"/>
              </w:rPr>
              <w:t>Самарской</w:t>
            </w:r>
            <w:r>
              <w:rPr>
                <w:rFonts w:ascii="Arial Narrow" w:eastAsia="Times New Roman" w:hAnsi="Arial Narrow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Arial Narrow" w:eastAsia="Times New Roman" w:hAnsi="Arial Narrow"/>
                <w:b/>
                <w:bCs/>
                <w:sz w:val="24"/>
                <w:szCs w:val="24"/>
                <w:lang w:eastAsia="ru-RU"/>
              </w:rPr>
              <w:t>области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78" w:after="0" w:line="240" w:lineRule="auto"/>
              <w:jc w:val="center"/>
              <w:rPr>
                <w:rFonts w:ascii="Arial" w:eastAsia="Times New Roman" w:hAnsi="Arial" w:cs="Arial"/>
                <w:spacing w:val="2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b/>
                <w:bCs/>
                <w:spacing w:val="20"/>
                <w:sz w:val="32"/>
                <w:szCs w:val="32"/>
                <w:lang w:eastAsia="ru-RU"/>
              </w:rPr>
              <w:t>ПОСТАНОВЛЕНИЕ</w:t>
            </w:r>
          </w:p>
          <w:p w:rsidR="001D72EF" w:rsidRDefault="001D72EF">
            <w:pPr>
              <w:widowControl w:val="0"/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autoSpaceDE w:val="0"/>
              <w:autoSpaceDN w:val="0"/>
              <w:adjustRightInd w:val="0"/>
              <w:spacing w:before="281" w:after="0" w:line="240" w:lineRule="auto"/>
              <w:ind w:left="180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________________ </w:t>
            </w:r>
            <w:r>
              <w:rPr>
                <w:rFonts w:ascii="Arial" w:eastAsia="Times New Roman" w:hAnsi="Arial"/>
                <w:sz w:val="20"/>
                <w:szCs w:val="20"/>
                <w:lang w:eastAsia="ru-RU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_________________</w:t>
            </w:r>
          </w:p>
          <w:p w:rsidR="001D72EF" w:rsidRDefault="001D72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252"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/>
                <w:spacing w:val="-3"/>
                <w:sz w:val="20"/>
                <w:szCs w:val="20"/>
                <w:lang w:eastAsia="ru-RU"/>
              </w:rPr>
              <w:t xml:space="preserve">                            г</w:t>
            </w:r>
            <w:r>
              <w:rPr>
                <w:rFonts w:ascii="Arial" w:eastAsia="Times New Roman" w:hAnsi="Arial" w:cs="Arial"/>
                <w:spacing w:val="-3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Arial" w:eastAsia="Times New Roman" w:hAnsi="Arial"/>
                <w:spacing w:val="-3"/>
                <w:sz w:val="20"/>
                <w:szCs w:val="20"/>
                <w:lang w:eastAsia="ru-RU"/>
              </w:rPr>
              <w:t>Похвистнево</w:t>
            </w:r>
          </w:p>
          <w:p w:rsidR="001D72EF" w:rsidRDefault="001D72EF">
            <w:pPr>
              <w:widowControl w:val="0"/>
              <w:autoSpaceDE w:val="0"/>
              <w:autoSpaceDN w:val="0"/>
              <w:adjustRightInd w:val="0"/>
              <w:spacing w:before="276" w:after="0" w:line="240" w:lineRule="auto"/>
              <w:ind w:right="-1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6350" t="12065" r="6350" b="10795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26" style="position:absolute;margin-left:6.55pt;margin-top:20.4pt;width:8.7pt;height:8.75pt;rotation:-90;z-index:25165824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2OsQAAADaAAAADwAAAGRycy9kb3ducmV2LnhtbESP3WoCMRSE7wu+QziCdzVrbUVXoxSx&#10;UKQg/oGXh81xs7o5WTbpur69EQq9HGbmG2a2aG0pGqp94VjBoJ+AIM6cLjhXcNh/vY5B+ICssXRM&#10;Cu7kYTHvvMww1e7GW2p2IRcRwj5FBSaEKpXSZ4Ys+r6riKN3drXFEGWdS13jLcJtKd+SZCQtFhwX&#10;DFa0NJRdd79WwU/TbgebzWFoTqv34/riSxpPjkr1uu3nFESgNvyH/9rfWsEHPK/EG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qvY6xAAAANoAAAAPAAAAAAAAAAAA&#10;AAAAAKECAABkcnMvZG93bnJldi54bWxQSwUGAAAAAAQABAD5AAAAkgM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hoTcMAAADaAAAADwAAAGRycy9kb3ducmV2LnhtbESP3WoCMRSE7wXfIRzBO836g9jVKCIt&#10;FBFEq+DlYXO62bo5WTbpur69EQq9HGbmG2a5bm0pGqp94VjBaJiAIM6cLjhXcP76GMxB+ICssXRM&#10;Ch7kYb3qdpaYanfnIzWnkIsIYZ+iAhNClUrpM0MW/dBVxNH7drXFEGWdS13jPcJtKcdJMpMWC44L&#10;BivaGspup1+rYN+0x9HhcJ6Y6/v0svvxJc3fLkr1e+1mASJQG/7Df+1PrWAGryvxBs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4aE3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12065" t="7620" r="10795" b="5080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201.95pt;margin-top:18.6pt;width:8.7pt;height:8.75pt;z-index:25165824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">
                      <v:shape id="AutoShape 6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NuTsQAAADaAAAADwAAAGRycy9kb3ducmV2LnhtbESP3WrCQBSE7wt9h+UUvKsbbRGNWaWI&#10;BZGC+BPw8pA9ZmOzZ0N2jenbd4VCL4eZ+YbJlr2tRUetrxwrGA0TEMSF0xWXCk7Hz9cpCB+QNdaO&#10;ScEPeVgunp8yTLW78566QyhFhLBPUYEJoUml9IUhi37oGuLoXVxrMUTZllK3eI9wW8txkkykxYrj&#10;gsGGVoaK78PNKvjq+v1otzu9mfP6Pd9efU3TWa7U4KX/mIMI1If/8F97oxWM4XEl3g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Q25OxAAAANoAAAAPAAAAAAAAAAAA&#10;AAAAAKECAABkcnMvZG93bnJldi54bWxQSwUGAAAAAAQABAD5AAAAkgMAAAAA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L1cMAAADaAAAADwAAAGRycy9kb3ducmV2LnhtbESPQWvCQBSE74L/YXmCN91YS7HRVaQo&#10;iBTEVMHjI/uaTc2+Ddk1pv++WxA8DjPzDbNYdbYSLTW+dKxgMk5AEOdOl1woOH1tRzMQPiBrrByT&#10;gl/ysFr2ewtMtbvzkdosFCJC2KeowIRQp1L63JBFP3Y1cfS+XWMxRNkUUjd4j3BbyZckeZMWS44L&#10;Bmv6MJRfs5tV8Nl2x8nhcJqay+b1vP/xFc3ez0oNB916DiJQF57hR3unFUzh/0q8AX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Py9X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72EF" w:rsidTr="001D72EF">
        <w:trPr>
          <w:trHeight w:val="3671"/>
        </w:trPr>
        <w:tc>
          <w:tcPr>
            <w:tcW w:w="4518" w:type="dxa"/>
            <w:vMerge/>
            <w:vAlign w:val="center"/>
            <w:hideMark/>
          </w:tcPr>
          <w:p w:rsidR="001D72EF" w:rsidRDefault="001D72EF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1D72EF" w:rsidRDefault="001D72EF" w:rsidP="001D72EF">
      <w:pPr>
        <w:widowControl w:val="0"/>
        <w:suppressAutoHyphens/>
        <w:snapToGrid w:val="0"/>
        <w:spacing w:after="0" w:line="240" w:lineRule="auto"/>
        <w:jc w:val="center"/>
        <w:rPr>
          <w:rFonts w:ascii="Times New Roman" w:eastAsia="Lucida Sans Unicode" w:hAnsi="Times New Roman" w:cs="Tahoma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1D72EF" w:rsidTr="001D72EF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D72EF" w:rsidRDefault="00CF7040" w:rsidP="000F7E0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Постановление Администрации </w:t>
            </w:r>
            <w:r w:rsidR="00282D60">
              <w:rPr>
                <w:rFonts w:ascii="Times New Roman" w:hAnsi="Times New Roman"/>
                <w:sz w:val="28"/>
                <w:szCs w:val="28"/>
              </w:rPr>
              <w:t>муници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пального района </w:t>
            </w:r>
            <w:proofErr w:type="spellStart"/>
            <w:r w:rsidR="009114DA">
              <w:rPr>
                <w:rFonts w:ascii="Times New Roman" w:hAnsi="Times New Roman"/>
                <w:sz w:val="28"/>
                <w:szCs w:val="28"/>
              </w:rPr>
              <w:t>Похвистневский</w:t>
            </w:r>
            <w:proofErr w:type="spellEnd"/>
            <w:r w:rsidR="009114DA">
              <w:rPr>
                <w:rFonts w:ascii="Times New Roman" w:hAnsi="Times New Roman"/>
                <w:sz w:val="28"/>
                <w:szCs w:val="28"/>
              </w:rPr>
              <w:t xml:space="preserve"> Самарской области от 1</w:t>
            </w:r>
            <w:r w:rsidR="000F7E04">
              <w:rPr>
                <w:rFonts w:ascii="Times New Roman" w:hAnsi="Times New Roman"/>
                <w:sz w:val="28"/>
                <w:szCs w:val="28"/>
              </w:rPr>
              <w:t>5</w:t>
            </w:r>
            <w:r w:rsidR="009114DA">
              <w:rPr>
                <w:rFonts w:ascii="Times New Roman" w:hAnsi="Times New Roman"/>
                <w:sz w:val="28"/>
                <w:szCs w:val="28"/>
              </w:rPr>
              <w:t>.1</w:t>
            </w:r>
            <w:r w:rsidR="000F7E04">
              <w:rPr>
                <w:rFonts w:ascii="Times New Roman" w:hAnsi="Times New Roman"/>
                <w:sz w:val="28"/>
                <w:szCs w:val="28"/>
              </w:rPr>
              <w:t>1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.2022 № </w:t>
            </w:r>
            <w:r w:rsidR="000F7E04">
              <w:rPr>
                <w:rFonts w:ascii="Times New Roman" w:hAnsi="Times New Roman"/>
                <w:sz w:val="28"/>
                <w:szCs w:val="28"/>
              </w:rPr>
              <w:t>878</w:t>
            </w:r>
            <w:r w:rsidR="009114DA"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 w:rsidR="000F7E04">
              <w:rPr>
                <w:rFonts w:ascii="Times New Roman" w:hAnsi="Times New Roman"/>
                <w:sz w:val="28"/>
                <w:szCs w:val="28"/>
              </w:rPr>
              <w:t>Предоставление земельных участков государственной или муниципальной собственности, на торгах</w:t>
            </w:r>
            <w:r w:rsidR="00282D60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1D72EF" w:rsidRDefault="001D72EF" w:rsidP="001D72E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72EF" w:rsidRDefault="009114DA" w:rsidP="001D72EF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приведения  нормативно - правого акта в соответствии с действующим законодательством, в соответствии с </w:t>
      </w:r>
      <w:hyperlink r:id="rId7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Земельным кодексом Российской Федерации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hyperlink r:id="rId8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Федеральным закон</w:t>
        </w:r>
        <w:r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ом</w:t>
        </w:r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 xml:space="preserve"> от 06.10.2003 № 131-ФЗ «Об общих принципах организации местного самоуправления в Российской Федерации»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, </w:t>
      </w:r>
      <w:r>
        <w:rPr>
          <w:rFonts w:ascii="Times New Roman" w:hAnsi="Times New Roman"/>
          <w:sz w:val="28"/>
          <w:szCs w:val="28"/>
        </w:rPr>
        <w:t>Федеральным Законом от 20.03.2025 № 33-ФЗ «Об общих принципах организации местного самоуправления в единой системе публичной власти», Федеральным законом</w:t>
      </w:r>
      <w:r w:rsidR="00AC027D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от 27.07.2010 № 210-ФЗ «Об организации предоставления государственных и муниципальных услуг</w:t>
        </w:r>
        <w:proofErr w:type="gramEnd"/>
        <w:r w:rsidR="001D72EF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eastAsia="ru-RU"/>
          </w:rPr>
          <w:t>»</w:t>
        </w:r>
      </w:hyperlink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, руководствуясь Уставом муниципального района </w:t>
      </w:r>
      <w:proofErr w:type="spellStart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области, Администрация муниципального района </w:t>
      </w:r>
      <w:proofErr w:type="spellStart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 w:rsidR="001D72EF"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</w:p>
    <w:p w:rsidR="001D72EF" w:rsidRDefault="001D72EF" w:rsidP="001D72EF">
      <w:pPr>
        <w:spacing w:after="0" w:line="240" w:lineRule="auto"/>
        <w:ind w:firstLine="480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D72EF" w:rsidRDefault="001D72EF" w:rsidP="001D72EF">
      <w:pPr>
        <w:spacing w:after="0" w:line="240" w:lineRule="auto"/>
        <w:ind w:firstLine="480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:rsidR="001D72EF" w:rsidRDefault="001D72EF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282D6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F7E04">
        <w:rPr>
          <w:rFonts w:ascii="Times New Roman" w:hAnsi="Times New Roman"/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282D6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/>
          <w:spacing w:val="-2"/>
          <w:sz w:val="28"/>
          <w:szCs w:val="28"/>
        </w:rPr>
        <w:t xml:space="preserve">территории муниципального района </w:t>
      </w:r>
      <w:proofErr w:type="spellStart"/>
      <w:r>
        <w:rPr>
          <w:rFonts w:ascii="Times New Roman" w:hAnsi="Times New Roman"/>
          <w:spacing w:val="-2"/>
          <w:sz w:val="28"/>
          <w:szCs w:val="28"/>
        </w:rPr>
        <w:t>Похвистневский</w:t>
      </w:r>
      <w:proofErr w:type="spellEnd"/>
      <w:r>
        <w:rPr>
          <w:rFonts w:ascii="Times New Roman" w:hAnsi="Times New Roman"/>
          <w:spacing w:val="-2"/>
          <w:sz w:val="28"/>
          <w:szCs w:val="28"/>
        </w:rPr>
        <w:t xml:space="preserve"> Самарской области</w:t>
      </w:r>
      <w:r w:rsidR="00CF7040">
        <w:rPr>
          <w:rFonts w:ascii="Times New Roman" w:hAnsi="Times New Roman"/>
          <w:spacing w:val="-2"/>
          <w:sz w:val="28"/>
          <w:szCs w:val="28"/>
        </w:rPr>
        <w:t xml:space="preserve"> следующие изменения:</w:t>
      </w:r>
    </w:p>
    <w:p w:rsidR="00DC2B64" w:rsidRDefault="00666662" w:rsidP="001D72EF">
      <w:pPr>
        <w:tabs>
          <w:tab w:val="left" w:pos="9356"/>
        </w:tabs>
        <w:spacing w:after="0" w:line="240" w:lineRule="auto"/>
        <w:ind w:right="2" w:firstLine="567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1.1.</w:t>
      </w:r>
      <w:r w:rsidR="00DC2B64">
        <w:rPr>
          <w:rFonts w:ascii="Times New Roman" w:hAnsi="Times New Roman"/>
          <w:spacing w:val="-2"/>
          <w:sz w:val="28"/>
          <w:szCs w:val="28"/>
        </w:rPr>
        <w:t xml:space="preserve"> по тексту Постановления и Административного регламента </w:t>
      </w:r>
      <w:r w:rsidR="00CF7BBA">
        <w:rPr>
          <w:rFonts w:ascii="Times New Roman" w:hAnsi="Times New Roman"/>
          <w:spacing w:val="-2"/>
          <w:sz w:val="28"/>
          <w:szCs w:val="28"/>
        </w:rPr>
        <w:t>слова</w:t>
      </w:r>
      <w:r w:rsidR="00DC2B64">
        <w:rPr>
          <w:rFonts w:ascii="Times New Roman" w:hAnsi="Times New Roman"/>
          <w:spacing w:val="-2"/>
          <w:sz w:val="28"/>
          <w:szCs w:val="28"/>
        </w:rPr>
        <w:t xml:space="preserve"> «</w:t>
      </w:r>
      <w:r w:rsidR="000F7E04">
        <w:rPr>
          <w:rFonts w:ascii="Times New Roman" w:hAnsi="Times New Roman"/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DC2B64">
        <w:rPr>
          <w:rFonts w:ascii="Times New Roman" w:hAnsi="Times New Roman"/>
          <w:spacing w:val="-2"/>
          <w:sz w:val="28"/>
          <w:szCs w:val="28"/>
        </w:rPr>
        <w:t xml:space="preserve">» заменить на </w:t>
      </w:r>
      <w:r w:rsidR="00CF7BBA">
        <w:rPr>
          <w:rFonts w:ascii="Times New Roman" w:hAnsi="Times New Roman"/>
          <w:spacing w:val="-2"/>
          <w:sz w:val="28"/>
          <w:szCs w:val="28"/>
        </w:rPr>
        <w:t xml:space="preserve">слова </w:t>
      </w:r>
      <w:r w:rsidR="00DC2B64">
        <w:rPr>
          <w:rFonts w:ascii="Times New Roman" w:hAnsi="Times New Roman"/>
          <w:spacing w:val="-2"/>
          <w:sz w:val="28"/>
          <w:szCs w:val="28"/>
        </w:rPr>
        <w:t>«</w:t>
      </w:r>
      <w:r w:rsidR="000F7E04">
        <w:rPr>
          <w:rFonts w:ascii="Times New Roman" w:hAnsi="Times New Roman"/>
          <w:sz w:val="28"/>
          <w:szCs w:val="28"/>
        </w:rPr>
        <w:t xml:space="preserve">Предоставление земельного </w:t>
      </w:r>
      <w:r w:rsidR="000F7E04">
        <w:rPr>
          <w:rFonts w:ascii="Times New Roman" w:hAnsi="Times New Roman"/>
          <w:sz w:val="28"/>
          <w:szCs w:val="28"/>
        </w:rPr>
        <w:lastRenderedPageBreak/>
        <w:t xml:space="preserve">участка, находящегося в муниципальной собственности, а также государственная </w:t>
      </w:r>
      <w:proofErr w:type="gramStart"/>
      <w:r w:rsidR="000F7E04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="000F7E04">
        <w:rPr>
          <w:rFonts w:ascii="Times New Roman" w:hAnsi="Times New Roman"/>
          <w:sz w:val="28"/>
          <w:szCs w:val="28"/>
        </w:rPr>
        <w:t xml:space="preserve"> на который не разграничена,</w:t>
      </w:r>
      <w:r w:rsidR="00CF7BBA">
        <w:rPr>
          <w:rFonts w:ascii="Times New Roman" w:hAnsi="Times New Roman"/>
          <w:sz w:val="28"/>
          <w:szCs w:val="28"/>
        </w:rPr>
        <w:t xml:space="preserve"> </w:t>
      </w:r>
      <w:r w:rsidR="000F7E04">
        <w:rPr>
          <w:rFonts w:ascii="Times New Roman" w:hAnsi="Times New Roman"/>
          <w:sz w:val="28"/>
          <w:szCs w:val="28"/>
        </w:rPr>
        <w:t>на торгах</w:t>
      </w:r>
      <w:r w:rsidR="00DC2B64">
        <w:rPr>
          <w:rFonts w:ascii="Times New Roman" w:hAnsi="Times New Roman"/>
          <w:spacing w:val="-2"/>
          <w:sz w:val="28"/>
          <w:szCs w:val="28"/>
        </w:rPr>
        <w:t>»;</w:t>
      </w:r>
    </w:p>
    <w:p w:rsidR="00CF7040" w:rsidRDefault="00666662" w:rsidP="000F7E04">
      <w:pPr>
        <w:spacing w:after="0" w:line="240" w:lineRule="auto"/>
        <w:ind w:right="2" w:firstLine="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1.2.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 xml:space="preserve"> раздел</w:t>
      </w:r>
      <w:r w:rsidR="00B83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3373">
        <w:rPr>
          <w:rFonts w:ascii="Times New Roman" w:eastAsia="Times New Roman" w:hAnsi="Times New Roman"/>
          <w:sz w:val="28"/>
          <w:szCs w:val="28"/>
          <w:lang w:val="en-US" w:eastAsia="ru-RU"/>
        </w:rPr>
        <w:t>II</w:t>
      </w:r>
      <w:r w:rsidR="00B83373" w:rsidRPr="00B833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14DA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114DA" w:rsidRPr="009114DA">
        <w:rPr>
          <w:rFonts w:ascii="Times New Roman" w:hAnsi="Times New Roman"/>
          <w:sz w:val="28"/>
          <w:szCs w:val="28"/>
        </w:rPr>
        <w:t>Стандарт предоставления муниципальной услуги</w:t>
      </w:r>
      <w:r w:rsidR="009114DA">
        <w:rPr>
          <w:rFonts w:ascii="Times New Roman" w:hAnsi="Times New Roman"/>
          <w:sz w:val="28"/>
          <w:szCs w:val="28"/>
        </w:rPr>
        <w:t>»</w:t>
      </w:r>
      <w:r w:rsidR="009114DA">
        <w:rPr>
          <w:rFonts w:ascii="Times New Roman" w:eastAsia="Times New Roman" w:hAnsi="Times New Roman"/>
          <w:sz w:val="28"/>
          <w:szCs w:val="28"/>
          <w:lang w:eastAsia="ru-RU"/>
        </w:rPr>
        <w:t xml:space="preserve">  подраздел </w:t>
      </w:r>
      <w:r w:rsidR="00CF7040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0F7E04" w:rsidRPr="000F7E04">
        <w:rPr>
          <w:rFonts w:ascii="Times New Roman" w:hAnsi="Times New Roman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в электронной </w:t>
      </w:r>
      <w:r w:rsidR="000F7E04" w:rsidRPr="000F7E04">
        <w:rPr>
          <w:rFonts w:ascii="Times New Roman" w:hAnsi="Times New Roman"/>
          <w:spacing w:val="-2"/>
          <w:sz w:val="28"/>
          <w:szCs w:val="28"/>
        </w:rPr>
        <w:t>форме</w:t>
      </w:r>
      <w:r w:rsidR="009114DA">
        <w:rPr>
          <w:rFonts w:ascii="Times New Roman" w:hAnsi="Times New Roman"/>
          <w:sz w:val="28"/>
          <w:szCs w:val="28"/>
        </w:rPr>
        <w:t>»</w:t>
      </w:r>
      <w:r w:rsidR="00CF7040">
        <w:rPr>
          <w:rFonts w:ascii="Times New Roman" w:hAnsi="Times New Roman"/>
          <w:sz w:val="28"/>
          <w:szCs w:val="28"/>
        </w:rPr>
        <w:t xml:space="preserve"> дополнить пунктом 2.</w:t>
      </w:r>
      <w:r w:rsidR="000F7E04">
        <w:rPr>
          <w:rFonts w:ascii="Times New Roman" w:hAnsi="Times New Roman"/>
          <w:sz w:val="28"/>
          <w:szCs w:val="28"/>
        </w:rPr>
        <w:t>31</w:t>
      </w:r>
      <w:r w:rsidR="00CF7040">
        <w:rPr>
          <w:rFonts w:ascii="Times New Roman" w:hAnsi="Times New Roman"/>
          <w:sz w:val="28"/>
          <w:szCs w:val="28"/>
        </w:rPr>
        <w:t xml:space="preserve"> следующего содержания: </w:t>
      </w:r>
      <w:r w:rsidR="009114DA">
        <w:rPr>
          <w:rFonts w:ascii="Times New Roman" w:hAnsi="Times New Roman"/>
          <w:sz w:val="28"/>
          <w:szCs w:val="28"/>
        </w:rPr>
        <w:t>«</w:t>
      </w:r>
      <w:r w:rsidR="00CF7040">
        <w:rPr>
          <w:rFonts w:ascii="Times New Roman" w:hAnsi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</w:t>
      </w:r>
      <w:proofErr w:type="gramEnd"/>
      <w:r w:rsidR="00CF7040">
        <w:rPr>
          <w:rFonts w:ascii="Times New Roman" w:hAnsi="Times New Roman"/>
          <w:sz w:val="28"/>
          <w:szCs w:val="28"/>
        </w:rPr>
        <w:t xml:space="preserve"> системы пространственных данных, а также электронные сервисы</w:t>
      </w:r>
      <w:r w:rsidR="00B83373">
        <w:rPr>
          <w:rFonts w:ascii="Times New Roman" w:hAnsi="Times New Roman"/>
          <w:sz w:val="28"/>
          <w:szCs w:val="28"/>
        </w:rPr>
        <w:t xml:space="preserve"> указанной информационной системы»;</w:t>
      </w:r>
    </w:p>
    <w:p w:rsidR="00B83373" w:rsidRPr="00B83373" w:rsidRDefault="00666662" w:rsidP="00CF7BBA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1.3.</w:t>
      </w:r>
      <w:r w:rsidR="00B83373" w:rsidRPr="00B83373">
        <w:rPr>
          <w:rFonts w:ascii="Times New Roman" w:hAnsi="Times New Roman"/>
          <w:sz w:val="28"/>
          <w:szCs w:val="28"/>
        </w:rPr>
        <w:t xml:space="preserve"> </w:t>
      </w:r>
      <w:r w:rsidR="00CF7BBA">
        <w:rPr>
          <w:rFonts w:ascii="Times New Roman" w:hAnsi="Times New Roman"/>
          <w:sz w:val="28"/>
          <w:szCs w:val="28"/>
        </w:rPr>
        <w:t>признать утратившим силу</w:t>
      </w:r>
      <w:r w:rsidR="00B83373" w:rsidRPr="00B83373">
        <w:rPr>
          <w:rFonts w:ascii="Times New Roman" w:hAnsi="Times New Roman"/>
          <w:sz w:val="28"/>
          <w:szCs w:val="28"/>
        </w:rPr>
        <w:t xml:space="preserve"> раздел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IV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"Ф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 xml:space="preserve">ормы </w:t>
      </w:r>
      <w:proofErr w:type="gramStart"/>
      <w:r w:rsidR="00B83373" w:rsidRPr="00B83373">
        <w:rPr>
          <w:rFonts w:ascii="Times New Roman" w:eastAsiaTheme="minorHAnsi" w:hAnsi="Times New Roman"/>
          <w:sz w:val="28"/>
          <w:szCs w:val="28"/>
        </w:rPr>
        <w:t>контроля за</w:t>
      </w:r>
      <w:proofErr w:type="gramEnd"/>
      <w:r w:rsidR="00B83373" w:rsidRPr="00B83373">
        <w:rPr>
          <w:rFonts w:ascii="Times New Roman" w:eastAsiaTheme="minorHAnsi" w:hAnsi="Times New Roman"/>
          <w:sz w:val="28"/>
          <w:szCs w:val="28"/>
        </w:rPr>
        <w:t xml:space="preserve"> исполнением административного</w:t>
      </w:r>
      <w:r w:rsidR="00CF7BBA">
        <w:rPr>
          <w:rFonts w:ascii="Times New Roman" w:eastAsiaTheme="minorHAnsi" w:hAnsi="Times New Roman"/>
          <w:sz w:val="28"/>
          <w:szCs w:val="28"/>
        </w:rPr>
        <w:t xml:space="preserve">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Регламента</w:t>
      </w:r>
      <w:r w:rsidR="00AC027D">
        <w:rPr>
          <w:rFonts w:ascii="Times New Roman" w:eastAsiaTheme="minorHAnsi" w:hAnsi="Times New Roman"/>
          <w:sz w:val="28"/>
          <w:szCs w:val="28"/>
        </w:rPr>
        <w:t>»</w:t>
      </w:r>
      <w:r w:rsidR="00B83373">
        <w:rPr>
          <w:rFonts w:ascii="Times New Roman" w:eastAsiaTheme="minorHAnsi" w:hAnsi="Times New Roman"/>
          <w:sz w:val="28"/>
          <w:szCs w:val="28"/>
        </w:rPr>
        <w:t>;</w:t>
      </w:r>
    </w:p>
    <w:p w:rsidR="001D72EF" w:rsidRPr="00AC027D" w:rsidRDefault="00666662" w:rsidP="00AC02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</w:t>
      </w:r>
      <w:bookmarkStart w:id="0" w:name="_GoBack"/>
      <w:bookmarkEnd w:id="0"/>
      <w:r>
        <w:rPr>
          <w:rFonts w:ascii="Times New Roman" w:eastAsiaTheme="minorHAnsi" w:hAnsi="Times New Roman"/>
          <w:sz w:val="28"/>
          <w:szCs w:val="28"/>
        </w:rPr>
        <w:t xml:space="preserve">   1.4. 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</w:t>
      </w:r>
      <w:r w:rsidR="00CF7BBA">
        <w:rPr>
          <w:rFonts w:ascii="Times New Roman" w:eastAsiaTheme="minorHAnsi" w:hAnsi="Times New Roman"/>
          <w:sz w:val="28"/>
          <w:szCs w:val="28"/>
        </w:rPr>
        <w:t>признать утратившим силу</w:t>
      </w:r>
      <w:r w:rsidR="00B83373">
        <w:rPr>
          <w:rFonts w:ascii="Times New Roman" w:eastAsiaTheme="minorHAnsi" w:hAnsi="Times New Roman"/>
          <w:sz w:val="28"/>
          <w:szCs w:val="28"/>
        </w:rPr>
        <w:t xml:space="preserve"> раздел 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>V</w:t>
      </w:r>
      <w:r w:rsidR="00AC027D">
        <w:rPr>
          <w:rFonts w:ascii="Times New Roman" w:eastAsiaTheme="minorHAnsi" w:hAnsi="Times New Roman"/>
          <w:sz w:val="28"/>
          <w:szCs w:val="28"/>
        </w:rPr>
        <w:t xml:space="preserve"> «</w:t>
      </w:r>
      <w:r w:rsidR="00B83373" w:rsidRPr="00B83373">
        <w:rPr>
          <w:rFonts w:ascii="Times New Roman" w:eastAsiaTheme="minorHAnsi" w:hAnsi="Times New Roman"/>
          <w:sz w:val="28"/>
          <w:szCs w:val="28"/>
        </w:rPr>
        <w:tab/>
      </w:r>
      <w:r w:rsidR="00AC027D" w:rsidRPr="00AC027D">
        <w:rPr>
          <w:rFonts w:ascii="Times New Roman" w:hAnsi="Times New Roman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AC027D">
        <w:rPr>
          <w:rFonts w:ascii="Times New Roman" w:hAnsi="Times New Roman"/>
          <w:sz w:val="28"/>
          <w:szCs w:val="28"/>
        </w:rPr>
        <w:t>».</w:t>
      </w:r>
      <w:r w:rsidR="00B83373" w:rsidRPr="00AC027D">
        <w:rPr>
          <w:rFonts w:ascii="Times New Roman" w:eastAsiaTheme="minorHAnsi" w:hAnsi="Times New Roman"/>
          <w:sz w:val="28"/>
          <w:szCs w:val="28"/>
        </w:rPr>
        <w:t xml:space="preserve"> </w:t>
      </w:r>
      <w:r w:rsidR="001D72EF" w:rsidRPr="00AC027D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Опубликовать настоящее Постановление в газете «Вестник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Похвистневского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района».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Разместить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Постановление на сайте Администрации муниципального района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Похвистневский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 в общедоступной информационно-телекоммуникационной сети «Интернет» </w:t>
      </w:r>
      <w:hyperlink r:id="rId10" w:history="1"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http://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val="en-US" w:eastAsia="ru-RU"/>
          </w:rPr>
          <w:t>pohr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.</w:t>
        </w:r>
        <w:proofErr w:type="spellStart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ru</w:t>
        </w:r>
        <w:proofErr w:type="spellEnd"/>
        <w:r>
          <w:rPr>
            <w:rStyle w:val="a3"/>
            <w:rFonts w:ascii="Times New Roman" w:eastAsia="Times New Roman" w:hAnsi="Times New Roman"/>
            <w:sz w:val="28"/>
            <w:szCs w:val="28"/>
            <w:lang w:eastAsia="ru-RU"/>
          </w:rPr>
          <w:t>/</w:t>
        </w:r>
      </w:hyperlink>
      <w:r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CF7BBA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первого заместителя Главы района по экономике и финансам, руководителя контрактной службы </w:t>
      </w:r>
      <w:proofErr w:type="spellStart"/>
      <w:r w:rsidR="00CF7BBA">
        <w:rPr>
          <w:rFonts w:ascii="Times New Roman" w:eastAsia="Times New Roman" w:hAnsi="Times New Roman"/>
          <w:sz w:val="28"/>
          <w:szCs w:val="28"/>
          <w:lang w:eastAsia="ru-RU"/>
        </w:rPr>
        <w:t>А.Д.Давыденко</w:t>
      </w:r>
      <w:proofErr w:type="spellEnd"/>
      <w:r w:rsidR="00CF7BB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D72EF" w:rsidRDefault="001D72EF" w:rsidP="001D72EF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 Настоящее Постановление вступает в силу после его подписания.</w:t>
      </w: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Default="001D72EF" w:rsidP="001D72EF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72EF" w:rsidRPr="00CF7BBA" w:rsidRDefault="00CF7BBA" w:rsidP="00DC2B64">
      <w:pPr>
        <w:spacing w:after="0" w:line="240" w:lineRule="auto"/>
        <w:jc w:val="both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Pr="00CF7BBA">
        <w:rPr>
          <w:rFonts w:ascii="Times New Roman" w:hAnsi="Times New Roman"/>
          <w:b/>
          <w:sz w:val="28"/>
          <w:szCs w:val="28"/>
        </w:rPr>
        <w:t xml:space="preserve">Глава района                                                        </w:t>
      </w:r>
      <w:proofErr w:type="spellStart"/>
      <w:r w:rsidRPr="00CF7BBA">
        <w:rPr>
          <w:rFonts w:ascii="Times New Roman" w:hAnsi="Times New Roman"/>
          <w:b/>
          <w:sz w:val="28"/>
          <w:szCs w:val="28"/>
        </w:rPr>
        <w:t>А.В.Шахвалов</w:t>
      </w:r>
      <w:proofErr w:type="spellEnd"/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1D72EF" w:rsidRDefault="001D72EF" w:rsidP="001D72EF">
      <w:pPr>
        <w:spacing w:after="0" w:line="240" w:lineRule="auto"/>
        <w:jc w:val="right"/>
        <w:rPr>
          <w:rFonts w:ascii="Times New Roman" w:hAnsi="Times New Roman"/>
        </w:rPr>
      </w:pPr>
    </w:p>
    <w:p w:rsidR="00EF1473" w:rsidRDefault="00EF1473"/>
    <w:sectPr w:rsidR="00EF1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35463"/>
    <w:multiLevelType w:val="hybridMultilevel"/>
    <w:tmpl w:val="A23E900C"/>
    <w:lvl w:ilvl="0" w:tplc="46C8B76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092"/>
    <w:rsid w:val="000F7E04"/>
    <w:rsid w:val="001D72EF"/>
    <w:rsid w:val="002265C7"/>
    <w:rsid w:val="00282D60"/>
    <w:rsid w:val="005B373B"/>
    <w:rsid w:val="00666662"/>
    <w:rsid w:val="008F4092"/>
    <w:rsid w:val="009114DA"/>
    <w:rsid w:val="00AC027D"/>
    <w:rsid w:val="00B83373"/>
    <w:rsid w:val="00CF7040"/>
    <w:rsid w:val="00CF7BBA"/>
    <w:rsid w:val="00DC2B64"/>
    <w:rsid w:val="00EF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D72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C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70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2E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D72E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2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65C7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F7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69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ocs.cntd.ru/document/74410000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ohr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Рузова</dc:creator>
  <cp:keywords/>
  <dc:description/>
  <cp:lastModifiedBy>Наталья Рузова</cp:lastModifiedBy>
  <cp:revision>15</cp:revision>
  <cp:lastPrinted>2026-08-04T06:29:00Z</cp:lastPrinted>
  <dcterms:created xsi:type="dcterms:W3CDTF">2022-11-29T10:49:00Z</dcterms:created>
  <dcterms:modified xsi:type="dcterms:W3CDTF">2026-08-05T12:52:00Z</dcterms:modified>
</cp:coreProperties>
</file>