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3AB4" w:rsidRDefault="00F43AB4" w:rsidP="00FE1F36">
      <w:pPr>
        <w:pStyle w:val="a3"/>
        <w:jc w:val="right"/>
        <w:rPr>
          <w:rFonts w:ascii="Times New Roman" w:hAnsi="Times New Roman"/>
        </w:rPr>
      </w:pPr>
      <w:bookmarkStart w:id="0" w:name="_GoBack"/>
      <w:bookmarkEnd w:id="0"/>
      <w:r>
        <w:rPr>
          <w:rFonts w:ascii="Times New Roman" w:hAnsi="Times New Roman"/>
        </w:rPr>
        <w:t>У</w:t>
      </w:r>
      <w:r w:rsidRPr="00FE1F36">
        <w:rPr>
          <w:rFonts w:ascii="Times New Roman" w:hAnsi="Times New Roman"/>
        </w:rPr>
        <w:t>ТВЕРЖДЕНА</w:t>
      </w:r>
    </w:p>
    <w:p w:rsidR="00F43AB4" w:rsidRDefault="00F43AB4" w:rsidP="00FE1F36">
      <w:pPr>
        <w:pStyle w:val="a3"/>
        <w:jc w:val="right"/>
        <w:rPr>
          <w:rFonts w:ascii="Times New Roman" w:hAnsi="Times New Roman"/>
        </w:rPr>
      </w:pPr>
      <w:r>
        <w:rPr>
          <w:rFonts w:ascii="Times New Roman" w:hAnsi="Times New Roman"/>
        </w:rPr>
        <w:t>постановлением Администрации муниципального района</w:t>
      </w:r>
    </w:p>
    <w:p w:rsidR="00F43AB4" w:rsidRDefault="00F43AB4" w:rsidP="00FE1F36">
      <w:pPr>
        <w:pStyle w:val="a3"/>
        <w:jc w:val="right"/>
        <w:rPr>
          <w:rFonts w:ascii="Times New Roman" w:hAnsi="Times New Roman"/>
        </w:rPr>
      </w:pPr>
      <w:r>
        <w:rPr>
          <w:rFonts w:ascii="Times New Roman" w:hAnsi="Times New Roman"/>
        </w:rPr>
        <w:t xml:space="preserve">Похвистневский Самарской области </w:t>
      </w:r>
    </w:p>
    <w:p w:rsidR="00F43AB4" w:rsidRDefault="00843FA5" w:rsidP="00FE1F36">
      <w:pPr>
        <w:pStyle w:val="a3"/>
        <w:jc w:val="right"/>
        <w:rPr>
          <w:rFonts w:ascii="Times New Roman" w:hAnsi="Times New Roman"/>
        </w:rPr>
      </w:pPr>
      <w:r>
        <w:rPr>
          <w:rFonts w:ascii="Times New Roman" w:hAnsi="Times New Roman"/>
        </w:rPr>
        <w:t>от ____24.08.2026______ № _699</w:t>
      </w:r>
      <w:r w:rsidR="00F43AB4">
        <w:rPr>
          <w:rFonts w:ascii="Times New Roman" w:hAnsi="Times New Roman"/>
        </w:rPr>
        <w:t xml:space="preserve">_ </w:t>
      </w:r>
    </w:p>
    <w:p w:rsidR="00F43AB4" w:rsidRDefault="00F43AB4" w:rsidP="00921798">
      <w:pPr>
        <w:pStyle w:val="a3"/>
        <w:jc w:val="center"/>
        <w:rPr>
          <w:rFonts w:ascii="Times New Roman" w:hAnsi="Times New Roman"/>
        </w:rPr>
      </w:pPr>
    </w:p>
    <w:p w:rsidR="00F43AB4" w:rsidRDefault="00F43AB4" w:rsidP="00921798">
      <w:pPr>
        <w:pStyle w:val="a3"/>
        <w:jc w:val="center"/>
        <w:rPr>
          <w:rFonts w:ascii="Times New Roman" w:hAnsi="Times New Roman"/>
        </w:rPr>
      </w:pPr>
      <w:r>
        <w:rPr>
          <w:rFonts w:ascii="Times New Roman" w:hAnsi="Times New Roman"/>
        </w:rPr>
        <w:t>ПАСПОРТ</w:t>
      </w:r>
    </w:p>
    <w:p w:rsidR="00F43AB4" w:rsidRDefault="00F43AB4" w:rsidP="00921798">
      <w:pPr>
        <w:pStyle w:val="a3"/>
        <w:jc w:val="center"/>
        <w:rPr>
          <w:rFonts w:ascii="Times New Roman" w:hAnsi="Times New Roman"/>
        </w:rPr>
      </w:pPr>
      <w:r>
        <w:rPr>
          <w:rFonts w:ascii="Times New Roman" w:hAnsi="Times New Roman"/>
        </w:rPr>
        <w:t xml:space="preserve">муниципальной программы « Управление и распоряжение муниципальным имуществом муниципального района Похвистневский Самарской области на 2027-2031годы» </w:t>
      </w:r>
    </w:p>
    <w:p w:rsidR="00F43AB4" w:rsidRPr="00FE1F36" w:rsidRDefault="00F43AB4" w:rsidP="00921798">
      <w:pPr>
        <w:pStyle w:val="a3"/>
        <w:jc w:val="center"/>
        <w:rPr>
          <w:rFonts w:ascii="Times New Roman" w:hAnsi="Times New Roman"/>
        </w:rPr>
      </w:pPr>
    </w:p>
    <w:tbl>
      <w:tblPr>
        <w:tblW w:w="0" w:type="auto"/>
        <w:tblInd w:w="4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229"/>
        <w:gridCol w:w="4358"/>
        <w:gridCol w:w="3195"/>
      </w:tblGrid>
      <w:tr w:rsidR="00843FA5" w:rsidRPr="00726A0A" w:rsidTr="00843FA5">
        <w:tc>
          <w:tcPr>
            <w:tcW w:w="2229" w:type="dxa"/>
          </w:tcPr>
          <w:p w:rsidR="00843FA5" w:rsidRPr="00726A0A" w:rsidRDefault="00843FA5" w:rsidP="00726A0A">
            <w:pPr>
              <w:spacing w:after="0" w:line="240" w:lineRule="auto"/>
              <w:rPr>
                <w:rFonts w:ascii="Times New Roman" w:hAnsi="Times New Roman"/>
              </w:rPr>
            </w:pPr>
            <w:r w:rsidRPr="00726A0A">
              <w:rPr>
                <w:rFonts w:ascii="Times New Roman" w:hAnsi="Times New Roman"/>
              </w:rPr>
              <w:t>Наименование муниципальной программы</w:t>
            </w:r>
          </w:p>
          <w:p w:rsidR="00843FA5" w:rsidRPr="00726A0A" w:rsidRDefault="00843FA5" w:rsidP="00726A0A">
            <w:pPr>
              <w:spacing w:after="0" w:line="240" w:lineRule="auto"/>
              <w:jc w:val="right"/>
              <w:rPr>
                <w:rFonts w:ascii="Times New Roman" w:hAnsi="Times New Roman"/>
              </w:rPr>
            </w:pPr>
          </w:p>
        </w:tc>
        <w:tc>
          <w:tcPr>
            <w:tcW w:w="4358" w:type="dxa"/>
          </w:tcPr>
          <w:p w:rsidR="00843FA5" w:rsidRPr="00726A0A" w:rsidRDefault="00843FA5" w:rsidP="00726A0A">
            <w:pPr>
              <w:spacing w:after="0" w:line="240" w:lineRule="auto"/>
              <w:rPr>
                <w:rFonts w:ascii="Times New Roman" w:hAnsi="Times New Roman"/>
              </w:rPr>
            </w:pPr>
            <w:r w:rsidRPr="00726A0A">
              <w:rPr>
                <w:rFonts w:ascii="Times New Roman" w:hAnsi="Times New Roman"/>
              </w:rPr>
              <w:t xml:space="preserve">«Управление муниципальным имуществом муниципального района Похвистневский Самарской области» </w:t>
            </w:r>
          </w:p>
          <w:p w:rsidR="00843FA5" w:rsidRPr="00726A0A" w:rsidRDefault="00843FA5" w:rsidP="00726A0A">
            <w:pPr>
              <w:spacing w:after="0" w:line="240" w:lineRule="auto"/>
              <w:rPr>
                <w:rFonts w:ascii="Times New Roman" w:hAnsi="Times New Roman"/>
              </w:rPr>
            </w:pPr>
            <w:r w:rsidRPr="00726A0A">
              <w:rPr>
                <w:rFonts w:ascii="Times New Roman" w:hAnsi="Times New Roman"/>
              </w:rPr>
              <w:t>(далее – Программа)</w:t>
            </w:r>
          </w:p>
        </w:tc>
        <w:tc>
          <w:tcPr>
            <w:tcW w:w="3195" w:type="dxa"/>
          </w:tcPr>
          <w:p w:rsidR="00843FA5" w:rsidRPr="00726A0A" w:rsidRDefault="00843FA5" w:rsidP="00726A0A">
            <w:pPr>
              <w:spacing w:after="0" w:line="240" w:lineRule="auto"/>
              <w:rPr>
                <w:rFonts w:ascii="Times New Roman" w:hAnsi="Times New Roman"/>
              </w:rPr>
            </w:pPr>
          </w:p>
        </w:tc>
      </w:tr>
      <w:tr w:rsidR="00843FA5" w:rsidRPr="00726A0A" w:rsidTr="00843FA5">
        <w:tc>
          <w:tcPr>
            <w:tcW w:w="2229" w:type="dxa"/>
          </w:tcPr>
          <w:p w:rsidR="00843FA5" w:rsidRPr="00726A0A" w:rsidRDefault="00843FA5" w:rsidP="00726A0A">
            <w:pPr>
              <w:spacing w:after="0" w:line="240" w:lineRule="auto"/>
              <w:rPr>
                <w:rFonts w:ascii="Times New Roman" w:hAnsi="Times New Roman"/>
              </w:rPr>
            </w:pPr>
            <w:r w:rsidRPr="00726A0A">
              <w:rPr>
                <w:rFonts w:ascii="Times New Roman" w:hAnsi="Times New Roman"/>
              </w:rPr>
              <w:t>Дата принятия решения о разработке муниципальной программы</w:t>
            </w:r>
          </w:p>
        </w:tc>
        <w:tc>
          <w:tcPr>
            <w:tcW w:w="4358" w:type="dxa"/>
          </w:tcPr>
          <w:p w:rsidR="00843FA5" w:rsidRPr="003B7691" w:rsidRDefault="00843FA5" w:rsidP="00726A0A">
            <w:pPr>
              <w:spacing w:after="0" w:line="240" w:lineRule="auto"/>
              <w:rPr>
                <w:rFonts w:ascii="Times New Roman" w:hAnsi="Times New Roman"/>
              </w:rPr>
            </w:pPr>
            <w:r>
              <w:rPr>
                <w:rFonts w:ascii="Times New Roman" w:hAnsi="Times New Roman"/>
              </w:rPr>
              <w:t>22</w:t>
            </w:r>
            <w:r w:rsidRPr="003B7691">
              <w:rPr>
                <w:rFonts w:ascii="Times New Roman" w:hAnsi="Times New Roman"/>
              </w:rPr>
              <w:t>.06.202</w:t>
            </w:r>
            <w:r>
              <w:rPr>
                <w:rFonts w:ascii="Times New Roman" w:hAnsi="Times New Roman"/>
              </w:rPr>
              <w:t>6</w:t>
            </w:r>
            <w:r w:rsidRPr="003B7691">
              <w:rPr>
                <w:rFonts w:ascii="Times New Roman" w:hAnsi="Times New Roman"/>
              </w:rPr>
              <w:t xml:space="preserve"> № </w:t>
            </w:r>
            <w:r>
              <w:rPr>
                <w:rFonts w:ascii="Times New Roman" w:hAnsi="Times New Roman"/>
              </w:rPr>
              <w:t>506</w:t>
            </w:r>
            <w:r w:rsidRPr="003B7691">
              <w:rPr>
                <w:rFonts w:ascii="Times New Roman" w:hAnsi="Times New Roman"/>
              </w:rPr>
              <w:t xml:space="preserve"> Постановление Администрации района «Об утверждении Плана мероприятий по подготовке проекта бюджета муниципального района Похвистневский Самарской области на 202</w:t>
            </w:r>
            <w:r>
              <w:rPr>
                <w:rFonts w:ascii="Times New Roman" w:hAnsi="Times New Roman"/>
              </w:rPr>
              <w:t>7</w:t>
            </w:r>
            <w:r w:rsidRPr="003B7691">
              <w:rPr>
                <w:rFonts w:ascii="Times New Roman" w:hAnsi="Times New Roman"/>
              </w:rPr>
              <w:t xml:space="preserve"> год и на плановый период 202</w:t>
            </w:r>
            <w:r>
              <w:rPr>
                <w:rFonts w:ascii="Times New Roman" w:hAnsi="Times New Roman"/>
              </w:rPr>
              <w:t>8</w:t>
            </w:r>
            <w:r w:rsidRPr="003B7691">
              <w:rPr>
                <w:rFonts w:ascii="Times New Roman" w:hAnsi="Times New Roman"/>
              </w:rPr>
              <w:t xml:space="preserve"> и 202</w:t>
            </w:r>
            <w:r>
              <w:rPr>
                <w:rFonts w:ascii="Times New Roman" w:hAnsi="Times New Roman"/>
              </w:rPr>
              <w:t>9</w:t>
            </w:r>
            <w:r w:rsidRPr="003B7691">
              <w:rPr>
                <w:rFonts w:ascii="Times New Roman" w:hAnsi="Times New Roman"/>
              </w:rPr>
              <w:t xml:space="preserve"> годов»</w:t>
            </w:r>
          </w:p>
        </w:tc>
        <w:tc>
          <w:tcPr>
            <w:tcW w:w="3195" w:type="dxa"/>
          </w:tcPr>
          <w:p w:rsidR="00843FA5" w:rsidRDefault="00843FA5" w:rsidP="00726A0A">
            <w:pPr>
              <w:spacing w:after="0" w:line="240" w:lineRule="auto"/>
              <w:rPr>
                <w:rFonts w:ascii="Times New Roman" w:hAnsi="Times New Roman"/>
              </w:rPr>
            </w:pPr>
          </w:p>
        </w:tc>
      </w:tr>
      <w:tr w:rsidR="00843FA5" w:rsidRPr="00726A0A" w:rsidTr="00843FA5">
        <w:tc>
          <w:tcPr>
            <w:tcW w:w="2229" w:type="dxa"/>
          </w:tcPr>
          <w:p w:rsidR="00843FA5" w:rsidRPr="00726A0A" w:rsidRDefault="00843FA5" w:rsidP="00726A0A">
            <w:pPr>
              <w:spacing w:after="0" w:line="240" w:lineRule="auto"/>
              <w:rPr>
                <w:rFonts w:ascii="Times New Roman" w:hAnsi="Times New Roman"/>
              </w:rPr>
            </w:pPr>
            <w:r w:rsidRPr="00726A0A">
              <w:rPr>
                <w:rFonts w:ascii="Times New Roman" w:hAnsi="Times New Roman"/>
              </w:rPr>
              <w:t>Ответственный исполнитель муниципальной программы</w:t>
            </w:r>
          </w:p>
        </w:tc>
        <w:tc>
          <w:tcPr>
            <w:tcW w:w="4358" w:type="dxa"/>
          </w:tcPr>
          <w:p w:rsidR="00843FA5" w:rsidRPr="00726A0A" w:rsidRDefault="00843FA5" w:rsidP="00726A0A">
            <w:pPr>
              <w:spacing w:after="0" w:line="240" w:lineRule="auto"/>
              <w:rPr>
                <w:rFonts w:ascii="Times New Roman" w:hAnsi="Times New Roman"/>
              </w:rPr>
            </w:pPr>
            <w:r w:rsidRPr="00726A0A">
              <w:rPr>
                <w:rFonts w:ascii="Times New Roman" w:hAnsi="Times New Roman"/>
              </w:rPr>
              <w:t>Администраци</w:t>
            </w:r>
            <w:r>
              <w:rPr>
                <w:rFonts w:ascii="Times New Roman" w:hAnsi="Times New Roman"/>
              </w:rPr>
              <w:t>я</w:t>
            </w:r>
            <w:r w:rsidRPr="00726A0A">
              <w:rPr>
                <w:rFonts w:ascii="Times New Roman" w:hAnsi="Times New Roman"/>
              </w:rPr>
              <w:t xml:space="preserve"> муниципального района Похвистневский Самарской области</w:t>
            </w:r>
          </w:p>
        </w:tc>
        <w:tc>
          <w:tcPr>
            <w:tcW w:w="3195" w:type="dxa"/>
          </w:tcPr>
          <w:p w:rsidR="00843FA5" w:rsidRPr="00726A0A" w:rsidRDefault="00843FA5" w:rsidP="00726A0A">
            <w:pPr>
              <w:spacing w:after="0" w:line="240" w:lineRule="auto"/>
              <w:rPr>
                <w:rFonts w:ascii="Times New Roman" w:hAnsi="Times New Roman"/>
              </w:rPr>
            </w:pPr>
          </w:p>
        </w:tc>
      </w:tr>
      <w:tr w:rsidR="00843FA5" w:rsidRPr="00726A0A" w:rsidTr="00843FA5">
        <w:tc>
          <w:tcPr>
            <w:tcW w:w="2229" w:type="dxa"/>
          </w:tcPr>
          <w:p w:rsidR="00843FA5" w:rsidRPr="00726A0A" w:rsidRDefault="00843FA5" w:rsidP="00726A0A">
            <w:pPr>
              <w:spacing w:after="0" w:line="240" w:lineRule="auto"/>
              <w:rPr>
                <w:rFonts w:ascii="Times New Roman" w:hAnsi="Times New Roman"/>
              </w:rPr>
            </w:pPr>
            <w:r w:rsidRPr="00726A0A">
              <w:rPr>
                <w:rFonts w:ascii="Times New Roman" w:hAnsi="Times New Roman"/>
              </w:rPr>
              <w:t>Участники муниципальной программы</w:t>
            </w:r>
          </w:p>
        </w:tc>
        <w:tc>
          <w:tcPr>
            <w:tcW w:w="4358" w:type="dxa"/>
          </w:tcPr>
          <w:p w:rsidR="00843FA5" w:rsidRPr="00726A0A" w:rsidRDefault="00843FA5" w:rsidP="00726A0A">
            <w:pPr>
              <w:spacing w:after="0" w:line="240" w:lineRule="auto"/>
              <w:rPr>
                <w:rFonts w:ascii="Times New Roman" w:hAnsi="Times New Roman"/>
              </w:rPr>
            </w:pPr>
            <w:r w:rsidRPr="00726A0A">
              <w:rPr>
                <w:rFonts w:ascii="Times New Roman" w:hAnsi="Times New Roman"/>
              </w:rPr>
              <w:t>Комитет по управлению муниципальным имуществом Администрации муниципального района Похвистневский Самарской области</w:t>
            </w:r>
          </w:p>
        </w:tc>
        <w:tc>
          <w:tcPr>
            <w:tcW w:w="3195" w:type="dxa"/>
          </w:tcPr>
          <w:p w:rsidR="00843FA5" w:rsidRPr="00726A0A" w:rsidRDefault="00843FA5" w:rsidP="00726A0A">
            <w:pPr>
              <w:spacing w:after="0" w:line="240" w:lineRule="auto"/>
              <w:rPr>
                <w:rFonts w:ascii="Times New Roman" w:hAnsi="Times New Roman"/>
              </w:rPr>
            </w:pPr>
          </w:p>
        </w:tc>
      </w:tr>
      <w:tr w:rsidR="00843FA5" w:rsidRPr="00726A0A" w:rsidTr="00843FA5">
        <w:tc>
          <w:tcPr>
            <w:tcW w:w="2229" w:type="dxa"/>
          </w:tcPr>
          <w:p w:rsidR="00843FA5" w:rsidRPr="00726A0A" w:rsidRDefault="00843FA5" w:rsidP="00726A0A">
            <w:pPr>
              <w:spacing w:after="0" w:line="240" w:lineRule="auto"/>
              <w:rPr>
                <w:rFonts w:ascii="Times New Roman" w:hAnsi="Times New Roman"/>
              </w:rPr>
            </w:pPr>
            <w:r w:rsidRPr="00726A0A">
              <w:rPr>
                <w:rFonts w:ascii="Times New Roman" w:hAnsi="Times New Roman"/>
              </w:rPr>
              <w:t>Цели муниципальной программы</w:t>
            </w:r>
          </w:p>
        </w:tc>
        <w:tc>
          <w:tcPr>
            <w:tcW w:w="4358" w:type="dxa"/>
          </w:tcPr>
          <w:p w:rsidR="00843FA5" w:rsidRDefault="00843FA5" w:rsidP="00001213">
            <w:pPr>
              <w:spacing w:after="0" w:line="240" w:lineRule="auto"/>
              <w:rPr>
                <w:rFonts w:ascii="Times New Roman" w:hAnsi="Times New Roman"/>
              </w:rPr>
            </w:pPr>
            <w:r>
              <w:rPr>
                <w:rFonts w:ascii="Times New Roman" w:hAnsi="Times New Roman"/>
              </w:rPr>
              <w:t>- Финансовое, материально-техническое, кадровое, информационное и иное обеспечение деятельности</w:t>
            </w:r>
            <w:r w:rsidRPr="00726A0A">
              <w:rPr>
                <w:rFonts w:ascii="Times New Roman" w:hAnsi="Times New Roman"/>
              </w:rPr>
              <w:t xml:space="preserve"> Комитета по управлению муниципальным имуществом Администрации муниципального района Похвистневский Самарской области</w:t>
            </w:r>
            <w:r>
              <w:rPr>
                <w:rFonts w:ascii="Times New Roman" w:hAnsi="Times New Roman"/>
              </w:rPr>
              <w:t>;            - П</w:t>
            </w:r>
            <w:r w:rsidRPr="00726A0A">
              <w:rPr>
                <w:rFonts w:ascii="Times New Roman" w:hAnsi="Times New Roman"/>
              </w:rPr>
              <w:t>овышение эффективности управления и использования муниципального имущества, совершенствование системы учета муниципального имущества</w:t>
            </w:r>
            <w:r>
              <w:rPr>
                <w:rFonts w:ascii="Times New Roman" w:hAnsi="Times New Roman"/>
              </w:rPr>
              <w:t>;</w:t>
            </w:r>
            <w:r w:rsidRPr="00726A0A">
              <w:rPr>
                <w:rFonts w:ascii="Times New Roman" w:hAnsi="Times New Roman"/>
              </w:rPr>
              <w:t xml:space="preserve"> </w:t>
            </w:r>
            <w:r>
              <w:rPr>
                <w:rFonts w:ascii="Times New Roman" w:hAnsi="Times New Roman"/>
              </w:rPr>
              <w:t xml:space="preserve">                                                                                                            - У</w:t>
            </w:r>
            <w:r w:rsidRPr="00726A0A">
              <w:rPr>
                <w:rFonts w:ascii="Times New Roman" w:hAnsi="Times New Roman"/>
              </w:rPr>
              <w:t>величение доходов бюджета</w:t>
            </w:r>
            <w:r>
              <w:rPr>
                <w:rFonts w:ascii="Times New Roman" w:hAnsi="Times New Roman"/>
              </w:rPr>
              <w:t xml:space="preserve"> муниципального</w:t>
            </w:r>
            <w:r w:rsidRPr="00726A0A">
              <w:rPr>
                <w:rFonts w:ascii="Times New Roman" w:hAnsi="Times New Roman"/>
              </w:rPr>
              <w:t xml:space="preserve"> района</w:t>
            </w:r>
            <w:r>
              <w:rPr>
                <w:rFonts w:ascii="Times New Roman" w:hAnsi="Times New Roman"/>
              </w:rPr>
              <w:t xml:space="preserve"> Похвистневский</w:t>
            </w:r>
            <w:r w:rsidRPr="00726A0A">
              <w:rPr>
                <w:rFonts w:ascii="Times New Roman" w:hAnsi="Times New Roman"/>
              </w:rPr>
              <w:t xml:space="preserve"> на основе эффективного управления  муниципальным имуществом, участие в формировании налогооблагаемой базы </w:t>
            </w:r>
            <w:r>
              <w:rPr>
                <w:rFonts w:ascii="Times New Roman" w:hAnsi="Times New Roman"/>
              </w:rPr>
              <w:t xml:space="preserve">муниципального </w:t>
            </w:r>
            <w:r w:rsidRPr="00726A0A">
              <w:rPr>
                <w:rFonts w:ascii="Times New Roman" w:hAnsi="Times New Roman"/>
              </w:rPr>
              <w:t>района</w:t>
            </w:r>
            <w:r>
              <w:rPr>
                <w:rFonts w:ascii="Times New Roman" w:hAnsi="Times New Roman"/>
              </w:rPr>
              <w:t xml:space="preserve"> Похвистневский;</w:t>
            </w:r>
            <w:r w:rsidRPr="00726A0A">
              <w:rPr>
                <w:rFonts w:ascii="Times New Roman" w:hAnsi="Times New Roman"/>
              </w:rPr>
              <w:t xml:space="preserve"> </w:t>
            </w:r>
            <w:r>
              <w:rPr>
                <w:rFonts w:ascii="Times New Roman" w:hAnsi="Times New Roman"/>
              </w:rPr>
              <w:t xml:space="preserve">                                                                                                                              - С</w:t>
            </w:r>
            <w:r w:rsidRPr="00726A0A">
              <w:rPr>
                <w:rFonts w:ascii="Times New Roman" w:hAnsi="Times New Roman"/>
              </w:rPr>
              <w:t>тимулирование развития малого и среднего бизнеса на территории муниципального района Похвистневский</w:t>
            </w:r>
            <w:r>
              <w:rPr>
                <w:rFonts w:ascii="Times New Roman" w:hAnsi="Times New Roman"/>
              </w:rPr>
              <w:t xml:space="preserve"> Самарской области</w:t>
            </w:r>
            <w:r w:rsidRPr="00726A0A">
              <w:rPr>
                <w:rFonts w:ascii="Times New Roman" w:hAnsi="Times New Roman"/>
              </w:rPr>
              <w:t xml:space="preserve"> за счет использования имущественного потенциала муниципального образования муниципального района Похвистневский</w:t>
            </w:r>
            <w:r>
              <w:rPr>
                <w:rFonts w:ascii="Times New Roman" w:hAnsi="Times New Roman"/>
              </w:rPr>
              <w:t>;                                                                                         - Организация содержания имущества, находящегося в собственности муниципального образования муниципального района Похвистневский Самарской области;</w:t>
            </w:r>
          </w:p>
          <w:p w:rsidR="00843FA5" w:rsidRPr="00726A0A" w:rsidRDefault="00843FA5" w:rsidP="00001213">
            <w:pPr>
              <w:spacing w:after="0" w:line="240" w:lineRule="auto"/>
              <w:rPr>
                <w:rFonts w:ascii="Times New Roman" w:hAnsi="Times New Roman"/>
              </w:rPr>
            </w:pPr>
            <w:r>
              <w:rPr>
                <w:rFonts w:ascii="Times New Roman" w:hAnsi="Times New Roman"/>
              </w:rPr>
              <w:t xml:space="preserve">- Приобретение нового имущества в собственность муниципального образования муниципального района </w:t>
            </w:r>
            <w:r>
              <w:rPr>
                <w:rFonts w:ascii="Times New Roman" w:hAnsi="Times New Roman"/>
              </w:rPr>
              <w:lastRenderedPageBreak/>
              <w:t xml:space="preserve">Похвистневский Самарской области.                                                                                                                      </w:t>
            </w:r>
          </w:p>
        </w:tc>
        <w:tc>
          <w:tcPr>
            <w:tcW w:w="3195" w:type="dxa"/>
          </w:tcPr>
          <w:p w:rsidR="00843FA5" w:rsidRDefault="00843FA5" w:rsidP="00001213">
            <w:pPr>
              <w:spacing w:after="0" w:line="240" w:lineRule="auto"/>
              <w:rPr>
                <w:rFonts w:ascii="Times New Roman" w:hAnsi="Times New Roman"/>
              </w:rPr>
            </w:pPr>
          </w:p>
        </w:tc>
      </w:tr>
      <w:tr w:rsidR="00843FA5" w:rsidRPr="00726A0A" w:rsidTr="00843FA5">
        <w:tc>
          <w:tcPr>
            <w:tcW w:w="2229" w:type="dxa"/>
          </w:tcPr>
          <w:p w:rsidR="00843FA5" w:rsidRPr="00726A0A" w:rsidRDefault="00843FA5" w:rsidP="00726A0A">
            <w:pPr>
              <w:spacing w:after="0" w:line="240" w:lineRule="auto"/>
              <w:rPr>
                <w:rFonts w:ascii="Times New Roman" w:hAnsi="Times New Roman"/>
              </w:rPr>
            </w:pPr>
            <w:r w:rsidRPr="00726A0A">
              <w:rPr>
                <w:rFonts w:ascii="Times New Roman" w:hAnsi="Times New Roman"/>
              </w:rPr>
              <w:t>Задачи муниципальной программы</w:t>
            </w:r>
          </w:p>
        </w:tc>
        <w:tc>
          <w:tcPr>
            <w:tcW w:w="4358" w:type="dxa"/>
          </w:tcPr>
          <w:p w:rsidR="00843FA5" w:rsidRDefault="00843FA5" w:rsidP="003D3A46">
            <w:pPr>
              <w:pStyle w:val="a3"/>
              <w:jc w:val="both"/>
              <w:rPr>
                <w:rFonts w:ascii="Times New Roman" w:hAnsi="Times New Roman"/>
              </w:rPr>
            </w:pPr>
            <w:r>
              <w:rPr>
                <w:rFonts w:ascii="Times New Roman" w:hAnsi="Times New Roman"/>
              </w:rPr>
              <w:t xml:space="preserve">-Обеспечение деятельности Комитета </w:t>
            </w:r>
            <w:r w:rsidRPr="00726A0A">
              <w:rPr>
                <w:rFonts w:ascii="Times New Roman" w:hAnsi="Times New Roman"/>
              </w:rPr>
              <w:t>по управлению муниципальным имуществом Администрации муниципального района Похвистневский Самарской области</w:t>
            </w:r>
            <w:r>
              <w:rPr>
                <w:rFonts w:ascii="Times New Roman" w:hAnsi="Times New Roman"/>
              </w:rPr>
              <w:t xml:space="preserve">; </w:t>
            </w:r>
          </w:p>
          <w:p w:rsidR="00843FA5" w:rsidRDefault="00843FA5" w:rsidP="003D3A46">
            <w:pPr>
              <w:pStyle w:val="a3"/>
              <w:jc w:val="both"/>
              <w:rPr>
                <w:rFonts w:ascii="Times New Roman" w:hAnsi="Times New Roman"/>
              </w:rPr>
            </w:pPr>
            <w:r>
              <w:rPr>
                <w:rFonts w:ascii="Times New Roman" w:hAnsi="Times New Roman"/>
              </w:rPr>
              <w:t>-Обеспечение целевого и экономного расходования бюджетных средств, выделяемых на реализацию муниципальной программы;</w:t>
            </w:r>
          </w:p>
          <w:p w:rsidR="00843FA5" w:rsidRDefault="00843FA5" w:rsidP="00726A0A">
            <w:pPr>
              <w:spacing w:after="0" w:line="240" w:lineRule="auto"/>
              <w:rPr>
                <w:rFonts w:ascii="Times New Roman" w:hAnsi="Times New Roman"/>
              </w:rPr>
            </w:pPr>
            <w:r>
              <w:rPr>
                <w:rFonts w:ascii="Times New Roman" w:hAnsi="Times New Roman"/>
              </w:rPr>
              <w:t xml:space="preserve">-Повышение качества  и эффективности муниципальных услуг в системе управления муниципальным имуществом;                                                                                          - </w:t>
            </w:r>
            <w:r w:rsidRPr="00726A0A">
              <w:rPr>
                <w:rFonts w:ascii="Times New Roman" w:hAnsi="Times New Roman"/>
              </w:rPr>
              <w:t>Оформление прав собственности, соответствующей документации на объекты, учитываемые в Реестре казны собственности</w:t>
            </w:r>
            <w:r>
              <w:rPr>
                <w:rFonts w:ascii="Times New Roman" w:hAnsi="Times New Roman"/>
              </w:rPr>
              <w:t xml:space="preserve"> муниципального</w:t>
            </w:r>
            <w:r w:rsidRPr="00726A0A">
              <w:rPr>
                <w:rFonts w:ascii="Times New Roman" w:hAnsi="Times New Roman"/>
              </w:rPr>
              <w:t xml:space="preserve"> района</w:t>
            </w:r>
            <w:r>
              <w:rPr>
                <w:rFonts w:ascii="Times New Roman" w:hAnsi="Times New Roman"/>
              </w:rPr>
              <w:t xml:space="preserve"> Похвистневский</w:t>
            </w:r>
            <w:r w:rsidRPr="00726A0A">
              <w:rPr>
                <w:rFonts w:ascii="Times New Roman" w:hAnsi="Times New Roman"/>
              </w:rPr>
              <w:t>, а так же  на объекты, используемые для реализации управленческих функций органов местного самоуправления</w:t>
            </w:r>
            <w:r>
              <w:rPr>
                <w:rFonts w:ascii="Times New Roman" w:hAnsi="Times New Roman"/>
              </w:rPr>
              <w:t xml:space="preserve">;  </w:t>
            </w:r>
          </w:p>
          <w:p w:rsidR="00843FA5" w:rsidRDefault="00843FA5" w:rsidP="00726A0A">
            <w:pPr>
              <w:spacing w:after="0" w:line="240" w:lineRule="auto"/>
              <w:rPr>
                <w:rFonts w:ascii="Times New Roman" w:hAnsi="Times New Roman"/>
              </w:rPr>
            </w:pPr>
            <w:r>
              <w:rPr>
                <w:rFonts w:ascii="Times New Roman" w:hAnsi="Times New Roman"/>
              </w:rPr>
              <w:t>- П</w:t>
            </w:r>
            <w:r w:rsidRPr="00726A0A">
              <w:rPr>
                <w:rFonts w:ascii="Times New Roman" w:hAnsi="Times New Roman"/>
              </w:rPr>
              <w:t>роведение кадастровых межевых работ в отношении земельных участков</w:t>
            </w:r>
            <w:r>
              <w:rPr>
                <w:rFonts w:ascii="Times New Roman" w:hAnsi="Times New Roman"/>
              </w:rPr>
              <w:t xml:space="preserve">, государственная собственность на которые не разграничена; </w:t>
            </w:r>
            <w:r w:rsidRPr="00726A0A">
              <w:rPr>
                <w:rFonts w:ascii="Times New Roman" w:hAnsi="Times New Roman"/>
              </w:rPr>
              <w:t xml:space="preserve"> </w:t>
            </w:r>
          </w:p>
          <w:p w:rsidR="00843FA5" w:rsidRPr="00726A0A" w:rsidRDefault="00843FA5" w:rsidP="00726A0A">
            <w:pPr>
              <w:spacing w:after="0" w:line="240" w:lineRule="auto"/>
              <w:rPr>
                <w:rFonts w:ascii="Times New Roman" w:hAnsi="Times New Roman"/>
              </w:rPr>
            </w:pPr>
            <w:r>
              <w:rPr>
                <w:rFonts w:ascii="Times New Roman" w:hAnsi="Times New Roman"/>
              </w:rPr>
              <w:t>- В</w:t>
            </w:r>
            <w:r w:rsidRPr="00726A0A">
              <w:rPr>
                <w:rFonts w:ascii="Times New Roman" w:hAnsi="Times New Roman"/>
              </w:rPr>
              <w:t>овлечение в оборот бесхозяйных объектов</w:t>
            </w:r>
            <w:r>
              <w:rPr>
                <w:rFonts w:ascii="Times New Roman" w:hAnsi="Times New Roman"/>
              </w:rPr>
              <w:t>;</w:t>
            </w:r>
          </w:p>
          <w:p w:rsidR="00843FA5" w:rsidRDefault="00843FA5" w:rsidP="00B65452">
            <w:pPr>
              <w:spacing w:after="0" w:line="240" w:lineRule="auto"/>
              <w:rPr>
                <w:rFonts w:ascii="Times New Roman" w:hAnsi="Times New Roman"/>
              </w:rPr>
            </w:pPr>
            <w:r>
              <w:rPr>
                <w:rFonts w:ascii="Times New Roman" w:hAnsi="Times New Roman"/>
              </w:rPr>
              <w:t xml:space="preserve">- </w:t>
            </w:r>
            <w:r w:rsidRPr="00726A0A">
              <w:rPr>
                <w:rFonts w:ascii="Times New Roman" w:hAnsi="Times New Roman"/>
              </w:rPr>
              <w:t>Приватизация муниципального имущества, находящегося в собственности</w:t>
            </w:r>
            <w:r>
              <w:rPr>
                <w:rFonts w:ascii="Times New Roman" w:hAnsi="Times New Roman"/>
              </w:rPr>
              <w:t xml:space="preserve"> муниципального района Похвистневский, </w:t>
            </w:r>
            <w:r w:rsidRPr="00726A0A">
              <w:rPr>
                <w:rFonts w:ascii="Times New Roman" w:hAnsi="Times New Roman"/>
              </w:rPr>
              <w:t xml:space="preserve"> </w:t>
            </w:r>
            <w:r>
              <w:rPr>
                <w:rFonts w:ascii="Times New Roman" w:hAnsi="Times New Roman"/>
              </w:rPr>
              <w:t xml:space="preserve">в соответствии с утвержденным  Перечнем муниципального </w:t>
            </w:r>
            <w:r w:rsidRPr="00726A0A">
              <w:rPr>
                <w:rFonts w:ascii="Times New Roman" w:hAnsi="Times New Roman"/>
              </w:rPr>
              <w:t>имущества, подлежащего приватизации</w:t>
            </w:r>
            <w:r>
              <w:rPr>
                <w:rFonts w:ascii="Times New Roman" w:hAnsi="Times New Roman"/>
              </w:rPr>
              <w:t xml:space="preserve">; </w:t>
            </w:r>
          </w:p>
          <w:p w:rsidR="00843FA5" w:rsidRDefault="00843FA5" w:rsidP="00B65452">
            <w:pPr>
              <w:spacing w:after="0" w:line="240" w:lineRule="auto"/>
              <w:rPr>
                <w:rFonts w:ascii="Times New Roman" w:hAnsi="Times New Roman"/>
              </w:rPr>
            </w:pPr>
            <w:r>
              <w:rPr>
                <w:rFonts w:ascii="Times New Roman" w:hAnsi="Times New Roman"/>
              </w:rPr>
              <w:t>- О</w:t>
            </w:r>
            <w:r w:rsidRPr="00726A0A">
              <w:rPr>
                <w:rFonts w:ascii="Times New Roman" w:hAnsi="Times New Roman"/>
              </w:rPr>
              <w:t>беспечение поступлений неналоговых доходов в бюджет</w:t>
            </w:r>
            <w:r>
              <w:rPr>
                <w:rFonts w:ascii="Times New Roman" w:hAnsi="Times New Roman"/>
              </w:rPr>
              <w:t xml:space="preserve"> муниципального района Похвистневский; </w:t>
            </w:r>
          </w:p>
          <w:p w:rsidR="00843FA5" w:rsidRDefault="00843FA5" w:rsidP="00B65452">
            <w:pPr>
              <w:spacing w:after="0" w:line="240" w:lineRule="auto"/>
              <w:rPr>
                <w:rFonts w:ascii="Times New Roman" w:hAnsi="Times New Roman"/>
              </w:rPr>
            </w:pPr>
            <w:r>
              <w:rPr>
                <w:rFonts w:ascii="Times New Roman" w:hAnsi="Times New Roman"/>
              </w:rPr>
              <w:t>- О</w:t>
            </w:r>
            <w:r w:rsidRPr="00726A0A">
              <w:rPr>
                <w:rFonts w:ascii="Times New Roman" w:hAnsi="Times New Roman"/>
              </w:rPr>
              <w:t>беспечение формирования земельных участков для продажи на торгах</w:t>
            </w:r>
            <w:r>
              <w:rPr>
                <w:rFonts w:ascii="Times New Roman" w:hAnsi="Times New Roman"/>
              </w:rPr>
              <w:t xml:space="preserve">; </w:t>
            </w:r>
          </w:p>
          <w:p w:rsidR="00843FA5" w:rsidRPr="00726A0A" w:rsidRDefault="00843FA5" w:rsidP="00B65452">
            <w:pPr>
              <w:spacing w:after="0" w:line="240" w:lineRule="auto"/>
              <w:rPr>
                <w:rFonts w:ascii="Times New Roman" w:hAnsi="Times New Roman"/>
              </w:rPr>
            </w:pPr>
            <w:r>
              <w:rPr>
                <w:rFonts w:ascii="Times New Roman" w:hAnsi="Times New Roman"/>
              </w:rPr>
              <w:t>- С</w:t>
            </w:r>
            <w:r w:rsidRPr="00726A0A">
              <w:rPr>
                <w:rFonts w:ascii="Times New Roman" w:hAnsi="Times New Roman"/>
                <w:bCs/>
              </w:rPr>
              <w:t>овершенствование механизма определения и установления платы за использование земельных участков</w:t>
            </w:r>
            <w:r>
              <w:rPr>
                <w:rFonts w:ascii="Times New Roman" w:hAnsi="Times New Roman"/>
                <w:bCs/>
              </w:rPr>
              <w:t>;</w:t>
            </w:r>
            <w:r w:rsidRPr="00726A0A">
              <w:rPr>
                <w:rFonts w:ascii="Times New Roman" w:hAnsi="Times New Roman"/>
              </w:rPr>
              <w:t xml:space="preserve">  </w:t>
            </w:r>
          </w:p>
          <w:p w:rsidR="00843FA5" w:rsidRDefault="00843FA5" w:rsidP="009D1F30">
            <w:pPr>
              <w:pStyle w:val="a3"/>
              <w:jc w:val="both"/>
              <w:rPr>
                <w:rFonts w:ascii="Times New Roman" w:hAnsi="Times New Roman"/>
              </w:rPr>
            </w:pPr>
            <w:r>
              <w:rPr>
                <w:rFonts w:ascii="Times New Roman" w:hAnsi="Times New Roman"/>
              </w:rPr>
              <w:t>-</w:t>
            </w:r>
            <w:r w:rsidRPr="009D1F30">
              <w:rPr>
                <w:rFonts w:ascii="Times New Roman" w:hAnsi="Times New Roman"/>
              </w:rPr>
              <w:t>Обеспечение доступа субъектов малого и среднего предпринимательства (далее МСП) к предоставляемому на льготных условиях имуществу за счет дополнения общего количества объектов в перечне муниципального имущества муниципального района Похвистневский предназначенного для предоставления субъектам МСП (далее–Перечень) (информационная открытость: размещение на сайте в сети «Интернет» информации об имуществе, включенном в реестр муниципального имущества, а также об имуществе, включенном в Перечень</w:t>
            </w:r>
            <w:r>
              <w:rPr>
                <w:rFonts w:ascii="Times New Roman" w:hAnsi="Times New Roman"/>
              </w:rPr>
              <w:t>)</w:t>
            </w:r>
            <w:r w:rsidRPr="009D1F30">
              <w:rPr>
                <w:rFonts w:ascii="Times New Roman" w:hAnsi="Times New Roman"/>
              </w:rPr>
              <w:t xml:space="preserve">; </w:t>
            </w:r>
          </w:p>
          <w:p w:rsidR="00843FA5" w:rsidRDefault="00843FA5" w:rsidP="009D1F30">
            <w:pPr>
              <w:pStyle w:val="a3"/>
              <w:jc w:val="both"/>
              <w:rPr>
                <w:rFonts w:ascii="Times New Roman" w:hAnsi="Times New Roman"/>
              </w:rPr>
            </w:pPr>
            <w:r>
              <w:rPr>
                <w:rFonts w:ascii="Times New Roman" w:hAnsi="Times New Roman"/>
              </w:rPr>
              <w:t>- П</w:t>
            </w:r>
            <w:r w:rsidRPr="009D1F30">
              <w:rPr>
                <w:rFonts w:ascii="Times New Roman" w:hAnsi="Times New Roman"/>
              </w:rPr>
              <w:t xml:space="preserve">риоритетность включения в Перечень имущества, поступившего в муниципальную собственность, вновь выявленного, а также неиспользуемого, неэффективно используемого или </w:t>
            </w:r>
            <w:r w:rsidRPr="009D1F30">
              <w:rPr>
                <w:rFonts w:ascii="Times New Roman" w:hAnsi="Times New Roman"/>
              </w:rPr>
              <w:lastRenderedPageBreak/>
              <w:t xml:space="preserve">используемого не по назначению; </w:t>
            </w:r>
          </w:p>
          <w:p w:rsidR="00843FA5" w:rsidRPr="009D1F30" w:rsidRDefault="00843FA5" w:rsidP="009D1F30">
            <w:pPr>
              <w:pStyle w:val="a3"/>
              <w:jc w:val="both"/>
              <w:rPr>
                <w:rFonts w:ascii="Times New Roman" w:hAnsi="Times New Roman"/>
              </w:rPr>
            </w:pPr>
            <w:r>
              <w:rPr>
                <w:rFonts w:ascii="Times New Roman" w:hAnsi="Times New Roman"/>
              </w:rPr>
              <w:t>-В</w:t>
            </w:r>
            <w:r w:rsidRPr="009D1F30">
              <w:rPr>
                <w:rFonts w:ascii="Times New Roman" w:hAnsi="Times New Roman"/>
              </w:rPr>
              <w:t>остребованность имущества, включенного в Перечень: недопустимость включения в Перечень имущества, которое не может быть предоставлено субъектам МСП в долгосрочную аренду либо не может быть использовано ими для ведения предпринимательской деятельности)</w:t>
            </w:r>
            <w:r>
              <w:rPr>
                <w:rFonts w:ascii="Times New Roman" w:hAnsi="Times New Roman"/>
              </w:rPr>
              <w:t>;</w:t>
            </w:r>
            <w:r w:rsidRPr="009D1F30">
              <w:rPr>
                <w:rFonts w:ascii="Times New Roman" w:hAnsi="Times New Roman"/>
              </w:rPr>
              <w:t xml:space="preserve">                                                                                      </w:t>
            </w:r>
          </w:p>
          <w:p w:rsidR="00843FA5" w:rsidRDefault="00843FA5" w:rsidP="006F7E7B">
            <w:pPr>
              <w:pStyle w:val="a3"/>
              <w:jc w:val="both"/>
              <w:rPr>
                <w:rFonts w:ascii="Times New Roman" w:hAnsi="Times New Roman"/>
              </w:rPr>
            </w:pPr>
            <w:r>
              <w:rPr>
                <w:rFonts w:ascii="Times New Roman" w:hAnsi="Times New Roman"/>
              </w:rPr>
              <w:t>-</w:t>
            </w:r>
            <w:r w:rsidRPr="006F7E7B">
              <w:rPr>
                <w:rFonts w:ascii="Times New Roman" w:hAnsi="Times New Roman"/>
              </w:rPr>
              <w:t>Обеспечение сохранности имущества, находящегося в собственности муниципального образования муниципального района Похвистневский Самарской области</w:t>
            </w:r>
            <w:r>
              <w:rPr>
                <w:rFonts w:ascii="Times New Roman" w:hAnsi="Times New Roman"/>
              </w:rPr>
              <w:t>,</w:t>
            </w:r>
            <w:r w:rsidRPr="006F7E7B">
              <w:rPr>
                <w:rFonts w:ascii="Times New Roman" w:hAnsi="Times New Roman"/>
              </w:rPr>
              <w:t xml:space="preserve"> приведение его в нормативное состояние и соответствие установленным санитарным и техническим правилам и нормам, иным требованиям законодательства</w:t>
            </w:r>
            <w:r>
              <w:rPr>
                <w:rFonts w:ascii="Times New Roman" w:hAnsi="Times New Roman"/>
              </w:rPr>
              <w:t xml:space="preserve"> (с</w:t>
            </w:r>
            <w:r w:rsidRPr="006F7E7B">
              <w:rPr>
                <w:rFonts w:ascii="Times New Roman" w:hAnsi="Times New Roman"/>
              </w:rPr>
              <w:t>нижение размера физического износа</w:t>
            </w:r>
            <w:r>
              <w:rPr>
                <w:rFonts w:ascii="Times New Roman" w:hAnsi="Times New Roman"/>
              </w:rPr>
              <w:t>,</w:t>
            </w:r>
            <w:r w:rsidRPr="006F7E7B">
              <w:rPr>
                <w:rFonts w:ascii="Times New Roman" w:hAnsi="Times New Roman"/>
              </w:rPr>
              <w:t xml:space="preserve"> </w:t>
            </w:r>
            <w:r>
              <w:rPr>
                <w:rFonts w:ascii="Times New Roman" w:hAnsi="Times New Roman"/>
              </w:rPr>
              <w:t>у</w:t>
            </w:r>
            <w:r w:rsidRPr="006F7E7B">
              <w:rPr>
                <w:rFonts w:ascii="Times New Roman" w:hAnsi="Times New Roman"/>
              </w:rPr>
              <w:t>величение срока службы</w:t>
            </w:r>
            <w:r>
              <w:rPr>
                <w:rFonts w:ascii="Times New Roman" w:hAnsi="Times New Roman"/>
              </w:rPr>
              <w:t>, п</w:t>
            </w:r>
            <w:r w:rsidRPr="006F7E7B">
              <w:rPr>
                <w:rFonts w:ascii="Times New Roman" w:hAnsi="Times New Roman"/>
              </w:rPr>
              <w:t>овышение качества жилищно-коммунальных услуг</w:t>
            </w:r>
            <w:r>
              <w:rPr>
                <w:rFonts w:ascii="Times New Roman" w:hAnsi="Times New Roman"/>
              </w:rPr>
              <w:t>);</w:t>
            </w:r>
          </w:p>
          <w:p w:rsidR="00843FA5" w:rsidRPr="00BB05A5" w:rsidRDefault="00843FA5" w:rsidP="00BB05A5">
            <w:pPr>
              <w:pStyle w:val="ac"/>
              <w:spacing w:before="0" w:beforeAutospacing="0" w:after="0" w:afterAutospacing="0"/>
              <w:jc w:val="both"/>
              <w:rPr>
                <w:rFonts w:ascii="Arial" w:hAnsi="Arial" w:cs="Arial"/>
                <w:sz w:val="22"/>
                <w:szCs w:val="22"/>
              </w:rPr>
            </w:pPr>
            <w:r>
              <w:rPr>
                <w:sz w:val="22"/>
                <w:szCs w:val="22"/>
              </w:rPr>
              <w:t>-</w:t>
            </w:r>
            <w:r w:rsidRPr="00BB05A5">
              <w:rPr>
                <w:sz w:val="22"/>
                <w:szCs w:val="22"/>
              </w:rPr>
              <w:t>Вовлечение нового имущества,  находящегося в собственности муниципального образования муниципального района Похвистневский Самарской области, в хозяйственный оборот.</w:t>
            </w:r>
          </w:p>
        </w:tc>
        <w:tc>
          <w:tcPr>
            <w:tcW w:w="3195" w:type="dxa"/>
          </w:tcPr>
          <w:p w:rsidR="00843FA5" w:rsidRDefault="00843FA5" w:rsidP="003D3A46">
            <w:pPr>
              <w:pStyle w:val="a3"/>
              <w:jc w:val="both"/>
              <w:rPr>
                <w:rFonts w:ascii="Times New Roman" w:hAnsi="Times New Roman"/>
              </w:rPr>
            </w:pPr>
          </w:p>
        </w:tc>
      </w:tr>
      <w:tr w:rsidR="00843FA5" w:rsidRPr="00726A0A" w:rsidTr="00843FA5">
        <w:tc>
          <w:tcPr>
            <w:tcW w:w="2229" w:type="dxa"/>
          </w:tcPr>
          <w:p w:rsidR="00843FA5" w:rsidRPr="00726A0A" w:rsidRDefault="00843FA5" w:rsidP="00726A0A">
            <w:pPr>
              <w:spacing w:after="0" w:line="240" w:lineRule="auto"/>
              <w:rPr>
                <w:rFonts w:ascii="Times New Roman" w:hAnsi="Times New Roman"/>
              </w:rPr>
            </w:pPr>
            <w:r w:rsidRPr="00726A0A">
              <w:rPr>
                <w:rFonts w:ascii="Times New Roman" w:hAnsi="Times New Roman"/>
              </w:rPr>
              <w:t>Стратегические показатели (индикаторы) муниципальной программы</w:t>
            </w:r>
          </w:p>
        </w:tc>
        <w:tc>
          <w:tcPr>
            <w:tcW w:w="4358" w:type="dxa"/>
          </w:tcPr>
          <w:p w:rsidR="00843FA5" w:rsidRDefault="00843FA5" w:rsidP="00726A0A">
            <w:pPr>
              <w:spacing w:after="0" w:line="240" w:lineRule="auto"/>
              <w:rPr>
                <w:rFonts w:ascii="Times New Roman" w:hAnsi="Times New Roman"/>
                <w:spacing w:val="2"/>
              </w:rPr>
            </w:pPr>
            <w:r w:rsidRPr="005634E2">
              <w:rPr>
                <w:rFonts w:ascii="Times New Roman" w:hAnsi="Times New Roman"/>
                <w:spacing w:val="2"/>
              </w:rPr>
              <w:t>- Прохождение сотрудниками Комитета обучения на курсах повышения квалификации</w:t>
            </w:r>
            <w:r>
              <w:rPr>
                <w:rFonts w:ascii="Times New Roman" w:hAnsi="Times New Roman"/>
                <w:spacing w:val="2"/>
              </w:rPr>
              <w:t>;</w:t>
            </w:r>
          </w:p>
          <w:p w:rsidR="00843FA5" w:rsidRPr="005634E2" w:rsidRDefault="00843FA5" w:rsidP="00726A0A">
            <w:pPr>
              <w:spacing w:after="0" w:line="240" w:lineRule="auto"/>
              <w:rPr>
                <w:rFonts w:ascii="Times New Roman" w:hAnsi="Times New Roman"/>
                <w:spacing w:val="2"/>
              </w:rPr>
            </w:pPr>
            <w:r w:rsidRPr="005634E2">
              <w:rPr>
                <w:rFonts w:ascii="Times New Roman" w:hAnsi="Times New Roman"/>
                <w:spacing w:val="2"/>
              </w:rPr>
              <w:t>- Участие сотрудников Комитета в семинарах</w:t>
            </w:r>
            <w:r>
              <w:rPr>
                <w:rFonts w:ascii="Times New Roman" w:hAnsi="Times New Roman"/>
                <w:spacing w:val="2"/>
              </w:rPr>
              <w:t>, совещаниях, конференциях</w:t>
            </w:r>
            <w:r w:rsidRPr="005634E2">
              <w:rPr>
                <w:rFonts w:ascii="Times New Roman" w:hAnsi="Times New Roman"/>
                <w:spacing w:val="2"/>
              </w:rPr>
              <w:t>;</w:t>
            </w:r>
          </w:p>
          <w:p w:rsidR="00843FA5" w:rsidRPr="00425248" w:rsidRDefault="00843FA5" w:rsidP="003C2132">
            <w:pPr>
              <w:autoSpaceDE w:val="0"/>
              <w:autoSpaceDN w:val="0"/>
              <w:adjustRightInd w:val="0"/>
              <w:spacing w:after="0" w:line="240" w:lineRule="auto"/>
              <w:rPr>
                <w:rFonts w:ascii="Times New Roman" w:hAnsi="Times New Roman"/>
              </w:rPr>
            </w:pPr>
            <w:r>
              <w:rPr>
                <w:rFonts w:ascii="Times New Roman" w:hAnsi="Times New Roman"/>
                <w:spacing w:val="2"/>
              </w:rPr>
              <w:t xml:space="preserve">- </w:t>
            </w:r>
            <w:r w:rsidRPr="00425248">
              <w:rPr>
                <w:rFonts w:ascii="Times New Roman" w:hAnsi="Times New Roman"/>
              </w:rPr>
              <w:t>Ежегодная</w:t>
            </w:r>
            <w:r>
              <w:rPr>
                <w:rFonts w:ascii="Times New Roman" w:hAnsi="Times New Roman"/>
              </w:rPr>
              <w:t xml:space="preserve"> </w:t>
            </w:r>
            <w:r w:rsidRPr="00425248">
              <w:rPr>
                <w:rFonts w:ascii="Times New Roman" w:hAnsi="Times New Roman"/>
              </w:rPr>
              <w:t>подготовка отчета</w:t>
            </w:r>
            <w:r>
              <w:rPr>
                <w:rFonts w:ascii="Times New Roman" w:hAnsi="Times New Roman"/>
              </w:rPr>
              <w:t xml:space="preserve"> </w:t>
            </w:r>
            <w:r w:rsidRPr="00425248">
              <w:rPr>
                <w:rFonts w:ascii="Times New Roman" w:hAnsi="Times New Roman"/>
              </w:rPr>
              <w:t>о результатах и</w:t>
            </w:r>
            <w:r>
              <w:rPr>
                <w:rFonts w:ascii="Times New Roman" w:hAnsi="Times New Roman"/>
              </w:rPr>
              <w:t xml:space="preserve"> </w:t>
            </w:r>
            <w:r w:rsidRPr="00425248">
              <w:rPr>
                <w:rFonts w:ascii="Times New Roman" w:hAnsi="Times New Roman"/>
              </w:rPr>
              <w:t>основных</w:t>
            </w:r>
            <w:r>
              <w:rPr>
                <w:rFonts w:ascii="Times New Roman" w:hAnsi="Times New Roman"/>
              </w:rPr>
              <w:t xml:space="preserve"> </w:t>
            </w:r>
            <w:r w:rsidRPr="00425248">
              <w:rPr>
                <w:rFonts w:ascii="Times New Roman" w:hAnsi="Times New Roman"/>
              </w:rPr>
              <w:t>направлениях</w:t>
            </w:r>
          </w:p>
          <w:p w:rsidR="00843FA5" w:rsidRDefault="00843FA5" w:rsidP="00566B3A">
            <w:pPr>
              <w:autoSpaceDE w:val="0"/>
              <w:autoSpaceDN w:val="0"/>
              <w:adjustRightInd w:val="0"/>
              <w:spacing w:after="0" w:line="240" w:lineRule="auto"/>
              <w:rPr>
                <w:rFonts w:ascii="Times New Roman" w:hAnsi="Times New Roman"/>
              </w:rPr>
            </w:pPr>
            <w:r w:rsidRPr="00425248">
              <w:rPr>
                <w:rFonts w:ascii="Times New Roman" w:hAnsi="Times New Roman"/>
              </w:rPr>
              <w:t>деятельности</w:t>
            </w:r>
            <w:r>
              <w:rPr>
                <w:rFonts w:ascii="Times New Roman" w:hAnsi="Times New Roman"/>
              </w:rPr>
              <w:t xml:space="preserve"> </w:t>
            </w:r>
            <w:r w:rsidRPr="00425248">
              <w:rPr>
                <w:rFonts w:ascii="Times New Roman" w:hAnsi="Times New Roman"/>
              </w:rPr>
              <w:t>Комитета по</w:t>
            </w:r>
            <w:r>
              <w:rPr>
                <w:rFonts w:ascii="Times New Roman" w:hAnsi="Times New Roman"/>
              </w:rPr>
              <w:t xml:space="preserve"> </w:t>
            </w:r>
            <w:r w:rsidRPr="00425248">
              <w:rPr>
                <w:rFonts w:ascii="Times New Roman" w:hAnsi="Times New Roman"/>
              </w:rPr>
              <w:t>управлению</w:t>
            </w:r>
            <w:r>
              <w:rPr>
                <w:rFonts w:ascii="Times New Roman" w:hAnsi="Times New Roman"/>
              </w:rPr>
              <w:t xml:space="preserve"> муниципальным </w:t>
            </w:r>
            <w:r w:rsidRPr="00425248">
              <w:rPr>
                <w:rFonts w:ascii="Times New Roman" w:hAnsi="Times New Roman"/>
              </w:rPr>
              <w:t xml:space="preserve">имуществом </w:t>
            </w:r>
            <w:r>
              <w:rPr>
                <w:rFonts w:ascii="Times New Roman" w:hAnsi="Times New Roman"/>
              </w:rPr>
              <w:t xml:space="preserve">Администрации муниципального района Похвистневский  Самарской области </w:t>
            </w:r>
            <w:r w:rsidRPr="00425248">
              <w:rPr>
                <w:rFonts w:ascii="Times New Roman" w:hAnsi="Times New Roman"/>
              </w:rPr>
              <w:t>за</w:t>
            </w:r>
            <w:r>
              <w:rPr>
                <w:rFonts w:ascii="Times New Roman" w:hAnsi="Times New Roman"/>
              </w:rPr>
              <w:t xml:space="preserve"> </w:t>
            </w:r>
            <w:r w:rsidRPr="00425248">
              <w:rPr>
                <w:rFonts w:ascii="Times New Roman" w:hAnsi="Times New Roman"/>
              </w:rPr>
              <w:t>отчетный</w:t>
            </w:r>
            <w:r>
              <w:rPr>
                <w:rFonts w:ascii="Times New Roman" w:hAnsi="Times New Roman"/>
              </w:rPr>
              <w:t xml:space="preserve"> </w:t>
            </w:r>
            <w:r w:rsidRPr="00425248">
              <w:rPr>
                <w:rFonts w:ascii="Times New Roman" w:hAnsi="Times New Roman"/>
              </w:rPr>
              <w:t>финансовый год</w:t>
            </w:r>
            <w:r>
              <w:rPr>
                <w:rFonts w:ascii="Times New Roman" w:hAnsi="Times New Roman"/>
              </w:rPr>
              <w:t>;</w:t>
            </w:r>
          </w:p>
          <w:p w:rsidR="00843FA5" w:rsidRDefault="00843FA5" w:rsidP="003C2132">
            <w:pPr>
              <w:spacing w:after="0" w:line="240" w:lineRule="auto"/>
              <w:rPr>
                <w:rFonts w:ascii="Times New Roman" w:hAnsi="Times New Roman"/>
                <w:spacing w:val="2"/>
              </w:rPr>
            </w:pPr>
            <w:r>
              <w:rPr>
                <w:rFonts w:ascii="Times New Roman" w:hAnsi="Times New Roman"/>
              </w:rPr>
              <w:t xml:space="preserve">- </w:t>
            </w:r>
            <w:r w:rsidRPr="00CA44D2">
              <w:rPr>
                <w:rFonts w:ascii="Times New Roman" w:hAnsi="Times New Roman"/>
                <w:spacing w:val="2"/>
              </w:rPr>
              <w:t>Подготовка бюджетных заявок с обоснованными расчетами при составлении проекта бюджета муниципального района Похвистневский на очередной финансовый год и на плановый период</w:t>
            </w:r>
            <w:r>
              <w:rPr>
                <w:rFonts w:ascii="Times New Roman" w:hAnsi="Times New Roman"/>
                <w:spacing w:val="2"/>
              </w:rPr>
              <w:t>;</w:t>
            </w:r>
          </w:p>
          <w:p w:rsidR="00843FA5" w:rsidRDefault="00843FA5" w:rsidP="003C2132">
            <w:pPr>
              <w:spacing w:after="0" w:line="240" w:lineRule="auto"/>
              <w:rPr>
                <w:rFonts w:ascii="Times New Roman" w:hAnsi="Times New Roman"/>
                <w:spacing w:val="2"/>
              </w:rPr>
            </w:pPr>
            <w:r>
              <w:rPr>
                <w:rFonts w:ascii="Times New Roman" w:hAnsi="Times New Roman"/>
                <w:spacing w:val="2"/>
              </w:rPr>
              <w:t xml:space="preserve">- </w:t>
            </w:r>
            <w:r>
              <w:rPr>
                <w:rFonts w:ascii="Times New Roman" w:hAnsi="Times New Roman"/>
              </w:rPr>
              <w:t xml:space="preserve"> </w:t>
            </w:r>
            <w:r w:rsidRPr="00CA44D2">
              <w:rPr>
                <w:rFonts w:ascii="Times New Roman" w:hAnsi="Times New Roman"/>
                <w:spacing w:val="2"/>
              </w:rPr>
              <w:t>Представление годового отчета об исполнении бюджета Комитета по управлению муниципальным имуществом Администрации муниципального района Похвистневский</w:t>
            </w:r>
            <w:r>
              <w:rPr>
                <w:rFonts w:ascii="Times New Roman" w:hAnsi="Times New Roman"/>
                <w:spacing w:val="2"/>
              </w:rPr>
              <w:t xml:space="preserve"> Самарской области</w:t>
            </w:r>
            <w:r w:rsidRPr="00CA44D2">
              <w:rPr>
                <w:rFonts w:ascii="Times New Roman" w:hAnsi="Times New Roman"/>
                <w:spacing w:val="2"/>
              </w:rPr>
              <w:t xml:space="preserve"> в Финансовое управление Администрации муниципального района Похвистневский</w:t>
            </w:r>
            <w:r>
              <w:rPr>
                <w:rFonts w:ascii="Times New Roman" w:hAnsi="Times New Roman"/>
                <w:spacing w:val="2"/>
              </w:rPr>
              <w:t xml:space="preserve"> Самарской области;</w:t>
            </w:r>
          </w:p>
          <w:p w:rsidR="00843FA5" w:rsidRDefault="00843FA5" w:rsidP="00726A0A">
            <w:pPr>
              <w:spacing w:after="0" w:line="240" w:lineRule="auto"/>
              <w:rPr>
                <w:rFonts w:ascii="Times New Roman" w:hAnsi="Times New Roman"/>
              </w:rPr>
            </w:pPr>
            <w:r w:rsidRPr="005634E2">
              <w:rPr>
                <w:rFonts w:ascii="Times New Roman" w:hAnsi="Times New Roman"/>
              </w:rPr>
              <w:t xml:space="preserve"> </w:t>
            </w:r>
            <w:r>
              <w:rPr>
                <w:rFonts w:ascii="Times New Roman" w:hAnsi="Times New Roman"/>
              </w:rPr>
              <w:t xml:space="preserve">- </w:t>
            </w:r>
            <w:r w:rsidRPr="005634E2">
              <w:rPr>
                <w:rFonts w:ascii="Times New Roman" w:hAnsi="Times New Roman"/>
              </w:rPr>
              <w:t>Количество объектов недвижимого имущества, в отношении которых осуществлены мероприятия</w:t>
            </w:r>
            <w:r w:rsidRPr="00726A0A">
              <w:rPr>
                <w:rFonts w:ascii="Times New Roman" w:hAnsi="Times New Roman"/>
              </w:rPr>
              <w:t xml:space="preserve"> по постановке на государственный кадастровый учет;                                                                                                                      </w:t>
            </w:r>
            <w:r>
              <w:rPr>
                <w:rFonts w:ascii="Times New Roman" w:hAnsi="Times New Roman"/>
              </w:rPr>
              <w:t xml:space="preserve">                      - К</w:t>
            </w:r>
            <w:r w:rsidRPr="00726A0A">
              <w:rPr>
                <w:rFonts w:ascii="Times New Roman" w:hAnsi="Times New Roman"/>
              </w:rPr>
              <w:t xml:space="preserve">оличество земельных участков, в отношении которых проводятся кадастровые межевые работы;                                                                       </w:t>
            </w:r>
            <w:r>
              <w:rPr>
                <w:rFonts w:ascii="Times New Roman" w:hAnsi="Times New Roman"/>
              </w:rPr>
              <w:t xml:space="preserve">                        </w:t>
            </w:r>
            <w:r>
              <w:rPr>
                <w:rFonts w:ascii="Times New Roman" w:hAnsi="Times New Roman"/>
              </w:rPr>
              <w:lastRenderedPageBreak/>
              <w:t>- К</w:t>
            </w:r>
            <w:r w:rsidRPr="00726A0A">
              <w:rPr>
                <w:rFonts w:ascii="Times New Roman" w:hAnsi="Times New Roman"/>
              </w:rPr>
              <w:t>оличество объектов, в отношении которых осуществлена государственная регистрация, в том числе: объектов недвижимости (объектов недвижимости как бесхозяйное имущество), земельных участков;</w:t>
            </w:r>
          </w:p>
          <w:p w:rsidR="00843FA5" w:rsidRDefault="00843FA5" w:rsidP="00726A0A">
            <w:pPr>
              <w:spacing w:after="0" w:line="240" w:lineRule="auto"/>
              <w:rPr>
                <w:rFonts w:ascii="Times New Roman" w:hAnsi="Times New Roman"/>
              </w:rPr>
            </w:pPr>
            <w:r>
              <w:rPr>
                <w:rFonts w:ascii="Times New Roman" w:hAnsi="Times New Roman"/>
              </w:rPr>
              <w:t xml:space="preserve">- Проведение технической инвентаризации объектов недвижимого имущества; </w:t>
            </w:r>
            <w:r w:rsidRPr="00726A0A">
              <w:rPr>
                <w:rFonts w:ascii="Times New Roman" w:hAnsi="Times New Roman"/>
              </w:rPr>
              <w:t xml:space="preserve">                                     </w:t>
            </w:r>
          </w:p>
          <w:p w:rsidR="00843FA5" w:rsidRDefault="00843FA5" w:rsidP="00726A0A">
            <w:pPr>
              <w:spacing w:after="0" w:line="240" w:lineRule="auto"/>
              <w:rPr>
                <w:rFonts w:ascii="Times New Roman" w:hAnsi="Times New Roman"/>
              </w:rPr>
            </w:pPr>
            <w:r>
              <w:rPr>
                <w:rFonts w:ascii="Times New Roman" w:hAnsi="Times New Roman"/>
              </w:rPr>
              <w:t>- Количество переданных в аренду земельных участков;                                             - Количество объектов недвижимого имущества, переданных в аренду;</w:t>
            </w:r>
          </w:p>
          <w:p w:rsidR="00843FA5" w:rsidRDefault="00843FA5" w:rsidP="00726A0A">
            <w:pPr>
              <w:spacing w:after="0" w:line="240" w:lineRule="auto"/>
              <w:rPr>
                <w:rFonts w:ascii="Times New Roman" w:hAnsi="Times New Roman"/>
              </w:rPr>
            </w:pPr>
            <w:r>
              <w:rPr>
                <w:rFonts w:ascii="Times New Roman" w:hAnsi="Times New Roman"/>
              </w:rPr>
              <w:t>- Количество реализованных  объектов движимого и недвижимого имущества, находящихся в собственности муниципального района Похвистневский Самарской области;</w:t>
            </w:r>
            <w:r w:rsidRPr="00726A0A">
              <w:rPr>
                <w:rFonts w:ascii="Times New Roman" w:hAnsi="Times New Roman"/>
              </w:rPr>
              <w:t xml:space="preserve">                                                                                                                  </w:t>
            </w:r>
            <w:r>
              <w:rPr>
                <w:rFonts w:ascii="Times New Roman" w:hAnsi="Times New Roman"/>
              </w:rPr>
              <w:t>- Количество земельных участков, реализованных на торгах;</w:t>
            </w:r>
          </w:p>
          <w:p w:rsidR="00843FA5" w:rsidRDefault="00843FA5" w:rsidP="00726A0A">
            <w:pPr>
              <w:spacing w:after="0" w:line="240" w:lineRule="auto"/>
              <w:rPr>
                <w:rFonts w:ascii="Times New Roman" w:hAnsi="Times New Roman"/>
              </w:rPr>
            </w:pPr>
            <w:r>
              <w:rPr>
                <w:rFonts w:ascii="Times New Roman" w:hAnsi="Times New Roman"/>
              </w:rPr>
              <w:t>- Доходы от переданных в аренду земельных участков, объектов недвижимого имущества;</w:t>
            </w:r>
          </w:p>
          <w:p w:rsidR="00843FA5" w:rsidRDefault="00843FA5" w:rsidP="00726A0A">
            <w:pPr>
              <w:spacing w:after="0" w:line="240" w:lineRule="auto"/>
              <w:rPr>
                <w:rFonts w:ascii="Times New Roman" w:hAnsi="Times New Roman"/>
              </w:rPr>
            </w:pPr>
            <w:r>
              <w:rPr>
                <w:rFonts w:ascii="Times New Roman" w:hAnsi="Times New Roman"/>
              </w:rPr>
              <w:t>- Доходы</w:t>
            </w:r>
            <w:r w:rsidRPr="00726A0A">
              <w:rPr>
                <w:rFonts w:ascii="Times New Roman" w:hAnsi="Times New Roman"/>
              </w:rPr>
              <w:t>, зачисляемы</w:t>
            </w:r>
            <w:r>
              <w:rPr>
                <w:rFonts w:ascii="Times New Roman" w:hAnsi="Times New Roman"/>
              </w:rPr>
              <w:t>е</w:t>
            </w:r>
            <w:r w:rsidRPr="00726A0A">
              <w:rPr>
                <w:rFonts w:ascii="Times New Roman" w:hAnsi="Times New Roman"/>
              </w:rPr>
              <w:t xml:space="preserve"> в бюджет</w:t>
            </w:r>
            <w:r>
              <w:rPr>
                <w:rFonts w:ascii="Times New Roman" w:hAnsi="Times New Roman"/>
              </w:rPr>
              <w:t xml:space="preserve"> муниципального района Похвистневский</w:t>
            </w:r>
            <w:r w:rsidRPr="00726A0A">
              <w:rPr>
                <w:rFonts w:ascii="Times New Roman" w:hAnsi="Times New Roman"/>
              </w:rPr>
              <w:t xml:space="preserve"> </w:t>
            </w:r>
            <w:r>
              <w:rPr>
                <w:rFonts w:ascii="Times New Roman" w:hAnsi="Times New Roman"/>
              </w:rPr>
              <w:t xml:space="preserve"> Самарской области</w:t>
            </w:r>
            <w:r w:rsidRPr="00726A0A">
              <w:rPr>
                <w:rFonts w:ascii="Times New Roman" w:hAnsi="Times New Roman"/>
              </w:rPr>
              <w:t xml:space="preserve"> по курируемым видам деятельности</w:t>
            </w:r>
            <w:r>
              <w:rPr>
                <w:rFonts w:ascii="Times New Roman" w:hAnsi="Times New Roman"/>
              </w:rPr>
              <w:t>;</w:t>
            </w:r>
          </w:p>
          <w:p w:rsidR="00843FA5" w:rsidRDefault="00843FA5" w:rsidP="00726A0A">
            <w:pPr>
              <w:spacing w:after="0" w:line="240" w:lineRule="auto"/>
              <w:rPr>
                <w:rFonts w:ascii="Times New Roman" w:hAnsi="Times New Roman"/>
              </w:rPr>
            </w:pPr>
            <w:r>
              <w:rPr>
                <w:rFonts w:ascii="Times New Roman" w:hAnsi="Times New Roman"/>
              </w:rPr>
              <w:t xml:space="preserve">- Оценка рыночной стоимости объектов недвижимого имущества, земельных участков, ставок арендной платы (количество оцененных объектов имущества, земельных участков для продажи; ставки арендной платы для заключения договоров аренды земельных участков, договоров аренды недвижимого имущества);  </w:t>
            </w:r>
          </w:p>
          <w:p w:rsidR="00843FA5" w:rsidRDefault="00843FA5" w:rsidP="00726A0A">
            <w:pPr>
              <w:spacing w:after="0" w:line="240" w:lineRule="auto"/>
              <w:rPr>
                <w:rFonts w:ascii="Times New Roman" w:hAnsi="Times New Roman"/>
                <w:spacing w:val="2"/>
              </w:rPr>
            </w:pPr>
            <w:r w:rsidRPr="00065B3C">
              <w:rPr>
                <w:rFonts w:ascii="Times New Roman" w:hAnsi="Times New Roman"/>
              </w:rPr>
              <w:t xml:space="preserve">- </w:t>
            </w:r>
            <w:r w:rsidRPr="00065B3C">
              <w:rPr>
                <w:rFonts w:ascii="Times New Roman" w:hAnsi="Times New Roman"/>
                <w:spacing w:val="2"/>
              </w:rPr>
              <w:t>Количество объектов муниципального имущества в Перечне имущества, предназначенного для предоставления субъектам малого и среднего предпринимательства, а также организациям, образующим инфраструктуру поддержки субъектов малого и среднего предпринимательства</w:t>
            </w:r>
            <w:r>
              <w:rPr>
                <w:rFonts w:ascii="Times New Roman" w:hAnsi="Times New Roman"/>
                <w:spacing w:val="2"/>
              </w:rPr>
              <w:t>;</w:t>
            </w:r>
          </w:p>
          <w:p w:rsidR="00843FA5" w:rsidRDefault="00843FA5" w:rsidP="00726A0A">
            <w:pPr>
              <w:spacing w:after="0" w:line="240" w:lineRule="auto"/>
              <w:rPr>
                <w:rFonts w:ascii="Times New Roman" w:hAnsi="Times New Roman"/>
                <w:spacing w:val="2"/>
              </w:rPr>
            </w:pPr>
            <w:r>
              <w:rPr>
                <w:rFonts w:ascii="Times New Roman" w:hAnsi="Times New Roman"/>
                <w:spacing w:val="2"/>
              </w:rPr>
              <w:t xml:space="preserve">- </w:t>
            </w:r>
            <w:r>
              <w:rPr>
                <w:rFonts w:ascii="Times New Roman" w:hAnsi="Times New Roman"/>
              </w:rPr>
              <w:t xml:space="preserve"> Количество объектов муниципального имущества</w:t>
            </w:r>
            <w:r w:rsidRPr="00726A0A">
              <w:rPr>
                <w:rFonts w:ascii="Times New Roman" w:hAnsi="Times New Roman"/>
              </w:rPr>
              <w:t xml:space="preserve"> сданных в аренду субъектам МСП</w:t>
            </w:r>
            <w:r w:rsidRPr="008765FA">
              <w:rPr>
                <w:rFonts w:ascii="Times New Roman" w:hAnsi="Times New Roman"/>
              </w:rPr>
              <w:t xml:space="preserve">, </w:t>
            </w:r>
            <w:r w:rsidRPr="008765FA">
              <w:rPr>
                <w:rFonts w:ascii="Times New Roman" w:hAnsi="Times New Roman"/>
                <w:spacing w:val="2"/>
              </w:rPr>
              <w:t>а также организациям образующим инфраструктуру поддержки субъектов малого и среднего предпринимательства</w:t>
            </w:r>
            <w:r>
              <w:rPr>
                <w:rFonts w:ascii="Times New Roman" w:hAnsi="Times New Roman"/>
                <w:spacing w:val="2"/>
              </w:rPr>
              <w:t>.</w:t>
            </w:r>
          </w:p>
          <w:p w:rsidR="00843FA5" w:rsidRDefault="00843FA5" w:rsidP="00726A0A">
            <w:pPr>
              <w:spacing w:after="0" w:line="240" w:lineRule="auto"/>
              <w:rPr>
                <w:rFonts w:ascii="Times New Roman" w:hAnsi="Times New Roman"/>
              </w:rPr>
            </w:pPr>
            <w:r>
              <w:rPr>
                <w:rFonts w:ascii="Times New Roman" w:hAnsi="Times New Roman"/>
                <w:spacing w:val="2"/>
              </w:rPr>
              <w:t xml:space="preserve">- </w:t>
            </w:r>
            <w:r>
              <w:rPr>
                <w:rFonts w:ascii="Times New Roman" w:hAnsi="Times New Roman"/>
              </w:rPr>
              <w:t>Количество объектов недвижимого имущества по которым начисляются  взносы на капитальный ремонт общего имущества;</w:t>
            </w:r>
          </w:p>
          <w:p w:rsidR="00843FA5" w:rsidRDefault="00843FA5" w:rsidP="00726A0A">
            <w:pPr>
              <w:spacing w:after="0" w:line="240" w:lineRule="auto"/>
              <w:rPr>
                <w:rFonts w:ascii="Times New Roman" w:hAnsi="Times New Roman"/>
              </w:rPr>
            </w:pPr>
            <w:r>
              <w:rPr>
                <w:rFonts w:ascii="Times New Roman" w:hAnsi="Times New Roman"/>
              </w:rPr>
              <w:t>- Количество объектов недвижимого и движимого имущества по которым осуществляются охранные услуги;</w:t>
            </w:r>
          </w:p>
          <w:p w:rsidR="00843FA5" w:rsidRPr="00726A0A" w:rsidRDefault="00843FA5" w:rsidP="00726A0A">
            <w:pPr>
              <w:spacing w:after="0" w:line="240" w:lineRule="auto"/>
              <w:rPr>
                <w:rFonts w:ascii="Times New Roman" w:hAnsi="Times New Roman"/>
              </w:rPr>
            </w:pPr>
            <w:r>
              <w:rPr>
                <w:rFonts w:ascii="Times New Roman" w:hAnsi="Times New Roman"/>
              </w:rPr>
              <w:t>- Количество объектов недвижимого имущества по которым производится начисление коммунальных услуг.</w:t>
            </w:r>
          </w:p>
        </w:tc>
        <w:tc>
          <w:tcPr>
            <w:tcW w:w="3195" w:type="dxa"/>
          </w:tcPr>
          <w:p w:rsidR="00843FA5" w:rsidRPr="005634E2" w:rsidRDefault="00843FA5" w:rsidP="00726A0A">
            <w:pPr>
              <w:spacing w:after="0" w:line="240" w:lineRule="auto"/>
              <w:rPr>
                <w:rFonts w:ascii="Times New Roman" w:hAnsi="Times New Roman"/>
                <w:spacing w:val="2"/>
              </w:rPr>
            </w:pPr>
          </w:p>
        </w:tc>
      </w:tr>
      <w:tr w:rsidR="00843FA5" w:rsidRPr="00726A0A" w:rsidTr="00843FA5">
        <w:trPr>
          <w:trHeight w:val="1273"/>
        </w:trPr>
        <w:tc>
          <w:tcPr>
            <w:tcW w:w="2229" w:type="dxa"/>
          </w:tcPr>
          <w:p w:rsidR="00843FA5" w:rsidRPr="00674AE1" w:rsidRDefault="00843FA5" w:rsidP="00726A0A">
            <w:pPr>
              <w:spacing w:after="0" w:line="240" w:lineRule="auto"/>
              <w:rPr>
                <w:rFonts w:ascii="Times New Roman" w:hAnsi="Times New Roman"/>
              </w:rPr>
            </w:pPr>
            <w:r w:rsidRPr="00726A0A">
              <w:rPr>
                <w:rFonts w:ascii="Times New Roman" w:hAnsi="Times New Roman"/>
              </w:rPr>
              <w:lastRenderedPageBreak/>
              <w:t xml:space="preserve">Наименование Подпрограммы </w:t>
            </w:r>
            <w:r w:rsidRPr="00726A0A">
              <w:rPr>
                <w:rFonts w:ascii="Times New Roman" w:hAnsi="Times New Roman"/>
                <w:lang w:val="en-US"/>
              </w:rPr>
              <w:t>I</w:t>
            </w:r>
            <w:r>
              <w:rPr>
                <w:rFonts w:ascii="Times New Roman" w:hAnsi="Times New Roman"/>
              </w:rPr>
              <w:t>, цели, сроки реализации</w:t>
            </w:r>
          </w:p>
        </w:tc>
        <w:tc>
          <w:tcPr>
            <w:tcW w:w="4358" w:type="dxa"/>
          </w:tcPr>
          <w:p w:rsidR="00843FA5" w:rsidRPr="00726A0A" w:rsidRDefault="00843FA5" w:rsidP="00F314FB">
            <w:pPr>
              <w:spacing w:after="0" w:line="240" w:lineRule="auto"/>
              <w:rPr>
                <w:rFonts w:ascii="Times New Roman" w:hAnsi="Times New Roman"/>
              </w:rPr>
            </w:pPr>
            <w:r w:rsidRPr="00726A0A">
              <w:rPr>
                <w:rFonts w:ascii="Times New Roman" w:hAnsi="Times New Roman"/>
              </w:rPr>
              <w:t xml:space="preserve">Подпрограмма </w:t>
            </w:r>
            <w:r w:rsidRPr="00726A0A">
              <w:rPr>
                <w:rFonts w:ascii="Times New Roman" w:hAnsi="Times New Roman"/>
                <w:lang w:val="en-US"/>
              </w:rPr>
              <w:t>I</w:t>
            </w:r>
            <w:r w:rsidRPr="00726A0A">
              <w:rPr>
                <w:rFonts w:ascii="Times New Roman" w:hAnsi="Times New Roman"/>
              </w:rPr>
              <w:t xml:space="preserve"> «Содержание Комитета по управлению муниципальным имуществом Администрации муниципального района Похвистневский</w:t>
            </w:r>
            <w:r>
              <w:rPr>
                <w:rFonts w:ascii="Times New Roman" w:hAnsi="Times New Roman"/>
              </w:rPr>
              <w:t xml:space="preserve"> Самарской области».</w:t>
            </w:r>
            <w:r w:rsidRPr="00726A0A">
              <w:rPr>
                <w:rFonts w:ascii="Times New Roman" w:hAnsi="Times New Roman"/>
              </w:rPr>
              <w:t xml:space="preserve"> </w:t>
            </w:r>
          </w:p>
          <w:p w:rsidR="00843FA5" w:rsidRPr="00726A0A" w:rsidRDefault="00843FA5" w:rsidP="00F314FB">
            <w:pPr>
              <w:spacing w:after="0" w:line="240" w:lineRule="auto"/>
              <w:rPr>
                <w:rFonts w:ascii="Times New Roman" w:hAnsi="Times New Roman"/>
              </w:rPr>
            </w:pPr>
            <w:r w:rsidRPr="00726A0A">
              <w:rPr>
                <w:rFonts w:ascii="Times New Roman" w:hAnsi="Times New Roman"/>
              </w:rPr>
              <w:t>Обеспечение деятельности Комитета по управлению муниципальным имуществом Администрации муниципального района Похвистневский Самарской области</w:t>
            </w:r>
            <w:r>
              <w:rPr>
                <w:rFonts w:ascii="Times New Roman" w:hAnsi="Times New Roman"/>
              </w:rPr>
              <w:t xml:space="preserve">.                                                                                                   </w:t>
            </w:r>
            <w:bookmarkStart w:id="1" w:name="OLE_LINK7"/>
            <w:bookmarkStart w:id="2" w:name="OLE_LINK8"/>
            <w:r w:rsidRPr="00726A0A">
              <w:rPr>
                <w:rFonts w:ascii="Times New Roman" w:hAnsi="Times New Roman"/>
              </w:rPr>
              <w:t>Подпрограмма реализуется в один этап 202</w:t>
            </w:r>
            <w:r>
              <w:rPr>
                <w:rFonts w:ascii="Times New Roman" w:hAnsi="Times New Roman"/>
              </w:rPr>
              <w:t>7</w:t>
            </w:r>
            <w:r w:rsidRPr="00726A0A">
              <w:rPr>
                <w:rFonts w:ascii="Times New Roman" w:hAnsi="Times New Roman"/>
              </w:rPr>
              <w:t>-20</w:t>
            </w:r>
            <w:r>
              <w:rPr>
                <w:rFonts w:ascii="Times New Roman" w:hAnsi="Times New Roman"/>
              </w:rPr>
              <w:t>31</w:t>
            </w:r>
            <w:r w:rsidRPr="00726A0A">
              <w:rPr>
                <w:rFonts w:ascii="Times New Roman" w:hAnsi="Times New Roman"/>
              </w:rPr>
              <w:t xml:space="preserve"> годы</w:t>
            </w:r>
            <w:bookmarkEnd w:id="1"/>
            <w:bookmarkEnd w:id="2"/>
            <w:r w:rsidRPr="00726A0A">
              <w:rPr>
                <w:rFonts w:ascii="Times New Roman" w:hAnsi="Times New Roman"/>
              </w:rPr>
              <w:t>.</w:t>
            </w:r>
            <w:r>
              <w:rPr>
                <w:rFonts w:ascii="Times New Roman" w:hAnsi="Times New Roman"/>
              </w:rPr>
              <w:t xml:space="preserve">                                                                                              </w:t>
            </w:r>
            <w:r w:rsidRPr="00726A0A">
              <w:rPr>
                <w:rFonts w:ascii="Times New Roman" w:hAnsi="Times New Roman"/>
              </w:rPr>
              <w:t xml:space="preserve"> </w:t>
            </w:r>
          </w:p>
        </w:tc>
        <w:tc>
          <w:tcPr>
            <w:tcW w:w="3195" w:type="dxa"/>
          </w:tcPr>
          <w:p w:rsidR="00843FA5" w:rsidRPr="00726A0A" w:rsidRDefault="00843FA5" w:rsidP="00F314FB">
            <w:pPr>
              <w:spacing w:after="0" w:line="240" w:lineRule="auto"/>
              <w:rPr>
                <w:rFonts w:ascii="Times New Roman" w:hAnsi="Times New Roman"/>
              </w:rPr>
            </w:pPr>
          </w:p>
        </w:tc>
      </w:tr>
      <w:tr w:rsidR="00843FA5" w:rsidRPr="00726A0A" w:rsidTr="00843FA5">
        <w:trPr>
          <w:trHeight w:val="1776"/>
        </w:trPr>
        <w:tc>
          <w:tcPr>
            <w:tcW w:w="2229" w:type="dxa"/>
          </w:tcPr>
          <w:p w:rsidR="00843FA5" w:rsidRPr="00674AE1" w:rsidRDefault="00843FA5" w:rsidP="00726A0A">
            <w:pPr>
              <w:spacing w:after="0" w:line="240" w:lineRule="auto"/>
              <w:rPr>
                <w:rFonts w:ascii="Times New Roman" w:hAnsi="Times New Roman"/>
              </w:rPr>
            </w:pPr>
            <w:r w:rsidRPr="00726A0A">
              <w:rPr>
                <w:rFonts w:ascii="Times New Roman" w:hAnsi="Times New Roman"/>
              </w:rPr>
              <w:t xml:space="preserve">Наименование Подпрограммы </w:t>
            </w:r>
            <w:r w:rsidRPr="00726A0A">
              <w:rPr>
                <w:rFonts w:ascii="Times New Roman" w:hAnsi="Times New Roman"/>
                <w:lang w:val="en-US"/>
              </w:rPr>
              <w:t>II</w:t>
            </w:r>
            <w:r>
              <w:rPr>
                <w:rFonts w:ascii="Times New Roman" w:hAnsi="Times New Roman"/>
              </w:rPr>
              <w:t>, цели, сроки реализации</w:t>
            </w:r>
          </w:p>
        </w:tc>
        <w:tc>
          <w:tcPr>
            <w:tcW w:w="4358" w:type="dxa"/>
          </w:tcPr>
          <w:p w:rsidR="00843FA5" w:rsidRPr="00726A0A" w:rsidRDefault="00843FA5" w:rsidP="00F314FB">
            <w:pPr>
              <w:spacing w:after="0" w:line="240" w:lineRule="auto"/>
              <w:rPr>
                <w:rFonts w:ascii="Times New Roman" w:hAnsi="Times New Roman"/>
              </w:rPr>
            </w:pPr>
            <w:r w:rsidRPr="00726A0A">
              <w:rPr>
                <w:rFonts w:ascii="Times New Roman" w:hAnsi="Times New Roman"/>
              </w:rPr>
              <w:t xml:space="preserve">Подпрограмма </w:t>
            </w:r>
            <w:r w:rsidRPr="00726A0A">
              <w:rPr>
                <w:rFonts w:ascii="Times New Roman" w:hAnsi="Times New Roman"/>
                <w:lang w:val="en-US"/>
              </w:rPr>
              <w:t>II</w:t>
            </w:r>
            <w:r w:rsidRPr="00726A0A">
              <w:rPr>
                <w:rFonts w:ascii="Times New Roman" w:hAnsi="Times New Roman"/>
              </w:rPr>
              <w:t xml:space="preserve"> «Оценка недвижимости, признания и регулирование отношений муниципальной собственности»</w:t>
            </w:r>
            <w:r>
              <w:rPr>
                <w:rFonts w:ascii="Times New Roman" w:hAnsi="Times New Roman"/>
              </w:rPr>
              <w:t>.</w:t>
            </w:r>
          </w:p>
          <w:p w:rsidR="00843FA5" w:rsidRPr="00726A0A" w:rsidRDefault="00843FA5" w:rsidP="00F314FB">
            <w:pPr>
              <w:spacing w:after="0" w:line="240" w:lineRule="auto"/>
              <w:rPr>
                <w:rFonts w:ascii="Times New Roman" w:hAnsi="Times New Roman"/>
              </w:rPr>
            </w:pPr>
            <w:r w:rsidRPr="00726A0A">
              <w:rPr>
                <w:rFonts w:ascii="Times New Roman" w:hAnsi="Times New Roman"/>
              </w:rPr>
              <w:t>Повышение эффективности управления и использования муниципального имущества, совершенствование системы учета муниципального имущества</w:t>
            </w:r>
            <w:r>
              <w:rPr>
                <w:rFonts w:ascii="Times New Roman" w:hAnsi="Times New Roman"/>
              </w:rPr>
              <w:t xml:space="preserve">, </w:t>
            </w:r>
            <w:r w:rsidRPr="00726A0A">
              <w:rPr>
                <w:rFonts w:ascii="Times New Roman" w:hAnsi="Times New Roman"/>
              </w:rPr>
              <w:t>увеличение доходов бюджета района на основе эффективного управления  муниципальным имуществом, участие в формировании налогооблагаемой базы района</w:t>
            </w:r>
            <w:r>
              <w:rPr>
                <w:rFonts w:ascii="Times New Roman" w:hAnsi="Times New Roman"/>
              </w:rPr>
              <w:t xml:space="preserve">.                                                                                                             </w:t>
            </w:r>
            <w:r w:rsidRPr="00726A0A">
              <w:rPr>
                <w:rFonts w:ascii="Times New Roman" w:hAnsi="Times New Roman"/>
              </w:rPr>
              <w:t>Подпрограмма реализуется в один этап 202</w:t>
            </w:r>
            <w:r>
              <w:rPr>
                <w:rFonts w:ascii="Times New Roman" w:hAnsi="Times New Roman"/>
              </w:rPr>
              <w:t>7</w:t>
            </w:r>
            <w:r w:rsidRPr="00726A0A">
              <w:rPr>
                <w:rFonts w:ascii="Times New Roman" w:hAnsi="Times New Roman"/>
              </w:rPr>
              <w:t>-20</w:t>
            </w:r>
            <w:r>
              <w:rPr>
                <w:rFonts w:ascii="Times New Roman" w:hAnsi="Times New Roman"/>
              </w:rPr>
              <w:t>31</w:t>
            </w:r>
            <w:r w:rsidRPr="00726A0A">
              <w:rPr>
                <w:rFonts w:ascii="Times New Roman" w:hAnsi="Times New Roman"/>
              </w:rPr>
              <w:t xml:space="preserve"> годы</w:t>
            </w:r>
            <w:r>
              <w:rPr>
                <w:rFonts w:ascii="Times New Roman" w:hAnsi="Times New Roman"/>
              </w:rPr>
              <w:t xml:space="preserve">     </w:t>
            </w:r>
          </w:p>
        </w:tc>
        <w:tc>
          <w:tcPr>
            <w:tcW w:w="3195" w:type="dxa"/>
          </w:tcPr>
          <w:p w:rsidR="00843FA5" w:rsidRPr="00726A0A" w:rsidRDefault="00843FA5" w:rsidP="00F314FB">
            <w:pPr>
              <w:spacing w:after="0" w:line="240" w:lineRule="auto"/>
              <w:rPr>
                <w:rFonts w:ascii="Times New Roman" w:hAnsi="Times New Roman"/>
              </w:rPr>
            </w:pPr>
          </w:p>
        </w:tc>
      </w:tr>
      <w:tr w:rsidR="00843FA5" w:rsidRPr="00726A0A" w:rsidTr="00843FA5">
        <w:trPr>
          <w:trHeight w:val="2021"/>
        </w:trPr>
        <w:tc>
          <w:tcPr>
            <w:tcW w:w="2229" w:type="dxa"/>
          </w:tcPr>
          <w:p w:rsidR="00843FA5" w:rsidRPr="00674AE1" w:rsidRDefault="00843FA5" w:rsidP="00726A0A">
            <w:pPr>
              <w:spacing w:after="0" w:line="240" w:lineRule="auto"/>
              <w:rPr>
                <w:rFonts w:ascii="Times New Roman" w:hAnsi="Times New Roman"/>
              </w:rPr>
            </w:pPr>
            <w:r w:rsidRPr="00726A0A">
              <w:rPr>
                <w:rFonts w:ascii="Times New Roman" w:hAnsi="Times New Roman"/>
              </w:rPr>
              <w:t xml:space="preserve">Наименование Подпрограммы </w:t>
            </w:r>
            <w:r w:rsidRPr="00726A0A">
              <w:rPr>
                <w:rFonts w:ascii="Times New Roman" w:hAnsi="Times New Roman"/>
                <w:lang w:val="en-US"/>
              </w:rPr>
              <w:t>III</w:t>
            </w:r>
            <w:r>
              <w:rPr>
                <w:rFonts w:ascii="Times New Roman" w:hAnsi="Times New Roman"/>
              </w:rPr>
              <w:t>, цели, сроки реализации</w:t>
            </w:r>
          </w:p>
        </w:tc>
        <w:tc>
          <w:tcPr>
            <w:tcW w:w="4358" w:type="dxa"/>
          </w:tcPr>
          <w:p w:rsidR="00843FA5" w:rsidRPr="00726A0A" w:rsidRDefault="00843FA5" w:rsidP="00F314FB">
            <w:pPr>
              <w:pStyle w:val="a3"/>
              <w:rPr>
                <w:rFonts w:ascii="Times New Roman" w:hAnsi="Times New Roman"/>
              </w:rPr>
            </w:pPr>
            <w:r w:rsidRPr="00726A0A">
              <w:rPr>
                <w:rFonts w:ascii="Times New Roman" w:hAnsi="Times New Roman"/>
              </w:rPr>
              <w:t xml:space="preserve">Подпрограмма </w:t>
            </w:r>
            <w:r w:rsidRPr="00726A0A">
              <w:rPr>
                <w:rFonts w:ascii="Times New Roman" w:hAnsi="Times New Roman"/>
                <w:lang w:val="en-US"/>
              </w:rPr>
              <w:t>III</w:t>
            </w:r>
            <w:r w:rsidRPr="00726A0A">
              <w:rPr>
                <w:rFonts w:ascii="Times New Roman" w:hAnsi="Times New Roman"/>
              </w:rPr>
              <w:t xml:space="preserve"> «Оказание имущественной поддержки субъектам МСП при предоставлении муниципального имущества муниципального района Похвистневский</w:t>
            </w:r>
            <w:r>
              <w:rPr>
                <w:rFonts w:ascii="Times New Roman" w:hAnsi="Times New Roman"/>
              </w:rPr>
              <w:t xml:space="preserve"> Самарской области</w:t>
            </w:r>
            <w:r w:rsidRPr="00726A0A">
              <w:rPr>
                <w:rFonts w:ascii="Times New Roman" w:hAnsi="Times New Roman"/>
              </w:rPr>
              <w:t>»</w:t>
            </w:r>
            <w:r>
              <w:rPr>
                <w:rFonts w:ascii="Times New Roman" w:hAnsi="Times New Roman"/>
              </w:rPr>
              <w:t>.</w:t>
            </w:r>
          </w:p>
          <w:p w:rsidR="00843FA5" w:rsidRPr="00726A0A" w:rsidRDefault="00843FA5" w:rsidP="00F314FB">
            <w:pPr>
              <w:spacing w:after="0" w:line="240" w:lineRule="auto"/>
              <w:rPr>
                <w:rFonts w:ascii="Times New Roman" w:hAnsi="Times New Roman"/>
              </w:rPr>
            </w:pPr>
            <w:r w:rsidRPr="00726A0A">
              <w:rPr>
                <w:rFonts w:ascii="Times New Roman" w:hAnsi="Times New Roman"/>
              </w:rPr>
              <w:t xml:space="preserve">Стимулирование развития малого и среднего бизнеса на территории муниципального района Похвистневский </w:t>
            </w:r>
            <w:r>
              <w:rPr>
                <w:rFonts w:ascii="Times New Roman" w:hAnsi="Times New Roman"/>
              </w:rPr>
              <w:t xml:space="preserve">Самарской области </w:t>
            </w:r>
            <w:r w:rsidRPr="00726A0A">
              <w:rPr>
                <w:rFonts w:ascii="Times New Roman" w:hAnsi="Times New Roman"/>
              </w:rPr>
              <w:t>за счет использования имущественного потенциала муниципального образования муниципального района Похвистневский</w:t>
            </w:r>
            <w:r>
              <w:rPr>
                <w:rFonts w:ascii="Times New Roman" w:hAnsi="Times New Roman"/>
              </w:rPr>
              <w:t xml:space="preserve"> Самарской области.                                                                                           </w:t>
            </w:r>
            <w:r w:rsidRPr="00726A0A">
              <w:rPr>
                <w:rFonts w:ascii="Times New Roman" w:hAnsi="Times New Roman"/>
              </w:rPr>
              <w:t>Подпрограмма реализуется в один этап 202</w:t>
            </w:r>
            <w:r>
              <w:rPr>
                <w:rFonts w:ascii="Times New Roman" w:hAnsi="Times New Roman"/>
              </w:rPr>
              <w:t>7</w:t>
            </w:r>
            <w:r w:rsidRPr="00726A0A">
              <w:rPr>
                <w:rFonts w:ascii="Times New Roman" w:hAnsi="Times New Roman"/>
              </w:rPr>
              <w:t>-20</w:t>
            </w:r>
            <w:r>
              <w:rPr>
                <w:rFonts w:ascii="Times New Roman" w:hAnsi="Times New Roman"/>
              </w:rPr>
              <w:t>31</w:t>
            </w:r>
            <w:r w:rsidRPr="00726A0A">
              <w:rPr>
                <w:rFonts w:ascii="Times New Roman" w:hAnsi="Times New Roman"/>
              </w:rPr>
              <w:t xml:space="preserve"> годы</w:t>
            </w:r>
            <w:r>
              <w:rPr>
                <w:rFonts w:ascii="Times New Roman" w:hAnsi="Times New Roman"/>
              </w:rPr>
              <w:t xml:space="preserve">. </w:t>
            </w:r>
          </w:p>
        </w:tc>
        <w:tc>
          <w:tcPr>
            <w:tcW w:w="3195" w:type="dxa"/>
          </w:tcPr>
          <w:p w:rsidR="00843FA5" w:rsidRPr="00726A0A" w:rsidRDefault="00843FA5" w:rsidP="00F314FB">
            <w:pPr>
              <w:pStyle w:val="a3"/>
              <w:rPr>
                <w:rFonts w:ascii="Times New Roman" w:hAnsi="Times New Roman"/>
              </w:rPr>
            </w:pPr>
          </w:p>
        </w:tc>
      </w:tr>
      <w:tr w:rsidR="00843FA5" w:rsidRPr="00726A0A" w:rsidTr="00843FA5">
        <w:trPr>
          <w:trHeight w:val="2034"/>
        </w:trPr>
        <w:tc>
          <w:tcPr>
            <w:tcW w:w="2229" w:type="dxa"/>
          </w:tcPr>
          <w:p w:rsidR="00843FA5" w:rsidRPr="00674AE1" w:rsidRDefault="00843FA5" w:rsidP="00726A0A">
            <w:pPr>
              <w:spacing w:after="0" w:line="240" w:lineRule="auto"/>
              <w:rPr>
                <w:rFonts w:ascii="Times New Roman" w:hAnsi="Times New Roman"/>
              </w:rPr>
            </w:pPr>
            <w:r w:rsidRPr="00726A0A">
              <w:rPr>
                <w:rFonts w:ascii="Times New Roman" w:hAnsi="Times New Roman"/>
              </w:rPr>
              <w:t xml:space="preserve">Наименование Подпрограммы </w:t>
            </w:r>
            <w:r w:rsidRPr="00726A0A">
              <w:rPr>
                <w:rFonts w:ascii="Times New Roman" w:hAnsi="Times New Roman"/>
                <w:lang w:val="en-US"/>
              </w:rPr>
              <w:t>I</w:t>
            </w:r>
            <w:r>
              <w:rPr>
                <w:rFonts w:ascii="Times New Roman" w:hAnsi="Times New Roman"/>
                <w:lang w:val="en-US"/>
              </w:rPr>
              <w:t>V</w:t>
            </w:r>
            <w:r>
              <w:rPr>
                <w:rFonts w:ascii="Times New Roman" w:hAnsi="Times New Roman"/>
              </w:rPr>
              <w:t>, цели, сроки реализации</w:t>
            </w:r>
          </w:p>
        </w:tc>
        <w:tc>
          <w:tcPr>
            <w:tcW w:w="4358" w:type="dxa"/>
          </w:tcPr>
          <w:p w:rsidR="00843FA5" w:rsidRPr="007023B3" w:rsidRDefault="00843FA5" w:rsidP="00B55915">
            <w:pPr>
              <w:pStyle w:val="a3"/>
              <w:rPr>
                <w:rFonts w:ascii="Times New Roman" w:hAnsi="Times New Roman"/>
              </w:rPr>
            </w:pPr>
            <w:r>
              <w:rPr>
                <w:rFonts w:ascii="Times New Roman" w:hAnsi="Times New Roman"/>
              </w:rPr>
              <w:t>Подпрограмма</w:t>
            </w:r>
            <w:r w:rsidRPr="00636AE5">
              <w:rPr>
                <w:rFonts w:ascii="Times New Roman" w:hAnsi="Times New Roman"/>
              </w:rPr>
              <w:t xml:space="preserve"> </w:t>
            </w:r>
            <w:r>
              <w:rPr>
                <w:rFonts w:ascii="Times New Roman" w:hAnsi="Times New Roman"/>
                <w:lang w:val="en-US"/>
              </w:rPr>
              <w:t>IV</w:t>
            </w:r>
            <w:r>
              <w:rPr>
                <w:rFonts w:ascii="Times New Roman" w:hAnsi="Times New Roman"/>
              </w:rPr>
              <w:t xml:space="preserve"> «Содержание имущества, находящегося в собственности муниципального образования </w:t>
            </w:r>
            <w:r w:rsidRPr="00636AE5">
              <w:rPr>
                <w:rFonts w:ascii="Times New Roman" w:hAnsi="Times New Roman"/>
              </w:rPr>
              <w:t xml:space="preserve"> </w:t>
            </w:r>
            <w:r>
              <w:rPr>
                <w:rFonts w:ascii="Times New Roman" w:hAnsi="Times New Roman"/>
              </w:rPr>
              <w:t>муниципального района Похвистневский Самарской области, и приобретение имущества в муниципальную собственность».</w:t>
            </w:r>
          </w:p>
          <w:p w:rsidR="00843FA5" w:rsidRPr="00726A0A" w:rsidRDefault="00843FA5" w:rsidP="00B55915">
            <w:pPr>
              <w:spacing w:after="0" w:line="240" w:lineRule="auto"/>
              <w:rPr>
                <w:rFonts w:ascii="Times New Roman" w:hAnsi="Times New Roman"/>
              </w:rPr>
            </w:pPr>
            <w:r>
              <w:rPr>
                <w:rFonts w:ascii="Times New Roman" w:hAnsi="Times New Roman"/>
              </w:rPr>
              <w:t xml:space="preserve">Организация содержания имущества, находящегося  в собственности муниципального образования </w:t>
            </w:r>
            <w:r w:rsidRPr="00D700CD">
              <w:rPr>
                <w:rFonts w:ascii="Times New Roman" w:hAnsi="Times New Roman"/>
              </w:rPr>
              <w:t xml:space="preserve"> </w:t>
            </w:r>
            <w:r>
              <w:rPr>
                <w:rFonts w:ascii="Times New Roman" w:hAnsi="Times New Roman"/>
              </w:rPr>
              <w:t xml:space="preserve">муниципального района Похвистневский Самарской области;  приобретение нового имущества в собственность муниципального образования муниципального района Похвистневский Самарской области.                                                                            </w:t>
            </w:r>
            <w:r w:rsidRPr="00726A0A">
              <w:rPr>
                <w:rFonts w:ascii="Times New Roman" w:hAnsi="Times New Roman"/>
              </w:rPr>
              <w:t>Подпрограмма реализуется в один этап 202</w:t>
            </w:r>
            <w:r>
              <w:rPr>
                <w:rFonts w:ascii="Times New Roman" w:hAnsi="Times New Roman"/>
              </w:rPr>
              <w:t>7</w:t>
            </w:r>
            <w:r w:rsidRPr="00726A0A">
              <w:rPr>
                <w:rFonts w:ascii="Times New Roman" w:hAnsi="Times New Roman"/>
              </w:rPr>
              <w:t>-20</w:t>
            </w:r>
            <w:r>
              <w:rPr>
                <w:rFonts w:ascii="Times New Roman" w:hAnsi="Times New Roman"/>
              </w:rPr>
              <w:t>31</w:t>
            </w:r>
            <w:r w:rsidRPr="00726A0A">
              <w:rPr>
                <w:rFonts w:ascii="Times New Roman" w:hAnsi="Times New Roman"/>
              </w:rPr>
              <w:t xml:space="preserve"> годы</w:t>
            </w:r>
          </w:p>
        </w:tc>
        <w:tc>
          <w:tcPr>
            <w:tcW w:w="3195" w:type="dxa"/>
          </w:tcPr>
          <w:p w:rsidR="00843FA5" w:rsidRDefault="00843FA5" w:rsidP="00B55915">
            <w:pPr>
              <w:pStyle w:val="a3"/>
              <w:rPr>
                <w:rFonts w:ascii="Times New Roman" w:hAnsi="Times New Roman"/>
              </w:rPr>
            </w:pPr>
          </w:p>
        </w:tc>
      </w:tr>
      <w:tr w:rsidR="00843FA5" w:rsidRPr="00726A0A" w:rsidTr="00843FA5">
        <w:trPr>
          <w:trHeight w:val="614"/>
        </w:trPr>
        <w:tc>
          <w:tcPr>
            <w:tcW w:w="2229" w:type="dxa"/>
          </w:tcPr>
          <w:p w:rsidR="00843FA5" w:rsidRPr="00726A0A" w:rsidRDefault="00843FA5" w:rsidP="00726A0A">
            <w:pPr>
              <w:spacing w:after="0" w:line="240" w:lineRule="auto"/>
              <w:rPr>
                <w:rFonts w:ascii="Times New Roman" w:hAnsi="Times New Roman"/>
              </w:rPr>
            </w:pPr>
            <w:r w:rsidRPr="00726A0A">
              <w:rPr>
                <w:rFonts w:ascii="Times New Roman" w:hAnsi="Times New Roman"/>
              </w:rPr>
              <w:lastRenderedPageBreak/>
              <w:t>Этапы и сроки реализации муниципальной программы</w:t>
            </w:r>
          </w:p>
        </w:tc>
        <w:tc>
          <w:tcPr>
            <w:tcW w:w="4358" w:type="dxa"/>
          </w:tcPr>
          <w:p w:rsidR="00843FA5" w:rsidRPr="00726A0A" w:rsidRDefault="00843FA5" w:rsidP="00726A0A">
            <w:pPr>
              <w:spacing w:after="0" w:line="240" w:lineRule="auto"/>
              <w:jc w:val="both"/>
              <w:rPr>
                <w:rFonts w:ascii="Times New Roman" w:hAnsi="Times New Roman"/>
              </w:rPr>
            </w:pPr>
            <w:r w:rsidRPr="00726A0A">
              <w:rPr>
                <w:rFonts w:ascii="Times New Roman" w:hAnsi="Times New Roman"/>
              </w:rPr>
              <w:t>Программа реализуется в один этап 202</w:t>
            </w:r>
            <w:r>
              <w:rPr>
                <w:rFonts w:ascii="Times New Roman" w:hAnsi="Times New Roman"/>
              </w:rPr>
              <w:t>7</w:t>
            </w:r>
            <w:r w:rsidRPr="00726A0A">
              <w:rPr>
                <w:rFonts w:ascii="Times New Roman" w:hAnsi="Times New Roman"/>
              </w:rPr>
              <w:t>-20</w:t>
            </w:r>
            <w:r>
              <w:rPr>
                <w:rFonts w:ascii="Times New Roman" w:hAnsi="Times New Roman"/>
              </w:rPr>
              <w:t>31</w:t>
            </w:r>
            <w:r w:rsidRPr="00726A0A">
              <w:rPr>
                <w:rFonts w:ascii="Times New Roman" w:hAnsi="Times New Roman"/>
              </w:rPr>
              <w:t xml:space="preserve"> годы</w:t>
            </w:r>
          </w:p>
        </w:tc>
        <w:tc>
          <w:tcPr>
            <w:tcW w:w="3195" w:type="dxa"/>
          </w:tcPr>
          <w:p w:rsidR="00843FA5" w:rsidRPr="00726A0A" w:rsidRDefault="00843FA5" w:rsidP="00726A0A">
            <w:pPr>
              <w:spacing w:after="0" w:line="240" w:lineRule="auto"/>
              <w:jc w:val="both"/>
              <w:rPr>
                <w:rFonts w:ascii="Times New Roman" w:hAnsi="Times New Roman"/>
              </w:rPr>
            </w:pPr>
          </w:p>
        </w:tc>
      </w:tr>
      <w:tr w:rsidR="00843FA5" w:rsidRPr="00726A0A" w:rsidTr="00843FA5">
        <w:tc>
          <w:tcPr>
            <w:tcW w:w="2229" w:type="dxa"/>
          </w:tcPr>
          <w:p w:rsidR="00843FA5" w:rsidRPr="00726A0A" w:rsidRDefault="00843FA5" w:rsidP="00726A0A">
            <w:pPr>
              <w:spacing w:after="0" w:line="240" w:lineRule="auto"/>
              <w:rPr>
                <w:rFonts w:ascii="Times New Roman" w:hAnsi="Times New Roman"/>
              </w:rPr>
            </w:pPr>
            <w:r w:rsidRPr="00726A0A">
              <w:rPr>
                <w:rFonts w:ascii="Times New Roman" w:hAnsi="Times New Roman"/>
              </w:rPr>
              <w:t>Объемы бюджетных ассигнований муниципальной программы</w:t>
            </w:r>
          </w:p>
        </w:tc>
        <w:tc>
          <w:tcPr>
            <w:tcW w:w="4358" w:type="dxa"/>
          </w:tcPr>
          <w:p w:rsidR="00843FA5" w:rsidRPr="00F503FE" w:rsidRDefault="00843FA5" w:rsidP="00726A0A">
            <w:pPr>
              <w:spacing w:after="0" w:line="240" w:lineRule="auto"/>
              <w:rPr>
                <w:rFonts w:ascii="Times New Roman" w:hAnsi="Times New Roman"/>
              </w:rPr>
            </w:pPr>
            <w:r w:rsidRPr="00726A0A">
              <w:rPr>
                <w:rFonts w:ascii="Times New Roman" w:hAnsi="Times New Roman"/>
              </w:rPr>
              <w:t xml:space="preserve">Финансирование муниципальной программы осуществляется за счет средств  бюджета муниципального района Похвистневский  </w:t>
            </w:r>
            <w:r>
              <w:rPr>
                <w:rFonts w:ascii="Times New Roman" w:hAnsi="Times New Roman"/>
              </w:rPr>
              <w:t xml:space="preserve">Самарской области </w:t>
            </w:r>
            <w:r w:rsidRPr="00726A0A">
              <w:rPr>
                <w:rFonts w:ascii="Times New Roman" w:hAnsi="Times New Roman"/>
              </w:rPr>
              <w:t xml:space="preserve">в соответствии с решением Собрания представителей муниципального района о бюджете района на соответствующий финансовый год и уточняется в процессе  исполнения бюджета района и при его формировании на очередной финансовый год. Общий объем финансирования муниципальной программы </w:t>
            </w:r>
            <w:r w:rsidRPr="00F503FE">
              <w:rPr>
                <w:rFonts w:ascii="Times New Roman" w:hAnsi="Times New Roman"/>
              </w:rPr>
              <w:t xml:space="preserve">составляет </w:t>
            </w:r>
            <w:r>
              <w:rPr>
                <w:rFonts w:ascii="Times New Roman" w:hAnsi="Times New Roman"/>
              </w:rPr>
              <w:t>275492,0</w:t>
            </w:r>
            <w:r w:rsidRPr="00F503FE">
              <w:rPr>
                <w:rFonts w:ascii="Times New Roman" w:hAnsi="Times New Roman"/>
              </w:rPr>
              <w:t xml:space="preserve"> тыс. рублей</w:t>
            </w:r>
            <w:r>
              <w:rPr>
                <w:rFonts w:ascii="Times New Roman" w:hAnsi="Times New Roman"/>
              </w:rPr>
              <w:t>,</w:t>
            </w:r>
            <w:r w:rsidRPr="00F503FE">
              <w:rPr>
                <w:rFonts w:ascii="Times New Roman" w:hAnsi="Times New Roman"/>
              </w:rPr>
              <w:t xml:space="preserve"> в том числе по годам:</w:t>
            </w:r>
          </w:p>
          <w:p w:rsidR="00843FA5" w:rsidRPr="00F503FE" w:rsidRDefault="00843FA5" w:rsidP="00726A0A">
            <w:pPr>
              <w:spacing w:after="0" w:line="240" w:lineRule="auto"/>
              <w:rPr>
                <w:rFonts w:ascii="Times New Roman" w:hAnsi="Times New Roman"/>
              </w:rPr>
            </w:pPr>
            <w:r w:rsidRPr="00F503FE">
              <w:rPr>
                <w:rFonts w:ascii="Times New Roman" w:hAnsi="Times New Roman"/>
              </w:rPr>
              <w:t>202</w:t>
            </w:r>
            <w:r>
              <w:rPr>
                <w:rFonts w:ascii="Times New Roman" w:hAnsi="Times New Roman"/>
              </w:rPr>
              <w:t xml:space="preserve">7 </w:t>
            </w:r>
            <w:r w:rsidRPr="00F503FE">
              <w:rPr>
                <w:rFonts w:ascii="Times New Roman" w:hAnsi="Times New Roman"/>
              </w:rPr>
              <w:t xml:space="preserve">год – </w:t>
            </w:r>
            <w:r>
              <w:rPr>
                <w:rFonts w:ascii="Times New Roman" w:hAnsi="Times New Roman"/>
              </w:rPr>
              <w:t xml:space="preserve">113191,0 </w:t>
            </w:r>
            <w:r w:rsidRPr="00F503FE">
              <w:rPr>
                <w:rFonts w:ascii="Times New Roman" w:hAnsi="Times New Roman"/>
              </w:rPr>
              <w:t>тыс. рублей;</w:t>
            </w:r>
          </w:p>
          <w:p w:rsidR="00843FA5" w:rsidRPr="00F503FE" w:rsidRDefault="00843FA5" w:rsidP="00726A0A">
            <w:pPr>
              <w:spacing w:after="0" w:line="240" w:lineRule="auto"/>
              <w:rPr>
                <w:rFonts w:ascii="Times New Roman" w:hAnsi="Times New Roman"/>
              </w:rPr>
            </w:pPr>
            <w:r w:rsidRPr="00F503FE">
              <w:rPr>
                <w:rFonts w:ascii="Times New Roman" w:hAnsi="Times New Roman"/>
              </w:rPr>
              <w:t>202</w:t>
            </w:r>
            <w:r>
              <w:rPr>
                <w:rFonts w:ascii="Times New Roman" w:hAnsi="Times New Roman"/>
              </w:rPr>
              <w:t>8</w:t>
            </w:r>
            <w:r w:rsidRPr="00F503FE">
              <w:rPr>
                <w:rFonts w:ascii="Times New Roman" w:hAnsi="Times New Roman"/>
              </w:rPr>
              <w:t xml:space="preserve"> год – 1</w:t>
            </w:r>
            <w:r>
              <w:rPr>
                <w:rFonts w:ascii="Times New Roman" w:hAnsi="Times New Roman"/>
              </w:rPr>
              <w:t>38091,0</w:t>
            </w:r>
            <w:r w:rsidRPr="00F503FE">
              <w:rPr>
                <w:rFonts w:ascii="Times New Roman" w:hAnsi="Times New Roman"/>
              </w:rPr>
              <w:t xml:space="preserve"> тыс. рублей;</w:t>
            </w:r>
          </w:p>
          <w:p w:rsidR="00843FA5" w:rsidRPr="00F503FE" w:rsidRDefault="00843FA5" w:rsidP="00726A0A">
            <w:pPr>
              <w:spacing w:after="0" w:line="240" w:lineRule="auto"/>
              <w:rPr>
                <w:rFonts w:ascii="Times New Roman" w:hAnsi="Times New Roman"/>
              </w:rPr>
            </w:pPr>
            <w:r w:rsidRPr="00F503FE">
              <w:rPr>
                <w:rFonts w:ascii="Times New Roman" w:hAnsi="Times New Roman"/>
              </w:rPr>
              <w:t>202</w:t>
            </w:r>
            <w:r>
              <w:rPr>
                <w:rFonts w:ascii="Times New Roman" w:hAnsi="Times New Roman"/>
              </w:rPr>
              <w:t>9</w:t>
            </w:r>
            <w:r w:rsidRPr="00F503FE">
              <w:rPr>
                <w:rFonts w:ascii="Times New Roman" w:hAnsi="Times New Roman"/>
              </w:rPr>
              <w:t xml:space="preserve"> год –</w:t>
            </w:r>
            <w:r>
              <w:rPr>
                <w:rFonts w:ascii="Times New Roman" w:hAnsi="Times New Roman"/>
              </w:rPr>
              <w:t xml:space="preserve"> 8070,0 </w:t>
            </w:r>
            <w:r w:rsidRPr="00F503FE">
              <w:rPr>
                <w:rFonts w:ascii="Times New Roman" w:hAnsi="Times New Roman"/>
              </w:rPr>
              <w:t>тыс. рублей;</w:t>
            </w:r>
          </w:p>
          <w:p w:rsidR="00843FA5" w:rsidRPr="00F503FE" w:rsidRDefault="00843FA5" w:rsidP="00726A0A">
            <w:pPr>
              <w:spacing w:after="0" w:line="240" w:lineRule="auto"/>
              <w:rPr>
                <w:rFonts w:ascii="Times New Roman" w:hAnsi="Times New Roman"/>
              </w:rPr>
            </w:pPr>
            <w:r w:rsidRPr="00F503FE">
              <w:rPr>
                <w:rFonts w:ascii="Times New Roman" w:hAnsi="Times New Roman"/>
              </w:rPr>
              <w:t>20</w:t>
            </w:r>
            <w:r>
              <w:rPr>
                <w:rFonts w:ascii="Times New Roman" w:hAnsi="Times New Roman"/>
              </w:rPr>
              <w:t>30</w:t>
            </w:r>
            <w:r w:rsidRPr="00F503FE">
              <w:rPr>
                <w:rFonts w:ascii="Times New Roman" w:hAnsi="Times New Roman"/>
              </w:rPr>
              <w:t xml:space="preserve"> год – </w:t>
            </w:r>
            <w:r>
              <w:rPr>
                <w:rFonts w:ascii="Times New Roman" w:hAnsi="Times New Roman"/>
              </w:rPr>
              <w:t>8070,0</w:t>
            </w:r>
            <w:r w:rsidRPr="00F503FE">
              <w:rPr>
                <w:rFonts w:ascii="Times New Roman" w:hAnsi="Times New Roman"/>
              </w:rPr>
              <w:t xml:space="preserve"> тыс.рублей;</w:t>
            </w:r>
          </w:p>
          <w:p w:rsidR="00843FA5" w:rsidRPr="00726A0A" w:rsidRDefault="00843FA5" w:rsidP="00726A0A">
            <w:pPr>
              <w:spacing w:after="0" w:line="240" w:lineRule="auto"/>
              <w:rPr>
                <w:rFonts w:ascii="Times New Roman" w:hAnsi="Times New Roman"/>
              </w:rPr>
            </w:pPr>
            <w:r w:rsidRPr="00F503FE">
              <w:rPr>
                <w:rFonts w:ascii="Times New Roman" w:hAnsi="Times New Roman"/>
              </w:rPr>
              <w:t>20</w:t>
            </w:r>
            <w:r>
              <w:rPr>
                <w:rFonts w:ascii="Times New Roman" w:hAnsi="Times New Roman"/>
              </w:rPr>
              <w:t>31</w:t>
            </w:r>
            <w:r w:rsidRPr="00F503FE">
              <w:rPr>
                <w:rFonts w:ascii="Times New Roman" w:hAnsi="Times New Roman"/>
              </w:rPr>
              <w:t xml:space="preserve"> год – </w:t>
            </w:r>
            <w:r>
              <w:rPr>
                <w:rFonts w:ascii="Times New Roman" w:hAnsi="Times New Roman"/>
              </w:rPr>
              <w:t>8070,0</w:t>
            </w:r>
            <w:r w:rsidRPr="00F503FE">
              <w:rPr>
                <w:rFonts w:ascii="Times New Roman" w:hAnsi="Times New Roman"/>
              </w:rPr>
              <w:t xml:space="preserve"> тыс.рублей.</w:t>
            </w:r>
          </w:p>
        </w:tc>
        <w:tc>
          <w:tcPr>
            <w:tcW w:w="3195" w:type="dxa"/>
          </w:tcPr>
          <w:p w:rsidR="00843FA5" w:rsidRPr="00726A0A" w:rsidRDefault="00843FA5" w:rsidP="00726A0A">
            <w:pPr>
              <w:spacing w:after="0" w:line="240" w:lineRule="auto"/>
              <w:rPr>
                <w:rFonts w:ascii="Times New Roman" w:hAnsi="Times New Roman"/>
              </w:rPr>
            </w:pPr>
          </w:p>
        </w:tc>
      </w:tr>
      <w:tr w:rsidR="00843FA5" w:rsidRPr="00726A0A" w:rsidTr="00843FA5">
        <w:tc>
          <w:tcPr>
            <w:tcW w:w="2229" w:type="dxa"/>
          </w:tcPr>
          <w:p w:rsidR="00843FA5" w:rsidRPr="00726A0A" w:rsidRDefault="00843FA5" w:rsidP="00726A0A">
            <w:pPr>
              <w:spacing w:after="0" w:line="240" w:lineRule="auto"/>
              <w:rPr>
                <w:rFonts w:ascii="Times New Roman" w:hAnsi="Times New Roman"/>
              </w:rPr>
            </w:pPr>
            <w:r w:rsidRPr="00726A0A">
              <w:rPr>
                <w:rFonts w:ascii="Times New Roman" w:hAnsi="Times New Roman"/>
              </w:rPr>
              <w:t>Результаты реализации муниципальной программы</w:t>
            </w:r>
          </w:p>
        </w:tc>
        <w:tc>
          <w:tcPr>
            <w:tcW w:w="4358" w:type="dxa"/>
          </w:tcPr>
          <w:p w:rsidR="00843FA5" w:rsidRPr="00726A0A" w:rsidRDefault="00843FA5" w:rsidP="00726A0A">
            <w:pPr>
              <w:spacing w:after="0" w:line="240" w:lineRule="auto"/>
              <w:rPr>
                <w:rFonts w:ascii="Times New Roman" w:hAnsi="Times New Roman"/>
              </w:rPr>
            </w:pPr>
            <w:r w:rsidRPr="00726A0A">
              <w:rPr>
                <w:rFonts w:ascii="Times New Roman" w:hAnsi="Times New Roman"/>
              </w:rPr>
              <w:t>Обеспечение полноты и актуальности сведений о муниципальном имуществе.</w:t>
            </w:r>
          </w:p>
          <w:p w:rsidR="00843FA5" w:rsidRPr="00726A0A" w:rsidRDefault="00843FA5" w:rsidP="00726A0A">
            <w:pPr>
              <w:spacing w:after="0" w:line="240" w:lineRule="auto"/>
              <w:rPr>
                <w:rFonts w:ascii="Times New Roman" w:hAnsi="Times New Roman"/>
              </w:rPr>
            </w:pPr>
            <w:r w:rsidRPr="00726A0A">
              <w:rPr>
                <w:rFonts w:ascii="Times New Roman" w:hAnsi="Times New Roman"/>
              </w:rPr>
              <w:t>Обеспечение эксплуатации муниципального имущества, вовлечение его в хозяйственный оборот.</w:t>
            </w:r>
          </w:p>
          <w:p w:rsidR="00843FA5" w:rsidRPr="00726A0A" w:rsidRDefault="00843FA5" w:rsidP="00726A0A">
            <w:pPr>
              <w:spacing w:after="0" w:line="240" w:lineRule="auto"/>
              <w:rPr>
                <w:rFonts w:ascii="Times New Roman" w:hAnsi="Times New Roman"/>
              </w:rPr>
            </w:pPr>
            <w:r w:rsidRPr="00726A0A">
              <w:rPr>
                <w:rFonts w:ascii="Times New Roman" w:hAnsi="Times New Roman"/>
              </w:rPr>
              <w:t>Исполнение обязанностей собственника имущества.</w:t>
            </w:r>
          </w:p>
          <w:p w:rsidR="00843FA5" w:rsidRPr="00726A0A" w:rsidRDefault="00843FA5" w:rsidP="00726A0A">
            <w:pPr>
              <w:spacing w:after="0" w:line="240" w:lineRule="auto"/>
              <w:rPr>
                <w:rFonts w:ascii="Times New Roman" w:hAnsi="Times New Roman"/>
              </w:rPr>
            </w:pPr>
            <w:r w:rsidRPr="00726A0A">
              <w:rPr>
                <w:rFonts w:ascii="Times New Roman" w:hAnsi="Times New Roman"/>
              </w:rPr>
              <w:t>Улучшение состояния муниципального имущества.</w:t>
            </w:r>
          </w:p>
          <w:p w:rsidR="00843FA5" w:rsidRPr="00726A0A" w:rsidRDefault="00843FA5" w:rsidP="00726A0A">
            <w:pPr>
              <w:spacing w:after="0" w:line="240" w:lineRule="auto"/>
              <w:rPr>
                <w:rFonts w:ascii="Times New Roman" w:hAnsi="Times New Roman"/>
              </w:rPr>
            </w:pPr>
            <w:r w:rsidRPr="00726A0A">
              <w:rPr>
                <w:rFonts w:ascii="Times New Roman" w:hAnsi="Times New Roman"/>
              </w:rPr>
              <w:t>Усиление контроля за сохранностью и использованием по назначению муниципального имущества.</w:t>
            </w:r>
          </w:p>
          <w:p w:rsidR="00843FA5" w:rsidRPr="00726A0A" w:rsidRDefault="00843FA5" w:rsidP="00726A0A">
            <w:pPr>
              <w:spacing w:after="0" w:line="240" w:lineRule="auto"/>
              <w:rPr>
                <w:rFonts w:ascii="Times New Roman" w:hAnsi="Times New Roman"/>
              </w:rPr>
            </w:pPr>
            <w:r w:rsidRPr="00726A0A">
              <w:rPr>
                <w:rFonts w:ascii="Times New Roman" w:hAnsi="Times New Roman"/>
              </w:rPr>
              <w:t>Увеличение поступлений неналоговых доходов: аренда недвижимого имущества, аренда земельных участков, продажа имущества, продажа земельных участков.</w:t>
            </w:r>
          </w:p>
          <w:p w:rsidR="00843FA5" w:rsidRPr="00726A0A" w:rsidRDefault="00843FA5" w:rsidP="00726A0A">
            <w:pPr>
              <w:spacing w:after="0" w:line="240" w:lineRule="auto"/>
              <w:rPr>
                <w:rFonts w:ascii="Times New Roman" w:hAnsi="Times New Roman"/>
              </w:rPr>
            </w:pPr>
            <w:r w:rsidRPr="00726A0A">
              <w:rPr>
                <w:rFonts w:ascii="Times New Roman" w:hAnsi="Times New Roman"/>
              </w:rPr>
              <w:t>Увеличение количества объектов муниципального имущества муниципального района Похвистневский</w:t>
            </w:r>
            <w:r>
              <w:rPr>
                <w:rFonts w:ascii="Times New Roman" w:hAnsi="Times New Roman"/>
              </w:rPr>
              <w:t xml:space="preserve"> Самарской области</w:t>
            </w:r>
            <w:r w:rsidRPr="00726A0A">
              <w:rPr>
                <w:rFonts w:ascii="Times New Roman" w:hAnsi="Times New Roman"/>
              </w:rPr>
              <w:t xml:space="preserve">  в Перечне для предоставления субъектам МСП.</w:t>
            </w:r>
          </w:p>
          <w:p w:rsidR="00843FA5" w:rsidRPr="00726A0A" w:rsidRDefault="00843FA5" w:rsidP="00726A0A">
            <w:pPr>
              <w:spacing w:after="0" w:line="240" w:lineRule="auto"/>
              <w:rPr>
                <w:rFonts w:ascii="Times New Roman" w:hAnsi="Times New Roman"/>
              </w:rPr>
            </w:pPr>
            <w:r w:rsidRPr="00726A0A">
              <w:rPr>
                <w:rFonts w:ascii="Times New Roman" w:hAnsi="Times New Roman"/>
              </w:rPr>
              <w:t>Вовлечение в арендные отношения максимально возможного количества объектов включенного в Перечень имущества.</w:t>
            </w:r>
          </w:p>
          <w:p w:rsidR="00843FA5" w:rsidRPr="00726A0A" w:rsidRDefault="00843FA5" w:rsidP="00726A0A">
            <w:pPr>
              <w:spacing w:after="0" w:line="240" w:lineRule="auto"/>
              <w:rPr>
                <w:rFonts w:ascii="Times New Roman" w:hAnsi="Times New Roman"/>
              </w:rPr>
            </w:pPr>
          </w:p>
        </w:tc>
        <w:tc>
          <w:tcPr>
            <w:tcW w:w="3195" w:type="dxa"/>
          </w:tcPr>
          <w:p w:rsidR="00843FA5" w:rsidRPr="00726A0A" w:rsidRDefault="00843FA5" w:rsidP="00726A0A">
            <w:pPr>
              <w:spacing w:after="0" w:line="240" w:lineRule="auto"/>
              <w:rPr>
                <w:rFonts w:ascii="Times New Roman" w:hAnsi="Times New Roman"/>
              </w:rPr>
            </w:pPr>
          </w:p>
        </w:tc>
      </w:tr>
    </w:tbl>
    <w:p w:rsidR="00F43AB4" w:rsidRDefault="00F43AB4" w:rsidP="00FE1F36">
      <w:pPr>
        <w:jc w:val="right"/>
        <w:rPr>
          <w:rFonts w:ascii="Times New Roman" w:hAnsi="Times New Roman"/>
        </w:rPr>
      </w:pPr>
    </w:p>
    <w:p w:rsidR="00F43AB4" w:rsidRDefault="00F43AB4" w:rsidP="00873AC4">
      <w:pPr>
        <w:pStyle w:val="a3"/>
        <w:jc w:val="center"/>
        <w:rPr>
          <w:rFonts w:ascii="Times New Roman" w:hAnsi="Times New Roman"/>
          <w:b/>
        </w:rPr>
      </w:pPr>
    </w:p>
    <w:p w:rsidR="00F43AB4" w:rsidRDefault="00F43AB4" w:rsidP="00873AC4">
      <w:pPr>
        <w:pStyle w:val="a3"/>
        <w:jc w:val="center"/>
        <w:rPr>
          <w:rFonts w:ascii="Times New Roman" w:hAnsi="Times New Roman"/>
          <w:b/>
        </w:rPr>
      </w:pPr>
    </w:p>
    <w:p w:rsidR="00F43AB4" w:rsidRDefault="00F43AB4" w:rsidP="00873AC4">
      <w:pPr>
        <w:pStyle w:val="a3"/>
        <w:jc w:val="center"/>
        <w:rPr>
          <w:rFonts w:ascii="Times New Roman" w:hAnsi="Times New Roman"/>
          <w:b/>
        </w:rPr>
      </w:pPr>
    </w:p>
    <w:p w:rsidR="00F43AB4" w:rsidRDefault="00F43AB4" w:rsidP="00873AC4">
      <w:pPr>
        <w:pStyle w:val="a3"/>
        <w:jc w:val="center"/>
        <w:rPr>
          <w:rFonts w:ascii="Times New Roman" w:hAnsi="Times New Roman"/>
          <w:b/>
        </w:rPr>
      </w:pPr>
    </w:p>
    <w:p w:rsidR="00F43AB4" w:rsidRDefault="00F43AB4" w:rsidP="00C952BF">
      <w:pPr>
        <w:pStyle w:val="a3"/>
        <w:rPr>
          <w:rFonts w:ascii="Times New Roman" w:hAnsi="Times New Roman"/>
          <w:b/>
        </w:rPr>
      </w:pPr>
    </w:p>
    <w:p w:rsidR="00F43AB4" w:rsidRDefault="00F43AB4" w:rsidP="008E33F2">
      <w:pPr>
        <w:pStyle w:val="a3"/>
        <w:jc w:val="center"/>
        <w:rPr>
          <w:rFonts w:ascii="Times New Roman" w:hAnsi="Times New Roman"/>
          <w:b/>
        </w:rPr>
      </w:pPr>
    </w:p>
    <w:p w:rsidR="00F43AB4" w:rsidRDefault="00F43AB4" w:rsidP="008E33F2">
      <w:pPr>
        <w:pStyle w:val="a3"/>
        <w:jc w:val="center"/>
        <w:rPr>
          <w:rFonts w:ascii="Times New Roman" w:hAnsi="Times New Roman"/>
          <w:b/>
        </w:rPr>
      </w:pPr>
      <w:r>
        <w:rPr>
          <w:rFonts w:ascii="Times New Roman" w:hAnsi="Times New Roman"/>
          <w:b/>
        </w:rPr>
        <w:t>1.</w:t>
      </w:r>
      <w:r w:rsidRPr="00C74CD4">
        <w:rPr>
          <w:rFonts w:ascii="Times New Roman" w:hAnsi="Times New Roman"/>
          <w:b/>
        </w:rPr>
        <w:t>Характеристика</w:t>
      </w:r>
      <w:r>
        <w:rPr>
          <w:rFonts w:ascii="Times New Roman" w:hAnsi="Times New Roman"/>
          <w:b/>
        </w:rPr>
        <w:t xml:space="preserve"> и анализ</w:t>
      </w:r>
      <w:r w:rsidRPr="00C74CD4">
        <w:rPr>
          <w:rFonts w:ascii="Times New Roman" w:hAnsi="Times New Roman"/>
          <w:b/>
        </w:rPr>
        <w:t xml:space="preserve"> </w:t>
      </w:r>
      <w:r>
        <w:rPr>
          <w:rFonts w:ascii="Times New Roman" w:hAnsi="Times New Roman"/>
          <w:b/>
        </w:rPr>
        <w:t>текущего состояния в сфере реализации</w:t>
      </w:r>
    </w:p>
    <w:p w:rsidR="00F43AB4" w:rsidRDefault="00F43AB4" w:rsidP="00315E0B">
      <w:pPr>
        <w:pStyle w:val="a3"/>
        <w:jc w:val="center"/>
        <w:rPr>
          <w:rFonts w:ascii="Times New Roman" w:hAnsi="Times New Roman"/>
          <w:b/>
        </w:rPr>
      </w:pPr>
      <w:r w:rsidRPr="00315E0B">
        <w:rPr>
          <w:rFonts w:ascii="Times New Roman" w:hAnsi="Times New Roman"/>
          <w:b/>
        </w:rPr>
        <w:t xml:space="preserve">муниципальной </w:t>
      </w:r>
      <w:r>
        <w:rPr>
          <w:rFonts w:ascii="Times New Roman" w:hAnsi="Times New Roman"/>
          <w:b/>
        </w:rPr>
        <w:t>п</w:t>
      </w:r>
      <w:r w:rsidRPr="00315E0B">
        <w:rPr>
          <w:rFonts w:ascii="Times New Roman" w:hAnsi="Times New Roman"/>
          <w:b/>
        </w:rPr>
        <w:t>рограммы  «Управление и</w:t>
      </w:r>
      <w:r>
        <w:rPr>
          <w:rFonts w:ascii="Times New Roman" w:hAnsi="Times New Roman"/>
          <w:b/>
        </w:rPr>
        <w:t xml:space="preserve"> </w:t>
      </w:r>
      <w:r w:rsidRPr="00315E0B">
        <w:rPr>
          <w:rFonts w:ascii="Times New Roman" w:hAnsi="Times New Roman"/>
          <w:b/>
        </w:rPr>
        <w:t xml:space="preserve">распоряжение муниципальным </w:t>
      </w:r>
    </w:p>
    <w:p w:rsidR="00F43AB4" w:rsidRPr="00315E0B" w:rsidRDefault="00F43AB4" w:rsidP="00315E0B">
      <w:pPr>
        <w:pStyle w:val="a3"/>
        <w:jc w:val="center"/>
        <w:rPr>
          <w:rFonts w:ascii="Times New Roman" w:hAnsi="Times New Roman"/>
          <w:b/>
        </w:rPr>
      </w:pPr>
      <w:r w:rsidRPr="00315E0B">
        <w:rPr>
          <w:rFonts w:ascii="Times New Roman" w:hAnsi="Times New Roman"/>
          <w:b/>
        </w:rPr>
        <w:t>имуществом муниципального района Похвистневский Самарской области на 20</w:t>
      </w:r>
      <w:r>
        <w:rPr>
          <w:rFonts w:ascii="Times New Roman" w:hAnsi="Times New Roman"/>
          <w:b/>
        </w:rPr>
        <w:t>27</w:t>
      </w:r>
      <w:r w:rsidRPr="00315E0B">
        <w:rPr>
          <w:rFonts w:ascii="Times New Roman" w:hAnsi="Times New Roman"/>
          <w:b/>
        </w:rPr>
        <w:t>-20</w:t>
      </w:r>
      <w:r>
        <w:rPr>
          <w:rFonts w:ascii="Times New Roman" w:hAnsi="Times New Roman"/>
          <w:b/>
        </w:rPr>
        <w:t>31</w:t>
      </w:r>
      <w:r w:rsidRPr="00315E0B">
        <w:rPr>
          <w:rFonts w:ascii="Times New Roman" w:hAnsi="Times New Roman"/>
          <w:b/>
        </w:rPr>
        <w:t xml:space="preserve"> годы»</w:t>
      </w:r>
    </w:p>
    <w:p w:rsidR="00F43AB4" w:rsidRDefault="00F43AB4" w:rsidP="00E278D2">
      <w:pPr>
        <w:pStyle w:val="a3"/>
        <w:jc w:val="center"/>
        <w:rPr>
          <w:rFonts w:ascii="Times New Roman" w:hAnsi="Times New Roman"/>
        </w:rPr>
      </w:pPr>
    </w:p>
    <w:p w:rsidR="00F43AB4" w:rsidRDefault="00F43AB4" w:rsidP="00E278D2">
      <w:pPr>
        <w:pStyle w:val="a3"/>
        <w:jc w:val="both"/>
        <w:rPr>
          <w:rFonts w:ascii="Times New Roman" w:hAnsi="Times New Roman"/>
        </w:rPr>
      </w:pPr>
      <w:r>
        <w:rPr>
          <w:rFonts w:ascii="Times New Roman" w:hAnsi="Times New Roman"/>
        </w:rPr>
        <w:t xml:space="preserve">     Муниципальная  программа муниципального района Похвистневский Самарской области «Управление и </w:t>
      </w:r>
      <w:r w:rsidRPr="00E067E3">
        <w:rPr>
          <w:rFonts w:ascii="Times New Roman" w:hAnsi="Times New Roman"/>
        </w:rPr>
        <w:t>распоряжение муниципальным имуществом муниципального района Похвистневский Самарской области на 20</w:t>
      </w:r>
      <w:r>
        <w:rPr>
          <w:rFonts w:ascii="Times New Roman" w:hAnsi="Times New Roman"/>
        </w:rPr>
        <w:t>27</w:t>
      </w:r>
      <w:r w:rsidRPr="00E067E3">
        <w:rPr>
          <w:rFonts w:ascii="Times New Roman" w:hAnsi="Times New Roman"/>
        </w:rPr>
        <w:t>-20</w:t>
      </w:r>
      <w:r>
        <w:rPr>
          <w:rFonts w:ascii="Times New Roman" w:hAnsi="Times New Roman"/>
        </w:rPr>
        <w:t xml:space="preserve">31 </w:t>
      </w:r>
      <w:r w:rsidRPr="00E067E3">
        <w:rPr>
          <w:rFonts w:ascii="Times New Roman" w:hAnsi="Times New Roman"/>
        </w:rPr>
        <w:t xml:space="preserve">годы» разработана </w:t>
      </w:r>
      <w:r>
        <w:rPr>
          <w:rFonts w:ascii="Times New Roman" w:hAnsi="Times New Roman"/>
        </w:rPr>
        <w:t xml:space="preserve">в </w:t>
      </w:r>
      <w:r w:rsidRPr="00E067E3">
        <w:rPr>
          <w:rFonts w:ascii="Times New Roman" w:hAnsi="Times New Roman"/>
        </w:rPr>
        <w:t xml:space="preserve">соответствии с </w:t>
      </w:r>
      <w:r>
        <w:rPr>
          <w:rFonts w:ascii="Times New Roman" w:hAnsi="Times New Roman"/>
        </w:rPr>
        <w:t>постановлением Администрации муниципального района Похвистневский Самарской области от 19.03.2019</w:t>
      </w:r>
      <w:r w:rsidRPr="001A5561">
        <w:rPr>
          <w:rFonts w:ascii="Times New Roman" w:hAnsi="Times New Roman"/>
        </w:rPr>
        <w:t xml:space="preserve"> № </w:t>
      </w:r>
      <w:r>
        <w:rPr>
          <w:rFonts w:ascii="Times New Roman" w:hAnsi="Times New Roman"/>
        </w:rPr>
        <w:t>193 «Об утверждении Порядка разработки, реализации и оценки эффективности муниципальных программ муниципального района Похвистневский Самарской области.     В соответствии с постановлением Администрации муниципального района Похвистневский  «О порядке управления и распоряжения имуществом, находящимся в собственности муниципального района Похвистневский Самарской области», утвержденным решением Собрания представителей муниципального района Похвистневский Самарской области от 25.04.2018 № 168, Положением о Комитете по управлению муниципальным имуществом Администрации муниципального района Похвистневский Самарской области, утвержденным Решением Собрания представителей муниципального района Похвистневский Самарской области от 06.12.2011 № 102 (с изменениями от 24.04.2024 № 183, от 29.04.2026 № 40), Уставом муниципального района Похвистневский Самарской области Комитет по управлению муниципальным имуществом Администрации муниципального района Похвистневский Самарской области (далее – Комитет) осуществляет полномочия по управлению и распоряжению имуществом, находящимся в собственности муниципального района Похвистневский Самарской области.</w:t>
      </w:r>
    </w:p>
    <w:p w:rsidR="00F43AB4" w:rsidRPr="00F03640" w:rsidRDefault="00F43AB4" w:rsidP="00E278D2">
      <w:pPr>
        <w:pStyle w:val="a3"/>
        <w:jc w:val="both"/>
        <w:rPr>
          <w:rFonts w:ascii="Times New Roman" w:hAnsi="Times New Roman"/>
        </w:rPr>
      </w:pPr>
      <w:r w:rsidRPr="00F03640">
        <w:rPr>
          <w:rFonts w:ascii="Times New Roman" w:hAnsi="Times New Roman"/>
          <w:szCs w:val="28"/>
        </w:rPr>
        <w:t>Основными функциями Комитета являются:</w:t>
      </w:r>
      <w:r w:rsidRPr="00F03640">
        <w:rPr>
          <w:rFonts w:ascii="Times New Roman" w:hAnsi="Times New Roman"/>
        </w:rPr>
        <w:t xml:space="preserve"> </w:t>
      </w:r>
    </w:p>
    <w:p w:rsidR="00F43AB4" w:rsidRPr="00F03640" w:rsidRDefault="00F43AB4" w:rsidP="00E278D2">
      <w:pPr>
        <w:pStyle w:val="a3"/>
        <w:jc w:val="both"/>
        <w:rPr>
          <w:rFonts w:ascii="Times New Roman" w:hAnsi="Times New Roman"/>
          <w:szCs w:val="28"/>
        </w:rPr>
      </w:pPr>
      <w:r>
        <w:rPr>
          <w:rFonts w:ascii="Times New Roman" w:hAnsi="Times New Roman"/>
        </w:rPr>
        <w:t xml:space="preserve">- </w:t>
      </w:r>
      <w:r w:rsidRPr="00F03640">
        <w:rPr>
          <w:rFonts w:ascii="Times New Roman" w:hAnsi="Times New Roman"/>
        </w:rPr>
        <w:t>р</w:t>
      </w:r>
      <w:r w:rsidRPr="00F03640">
        <w:rPr>
          <w:rFonts w:ascii="Times New Roman" w:hAnsi="Times New Roman"/>
          <w:szCs w:val="28"/>
        </w:rPr>
        <w:t>еализация на основе законодательства Российской Федерации государственной политики приватизации муниципальных предприятий, объектов недвижимости, в т.ч. земельных участков, находящихся под приватизированными предприятиями, объектов незавершенного строительства, автотранспорта и другого имущества (активов) действующих,  ликвидируемых и ликвидированных предприятий</w:t>
      </w:r>
      <w:r>
        <w:rPr>
          <w:rFonts w:ascii="Times New Roman" w:hAnsi="Times New Roman"/>
          <w:szCs w:val="28"/>
        </w:rPr>
        <w:t>;</w:t>
      </w:r>
    </w:p>
    <w:p w:rsidR="00F43AB4" w:rsidRDefault="00F43AB4" w:rsidP="00E278D2">
      <w:pPr>
        <w:pStyle w:val="a3"/>
        <w:jc w:val="both"/>
        <w:rPr>
          <w:rFonts w:ascii="Times New Roman" w:hAnsi="Times New Roman"/>
          <w:szCs w:val="28"/>
        </w:rPr>
      </w:pPr>
      <w:r>
        <w:rPr>
          <w:rFonts w:ascii="Times New Roman" w:hAnsi="Times New Roman"/>
          <w:szCs w:val="28"/>
        </w:rPr>
        <w:t xml:space="preserve">- </w:t>
      </w:r>
      <w:r w:rsidRPr="00F03640">
        <w:rPr>
          <w:rFonts w:ascii="Times New Roman" w:hAnsi="Times New Roman"/>
          <w:szCs w:val="28"/>
        </w:rPr>
        <w:t xml:space="preserve"> </w:t>
      </w:r>
      <w:r>
        <w:rPr>
          <w:rFonts w:ascii="Times New Roman" w:hAnsi="Times New Roman"/>
          <w:szCs w:val="28"/>
        </w:rPr>
        <w:t>о</w:t>
      </w:r>
      <w:r w:rsidRPr="00F03640">
        <w:rPr>
          <w:rFonts w:ascii="Times New Roman" w:hAnsi="Times New Roman"/>
          <w:szCs w:val="28"/>
        </w:rPr>
        <w:t>существление межотраслевой координации приватизации имущества, находящегося в муниципальной собственности района</w:t>
      </w:r>
      <w:r>
        <w:rPr>
          <w:rFonts w:ascii="Times New Roman" w:hAnsi="Times New Roman"/>
          <w:szCs w:val="28"/>
        </w:rPr>
        <w:t>;</w:t>
      </w:r>
    </w:p>
    <w:p w:rsidR="00F43AB4" w:rsidRPr="00F03640" w:rsidRDefault="00F43AB4" w:rsidP="00E278D2">
      <w:pPr>
        <w:pStyle w:val="a3"/>
        <w:jc w:val="both"/>
        <w:rPr>
          <w:rFonts w:ascii="Times New Roman" w:hAnsi="Times New Roman"/>
          <w:szCs w:val="28"/>
        </w:rPr>
      </w:pPr>
      <w:r>
        <w:rPr>
          <w:rFonts w:ascii="Times New Roman" w:hAnsi="Times New Roman"/>
          <w:szCs w:val="28"/>
        </w:rPr>
        <w:t>- ф</w:t>
      </w:r>
      <w:r w:rsidRPr="00F03640">
        <w:rPr>
          <w:rFonts w:ascii="Times New Roman" w:hAnsi="Times New Roman"/>
          <w:szCs w:val="28"/>
        </w:rPr>
        <w:t>ормирование эффективной системы управления муниципальным имуществом ориентированной на:</w:t>
      </w:r>
    </w:p>
    <w:p w:rsidR="00F43AB4" w:rsidRPr="00F03640" w:rsidRDefault="00F43AB4" w:rsidP="00E278D2">
      <w:pPr>
        <w:pStyle w:val="a3"/>
        <w:jc w:val="both"/>
        <w:rPr>
          <w:rFonts w:ascii="Times New Roman" w:hAnsi="Times New Roman"/>
          <w:szCs w:val="28"/>
        </w:rPr>
      </w:pPr>
      <w:r w:rsidRPr="00F03640">
        <w:rPr>
          <w:rFonts w:ascii="Times New Roman" w:hAnsi="Times New Roman"/>
          <w:szCs w:val="28"/>
        </w:rPr>
        <w:t>обеспечение устойчивого социально-экономического развития муниципального района Похвистневский</w:t>
      </w:r>
      <w:r>
        <w:rPr>
          <w:rFonts w:ascii="Times New Roman" w:hAnsi="Times New Roman"/>
          <w:szCs w:val="28"/>
        </w:rPr>
        <w:t xml:space="preserve"> Самарской области, </w:t>
      </w:r>
      <w:r w:rsidRPr="00F03640">
        <w:rPr>
          <w:rFonts w:ascii="Times New Roman" w:hAnsi="Times New Roman"/>
          <w:szCs w:val="28"/>
        </w:rPr>
        <w:t>повышение инвестиционной привлекательности района;</w:t>
      </w:r>
    </w:p>
    <w:p w:rsidR="00F43AB4" w:rsidRPr="00F03640" w:rsidRDefault="00F43AB4" w:rsidP="00E278D2">
      <w:pPr>
        <w:pStyle w:val="a3"/>
        <w:jc w:val="both"/>
        <w:rPr>
          <w:rFonts w:ascii="Times New Roman" w:hAnsi="Times New Roman"/>
          <w:szCs w:val="28"/>
        </w:rPr>
      </w:pPr>
      <w:r>
        <w:rPr>
          <w:rFonts w:ascii="Times New Roman" w:hAnsi="Times New Roman"/>
          <w:szCs w:val="28"/>
        </w:rPr>
        <w:t xml:space="preserve">- </w:t>
      </w:r>
      <w:r w:rsidRPr="00F03640">
        <w:rPr>
          <w:rFonts w:ascii="Times New Roman" w:hAnsi="Times New Roman"/>
          <w:szCs w:val="28"/>
        </w:rPr>
        <w:t>повышение доходности от использования недвижимого имущества, а также земельных участков.</w:t>
      </w:r>
    </w:p>
    <w:p w:rsidR="00F43AB4" w:rsidRPr="00F03640" w:rsidRDefault="00F43AB4" w:rsidP="00E278D2">
      <w:pPr>
        <w:pStyle w:val="a3"/>
        <w:jc w:val="both"/>
        <w:rPr>
          <w:rFonts w:ascii="Times New Roman" w:hAnsi="Times New Roman"/>
          <w:szCs w:val="28"/>
        </w:rPr>
      </w:pPr>
      <w:r>
        <w:rPr>
          <w:rFonts w:ascii="Times New Roman" w:hAnsi="Times New Roman"/>
          <w:szCs w:val="28"/>
        </w:rPr>
        <w:t>- о</w:t>
      </w:r>
      <w:r w:rsidRPr="00F03640">
        <w:rPr>
          <w:rFonts w:ascii="Times New Roman" w:hAnsi="Times New Roman"/>
          <w:szCs w:val="28"/>
        </w:rPr>
        <w:t>беспечение функционирования эффективной системы инвентаризации и оценки недвижимого имущества, являющегося муниципальной собственностью района</w:t>
      </w:r>
      <w:r>
        <w:rPr>
          <w:rFonts w:ascii="Times New Roman" w:hAnsi="Times New Roman"/>
          <w:szCs w:val="28"/>
        </w:rPr>
        <w:t>;</w:t>
      </w:r>
    </w:p>
    <w:p w:rsidR="00F43AB4" w:rsidRPr="00F03640" w:rsidRDefault="00F43AB4" w:rsidP="00E278D2">
      <w:pPr>
        <w:pStyle w:val="a3"/>
        <w:jc w:val="both"/>
        <w:rPr>
          <w:rFonts w:ascii="Times New Roman" w:hAnsi="Times New Roman"/>
          <w:szCs w:val="28"/>
        </w:rPr>
      </w:pPr>
      <w:r>
        <w:rPr>
          <w:rFonts w:ascii="Times New Roman" w:hAnsi="Times New Roman"/>
          <w:szCs w:val="28"/>
        </w:rPr>
        <w:t xml:space="preserve"> - о</w:t>
      </w:r>
      <w:r w:rsidRPr="00F03640">
        <w:rPr>
          <w:rFonts w:ascii="Times New Roman" w:hAnsi="Times New Roman"/>
          <w:szCs w:val="28"/>
        </w:rPr>
        <w:t>беспечение антикризисного управления, направленного на предотвращение  банкротств муниципальных унитарных предприятий, а также коммерческих организаций, в уставном капитале которых имеется доля Администрации района</w:t>
      </w:r>
      <w:r>
        <w:rPr>
          <w:rFonts w:ascii="Times New Roman" w:hAnsi="Times New Roman"/>
          <w:szCs w:val="28"/>
        </w:rPr>
        <w:t>;</w:t>
      </w:r>
    </w:p>
    <w:p w:rsidR="00F43AB4" w:rsidRPr="00F03640" w:rsidRDefault="00F43AB4" w:rsidP="00E278D2">
      <w:pPr>
        <w:pStyle w:val="a3"/>
        <w:jc w:val="both"/>
        <w:rPr>
          <w:rFonts w:ascii="Times New Roman" w:hAnsi="Times New Roman"/>
          <w:szCs w:val="28"/>
        </w:rPr>
      </w:pPr>
      <w:r>
        <w:rPr>
          <w:rFonts w:ascii="Times New Roman" w:hAnsi="Times New Roman"/>
          <w:szCs w:val="28"/>
        </w:rPr>
        <w:t xml:space="preserve"> - о</w:t>
      </w:r>
      <w:r w:rsidRPr="00F03640">
        <w:rPr>
          <w:rFonts w:ascii="Times New Roman" w:hAnsi="Times New Roman"/>
          <w:szCs w:val="28"/>
        </w:rPr>
        <w:t>казание муниципальных услуг,  в соответствии с  утверждёнными регламентами.</w:t>
      </w:r>
    </w:p>
    <w:p w:rsidR="00F43AB4" w:rsidRDefault="00F43AB4" w:rsidP="00E278D2">
      <w:pPr>
        <w:pStyle w:val="a3"/>
        <w:jc w:val="both"/>
        <w:rPr>
          <w:rFonts w:ascii="Times New Roman" w:hAnsi="Times New Roman"/>
        </w:rPr>
      </w:pPr>
      <w:r>
        <w:rPr>
          <w:rFonts w:ascii="Times New Roman" w:hAnsi="Times New Roman"/>
        </w:rPr>
        <w:t xml:space="preserve">     Управление и распоряжение имуществом, находящимся в муниципальной собственности муниципального района Похвистневский Самарской области (далее – муниципальное имущество), представляет собой совокупность экономических отношений в сфере использования муниципального имущества, закрепленного на праве хозяйственного ведения или оперативного управления за муниципальными предприятиями и учреждениями муниципального района Похвистневский Самарской области и имущества, составляющего муниципальную казну муниципального района Похвистневский Самарской области.</w:t>
      </w:r>
    </w:p>
    <w:p w:rsidR="00F43AB4" w:rsidRDefault="00F43AB4" w:rsidP="00E278D2">
      <w:pPr>
        <w:pStyle w:val="a3"/>
        <w:jc w:val="both"/>
        <w:rPr>
          <w:rFonts w:ascii="Times New Roman" w:hAnsi="Times New Roman"/>
        </w:rPr>
      </w:pPr>
      <w:r>
        <w:rPr>
          <w:rFonts w:ascii="Times New Roman" w:hAnsi="Times New Roman"/>
        </w:rPr>
        <w:t xml:space="preserve">По состоянию на 01.07.2026г. стоимость имущества казны муниципального района Похвистневский Самарской области составила 1 328 072,9 тыс. рублей, в том числе стоимость недвижимого имущества  - 1 122 227,4 тыс. рублей, стоимость движимого имущества –  70 200,3 тыс. рублей, кадастровая стоимость непроизведенных активов –  135 645,2  тыс. рублей. </w:t>
      </w:r>
    </w:p>
    <w:p w:rsidR="00F43AB4" w:rsidRDefault="00F43AB4" w:rsidP="00E278D2">
      <w:pPr>
        <w:pStyle w:val="a3"/>
        <w:jc w:val="both"/>
        <w:rPr>
          <w:rFonts w:ascii="Times New Roman" w:hAnsi="Times New Roman"/>
        </w:rPr>
      </w:pPr>
      <w:r>
        <w:rPr>
          <w:rFonts w:ascii="Times New Roman" w:hAnsi="Times New Roman"/>
        </w:rPr>
        <w:t xml:space="preserve">     В течение последних лет созданы необходимые условия для достижения целей и задач в области управления и распоряжения муниципальным имуществом.  </w:t>
      </w:r>
    </w:p>
    <w:p w:rsidR="00F43AB4" w:rsidRPr="00C30F50" w:rsidRDefault="00F43AB4" w:rsidP="00E278D2">
      <w:pPr>
        <w:pStyle w:val="a3"/>
        <w:jc w:val="both"/>
        <w:rPr>
          <w:rFonts w:ascii="Times New Roman" w:hAnsi="Times New Roman"/>
        </w:rPr>
      </w:pPr>
      <w:r>
        <w:rPr>
          <w:rFonts w:ascii="Times New Roman" w:hAnsi="Times New Roman"/>
        </w:rPr>
        <w:t xml:space="preserve">     В связи </w:t>
      </w:r>
      <w:r w:rsidRPr="00C30F50">
        <w:rPr>
          <w:rFonts w:ascii="Times New Roman" w:hAnsi="Times New Roman"/>
        </w:rPr>
        <w:t>со вступлением в силу Федерального закона от 21 июля 1997 года    № 122-ФЗ «О государственной регистрации прав на недвижимое имущество и сделок с ним» непрерывно проводится работа по государственной регистр</w:t>
      </w:r>
      <w:r>
        <w:rPr>
          <w:rFonts w:ascii="Times New Roman" w:hAnsi="Times New Roman"/>
        </w:rPr>
        <w:t>ации права муниципальной собственности района</w:t>
      </w:r>
      <w:r w:rsidRPr="00C30F50">
        <w:rPr>
          <w:rFonts w:ascii="Times New Roman" w:hAnsi="Times New Roman"/>
        </w:rPr>
        <w:t xml:space="preserve"> на объекты недвижимости, включая земельные участки</w:t>
      </w:r>
      <w:r>
        <w:rPr>
          <w:rFonts w:ascii="Times New Roman" w:hAnsi="Times New Roman"/>
        </w:rPr>
        <w:t xml:space="preserve">. Проводится работа по выявлению и оформлению права муниципальной собственности на объекты бесхозяйного имущества. </w:t>
      </w:r>
    </w:p>
    <w:p w:rsidR="00F43AB4" w:rsidRDefault="00F43AB4" w:rsidP="00E278D2">
      <w:pPr>
        <w:pStyle w:val="a3"/>
        <w:jc w:val="both"/>
        <w:rPr>
          <w:rFonts w:ascii="Times New Roman" w:hAnsi="Times New Roman"/>
        </w:rPr>
      </w:pPr>
      <w:r w:rsidRPr="00BE4F16">
        <w:rPr>
          <w:rFonts w:ascii="Times New Roman" w:hAnsi="Times New Roman"/>
        </w:rPr>
        <w:t xml:space="preserve">     В последние годы прослеживается тенденция увеличения количество земельных участков, предоставляемых в аренду, выкупаемых в собственность. Это связано с передачей дополнительных полномочий федерального и муниципального уровней, увеличением количества формируемых земельных участков под объектами недвижимости и регистрацией на них права собственности.</w:t>
      </w:r>
      <w:r>
        <w:rPr>
          <w:rFonts w:ascii="Times New Roman" w:hAnsi="Times New Roman"/>
        </w:rPr>
        <w:t xml:space="preserve"> </w:t>
      </w:r>
    </w:p>
    <w:p w:rsidR="00F43AB4" w:rsidRDefault="00F43AB4" w:rsidP="00E278D2">
      <w:pPr>
        <w:pStyle w:val="a3"/>
        <w:jc w:val="both"/>
        <w:rPr>
          <w:rFonts w:ascii="Times New Roman" w:hAnsi="Times New Roman"/>
        </w:rPr>
      </w:pPr>
      <w:r>
        <w:rPr>
          <w:rFonts w:ascii="Times New Roman" w:hAnsi="Times New Roman"/>
        </w:rPr>
        <w:t xml:space="preserve">     На 01.07.2026г. заключено 421 договора аренды на земельные участки, государственная собственность на которые не разграничена, 19 договоров аренды имущества. </w:t>
      </w:r>
    </w:p>
    <w:p w:rsidR="00F43AB4" w:rsidRDefault="00F43AB4" w:rsidP="00E278D2">
      <w:pPr>
        <w:pStyle w:val="a3"/>
        <w:jc w:val="both"/>
        <w:rPr>
          <w:rFonts w:ascii="Times New Roman" w:hAnsi="Times New Roman"/>
        </w:rPr>
      </w:pPr>
      <w:r>
        <w:rPr>
          <w:rFonts w:ascii="Times New Roman" w:hAnsi="Times New Roman"/>
        </w:rPr>
        <w:lastRenderedPageBreak/>
        <w:t xml:space="preserve">Поступило в бюджет муниципального района Похвистневский за 2025 год доходов по курируемым  Комитетом видам деятельности в сумме 30 732,4 тыс. рублей, в том числе доходов от арендной платы в сумме 23 995,9 тыс. рублей. </w:t>
      </w:r>
    </w:p>
    <w:p w:rsidR="00F43AB4" w:rsidRPr="001B4804" w:rsidRDefault="00F43AB4" w:rsidP="00E278D2">
      <w:pPr>
        <w:pStyle w:val="a3"/>
        <w:jc w:val="both"/>
        <w:rPr>
          <w:rFonts w:ascii="Times New Roman" w:hAnsi="Times New Roman"/>
        </w:rPr>
      </w:pPr>
      <w:r>
        <w:rPr>
          <w:rFonts w:ascii="Times New Roman" w:hAnsi="Times New Roman"/>
        </w:rPr>
        <w:t xml:space="preserve">     </w:t>
      </w:r>
      <w:r w:rsidRPr="001B4804">
        <w:rPr>
          <w:rFonts w:ascii="Times New Roman" w:hAnsi="Times New Roman"/>
        </w:rPr>
        <w:t>К существующим проблемам и</w:t>
      </w:r>
      <w:r w:rsidRPr="001B4804">
        <w:rPr>
          <w:rFonts w:ascii="Times New Roman" w:hAnsi="Times New Roman"/>
          <w:shd w:val="clear" w:color="auto" w:fill="FFFFFF"/>
        </w:rPr>
        <w:t xml:space="preserve"> сдерживающим факторам</w:t>
      </w:r>
      <w:r w:rsidRPr="001B4804">
        <w:rPr>
          <w:rFonts w:ascii="Times New Roman" w:hAnsi="Times New Roman"/>
        </w:rPr>
        <w:t>, связанным с использованием муниципального имущества и вовлечением в оборот земельных участков, относятся:</w:t>
      </w:r>
      <w:r w:rsidRPr="001B4804">
        <w:rPr>
          <w:rFonts w:ascii="Times New Roman" w:hAnsi="Times New Roman"/>
          <w:shd w:val="clear" w:color="auto" w:fill="FFFFFF"/>
        </w:rPr>
        <w:t xml:space="preserve"> </w:t>
      </w:r>
    </w:p>
    <w:p w:rsidR="00F43AB4" w:rsidRDefault="00F43AB4" w:rsidP="00E278D2">
      <w:pPr>
        <w:pStyle w:val="a3"/>
        <w:jc w:val="both"/>
        <w:rPr>
          <w:rFonts w:ascii="Times New Roman" w:hAnsi="Times New Roman"/>
          <w:shd w:val="clear" w:color="auto" w:fill="FFFFFF"/>
        </w:rPr>
      </w:pPr>
      <w:r w:rsidRPr="001B4804">
        <w:rPr>
          <w:rFonts w:ascii="Times New Roman" w:hAnsi="Times New Roman"/>
          <w:shd w:val="clear" w:color="auto" w:fill="FFFFFF"/>
        </w:rPr>
        <w:t xml:space="preserve">     -сложности формирования земельных участков, в связи с отсутствием инженерной инфраструктуры на планируемых к освоению территориях в границах муниципального образования и значительные финансовые затраты, необходимые для строительства коммуникаций;</w:t>
      </w:r>
    </w:p>
    <w:p w:rsidR="00F43AB4" w:rsidRDefault="00F43AB4" w:rsidP="00E278D2">
      <w:pPr>
        <w:pStyle w:val="a3"/>
        <w:jc w:val="both"/>
        <w:rPr>
          <w:rFonts w:ascii="Times New Roman" w:hAnsi="Times New Roman"/>
          <w:shd w:val="clear" w:color="auto" w:fill="FFFFFF"/>
        </w:rPr>
      </w:pPr>
      <w:r>
        <w:rPr>
          <w:rFonts w:ascii="Times New Roman" w:hAnsi="Times New Roman"/>
          <w:shd w:val="clear" w:color="auto" w:fill="FFFFFF"/>
        </w:rPr>
        <w:t xml:space="preserve">    - отсутствие правоустанавливающих и правоудостоверяющих документов на объекты недвижимости, что затрудняет использование муниципального имущества.</w:t>
      </w:r>
    </w:p>
    <w:p w:rsidR="00F43AB4" w:rsidRDefault="00F43AB4" w:rsidP="00E278D2">
      <w:pPr>
        <w:pStyle w:val="a3"/>
        <w:jc w:val="both"/>
        <w:rPr>
          <w:rFonts w:ascii="Times New Roman" w:hAnsi="Times New Roman"/>
          <w:shd w:val="clear" w:color="auto" w:fill="FFFFFF"/>
        </w:rPr>
      </w:pPr>
      <w:r>
        <w:rPr>
          <w:rFonts w:ascii="Times New Roman" w:hAnsi="Times New Roman"/>
          <w:shd w:val="clear" w:color="auto" w:fill="FFFFFF"/>
        </w:rPr>
        <w:t xml:space="preserve">    Отсутствие данных документов не позволяет в полном объеме задействовать муниципальное имущество для сдачи в аренду или его продажи.</w:t>
      </w:r>
    </w:p>
    <w:p w:rsidR="00F43AB4" w:rsidRDefault="00F43AB4" w:rsidP="001E3FA7">
      <w:pPr>
        <w:spacing w:after="0" w:line="240" w:lineRule="auto"/>
        <w:jc w:val="both"/>
        <w:rPr>
          <w:rFonts w:ascii="Times New Roman" w:hAnsi="Times New Roman"/>
        </w:rPr>
      </w:pPr>
      <w:r>
        <w:rPr>
          <w:rFonts w:ascii="Times New Roman" w:hAnsi="Times New Roman"/>
          <w:shd w:val="clear" w:color="auto" w:fill="FFFFFF"/>
        </w:rPr>
        <w:t xml:space="preserve">    </w:t>
      </w:r>
      <w:r>
        <w:rPr>
          <w:rFonts w:ascii="Times New Roman" w:hAnsi="Times New Roman"/>
        </w:rPr>
        <w:t>Изменение законодательства может привести к изменению условий реализации муниципальной программы. Для минимизации данного риска будет осуществляться мониторинг планируемых изменений законодательства, участие в обсуждении и анализ проектов документов, касающихся вопросов управления и распоряжения муниципальным имуществом и земельными ресурсами.</w:t>
      </w:r>
    </w:p>
    <w:p w:rsidR="00F43AB4" w:rsidRDefault="00F43AB4" w:rsidP="001E3FA7">
      <w:pPr>
        <w:spacing w:after="0" w:line="240" w:lineRule="auto"/>
        <w:jc w:val="both"/>
        <w:rPr>
          <w:rFonts w:ascii="Times New Roman" w:hAnsi="Times New Roman"/>
        </w:rPr>
      </w:pPr>
      <w:r>
        <w:rPr>
          <w:rFonts w:ascii="Times New Roman" w:hAnsi="Times New Roman"/>
        </w:rPr>
        <w:t xml:space="preserve">     </w:t>
      </w:r>
      <w:r w:rsidRPr="002C483B">
        <w:rPr>
          <w:rFonts w:ascii="Times New Roman" w:hAnsi="Times New Roman"/>
        </w:rPr>
        <w:t>По состоянию на 01.07.202</w:t>
      </w:r>
      <w:r>
        <w:rPr>
          <w:rFonts w:ascii="Times New Roman" w:hAnsi="Times New Roman"/>
        </w:rPr>
        <w:t>6</w:t>
      </w:r>
      <w:r w:rsidRPr="002C483B">
        <w:rPr>
          <w:rFonts w:ascii="Times New Roman" w:hAnsi="Times New Roman"/>
        </w:rPr>
        <w:t xml:space="preserve"> года в Перечень муниципального имущества, находящегося в собственности муниципального района Похвистневский  </w:t>
      </w:r>
      <w:r>
        <w:rPr>
          <w:rFonts w:ascii="Times New Roman" w:hAnsi="Times New Roman"/>
        </w:rPr>
        <w:t xml:space="preserve">Самарской области </w:t>
      </w:r>
      <w:r w:rsidRPr="002C483B">
        <w:rPr>
          <w:rFonts w:ascii="Times New Roman" w:hAnsi="Times New Roman"/>
        </w:rPr>
        <w:t xml:space="preserve">включено </w:t>
      </w:r>
      <w:r>
        <w:rPr>
          <w:rFonts w:ascii="Times New Roman" w:hAnsi="Times New Roman"/>
        </w:rPr>
        <w:t xml:space="preserve">6 </w:t>
      </w:r>
      <w:r w:rsidRPr="002C483B">
        <w:rPr>
          <w:rFonts w:ascii="Times New Roman" w:hAnsi="Times New Roman"/>
        </w:rPr>
        <w:t>объект</w:t>
      </w:r>
      <w:r>
        <w:rPr>
          <w:rFonts w:ascii="Times New Roman" w:hAnsi="Times New Roman"/>
        </w:rPr>
        <w:t>ов</w:t>
      </w:r>
      <w:r w:rsidRPr="002C483B">
        <w:rPr>
          <w:rFonts w:ascii="Times New Roman" w:hAnsi="Times New Roman"/>
        </w:rPr>
        <w:t xml:space="preserve"> недвижимого имущества - общей площадью </w:t>
      </w:r>
      <w:r>
        <w:rPr>
          <w:rFonts w:ascii="Times New Roman" w:hAnsi="Times New Roman"/>
        </w:rPr>
        <w:t>3204,9</w:t>
      </w:r>
      <w:r w:rsidRPr="002C483B">
        <w:rPr>
          <w:rFonts w:ascii="Times New Roman" w:hAnsi="Times New Roman"/>
        </w:rPr>
        <w:t xml:space="preserve"> кв.м., </w:t>
      </w:r>
      <w:r>
        <w:rPr>
          <w:rFonts w:ascii="Times New Roman" w:hAnsi="Times New Roman"/>
        </w:rPr>
        <w:t>20</w:t>
      </w:r>
      <w:r w:rsidRPr="002C483B">
        <w:rPr>
          <w:rFonts w:ascii="Times New Roman" w:hAnsi="Times New Roman"/>
        </w:rPr>
        <w:t xml:space="preserve"> земельных участков – общей площадью </w:t>
      </w:r>
      <w:r>
        <w:rPr>
          <w:rFonts w:ascii="Times New Roman" w:hAnsi="Times New Roman"/>
        </w:rPr>
        <w:t>8 237 809</w:t>
      </w:r>
      <w:r w:rsidRPr="002C483B">
        <w:rPr>
          <w:rFonts w:ascii="Times New Roman" w:hAnsi="Times New Roman"/>
        </w:rPr>
        <w:t xml:space="preserve"> кв.м.  По данным объектам недвижимого имущества, земельным участкам заключены договора аренды с субъектами МСП.</w:t>
      </w:r>
      <w:r>
        <w:rPr>
          <w:rFonts w:ascii="Times New Roman" w:hAnsi="Times New Roman"/>
        </w:rPr>
        <w:t xml:space="preserve">  </w:t>
      </w:r>
    </w:p>
    <w:p w:rsidR="00F43AB4" w:rsidRDefault="00F43AB4" w:rsidP="001E3FA7">
      <w:pPr>
        <w:spacing w:after="0" w:line="240" w:lineRule="auto"/>
        <w:jc w:val="both"/>
        <w:rPr>
          <w:rFonts w:ascii="Times New Roman" w:hAnsi="Times New Roman"/>
        </w:rPr>
      </w:pPr>
      <w:r w:rsidRPr="00845AC8">
        <w:rPr>
          <w:rFonts w:ascii="Times New Roman" w:hAnsi="Times New Roman"/>
        </w:rPr>
        <w:t>При заключении с субъектами МСП договоров аренды муниципального имущества, включенного в Перечень,  арендная плата предусматривает льготный порядок.</w:t>
      </w:r>
      <w:r>
        <w:rPr>
          <w:rFonts w:ascii="Times New Roman" w:hAnsi="Times New Roman"/>
        </w:rPr>
        <w:t xml:space="preserve"> </w:t>
      </w:r>
      <w:r w:rsidRPr="00845AC8">
        <w:rPr>
          <w:rFonts w:ascii="Times New Roman" w:hAnsi="Times New Roman"/>
        </w:rPr>
        <w:t>(Постановление Администрации муниципального района Похвистневский Самарской области  от 19.03.2019 №194 «Об имущественной поддержке субъектов малого и среднего предпринимательства и организаций, образующих инфраструктуру поддержки субъектов малого и среднего предпринимательства при предоставлении муниципального имущества муниципального района Похвистневский Самарской области).</w:t>
      </w:r>
    </w:p>
    <w:p w:rsidR="00F43AB4" w:rsidRPr="00611F65" w:rsidRDefault="00F43AB4" w:rsidP="001E3FA7">
      <w:pPr>
        <w:spacing w:after="0" w:line="240" w:lineRule="auto"/>
        <w:jc w:val="both"/>
        <w:rPr>
          <w:rFonts w:ascii="Times New Roman" w:hAnsi="Times New Roman"/>
        </w:rPr>
      </w:pPr>
      <w:r>
        <w:rPr>
          <w:rFonts w:ascii="Times New Roman" w:hAnsi="Times New Roman"/>
        </w:rPr>
        <w:t xml:space="preserve"> Сокращение бюджетного финансирования на реализацию муниципальной программы в связи с потенциально возможным дефицитом бюджета муниципального района Похвистневский Самарской области приведет к невозможности выполнения поставленных задач в установленные сроки. Для минимизации риска, в случае сокращения объема финансирования муниципальной программы, будет уточняться система мероприятий и целевых показателей (индикаторов) муниципальной программы.   </w:t>
      </w:r>
    </w:p>
    <w:p w:rsidR="00F43AB4" w:rsidRPr="001B4804" w:rsidRDefault="00F43AB4" w:rsidP="00E278D2">
      <w:pPr>
        <w:pStyle w:val="a3"/>
        <w:jc w:val="both"/>
        <w:rPr>
          <w:rFonts w:ascii="Times New Roman" w:hAnsi="Times New Roman"/>
          <w:shd w:val="clear" w:color="auto" w:fill="FFFFFF"/>
        </w:rPr>
      </w:pPr>
    </w:p>
    <w:p w:rsidR="00F43AB4" w:rsidRDefault="00F43AB4" w:rsidP="00922731">
      <w:pPr>
        <w:pStyle w:val="a3"/>
        <w:jc w:val="center"/>
        <w:rPr>
          <w:rFonts w:ascii="Times New Roman" w:hAnsi="Times New Roman"/>
          <w:b/>
        </w:rPr>
      </w:pPr>
      <w:r w:rsidRPr="00AA0414">
        <w:rPr>
          <w:rFonts w:ascii="Times New Roman" w:hAnsi="Times New Roman"/>
          <w:b/>
        </w:rPr>
        <w:t>2.</w:t>
      </w:r>
      <w:r>
        <w:rPr>
          <w:rFonts w:ascii="Times New Roman" w:hAnsi="Times New Roman"/>
          <w:b/>
        </w:rPr>
        <w:t xml:space="preserve">Цели и задачи, целевые показатели (индикаторы), </w:t>
      </w:r>
    </w:p>
    <w:p w:rsidR="00F43AB4" w:rsidRPr="00AA0414" w:rsidRDefault="00F43AB4" w:rsidP="00922731">
      <w:pPr>
        <w:pStyle w:val="a3"/>
        <w:jc w:val="center"/>
        <w:rPr>
          <w:rFonts w:ascii="Times New Roman" w:hAnsi="Times New Roman"/>
          <w:b/>
        </w:rPr>
      </w:pPr>
      <w:r>
        <w:rPr>
          <w:rFonts w:ascii="Times New Roman" w:hAnsi="Times New Roman"/>
          <w:b/>
        </w:rPr>
        <w:t>этапы и сроки реализации муниципальной программы</w:t>
      </w:r>
    </w:p>
    <w:p w:rsidR="00F43AB4" w:rsidRDefault="00F43AB4" w:rsidP="00922731">
      <w:pPr>
        <w:pStyle w:val="a3"/>
        <w:jc w:val="center"/>
        <w:rPr>
          <w:rFonts w:ascii="Times New Roman" w:hAnsi="Times New Roman"/>
        </w:rPr>
      </w:pPr>
    </w:p>
    <w:p w:rsidR="00F43AB4" w:rsidRDefault="00F43AB4" w:rsidP="00AA0414">
      <w:pPr>
        <w:pStyle w:val="a3"/>
        <w:jc w:val="both"/>
        <w:rPr>
          <w:rFonts w:ascii="Times New Roman" w:hAnsi="Times New Roman"/>
        </w:rPr>
      </w:pPr>
      <w:r>
        <w:rPr>
          <w:rFonts w:ascii="Times New Roman" w:hAnsi="Times New Roman"/>
        </w:rPr>
        <w:t xml:space="preserve">     Основными принципами управления и распоряжения муниципальным имуществом муниципального района Похвистневский являются законность и открытость деятельности органов местного самоуправления муниципального района Похвистневский Самарской области, подотчетность и подконтрольность муниципальных организаций, эффективность и целевое использование имущества.</w:t>
      </w:r>
    </w:p>
    <w:p w:rsidR="00F43AB4" w:rsidRDefault="00F43AB4" w:rsidP="00AA0414">
      <w:pPr>
        <w:pStyle w:val="a3"/>
        <w:jc w:val="both"/>
        <w:rPr>
          <w:rFonts w:ascii="Times New Roman" w:hAnsi="Times New Roman"/>
        </w:rPr>
      </w:pPr>
      <w:r>
        <w:rPr>
          <w:rFonts w:ascii="Times New Roman" w:hAnsi="Times New Roman"/>
        </w:rPr>
        <w:t xml:space="preserve">     Современными акцентами стратегического развития сферы управления муниципальным имуществом являются:</w:t>
      </w:r>
    </w:p>
    <w:p w:rsidR="00F43AB4" w:rsidRDefault="00F43AB4" w:rsidP="00AA0414">
      <w:pPr>
        <w:pStyle w:val="a3"/>
        <w:jc w:val="both"/>
        <w:rPr>
          <w:rFonts w:ascii="Times New Roman" w:hAnsi="Times New Roman"/>
        </w:rPr>
      </w:pPr>
      <w:r>
        <w:rPr>
          <w:rFonts w:ascii="Times New Roman" w:hAnsi="Times New Roman"/>
        </w:rPr>
        <w:t>- внедрение современных технологий учета и мониторинга, поддержки принятия решений в сфере управления муниципальным имуществом;</w:t>
      </w:r>
    </w:p>
    <w:p w:rsidR="00F43AB4" w:rsidRDefault="00F43AB4" w:rsidP="00AA0414">
      <w:pPr>
        <w:pStyle w:val="a3"/>
        <w:jc w:val="both"/>
        <w:rPr>
          <w:rFonts w:ascii="Times New Roman" w:hAnsi="Times New Roman"/>
        </w:rPr>
      </w:pPr>
      <w:r>
        <w:rPr>
          <w:rFonts w:ascii="Times New Roman" w:hAnsi="Times New Roman"/>
        </w:rPr>
        <w:t>- актуальность и достаточность структуры</w:t>
      </w:r>
      <w:r w:rsidRPr="00425F40">
        <w:rPr>
          <w:rFonts w:ascii="Times New Roman" w:hAnsi="Times New Roman"/>
        </w:rPr>
        <w:t xml:space="preserve"> </w:t>
      </w:r>
      <w:r>
        <w:rPr>
          <w:rFonts w:ascii="Times New Roman" w:hAnsi="Times New Roman"/>
        </w:rPr>
        <w:t>муниципального имущества для удовлетворения муниципальных и общественных потребностей;</w:t>
      </w:r>
    </w:p>
    <w:p w:rsidR="00F43AB4" w:rsidRDefault="00F43AB4" w:rsidP="00AA0414">
      <w:pPr>
        <w:pStyle w:val="a3"/>
        <w:jc w:val="both"/>
        <w:rPr>
          <w:rFonts w:ascii="Times New Roman" w:hAnsi="Times New Roman"/>
        </w:rPr>
      </w:pPr>
      <w:r>
        <w:rPr>
          <w:rFonts w:ascii="Times New Roman" w:hAnsi="Times New Roman"/>
        </w:rPr>
        <w:t>- соответствие муниципального имущества целевому назначению и требованиям безопасности;</w:t>
      </w:r>
    </w:p>
    <w:p w:rsidR="00F43AB4" w:rsidRDefault="00F43AB4" w:rsidP="00AA0414">
      <w:pPr>
        <w:pStyle w:val="a3"/>
        <w:jc w:val="both"/>
        <w:rPr>
          <w:rFonts w:ascii="Times New Roman" w:hAnsi="Times New Roman"/>
        </w:rPr>
      </w:pPr>
      <w:r>
        <w:rPr>
          <w:rFonts w:ascii="Times New Roman" w:hAnsi="Times New Roman"/>
        </w:rPr>
        <w:t>- повышение экономического потенциала муниципального имущества муниципального района Похвистневский Самарской области;</w:t>
      </w:r>
    </w:p>
    <w:p w:rsidR="00F43AB4" w:rsidRDefault="00F43AB4" w:rsidP="00AA0414">
      <w:pPr>
        <w:pStyle w:val="a3"/>
        <w:jc w:val="both"/>
        <w:rPr>
          <w:rFonts w:ascii="Times New Roman" w:hAnsi="Times New Roman"/>
        </w:rPr>
      </w:pPr>
      <w:r>
        <w:rPr>
          <w:rFonts w:ascii="Times New Roman" w:hAnsi="Times New Roman"/>
        </w:rPr>
        <w:t>- эффективное вовлечение объектов муниципальной собственности муниципального района Похвистневский Самарской области в экономический оборот</w:t>
      </w:r>
      <w:r w:rsidRPr="00845AC8">
        <w:rPr>
          <w:rFonts w:ascii="Times New Roman" w:hAnsi="Times New Roman"/>
        </w:rPr>
        <w:t>, в том числе для МСП.</w:t>
      </w:r>
    </w:p>
    <w:p w:rsidR="00F43AB4" w:rsidRDefault="00F43AB4" w:rsidP="00AA0414">
      <w:pPr>
        <w:pStyle w:val="a3"/>
        <w:jc w:val="both"/>
        <w:rPr>
          <w:rFonts w:ascii="Times New Roman" w:hAnsi="Times New Roman"/>
        </w:rPr>
      </w:pPr>
      <w:r>
        <w:rPr>
          <w:rFonts w:ascii="Times New Roman" w:hAnsi="Times New Roman"/>
        </w:rPr>
        <w:t xml:space="preserve">       В соответствии с долгосрочными приоритетами муниципальной политики, а также с учетом текущего состояния сферы управления муниципальным имуществом определены цели и задачи муниципальной программы.</w:t>
      </w:r>
    </w:p>
    <w:p w:rsidR="00F43AB4" w:rsidRDefault="00F43AB4" w:rsidP="00AA0414">
      <w:pPr>
        <w:pStyle w:val="a3"/>
        <w:jc w:val="both"/>
        <w:rPr>
          <w:rFonts w:ascii="Times New Roman" w:hAnsi="Times New Roman"/>
        </w:rPr>
      </w:pPr>
      <w:r>
        <w:rPr>
          <w:rFonts w:ascii="Times New Roman" w:hAnsi="Times New Roman"/>
        </w:rPr>
        <w:t>Основными целями настоящей муниципальной программы являются:</w:t>
      </w:r>
    </w:p>
    <w:p w:rsidR="00F43AB4" w:rsidRDefault="00F43AB4" w:rsidP="00AA0414">
      <w:pPr>
        <w:pStyle w:val="a3"/>
        <w:jc w:val="both"/>
        <w:rPr>
          <w:rFonts w:ascii="Times New Roman" w:hAnsi="Times New Roman"/>
        </w:rPr>
      </w:pPr>
      <w:r>
        <w:rPr>
          <w:rFonts w:ascii="Times New Roman" w:hAnsi="Times New Roman"/>
        </w:rPr>
        <w:t>- финансовое, материально-техническое, кадровое, информационное и иное обеспечение деятельности</w:t>
      </w:r>
      <w:r w:rsidRPr="00726A0A">
        <w:rPr>
          <w:rFonts w:ascii="Times New Roman" w:hAnsi="Times New Roman"/>
        </w:rPr>
        <w:t xml:space="preserve"> Комитета по управлению муниципальным имуществом Администрации муниципального района Похвистневский Самарской области</w:t>
      </w:r>
      <w:r>
        <w:rPr>
          <w:rFonts w:ascii="Times New Roman" w:hAnsi="Times New Roman"/>
        </w:rPr>
        <w:t xml:space="preserve">;                                                                                                     </w:t>
      </w:r>
    </w:p>
    <w:p w:rsidR="00F43AB4" w:rsidRDefault="00F43AB4" w:rsidP="00AA0414">
      <w:pPr>
        <w:pStyle w:val="a3"/>
        <w:jc w:val="both"/>
        <w:rPr>
          <w:rFonts w:ascii="Times New Roman" w:hAnsi="Times New Roman"/>
        </w:rPr>
      </w:pPr>
      <w:r>
        <w:rPr>
          <w:rFonts w:ascii="Times New Roman" w:hAnsi="Times New Roman"/>
        </w:rPr>
        <w:lastRenderedPageBreak/>
        <w:t>- п</w:t>
      </w:r>
      <w:r w:rsidRPr="00726A0A">
        <w:rPr>
          <w:rFonts w:ascii="Times New Roman" w:hAnsi="Times New Roman"/>
        </w:rPr>
        <w:t>овышение эффективности управления и использования муниципального имущества, совершенствование системы учета муниципального имущества</w:t>
      </w:r>
      <w:r>
        <w:rPr>
          <w:rFonts w:ascii="Times New Roman" w:hAnsi="Times New Roman"/>
        </w:rPr>
        <w:t>;</w:t>
      </w:r>
      <w:r w:rsidRPr="00726A0A">
        <w:rPr>
          <w:rFonts w:ascii="Times New Roman" w:hAnsi="Times New Roman"/>
        </w:rPr>
        <w:t xml:space="preserve"> </w:t>
      </w:r>
      <w:r>
        <w:rPr>
          <w:rFonts w:ascii="Times New Roman" w:hAnsi="Times New Roman"/>
        </w:rPr>
        <w:t xml:space="preserve">                </w:t>
      </w:r>
    </w:p>
    <w:p w:rsidR="00F43AB4" w:rsidRDefault="00F43AB4" w:rsidP="00AA0414">
      <w:pPr>
        <w:pStyle w:val="a3"/>
        <w:jc w:val="both"/>
        <w:rPr>
          <w:rFonts w:ascii="Times New Roman" w:hAnsi="Times New Roman"/>
        </w:rPr>
      </w:pPr>
      <w:r>
        <w:rPr>
          <w:rFonts w:ascii="Times New Roman" w:hAnsi="Times New Roman"/>
        </w:rPr>
        <w:t>- у</w:t>
      </w:r>
      <w:r w:rsidRPr="00726A0A">
        <w:rPr>
          <w:rFonts w:ascii="Times New Roman" w:hAnsi="Times New Roman"/>
        </w:rPr>
        <w:t>величение доходов бюджета</w:t>
      </w:r>
      <w:r>
        <w:rPr>
          <w:rFonts w:ascii="Times New Roman" w:hAnsi="Times New Roman"/>
        </w:rPr>
        <w:t xml:space="preserve"> муниципального</w:t>
      </w:r>
      <w:r w:rsidRPr="00726A0A">
        <w:rPr>
          <w:rFonts w:ascii="Times New Roman" w:hAnsi="Times New Roman"/>
        </w:rPr>
        <w:t xml:space="preserve"> района</w:t>
      </w:r>
      <w:r>
        <w:rPr>
          <w:rFonts w:ascii="Times New Roman" w:hAnsi="Times New Roman"/>
        </w:rPr>
        <w:t xml:space="preserve"> Похвистневский Самарской области</w:t>
      </w:r>
      <w:r w:rsidRPr="00726A0A">
        <w:rPr>
          <w:rFonts w:ascii="Times New Roman" w:hAnsi="Times New Roman"/>
        </w:rPr>
        <w:t xml:space="preserve"> на основе эффективного управления  муниципальным имуществом, участие в формировании налогооблагаемой базы </w:t>
      </w:r>
      <w:r>
        <w:rPr>
          <w:rFonts w:ascii="Times New Roman" w:hAnsi="Times New Roman"/>
        </w:rPr>
        <w:t xml:space="preserve">муниципального </w:t>
      </w:r>
      <w:r w:rsidRPr="00726A0A">
        <w:rPr>
          <w:rFonts w:ascii="Times New Roman" w:hAnsi="Times New Roman"/>
        </w:rPr>
        <w:t>района</w:t>
      </w:r>
      <w:r>
        <w:rPr>
          <w:rFonts w:ascii="Times New Roman" w:hAnsi="Times New Roman"/>
        </w:rPr>
        <w:t xml:space="preserve"> Похвистневский Самарской области;</w:t>
      </w:r>
      <w:r w:rsidRPr="00726A0A">
        <w:rPr>
          <w:rFonts w:ascii="Times New Roman" w:hAnsi="Times New Roman"/>
        </w:rPr>
        <w:t xml:space="preserve"> </w:t>
      </w:r>
      <w:r>
        <w:rPr>
          <w:rFonts w:ascii="Times New Roman" w:hAnsi="Times New Roman"/>
        </w:rPr>
        <w:t xml:space="preserve">                                                                                                                              </w:t>
      </w:r>
    </w:p>
    <w:p w:rsidR="00F43AB4" w:rsidRDefault="00F43AB4" w:rsidP="00AA0414">
      <w:pPr>
        <w:pStyle w:val="a3"/>
        <w:jc w:val="both"/>
        <w:rPr>
          <w:rFonts w:ascii="Times New Roman" w:hAnsi="Times New Roman"/>
        </w:rPr>
      </w:pPr>
      <w:r>
        <w:rPr>
          <w:rFonts w:ascii="Times New Roman" w:hAnsi="Times New Roman"/>
        </w:rPr>
        <w:t>- с</w:t>
      </w:r>
      <w:r w:rsidRPr="00726A0A">
        <w:rPr>
          <w:rFonts w:ascii="Times New Roman" w:hAnsi="Times New Roman"/>
        </w:rPr>
        <w:t>тимулирование развития малого и среднего бизнеса на территории муниципального района Похвистневский</w:t>
      </w:r>
      <w:r>
        <w:rPr>
          <w:rFonts w:ascii="Times New Roman" w:hAnsi="Times New Roman"/>
        </w:rPr>
        <w:t xml:space="preserve"> Самарской области</w:t>
      </w:r>
      <w:r w:rsidRPr="00726A0A">
        <w:rPr>
          <w:rFonts w:ascii="Times New Roman" w:hAnsi="Times New Roman"/>
        </w:rPr>
        <w:t xml:space="preserve"> за счет использования имущественного потенциала муниципального образования муниципального района Похвистневский</w:t>
      </w:r>
      <w:r>
        <w:rPr>
          <w:rFonts w:ascii="Times New Roman" w:hAnsi="Times New Roman"/>
        </w:rPr>
        <w:t xml:space="preserve"> Самарской области;                                                                                </w:t>
      </w:r>
    </w:p>
    <w:p w:rsidR="00F43AB4" w:rsidRDefault="00F43AB4" w:rsidP="00AA0414">
      <w:pPr>
        <w:pStyle w:val="a3"/>
        <w:jc w:val="both"/>
        <w:rPr>
          <w:rFonts w:ascii="Times New Roman" w:hAnsi="Times New Roman"/>
        </w:rPr>
      </w:pPr>
      <w:r>
        <w:rPr>
          <w:rFonts w:ascii="Times New Roman" w:hAnsi="Times New Roman"/>
        </w:rPr>
        <w:t xml:space="preserve">- организация содержания имущества, находящегося в собственности муниципального образования муниципального района Похвистневский Самарской области;                                                                                                                   - приобретение нового имущества в собственность муниципального образования муниципального района Похвистневский Самарской области.   </w:t>
      </w:r>
    </w:p>
    <w:p w:rsidR="00F43AB4" w:rsidRPr="00845AC8" w:rsidRDefault="00F43AB4" w:rsidP="00FE4861">
      <w:pPr>
        <w:pStyle w:val="a3"/>
        <w:jc w:val="both"/>
        <w:rPr>
          <w:rFonts w:ascii="Times New Roman" w:hAnsi="Times New Roman"/>
        </w:rPr>
      </w:pPr>
      <w:r w:rsidRPr="00845AC8">
        <w:rPr>
          <w:rFonts w:ascii="Times New Roman" w:hAnsi="Times New Roman"/>
        </w:rPr>
        <w:t>Достижение названных целей предусматривается в рамках реализации следующих основных задач:</w:t>
      </w:r>
    </w:p>
    <w:p w:rsidR="00F43AB4" w:rsidRDefault="00F43AB4" w:rsidP="00FE4861">
      <w:pPr>
        <w:pStyle w:val="a3"/>
        <w:jc w:val="both"/>
        <w:rPr>
          <w:rFonts w:ascii="Times New Roman" w:hAnsi="Times New Roman"/>
        </w:rPr>
      </w:pPr>
      <w:r w:rsidRPr="006874F4">
        <w:rPr>
          <w:rFonts w:ascii="Times New Roman" w:hAnsi="Times New Roman"/>
        </w:rPr>
        <w:t>-</w:t>
      </w:r>
      <w:r>
        <w:rPr>
          <w:rFonts w:ascii="Times New Roman" w:hAnsi="Times New Roman"/>
        </w:rPr>
        <w:t xml:space="preserve"> </w:t>
      </w:r>
      <w:r w:rsidRPr="006874F4">
        <w:rPr>
          <w:rFonts w:ascii="Times New Roman" w:hAnsi="Times New Roman"/>
        </w:rPr>
        <w:t xml:space="preserve">обеспечение деятельности Комитета по управлению муниципальным имуществом Администрации муниципального района Похвистневский Самарской области; </w:t>
      </w:r>
    </w:p>
    <w:p w:rsidR="00F43AB4" w:rsidRDefault="00F43AB4" w:rsidP="00FE4861">
      <w:pPr>
        <w:pStyle w:val="a3"/>
        <w:jc w:val="both"/>
        <w:rPr>
          <w:rFonts w:ascii="Times New Roman" w:hAnsi="Times New Roman"/>
        </w:rPr>
      </w:pPr>
      <w:r>
        <w:rPr>
          <w:rFonts w:ascii="Times New Roman" w:hAnsi="Times New Roman"/>
        </w:rPr>
        <w:t xml:space="preserve">- </w:t>
      </w:r>
      <w:r w:rsidRPr="006874F4">
        <w:rPr>
          <w:rFonts w:ascii="Times New Roman" w:hAnsi="Times New Roman"/>
        </w:rPr>
        <w:t xml:space="preserve">обеспечение целевого и экономного расходования бюджетных средств, выделяемых на реализацию муниципальной программы; </w:t>
      </w:r>
    </w:p>
    <w:p w:rsidR="00F43AB4" w:rsidRDefault="00F43AB4" w:rsidP="00FE4861">
      <w:pPr>
        <w:pStyle w:val="a3"/>
        <w:jc w:val="both"/>
        <w:rPr>
          <w:rFonts w:ascii="Times New Roman" w:hAnsi="Times New Roman"/>
        </w:rPr>
      </w:pPr>
      <w:r>
        <w:rPr>
          <w:rFonts w:ascii="Times New Roman" w:hAnsi="Times New Roman"/>
        </w:rPr>
        <w:t xml:space="preserve">- </w:t>
      </w:r>
      <w:r w:rsidRPr="006874F4">
        <w:rPr>
          <w:rFonts w:ascii="Times New Roman" w:hAnsi="Times New Roman"/>
        </w:rPr>
        <w:t xml:space="preserve">повышение качества  и эффективности муниципальных услуг в системе управления муниципальным имуществом;                                                                                          </w:t>
      </w:r>
      <w:r>
        <w:rPr>
          <w:rFonts w:ascii="Times New Roman" w:hAnsi="Times New Roman"/>
        </w:rPr>
        <w:t xml:space="preserve">                     </w:t>
      </w:r>
    </w:p>
    <w:p w:rsidR="00F43AB4" w:rsidRDefault="00F43AB4" w:rsidP="00FE4861">
      <w:pPr>
        <w:pStyle w:val="a3"/>
        <w:jc w:val="both"/>
        <w:rPr>
          <w:rFonts w:ascii="Times New Roman" w:hAnsi="Times New Roman"/>
        </w:rPr>
      </w:pPr>
      <w:r w:rsidRPr="006874F4">
        <w:rPr>
          <w:rFonts w:ascii="Times New Roman" w:hAnsi="Times New Roman"/>
        </w:rPr>
        <w:t xml:space="preserve">- </w:t>
      </w:r>
      <w:r>
        <w:rPr>
          <w:rFonts w:ascii="Times New Roman" w:hAnsi="Times New Roman"/>
        </w:rPr>
        <w:t>о</w:t>
      </w:r>
      <w:r w:rsidRPr="006874F4">
        <w:rPr>
          <w:rFonts w:ascii="Times New Roman" w:hAnsi="Times New Roman"/>
        </w:rPr>
        <w:t>формление прав собственности, соответствующей документации на объекты, учитываемые в Реестре казны собственности муниципального района Похвистневский</w:t>
      </w:r>
      <w:r>
        <w:rPr>
          <w:rFonts w:ascii="Times New Roman" w:hAnsi="Times New Roman"/>
        </w:rPr>
        <w:t xml:space="preserve"> Самарской области</w:t>
      </w:r>
      <w:r w:rsidRPr="006874F4">
        <w:rPr>
          <w:rFonts w:ascii="Times New Roman" w:hAnsi="Times New Roman"/>
        </w:rPr>
        <w:t xml:space="preserve">, а так же  на объекты, используемые для реализации управленческих функций органов местного самоуправления;  </w:t>
      </w:r>
    </w:p>
    <w:p w:rsidR="00F43AB4" w:rsidRDefault="00F43AB4" w:rsidP="00FE4861">
      <w:pPr>
        <w:pStyle w:val="a3"/>
        <w:jc w:val="both"/>
        <w:rPr>
          <w:rFonts w:ascii="Times New Roman" w:hAnsi="Times New Roman"/>
        </w:rPr>
      </w:pPr>
      <w:r>
        <w:rPr>
          <w:rFonts w:ascii="Times New Roman" w:hAnsi="Times New Roman"/>
        </w:rPr>
        <w:t>-</w:t>
      </w:r>
      <w:r w:rsidRPr="006874F4">
        <w:rPr>
          <w:rFonts w:ascii="Times New Roman" w:hAnsi="Times New Roman"/>
        </w:rPr>
        <w:t xml:space="preserve">проведение кадастровых межевых работ в отношении земельных участков, государственная собственность на которые не разграничена;  </w:t>
      </w:r>
    </w:p>
    <w:p w:rsidR="00F43AB4" w:rsidRPr="006874F4" w:rsidRDefault="00F43AB4" w:rsidP="00FE4861">
      <w:pPr>
        <w:pStyle w:val="a3"/>
        <w:jc w:val="both"/>
        <w:rPr>
          <w:rFonts w:ascii="Times New Roman" w:hAnsi="Times New Roman"/>
        </w:rPr>
      </w:pPr>
      <w:r>
        <w:rPr>
          <w:rFonts w:ascii="Times New Roman" w:hAnsi="Times New Roman"/>
        </w:rPr>
        <w:t xml:space="preserve">- </w:t>
      </w:r>
      <w:r w:rsidRPr="006874F4">
        <w:rPr>
          <w:rFonts w:ascii="Times New Roman" w:hAnsi="Times New Roman"/>
        </w:rPr>
        <w:t>вовлечение в оборот бесхозяйных объектов;</w:t>
      </w:r>
    </w:p>
    <w:p w:rsidR="00F43AB4" w:rsidRDefault="00F43AB4" w:rsidP="00FE4861">
      <w:pPr>
        <w:spacing w:after="0" w:line="240" w:lineRule="auto"/>
        <w:jc w:val="both"/>
        <w:rPr>
          <w:rFonts w:ascii="Times New Roman" w:hAnsi="Times New Roman"/>
        </w:rPr>
      </w:pPr>
      <w:r>
        <w:rPr>
          <w:rFonts w:ascii="Times New Roman" w:hAnsi="Times New Roman"/>
        </w:rPr>
        <w:t>- п</w:t>
      </w:r>
      <w:r w:rsidRPr="00726A0A">
        <w:rPr>
          <w:rFonts w:ascii="Times New Roman" w:hAnsi="Times New Roman"/>
        </w:rPr>
        <w:t>риватизация муниципального имущества, находящегося в собственности</w:t>
      </w:r>
      <w:r>
        <w:rPr>
          <w:rFonts w:ascii="Times New Roman" w:hAnsi="Times New Roman"/>
        </w:rPr>
        <w:t xml:space="preserve"> муниципального района Похвистневский Самарской области, </w:t>
      </w:r>
      <w:r w:rsidRPr="00726A0A">
        <w:rPr>
          <w:rFonts w:ascii="Times New Roman" w:hAnsi="Times New Roman"/>
        </w:rPr>
        <w:t xml:space="preserve"> </w:t>
      </w:r>
      <w:r>
        <w:rPr>
          <w:rFonts w:ascii="Times New Roman" w:hAnsi="Times New Roman"/>
        </w:rPr>
        <w:t xml:space="preserve">в соответствии с утвержденным  Перечнем муниципального </w:t>
      </w:r>
      <w:r w:rsidRPr="00726A0A">
        <w:rPr>
          <w:rFonts w:ascii="Times New Roman" w:hAnsi="Times New Roman"/>
        </w:rPr>
        <w:t>имущества, подлежащего приватизации</w:t>
      </w:r>
      <w:r>
        <w:rPr>
          <w:rFonts w:ascii="Times New Roman" w:hAnsi="Times New Roman"/>
        </w:rPr>
        <w:t xml:space="preserve">; </w:t>
      </w:r>
    </w:p>
    <w:p w:rsidR="00F43AB4" w:rsidRDefault="00F43AB4" w:rsidP="00FE4861">
      <w:pPr>
        <w:spacing w:after="0" w:line="240" w:lineRule="auto"/>
        <w:jc w:val="both"/>
        <w:rPr>
          <w:rFonts w:ascii="Times New Roman" w:hAnsi="Times New Roman"/>
        </w:rPr>
      </w:pPr>
      <w:r>
        <w:rPr>
          <w:rFonts w:ascii="Times New Roman" w:hAnsi="Times New Roman"/>
        </w:rPr>
        <w:t>- о</w:t>
      </w:r>
      <w:r w:rsidRPr="00726A0A">
        <w:rPr>
          <w:rFonts w:ascii="Times New Roman" w:hAnsi="Times New Roman"/>
        </w:rPr>
        <w:t>беспечение поступлений неналоговых доходов в бюджет</w:t>
      </w:r>
      <w:r>
        <w:rPr>
          <w:rFonts w:ascii="Times New Roman" w:hAnsi="Times New Roman"/>
        </w:rPr>
        <w:t xml:space="preserve"> муниципального района Похвистневский Самарской области; </w:t>
      </w:r>
    </w:p>
    <w:p w:rsidR="00F43AB4" w:rsidRPr="00726A0A" w:rsidRDefault="00F43AB4" w:rsidP="00FE4861">
      <w:pPr>
        <w:spacing w:after="0" w:line="240" w:lineRule="auto"/>
        <w:jc w:val="both"/>
        <w:rPr>
          <w:rFonts w:ascii="Times New Roman" w:hAnsi="Times New Roman"/>
        </w:rPr>
      </w:pPr>
      <w:r>
        <w:rPr>
          <w:rFonts w:ascii="Times New Roman" w:hAnsi="Times New Roman"/>
        </w:rPr>
        <w:t>-о</w:t>
      </w:r>
      <w:r w:rsidRPr="00726A0A">
        <w:rPr>
          <w:rFonts w:ascii="Times New Roman" w:hAnsi="Times New Roman"/>
        </w:rPr>
        <w:t>беспечение формирования земельных участков для продажи на торгах</w:t>
      </w:r>
      <w:r>
        <w:rPr>
          <w:rFonts w:ascii="Times New Roman" w:hAnsi="Times New Roman"/>
        </w:rPr>
        <w:t>;                                                         - с</w:t>
      </w:r>
      <w:r w:rsidRPr="00726A0A">
        <w:rPr>
          <w:rFonts w:ascii="Times New Roman" w:hAnsi="Times New Roman"/>
          <w:bCs/>
        </w:rPr>
        <w:t>овершенствование механизма определения и установления платы за использование земельных участков</w:t>
      </w:r>
      <w:r>
        <w:rPr>
          <w:rFonts w:ascii="Times New Roman" w:hAnsi="Times New Roman"/>
          <w:bCs/>
        </w:rPr>
        <w:t>;</w:t>
      </w:r>
      <w:r w:rsidRPr="00726A0A">
        <w:rPr>
          <w:rFonts w:ascii="Times New Roman" w:hAnsi="Times New Roman"/>
        </w:rPr>
        <w:t xml:space="preserve">  </w:t>
      </w:r>
    </w:p>
    <w:p w:rsidR="00F43AB4" w:rsidRDefault="00F43AB4" w:rsidP="00FE4861">
      <w:pPr>
        <w:pStyle w:val="a3"/>
        <w:jc w:val="both"/>
        <w:rPr>
          <w:rFonts w:ascii="Times New Roman" w:hAnsi="Times New Roman"/>
        </w:rPr>
      </w:pPr>
      <w:r>
        <w:rPr>
          <w:rFonts w:ascii="Times New Roman" w:hAnsi="Times New Roman"/>
        </w:rPr>
        <w:t>-о</w:t>
      </w:r>
      <w:r w:rsidRPr="009D1F30">
        <w:rPr>
          <w:rFonts w:ascii="Times New Roman" w:hAnsi="Times New Roman"/>
        </w:rPr>
        <w:t>беспечение доступа субъектов малого и среднего предпринимательства (далее МСП) к предоставляемому на льготных условиях имуществу за счет дополнения общего количества объектов в перечне муниципального имущества муниципального района Похвистневский предназначенного для предоставления субъектам МСП (далее–Перечень) (информационная открытость: размещение на сайте в сети «Интернет» информации об имуществе, включенном в реестр муниципального имущества, а также об имуществе, включенном в Перечень</w:t>
      </w:r>
      <w:r>
        <w:rPr>
          <w:rFonts w:ascii="Times New Roman" w:hAnsi="Times New Roman"/>
        </w:rPr>
        <w:t>)</w:t>
      </w:r>
      <w:r w:rsidRPr="009D1F30">
        <w:rPr>
          <w:rFonts w:ascii="Times New Roman" w:hAnsi="Times New Roman"/>
        </w:rPr>
        <w:t xml:space="preserve">; </w:t>
      </w:r>
    </w:p>
    <w:p w:rsidR="00F43AB4" w:rsidRDefault="00F43AB4" w:rsidP="00FE4861">
      <w:pPr>
        <w:pStyle w:val="a3"/>
        <w:jc w:val="both"/>
        <w:rPr>
          <w:rFonts w:ascii="Times New Roman" w:hAnsi="Times New Roman"/>
        </w:rPr>
      </w:pPr>
      <w:r>
        <w:rPr>
          <w:rFonts w:ascii="Times New Roman" w:hAnsi="Times New Roman"/>
        </w:rPr>
        <w:t xml:space="preserve">- </w:t>
      </w:r>
      <w:r w:rsidRPr="009D1F30">
        <w:rPr>
          <w:rFonts w:ascii="Times New Roman" w:hAnsi="Times New Roman"/>
        </w:rPr>
        <w:t xml:space="preserve">приоритетность включения в Перечень имущества, поступившего в муниципальную собственность, вновь выявленного, а также неиспользуемого, неэффективно используемого или используемого не по назначению; </w:t>
      </w:r>
    </w:p>
    <w:p w:rsidR="00F43AB4" w:rsidRPr="009D1F30" w:rsidRDefault="00F43AB4" w:rsidP="00FE4861">
      <w:pPr>
        <w:pStyle w:val="a3"/>
        <w:jc w:val="both"/>
        <w:rPr>
          <w:rFonts w:ascii="Times New Roman" w:hAnsi="Times New Roman"/>
        </w:rPr>
      </w:pPr>
      <w:r>
        <w:rPr>
          <w:rFonts w:ascii="Times New Roman" w:hAnsi="Times New Roman"/>
        </w:rPr>
        <w:t xml:space="preserve">- </w:t>
      </w:r>
      <w:r w:rsidRPr="009D1F30">
        <w:rPr>
          <w:rFonts w:ascii="Times New Roman" w:hAnsi="Times New Roman"/>
        </w:rPr>
        <w:t>востребованность имущества, включенного в Перечень: недопустимость включения в Перечень имущества, которое не может быть предоставлено субъектам МСП в долгосрочную аренду либо не может быть использовано ими для ведения предпринимательской деятельности)</w:t>
      </w:r>
      <w:r>
        <w:rPr>
          <w:rFonts w:ascii="Times New Roman" w:hAnsi="Times New Roman"/>
        </w:rPr>
        <w:t>;</w:t>
      </w:r>
      <w:r w:rsidRPr="009D1F30">
        <w:rPr>
          <w:rFonts w:ascii="Times New Roman" w:hAnsi="Times New Roman"/>
        </w:rPr>
        <w:t xml:space="preserve">                                                                                      </w:t>
      </w:r>
    </w:p>
    <w:p w:rsidR="00F43AB4" w:rsidRDefault="00F43AB4" w:rsidP="004A7568">
      <w:pPr>
        <w:pStyle w:val="a3"/>
        <w:jc w:val="both"/>
        <w:rPr>
          <w:rFonts w:ascii="Times New Roman" w:hAnsi="Times New Roman"/>
          <w:sz w:val="20"/>
          <w:szCs w:val="20"/>
        </w:rPr>
      </w:pPr>
      <w:r w:rsidRPr="004A7568">
        <w:rPr>
          <w:rFonts w:ascii="Times New Roman" w:hAnsi="Times New Roman"/>
          <w:sz w:val="20"/>
          <w:szCs w:val="20"/>
        </w:rPr>
        <w:t>- обеспечение сохранности имущества, находящегося в собственности муниципального образования муниципального района Похвистневский Самарской области, приведение его в нормативное состояние и соответствие установленным санитарным и техническим правилам и нормам, иным требованиям законодательства (снижение размера физического износа, увеличение срока службы, повышение качества жилищно-коммунальных услуг</w:t>
      </w:r>
      <w:r>
        <w:rPr>
          <w:rFonts w:ascii="Times New Roman" w:hAnsi="Times New Roman"/>
          <w:sz w:val="20"/>
          <w:szCs w:val="20"/>
        </w:rPr>
        <w:t>);</w:t>
      </w:r>
      <w:r w:rsidRPr="004A7568">
        <w:rPr>
          <w:rFonts w:ascii="Times New Roman" w:hAnsi="Times New Roman"/>
          <w:sz w:val="20"/>
          <w:szCs w:val="20"/>
        </w:rPr>
        <w:t xml:space="preserve"> </w:t>
      </w:r>
    </w:p>
    <w:p w:rsidR="00F43AB4" w:rsidRPr="004A7568" w:rsidRDefault="00F43AB4" w:rsidP="004A7568">
      <w:pPr>
        <w:pStyle w:val="a3"/>
        <w:jc w:val="both"/>
        <w:rPr>
          <w:rFonts w:ascii="Times New Roman" w:hAnsi="Times New Roman"/>
          <w:sz w:val="20"/>
          <w:szCs w:val="20"/>
        </w:rPr>
      </w:pPr>
      <w:r>
        <w:rPr>
          <w:rFonts w:ascii="Times New Roman" w:hAnsi="Times New Roman"/>
          <w:sz w:val="20"/>
          <w:szCs w:val="20"/>
        </w:rPr>
        <w:t xml:space="preserve">- </w:t>
      </w:r>
      <w:r w:rsidRPr="004A7568">
        <w:rPr>
          <w:rFonts w:ascii="Times New Roman" w:hAnsi="Times New Roman"/>
          <w:sz w:val="20"/>
          <w:szCs w:val="20"/>
        </w:rPr>
        <w:t>вовлечение нового имущества, находящегося в собственности муниципального образования муниципального района Похвистневский Самарской области, в хозяйственный оборот.</w:t>
      </w:r>
    </w:p>
    <w:p w:rsidR="00F43AB4" w:rsidRDefault="00F43AB4" w:rsidP="00AA4EBB">
      <w:pPr>
        <w:pStyle w:val="a3"/>
        <w:jc w:val="both"/>
        <w:rPr>
          <w:rFonts w:ascii="Times New Roman" w:hAnsi="Times New Roman"/>
        </w:rPr>
      </w:pPr>
      <w:r>
        <w:rPr>
          <w:rFonts w:ascii="Times New Roman" w:hAnsi="Times New Roman"/>
        </w:rPr>
        <w:t xml:space="preserve">     Система целевых индикаторов и показателей муниципальной программы (далее – показатели (индикаторы) сформирована с учетом обеспечения возможности проверки и подтверждения достижения целей и решения задач муниципальной программы.</w:t>
      </w:r>
    </w:p>
    <w:p w:rsidR="00F43AB4" w:rsidRDefault="00F43AB4" w:rsidP="00AA4EBB">
      <w:pPr>
        <w:spacing w:after="0" w:line="240" w:lineRule="auto"/>
        <w:jc w:val="both"/>
        <w:rPr>
          <w:rFonts w:ascii="Times New Roman" w:hAnsi="Times New Roman"/>
        </w:rPr>
      </w:pPr>
      <w:r>
        <w:rPr>
          <w:rFonts w:ascii="Times New Roman" w:hAnsi="Times New Roman"/>
        </w:rPr>
        <w:t xml:space="preserve">     </w:t>
      </w:r>
      <w:r w:rsidRPr="00AA4EBB">
        <w:rPr>
          <w:rFonts w:ascii="Times New Roman" w:hAnsi="Times New Roman"/>
        </w:rPr>
        <w:t>Показатели  (индикаторы) муниципальной программы характеризуют конечные</w:t>
      </w:r>
      <w:r>
        <w:rPr>
          <w:rFonts w:ascii="Times New Roman" w:hAnsi="Times New Roman"/>
        </w:rPr>
        <w:t xml:space="preserve"> </w:t>
      </w:r>
      <w:r w:rsidRPr="00AA4EBB">
        <w:rPr>
          <w:rFonts w:ascii="Times New Roman" w:hAnsi="Times New Roman"/>
        </w:rPr>
        <w:t>общественно-значимые результаты развития сферы управления муниципальным</w:t>
      </w:r>
      <w:r>
        <w:rPr>
          <w:rFonts w:ascii="Times New Roman" w:hAnsi="Times New Roman"/>
        </w:rPr>
        <w:t xml:space="preserve"> </w:t>
      </w:r>
      <w:r w:rsidRPr="00AA4EBB">
        <w:rPr>
          <w:rFonts w:ascii="Times New Roman" w:hAnsi="Times New Roman"/>
        </w:rPr>
        <w:t>имуществом и земельными участками и оценивают социальные и экономические эффекты</w:t>
      </w:r>
      <w:r>
        <w:rPr>
          <w:rFonts w:ascii="Times New Roman" w:hAnsi="Times New Roman"/>
        </w:rPr>
        <w:t xml:space="preserve"> </w:t>
      </w:r>
      <w:r w:rsidRPr="00AA4EBB">
        <w:rPr>
          <w:rFonts w:ascii="Times New Roman" w:hAnsi="Times New Roman"/>
        </w:rPr>
        <w:t xml:space="preserve">для общества в целом и пользователей муниципальным имуществом </w:t>
      </w:r>
      <w:r>
        <w:rPr>
          <w:rFonts w:ascii="Times New Roman" w:hAnsi="Times New Roman"/>
        </w:rPr>
        <w:t>муниципального района Похвистневский Самарской области</w:t>
      </w:r>
      <w:r w:rsidRPr="00AA4EBB">
        <w:rPr>
          <w:rFonts w:ascii="Times New Roman" w:hAnsi="Times New Roman"/>
        </w:rPr>
        <w:t>.</w:t>
      </w:r>
      <w:r>
        <w:rPr>
          <w:rFonts w:ascii="Times New Roman" w:hAnsi="Times New Roman"/>
        </w:rPr>
        <w:t xml:space="preserve"> </w:t>
      </w:r>
    </w:p>
    <w:p w:rsidR="00F43AB4" w:rsidRDefault="00F43AB4" w:rsidP="00AA4EBB">
      <w:pPr>
        <w:spacing w:after="0" w:line="240" w:lineRule="auto"/>
        <w:jc w:val="both"/>
        <w:rPr>
          <w:rFonts w:ascii="Times New Roman" w:hAnsi="Times New Roman"/>
        </w:rPr>
      </w:pPr>
      <w:r>
        <w:rPr>
          <w:rFonts w:ascii="Times New Roman" w:hAnsi="Times New Roman"/>
        </w:rPr>
        <w:lastRenderedPageBreak/>
        <w:t xml:space="preserve">     </w:t>
      </w:r>
      <w:r w:rsidRPr="00AA4EBB">
        <w:rPr>
          <w:rFonts w:ascii="Times New Roman" w:hAnsi="Times New Roman"/>
        </w:rPr>
        <w:t>При формировании системы показателей (индикаторов) муниципальной</w:t>
      </w:r>
      <w:r>
        <w:rPr>
          <w:rFonts w:ascii="Times New Roman" w:hAnsi="Times New Roman"/>
        </w:rPr>
        <w:t xml:space="preserve"> </w:t>
      </w:r>
      <w:r w:rsidRPr="00AA4EBB">
        <w:rPr>
          <w:rFonts w:ascii="Times New Roman" w:hAnsi="Times New Roman"/>
        </w:rPr>
        <w:t>программы учтены требования к хар</w:t>
      </w:r>
      <w:r>
        <w:rPr>
          <w:rFonts w:ascii="Times New Roman" w:hAnsi="Times New Roman"/>
        </w:rPr>
        <w:t xml:space="preserve">актеристике каждого показателя: </w:t>
      </w:r>
      <w:r w:rsidRPr="00AA4EBB">
        <w:rPr>
          <w:rFonts w:ascii="Times New Roman" w:hAnsi="Times New Roman"/>
        </w:rPr>
        <w:t>точность, объективность, достоверность, однозначность, экономичность, сопоставимость,</w:t>
      </w:r>
      <w:r>
        <w:rPr>
          <w:rFonts w:ascii="Times New Roman" w:hAnsi="Times New Roman"/>
        </w:rPr>
        <w:t xml:space="preserve"> </w:t>
      </w:r>
      <w:r w:rsidRPr="00AA4EBB">
        <w:rPr>
          <w:rFonts w:ascii="Times New Roman" w:hAnsi="Times New Roman"/>
        </w:rPr>
        <w:t>своевременность и регулярность.</w:t>
      </w:r>
      <w:r>
        <w:rPr>
          <w:rFonts w:ascii="Times New Roman" w:hAnsi="Times New Roman"/>
        </w:rPr>
        <w:t xml:space="preserve"> </w:t>
      </w:r>
    </w:p>
    <w:p w:rsidR="00F43AB4" w:rsidRDefault="00F43AB4" w:rsidP="00AA4EBB">
      <w:pPr>
        <w:spacing w:after="0" w:line="240" w:lineRule="auto"/>
        <w:jc w:val="both"/>
        <w:rPr>
          <w:rFonts w:ascii="Times New Roman" w:hAnsi="Times New Roman"/>
        </w:rPr>
      </w:pPr>
      <w:r>
        <w:rPr>
          <w:rFonts w:ascii="Times New Roman" w:hAnsi="Times New Roman"/>
        </w:rPr>
        <w:t xml:space="preserve">     </w:t>
      </w:r>
      <w:r w:rsidRPr="00AA4EBB">
        <w:rPr>
          <w:rFonts w:ascii="Times New Roman" w:hAnsi="Times New Roman"/>
        </w:rPr>
        <w:t>Перечень показателей (индикаторов) носит открытый характер и предусматривает</w:t>
      </w:r>
      <w:r>
        <w:rPr>
          <w:rFonts w:ascii="Times New Roman" w:hAnsi="Times New Roman"/>
        </w:rPr>
        <w:t xml:space="preserve"> </w:t>
      </w:r>
      <w:r w:rsidRPr="00AA4EBB">
        <w:rPr>
          <w:rFonts w:ascii="Times New Roman" w:hAnsi="Times New Roman"/>
        </w:rPr>
        <w:t>возможность корректировки в случае потери актуальности или информативности</w:t>
      </w:r>
      <w:r>
        <w:rPr>
          <w:rFonts w:ascii="Times New Roman" w:hAnsi="Times New Roman"/>
        </w:rPr>
        <w:t xml:space="preserve"> </w:t>
      </w:r>
      <w:r w:rsidRPr="00AA4EBB">
        <w:rPr>
          <w:rFonts w:ascii="Times New Roman" w:hAnsi="Times New Roman"/>
        </w:rPr>
        <w:t>показателя (достижение максимального значения).</w:t>
      </w:r>
      <w:r>
        <w:rPr>
          <w:rFonts w:ascii="Times New Roman" w:hAnsi="Times New Roman"/>
        </w:rPr>
        <w:t xml:space="preserve"> </w:t>
      </w:r>
    </w:p>
    <w:p w:rsidR="00F43AB4" w:rsidRDefault="00F43AB4" w:rsidP="00AA4EBB">
      <w:pPr>
        <w:spacing w:after="0" w:line="240" w:lineRule="auto"/>
        <w:jc w:val="both"/>
        <w:rPr>
          <w:rFonts w:ascii="Times New Roman" w:hAnsi="Times New Roman"/>
        </w:rPr>
      </w:pPr>
      <w:r>
        <w:rPr>
          <w:rFonts w:ascii="Times New Roman" w:hAnsi="Times New Roman"/>
        </w:rPr>
        <w:t xml:space="preserve">     </w:t>
      </w:r>
      <w:r w:rsidRPr="00AA4EBB">
        <w:rPr>
          <w:rFonts w:ascii="Times New Roman" w:hAnsi="Times New Roman"/>
        </w:rPr>
        <w:t xml:space="preserve">Сведения о показателях (индикаторах) муниципальной программы по годам приведены в </w:t>
      </w:r>
      <w:r w:rsidRPr="009E4299">
        <w:rPr>
          <w:rFonts w:ascii="Times New Roman" w:hAnsi="Times New Roman"/>
        </w:rPr>
        <w:t>Приложении № 1</w:t>
      </w:r>
      <w:r w:rsidRPr="00AA4EBB">
        <w:rPr>
          <w:rFonts w:ascii="Times New Roman" w:hAnsi="Times New Roman"/>
        </w:rPr>
        <w:t xml:space="preserve"> к муниципальной</w:t>
      </w:r>
      <w:r>
        <w:rPr>
          <w:rFonts w:ascii="Times New Roman" w:hAnsi="Times New Roman"/>
        </w:rPr>
        <w:t xml:space="preserve"> п</w:t>
      </w:r>
      <w:r w:rsidRPr="00AA4EBB">
        <w:rPr>
          <w:rFonts w:ascii="Times New Roman" w:hAnsi="Times New Roman"/>
        </w:rPr>
        <w:t>рограмме.</w:t>
      </w:r>
    </w:p>
    <w:p w:rsidR="00F43AB4" w:rsidRDefault="00F43AB4" w:rsidP="000A14E6">
      <w:pPr>
        <w:pStyle w:val="a3"/>
        <w:jc w:val="both"/>
        <w:rPr>
          <w:rFonts w:ascii="Times New Roman" w:hAnsi="Times New Roman"/>
        </w:rPr>
      </w:pPr>
      <w:r>
        <w:rPr>
          <w:rFonts w:ascii="Times New Roman" w:hAnsi="Times New Roman"/>
        </w:rPr>
        <w:t xml:space="preserve">      Муниципальная  программа муниципального района Похвистневский Самарской области «Управление</w:t>
      </w:r>
    </w:p>
    <w:p w:rsidR="00F43AB4" w:rsidRDefault="00F43AB4" w:rsidP="000A14E6">
      <w:pPr>
        <w:pStyle w:val="a3"/>
        <w:jc w:val="both"/>
        <w:rPr>
          <w:rFonts w:ascii="Times New Roman" w:hAnsi="Times New Roman"/>
        </w:rPr>
      </w:pPr>
      <w:r w:rsidRPr="00E067E3">
        <w:rPr>
          <w:rFonts w:ascii="Times New Roman" w:hAnsi="Times New Roman"/>
        </w:rPr>
        <w:t>распоряжение муниципальным имуществом муниципального района Похвистневский Самарской области на 20</w:t>
      </w:r>
      <w:r>
        <w:rPr>
          <w:rFonts w:ascii="Times New Roman" w:hAnsi="Times New Roman"/>
        </w:rPr>
        <w:t>27</w:t>
      </w:r>
      <w:r w:rsidRPr="00E067E3">
        <w:rPr>
          <w:rFonts w:ascii="Times New Roman" w:hAnsi="Times New Roman"/>
        </w:rPr>
        <w:t>-20</w:t>
      </w:r>
      <w:r>
        <w:rPr>
          <w:rFonts w:ascii="Times New Roman" w:hAnsi="Times New Roman"/>
        </w:rPr>
        <w:t xml:space="preserve">31 </w:t>
      </w:r>
      <w:r w:rsidRPr="00E067E3">
        <w:rPr>
          <w:rFonts w:ascii="Times New Roman" w:hAnsi="Times New Roman"/>
        </w:rPr>
        <w:t>годы»</w:t>
      </w:r>
      <w:r>
        <w:rPr>
          <w:rFonts w:ascii="Times New Roman" w:hAnsi="Times New Roman"/>
        </w:rPr>
        <w:t xml:space="preserve"> реализуется в 2027 – 2031 годах без разделения на этапы, так как основные мероприятия муниципальной программы реализуются постоянно, либо с определенной периодичностью.</w:t>
      </w:r>
    </w:p>
    <w:p w:rsidR="00F43AB4" w:rsidRDefault="00F43AB4" w:rsidP="000A14E6">
      <w:pPr>
        <w:pStyle w:val="a3"/>
        <w:jc w:val="both"/>
        <w:rPr>
          <w:rFonts w:ascii="Times New Roman" w:hAnsi="Times New Roman"/>
        </w:rPr>
      </w:pPr>
      <w:r>
        <w:rPr>
          <w:rFonts w:ascii="Times New Roman" w:hAnsi="Times New Roman"/>
        </w:rPr>
        <w:t xml:space="preserve">     При реализации муниципальной программы контрольным сроком для оценки ее эффективности является календарный год.  </w:t>
      </w:r>
    </w:p>
    <w:p w:rsidR="00F43AB4" w:rsidRDefault="00F43AB4" w:rsidP="000A14E6">
      <w:pPr>
        <w:pStyle w:val="a3"/>
        <w:jc w:val="both"/>
        <w:rPr>
          <w:rFonts w:ascii="Times New Roman" w:hAnsi="Times New Roman"/>
        </w:rPr>
      </w:pPr>
    </w:p>
    <w:p w:rsidR="00F43AB4" w:rsidRPr="004202A7" w:rsidRDefault="00F43AB4" w:rsidP="004202A7">
      <w:pPr>
        <w:pStyle w:val="a3"/>
        <w:jc w:val="center"/>
        <w:rPr>
          <w:rFonts w:ascii="Times New Roman" w:hAnsi="Times New Roman"/>
        </w:rPr>
      </w:pPr>
      <w:r>
        <w:rPr>
          <w:rFonts w:ascii="Times New Roman" w:hAnsi="Times New Roman"/>
          <w:b/>
        </w:rPr>
        <w:t>3.План мероприятий по выполнению муниципальной  программы</w:t>
      </w:r>
    </w:p>
    <w:p w:rsidR="00F43AB4" w:rsidRDefault="00F43AB4" w:rsidP="00D22F28">
      <w:pPr>
        <w:pStyle w:val="ConsPlusNormal"/>
        <w:widowControl/>
        <w:ind w:firstLine="0"/>
        <w:jc w:val="center"/>
        <w:rPr>
          <w:rFonts w:ascii="Times New Roman" w:hAnsi="Times New Roman" w:cs="Times New Roman"/>
          <w:sz w:val="22"/>
          <w:szCs w:val="22"/>
        </w:rPr>
      </w:pPr>
    </w:p>
    <w:p w:rsidR="00F43AB4" w:rsidRPr="000B029B" w:rsidRDefault="00F43AB4" w:rsidP="00D22F28">
      <w:pPr>
        <w:pStyle w:val="ConsPlusNormal"/>
        <w:widowControl/>
        <w:ind w:firstLine="0"/>
        <w:jc w:val="both"/>
        <w:rPr>
          <w:rFonts w:ascii="Times New Roman" w:hAnsi="Times New Roman" w:cs="Times New Roman"/>
          <w:sz w:val="22"/>
          <w:szCs w:val="22"/>
        </w:rPr>
      </w:pPr>
      <w:r>
        <w:rPr>
          <w:rFonts w:ascii="Times New Roman" w:hAnsi="Times New Roman" w:cs="Times New Roman"/>
          <w:sz w:val="22"/>
          <w:szCs w:val="22"/>
        </w:rPr>
        <w:t xml:space="preserve">     </w:t>
      </w:r>
      <w:r w:rsidRPr="000B029B">
        <w:rPr>
          <w:rFonts w:ascii="Times New Roman" w:hAnsi="Times New Roman" w:cs="Times New Roman"/>
          <w:sz w:val="22"/>
          <w:szCs w:val="22"/>
        </w:rPr>
        <w:t xml:space="preserve">Ответственным исполнителем </w:t>
      </w:r>
      <w:r>
        <w:rPr>
          <w:rFonts w:ascii="Times New Roman" w:hAnsi="Times New Roman" w:cs="Times New Roman"/>
          <w:sz w:val="22"/>
          <w:szCs w:val="22"/>
        </w:rPr>
        <w:t>муниципальной п</w:t>
      </w:r>
      <w:r w:rsidRPr="000B029B">
        <w:rPr>
          <w:rFonts w:ascii="Times New Roman" w:hAnsi="Times New Roman" w:cs="Times New Roman"/>
          <w:sz w:val="22"/>
          <w:szCs w:val="22"/>
        </w:rPr>
        <w:t xml:space="preserve">рограммы является </w:t>
      </w:r>
      <w:r>
        <w:rPr>
          <w:rFonts w:ascii="Times New Roman" w:hAnsi="Times New Roman" w:cs="Times New Roman"/>
          <w:sz w:val="22"/>
          <w:szCs w:val="22"/>
        </w:rPr>
        <w:t>Администрация муниципального района Похвистневский Самарской области</w:t>
      </w:r>
      <w:r w:rsidRPr="000B029B">
        <w:rPr>
          <w:rFonts w:ascii="Times New Roman" w:hAnsi="Times New Roman" w:cs="Times New Roman"/>
          <w:sz w:val="22"/>
          <w:szCs w:val="22"/>
        </w:rPr>
        <w:t>.</w:t>
      </w:r>
    </w:p>
    <w:p w:rsidR="00F43AB4" w:rsidRPr="000B029B" w:rsidRDefault="00F43AB4" w:rsidP="00D22F28">
      <w:pPr>
        <w:pStyle w:val="ConsPlusNormal"/>
        <w:widowControl/>
        <w:ind w:firstLine="0"/>
        <w:jc w:val="both"/>
        <w:rPr>
          <w:rFonts w:ascii="Times New Roman" w:hAnsi="Times New Roman" w:cs="Times New Roman"/>
          <w:sz w:val="22"/>
          <w:szCs w:val="22"/>
        </w:rPr>
      </w:pPr>
      <w:r>
        <w:rPr>
          <w:rFonts w:ascii="Times New Roman" w:hAnsi="Times New Roman" w:cs="Times New Roman"/>
          <w:sz w:val="22"/>
          <w:szCs w:val="22"/>
        </w:rPr>
        <w:t xml:space="preserve">    </w:t>
      </w:r>
      <w:r w:rsidRPr="000B029B">
        <w:rPr>
          <w:rFonts w:ascii="Times New Roman" w:hAnsi="Times New Roman" w:cs="Times New Roman"/>
          <w:sz w:val="22"/>
          <w:szCs w:val="22"/>
        </w:rPr>
        <w:t xml:space="preserve">Реализация </w:t>
      </w:r>
      <w:r>
        <w:rPr>
          <w:rFonts w:ascii="Times New Roman" w:hAnsi="Times New Roman" w:cs="Times New Roman"/>
          <w:sz w:val="22"/>
          <w:szCs w:val="22"/>
        </w:rPr>
        <w:t>муниципальной п</w:t>
      </w:r>
      <w:r w:rsidRPr="000B029B">
        <w:rPr>
          <w:rFonts w:ascii="Times New Roman" w:hAnsi="Times New Roman" w:cs="Times New Roman"/>
          <w:sz w:val="22"/>
          <w:szCs w:val="22"/>
        </w:rPr>
        <w:t xml:space="preserve">рограммы направлена на эффективное исполнение основных мероприятий, обеспечение контроля исполнения программных мероприятий, проведение мониторинга состояния работ по выполнению </w:t>
      </w:r>
      <w:r>
        <w:rPr>
          <w:rFonts w:ascii="Times New Roman" w:hAnsi="Times New Roman" w:cs="Times New Roman"/>
          <w:sz w:val="22"/>
          <w:szCs w:val="22"/>
        </w:rPr>
        <w:t>муниципальной п</w:t>
      </w:r>
      <w:r w:rsidRPr="000B029B">
        <w:rPr>
          <w:rFonts w:ascii="Times New Roman" w:hAnsi="Times New Roman" w:cs="Times New Roman"/>
          <w:sz w:val="22"/>
          <w:szCs w:val="22"/>
        </w:rPr>
        <w:t xml:space="preserve">рограммы, выработку решений при возникновении отклонения хода работ от плана мероприятий </w:t>
      </w:r>
      <w:r>
        <w:rPr>
          <w:rFonts w:ascii="Times New Roman" w:hAnsi="Times New Roman" w:cs="Times New Roman"/>
          <w:sz w:val="22"/>
          <w:szCs w:val="22"/>
        </w:rPr>
        <w:t>муниципальной п</w:t>
      </w:r>
      <w:r w:rsidRPr="000B029B">
        <w:rPr>
          <w:rFonts w:ascii="Times New Roman" w:hAnsi="Times New Roman" w:cs="Times New Roman"/>
          <w:sz w:val="22"/>
          <w:szCs w:val="22"/>
        </w:rPr>
        <w:t>рограммы.</w:t>
      </w:r>
    </w:p>
    <w:p w:rsidR="00F43AB4" w:rsidRPr="000B029B" w:rsidRDefault="00F43AB4" w:rsidP="00D22F28">
      <w:pPr>
        <w:pStyle w:val="ConsPlusNormal"/>
        <w:widowControl/>
        <w:ind w:firstLine="0"/>
        <w:jc w:val="both"/>
        <w:rPr>
          <w:rFonts w:ascii="Times New Roman" w:hAnsi="Times New Roman" w:cs="Times New Roman"/>
          <w:sz w:val="22"/>
          <w:szCs w:val="22"/>
        </w:rPr>
      </w:pPr>
      <w:r>
        <w:rPr>
          <w:rFonts w:ascii="Times New Roman" w:hAnsi="Times New Roman" w:cs="Times New Roman"/>
          <w:sz w:val="22"/>
          <w:szCs w:val="22"/>
        </w:rPr>
        <w:t xml:space="preserve">    Комитет</w:t>
      </w:r>
      <w:r w:rsidRPr="000B029B">
        <w:rPr>
          <w:rFonts w:ascii="Times New Roman" w:hAnsi="Times New Roman" w:cs="Times New Roman"/>
          <w:sz w:val="22"/>
          <w:szCs w:val="22"/>
        </w:rPr>
        <w:t xml:space="preserve"> обеспечивает исполнение программных мероприятий с соблюдением установленных сроков и объемов финансирования, осуществляет текущее управление реализации </w:t>
      </w:r>
      <w:r>
        <w:rPr>
          <w:rFonts w:ascii="Times New Roman" w:hAnsi="Times New Roman" w:cs="Times New Roman"/>
          <w:sz w:val="22"/>
          <w:szCs w:val="22"/>
        </w:rPr>
        <w:t>муниципальной п</w:t>
      </w:r>
      <w:r w:rsidRPr="000B029B">
        <w:rPr>
          <w:rFonts w:ascii="Times New Roman" w:hAnsi="Times New Roman" w:cs="Times New Roman"/>
          <w:sz w:val="22"/>
          <w:szCs w:val="22"/>
        </w:rPr>
        <w:t xml:space="preserve">рограммы, обеспечивает целевое и эффективное использование средств, выделяемых на ее реализацию, проводит оценку эффективности </w:t>
      </w:r>
      <w:r>
        <w:rPr>
          <w:rFonts w:ascii="Times New Roman" w:hAnsi="Times New Roman" w:cs="Times New Roman"/>
          <w:sz w:val="22"/>
          <w:szCs w:val="22"/>
        </w:rPr>
        <w:t>муниципальной п</w:t>
      </w:r>
      <w:r w:rsidRPr="000B029B">
        <w:rPr>
          <w:rFonts w:ascii="Times New Roman" w:hAnsi="Times New Roman" w:cs="Times New Roman"/>
          <w:sz w:val="22"/>
          <w:szCs w:val="22"/>
        </w:rPr>
        <w:t xml:space="preserve">рограммы на этапе реализации, готовит годовой отчет о ходе реализации и об оценке эффективности </w:t>
      </w:r>
      <w:r>
        <w:rPr>
          <w:rFonts w:ascii="Times New Roman" w:hAnsi="Times New Roman" w:cs="Times New Roman"/>
          <w:sz w:val="22"/>
          <w:szCs w:val="22"/>
        </w:rPr>
        <w:t>муниципальной п</w:t>
      </w:r>
      <w:r w:rsidRPr="000B029B">
        <w:rPr>
          <w:rFonts w:ascii="Times New Roman" w:hAnsi="Times New Roman" w:cs="Times New Roman"/>
          <w:sz w:val="22"/>
          <w:szCs w:val="22"/>
        </w:rPr>
        <w:t>рограммы (далее – годовой отчет).</w:t>
      </w:r>
    </w:p>
    <w:p w:rsidR="00F43AB4" w:rsidRPr="000B029B" w:rsidRDefault="00F43AB4" w:rsidP="00D22F28">
      <w:pPr>
        <w:pStyle w:val="ConsPlusNormal"/>
        <w:widowControl/>
        <w:ind w:firstLine="0"/>
        <w:jc w:val="both"/>
        <w:rPr>
          <w:rFonts w:ascii="Times New Roman" w:hAnsi="Times New Roman" w:cs="Times New Roman"/>
          <w:sz w:val="22"/>
          <w:szCs w:val="22"/>
        </w:rPr>
      </w:pPr>
      <w:r>
        <w:rPr>
          <w:rFonts w:ascii="Times New Roman" w:hAnsi="Times New Roman" w:cs="Times New Roman"/>
          <w:sz w:val="22"/>
          <w:szCs w:val="22"/>
        </w:rPr>
        <w:t xml:space="preserve">    </w:t>
      </w:r>
      <w:r w:rsidRPr="000B029B">
        <w:rPr>
          <w:rFonts w:ascii="Times New Roman" w:hAnsi="Times New Roman" w:cs="Times New Roman"/>
          <w:sz w:val="22"/>
          <w:szCs w:val="22"/>
        </w:rPr>
        <w:t xml:space="preserve">С учетом результатов оценки эффективности могут вноситься изменения в </w:t>
      </w:r>
      <w:r>
        <w:rPr>
          <w:rFonts w:ascii="Times New Roman" w:hAnsi="Times New Roman" w:cs="Times New Roman"/>
          <w:sz w:val="22"/>
          <w:szCs w:val="22"/>
        </w:rPr>
        <w:t>муниципальную п</w:t>
      </w:r>
      <w:r w:rsidRPr="000B029B">
        <w:rPr>
          <w:rFonts w:ascii="Times New Roman" w:hAnsi="Times New Roman" w:cs="Times New Roman"/>
          <w:sz w:val="22"/>
          <w:szCs w:val="22"/>
        </w:rPr>
        <w:t>рограмму.</w:t>
      </w:r>
    </w:p>
    <w:p w:rsidR="00F43AB4" w:rsidRDefault="00F43AB4" w:rsidP="00D22F28">
      <w:pPr>
        <w:pStyle w:val="ConsPlusNormal"/>
        <w:widowControl/>
        <w:ind w:firstLine="0"/>
        <w:jc w:val="both"/>
        <w:rPr>
          <w:rFonts w:ascii="Times New Roman" w:hAnsi="Times New Roman" w:cs="Times New Roman"/>
          <w:sz w:val="22"/>
          <w:szCs w:val="22"/>
        </w:rPr>
      </w:pPr>
      <w:r>
        <w:rPr>
          <w:rFonts w:ascii="Times New Roman" w:hAnsi="Times New Roman" w:cs="Times New Roman"/>
          <w:sz w:val="22"/>
          <w:szCs w:val="22"/>
        </w:rPr>
        <w:t xml:space="preserve">    Комитет</w:t>
      </w:r>
      <w:r w:rsidRPr="000B029B">
        <w:rPr>
          <w:rFonts w:ascii="Times New Roman" w:hAnsi="Times New Roman" w:cs="Times New Roman"/>
          <w:sz w:val="22"/>
          <w:szCs w:val="22"/>
        </w:rPr>
        <w:t xml:space="preserve"> размещает на официальном сайте муниципального района информацию о </w:t>
      </w:r>
      <w:r>
        <w:rPr>
          <w:rFonts w:ascii="Times New Roman" w:hAnsi="Times New Roman" w:cs="Times New Roman"/>
          <w:sz w:val="22"/>
          <w:szCs w:val="22"/>
        </w:rPr>
        <w:t>муниципальной п</w:t>
      </w:r>
      <w:r w:rsidRPr="000B029B">
        <w:rPr>
          <w:rFonts w:ascii="Times New Roman" w:hAnsi="Times New Roman" w:cs="Times New Roman"/>
          <w:sz w:val="22"/>
          <w:szCs w:val="22"/>
        </w:rPr>
        <w:t xml:space="preserve">рограмме, ходе ее реализации, </w:t>
      </w:r>
      <w:r w:rsidRPr="00F6401C">
        <w:rPr>
          <w:rFonts w:ascii="Times New Roman" w:hAnsi="Times New Roman" w:cs="Times New Roman"/>
          <w:sz w:val="22"/>
          <w:szCs w:val="22"/>
        </w:rPr>
        <w:t xml:space="preserve">достижении значений показателей (индикаторов) </w:t>
      </w:r>
      <w:r>
        <w:rPr>
          <w:rFonts w:ascii="Times New Roman" w:hAnsi="Times New Roman" w:cs="Times New Roman"/>
          <w:sz w:val="22"/>
          <w:szCs w:val="22"/>
        </w:rPr>
        <w:t>муниципальной п</w:t>
      </w:r>
      <w:r w:rsidRPr="00F6401C">
        <w:rPr>
          <w:rFonts w:ascii="Times New Roman" w:hAnsi="Times New Roman" w:cs="Times New Roman"/>
          <w:sz w:val="22"/>
          <w:szCs w:val="22"/>
        </w:rPr>
        <w:t>рограммы</w:t>
      </w:r>
      <w:r w:rsidRPr="000B029B">
        <w:rPr>
          <w:rFonts w:ascii="Times New Roman" w:hAnsi="Times New Roman" w:cs="Times New Roman"/>
          <w:sz w:val="22"/>
          <w:szCs w:val="22"/>
        </w:rPr>
        <w:t xml:space="preserve"> степени выполнения мероприятий </w:t>
      </w:r>
      <w:r>
        <w:rPr>
          <w:rFonts w:ascii="Times New Roman" w:hAnsi="Times New Roman" w:cs="Times New Roman"/>
          <w:sz w:val="22"/>
          <w:szCs w:val="22"/>
        </w:rPr>
        <w:t>муниципальной п</w:t>
      </w:r>
      <w:r w:rsidRPr="000B029B">
        <w:rPr>
          <w:rFonts w:ascii="Times New Roman" w:hAnsi="Times New Roman" w:cs="Times New Roman"/>
          <w:sz w:val="22"/>
          <w:szCs w:val="22"/>
        </w:rPr>
        <w:t>рограммы.</w:t>
      </w:r>
    </w:p>
    <w:p w:rsidR="00F43AB4" w:rsidRDefault="00F43AB4" w:rsidP="000A14E6">
      <w:pPr>
        <w:pStyle w:val="a3"/>
        <w:rPr>
          <w:rFonts w:ascii="Times New Roman" w:hAnsi="Times New Roman"/>
        </w:rPr>
      </w:pPr>
      <w:r>
        <w:rPr>
          <w:rFonts w:ascii="Times New Roman" w:hAnsi="Times New Roman"/>
        </w:rPr>
        <w:t xml:space="preserve">     План мероприятий </w:t>
      </w:r>
      <w:r w:rsidRPr="00C71908">
        <w:rPr>
          <w:rFonts w:ascii="Times New Roman" w:hAnsi="Times New Roman"/>
        </w:rPr>
        <w:t xml:space="preserve"> </w:t>
      </w:r>
      <w:r>
        <w:rPr>
          <w:rFonts w:ascii="Times New Roman" w:hAnsi="Times New Roman"/>
        </w:rPr>
        <w:t>муниципальной п</w:t>
      </w:r>
      <w:r w:rsidRPr="00C71908">
        <w:rPr>
          <w:rFonts w:ascii="Times New Roman" w:hAnsi="Times New Roman"/>
        </w:rPr>
        <w:t xml:space="preserve">рограммы представлен в </w:t>
      </w:r>
      <w:r w:rsidRPr="009E4299">
        <w:rPr>
          <w:rFonts w:ascii="Times New Roman" w:hAnsi="Times New Roman"/>
        </w:rPr>
        <w:t>Приложении №2</w:t>
      </w:r>
      <w:r w:rsidRPr="00C71908">
        <w:rPr>
          <w:rFonts w:ascii="Times New Roman" w:hAnsi="Times New Roman"/>
        </w:rPr>
        <w:t xml:space="preserve"> к </w:t>
      </w:r>
      <w:r>
        <w:rPr>
          <w:rFonts w:ascii="Times New Roman" w:hAnsi="Times New Roman"/>
        </w:rPr>
        <w:t>муниципальной п</w:t>
      </w:r>
      <w:r w:rsidRPr="00C71908">
        <w:rPr>
          <w:rFonts w:ascii="Times New Roman" w:hAnsi="Times New Roman"/>
        </w:rPr>
        <w:t>рограмме.</w:t>
      </w:r>
    </w:p>
    <w:p w:rsidR="00F43AB4" w:rsidRDefault="00F43AB4" w:rsidP="000A14E6">
      <w:pPr>
        <w:pStyle w:val="a3"/>
        <w:rPr>
          <w:rFonts w:ascii="Times New Roman" w:hAnsi="Times New Roman"/>
        </w:rPr>
      </w:pPr>
    </w:p>
    <w:p w:rsidR="00F43AB4" w:rsidRDefault="00F43AB4" w:rsidP="000A14E6">
      <w:pPr>
        <w:pStyle w:val="ConsPlusNormal"/>
        <w:widowControl/>
        <w:ind w:firstLine="0"/>
        <w:jc w:val="center"/>
        <w:rPr>
          <w:rFonts w:ascii="Times New Roman" w:hAnsi="Times New Roman" w:cs="Times New Roman"/>
          <w:b/>
          <w:sz w:val="22"/>
          <w:szCs w:val="22"/>
        </w:rPr>
      </w:pPr>
      <w:r w:rsidRPr="000A14E6">
        <w:rPr>
          <w:rFonts w:ascii="Times New Roman" w:hAnsi="Times New Roman" w:cs="Times New Roman"/>
          <w:b/>
          <w:sz w:val="22"/>
          <w:szCs w:val="22"/>
        </w:rPr>
        <w:t>4.</w:t>
      </w:r>
      <w:r>
        <w:rPr>
          <w:rFonts w:ascii="Times New Roman" w:hAnsi="Times New Roman" w:cs="Times New Roman"/>
          <w:b/>
          <w:sz w:val="22"/>
          <w:szCs w:val="22"/>
        </w:rPr>
        <w:t>Ресурсное обеспечение муниципальной программы</w:t>
      </w:r>
    </w:p>
    <w:p w:rsidR="00F43AB4" w:rsidRPr="000A14E6" w:rsidRDefault="00F43AB4" w:rsidP="000A14E6">
      <w:pPr>
        <w:pStyle w:val="ConsPlusNormal"/>
        <w:widowControl/>
        <w:ind w:firstLine="0"/>
        <w:jc w:val="center"/>
        <w:rPr>
          <w:rFonts w:ascii="Times New Roman" w:hAnsi="Times New Roman" w:cs="Times New Roman"/>
          <w:b/>
          <w:sz w:val="22"/>
          <w:szCs w:val="22"/>
        </w:rPr>
      </w:pPr>
    </w:p>
    <w:p w:rsidR="00F43AB4" w:rsidRDefault="00F43AB4" w:rsidP="007B51DD">
      <w:pPr>
        <w:pStyle w:val="a3"/>
        <w:jc w:val="both"/>
        <w:rPr>
          <w:rFonts w:ascii="Times New Roman" w:hAnsi="Times New Roman"/>
        </w:rPr>
      </w:pPr>
      <w:r>
        <w:rPr>
          <w:rFonts w:ascii="Times New Roman" w:hAnsi="Times New Roman"/>
        </w:rPr>
        <w:t xml:space="preserve">    </w:t>
      </w:r>
      <w:r w:rsidRPr="00C71908">
        <w:rPr>
          <w:rFonts w:ascii="Times New Roman" w:hAnsi="Times New Roman"/>
        </w:rPr>
        <w:t xml:space="preserve">Финансирование </w:t>
      </w:r>
      <w:r>
        <w:rPr>
          <w:rFonts w:ascii="Times New Roman" w:hAnsi="Times New Roman"/>
        </w:rPr>
        <w:t>муниципальной п</w:t>
      </w:r>
      <w:r w:rsidRPr="00C71908">
        <w:rPr>
          <w:rFonts w:ascii="Times New Roman" w:hAnsi="Times New Roman"/>
        </w:rPr>
        <w:t>рограммы осуществляется за счет средств бюджета</w:t>
      </w:r>
      <w:r>
        <w:rPr>
          <w:rFonts w:ascii="Times New Roman" w:hAnsi="Times New Roman"/>
        </w:rPr>
        <w:t xml:space="preserve"> муниципального района Похвистневский Самарской области</w:t>
      </w:r>
      <w:r w:rsidRPr="00C71908">
        <w:rPr>
          <w:rFonts w:ascii="Times New Roman" w:hAnsi="Times New Roman"/>
        </w:rPr>
        <w:t xml:space="preserve"> в соответствии с решением Собрания представителей района о бюджете района на соответствующий финансовый год и плановый период и уточняется в процессе исполнения бюджета района при его формировании на очередной финансовый год и плановый период. </w:t>
      </w:r>
    </w:p>
    <w:p w:rsidR="00F43AB4" w:rsidRDefault="00F43AB4" w:rsidP="007B51DD">
      <w:pPr>
        <w:pStyle w:val="a3"/>
        <w:jc w:val="both"/>
        <w:rPr>
          <w:rFonts w:ascii="Times New Roman" w:hAnsi="Times New Roman"/>
        </w:rPr>
      </w:pPr>
      <w:r>
        <w:rPr>
          <w:rFonts w:ascii="Times New Roman" w:hAnsi="Times New Roman"/>
        </w:rPr>
        <w:t xml:space="preserve">     Объемы предполагаемого финансирования муниципальной программы представлены</w:t>
      </w:r>
      <w:r w:rsidRPr="00C71908">
        <w:rPr>
          <w:rFonts w:ascii="Times New Roman" w:hAnsi="Times New Roman"/>
        </w:rPr>
        <w:t xml:space="preserve"> в </w:t>
      </w:r>
      <w:r w:rsidRPr="009E4299">
        <w:rPr>
          <w:rFonts w:ascii="Times New Roman" w:hAnsi="Times New Roman"/>
        </w:rPr>
        <w:t>Приложении №</w:t>
      </w:r>
      <w:r>
        <w:rPr>
          <w:rFonts w:ascii="Times New Roman" w:hAnsi="Times New Roman"/>
        </w:rPr>
        <w:t>3</w:t>
      </w:r>
      <w:r w:rsidRPr="00C71908">
        <w:rPr>
          <w:rFonts w:ascii="Times New Roman" w:hAnsi="Times New Roman"/>
        </w:rPr>
        <w:t xml:space="preserve"> </w:t>
      </w:r>
      <w:r>
        <w:rPr>
          <w:rFonts w:ascii="Times New Roman" w:hAnsi="Times New Roman"/>
        </w:rPr>
        <w:t xml:space="preserve"> </w:t>
      </w:r>
      <w:r w:rsidRPr="00C71908">
        <w:rPr>
          <w:rFonts w:ascii="Times New Roman" w:hAnsi="Times New Roman"/>
        </w:rPr>
        <w:t xml:space="preserve">к </w:t>
      </w:r>
      <w:r>
        <w:rPr>
          <w:rFonts w:ascii="Times New Roman" w:hAnsi="Times New Roman"/>
        </w:rPr>
        <w:t>муниципальной п</w:t>
      </w:r>
      <w:r w:rsidRPr="00C71908">
        <w:rPr>
          <w:rFonts w:ascii="Times New Roman" w:hAnsi="Times New Roman"/>
        </w:rPr>
        <w:t>рограмме.</w:t>
      </w:r>
    </w:p>
    <w:p w:rsidR="00F43AB4" w:rsidRDefault="00F43AB4" w:rsidP="00A23679">
      <w:pPr>
        <w:pStyle w:val="a3"/>
        <w:rPr>
          <w:rFonts w:ascii="Times New Roman" w:hAnsi="Times New Roman"/>
        </w:rPr>
      </w:pPr>
    </w:p>
    <w:p w:rsidR="00F43AB4" w:rsidRPr="00C41EB5" w:rsidRDefault="00F43AB4" w:rsidP="000A14E6">
      <w:pPr>
        <w:pStyle w:val="a3"/>
        <w:jc w:val="center"/>
        <w:rPr>
          <w:rFonts w:ascii="Times New Roman" w:hAnsi="Times New Roman"/>
          <w:b/>
          <w:shd w:val="clear" w:color="auto" w:fill="FFFFFF"/>
        </w:rPr>
      </w:pPr>
      <w:r>
        <w:rPr>
          <w:rFonts w:ascii="Times New Roman" w:hAnsi="Times New Roman"/>
          <w:b/>
        </w:rPr>
        <w:t>5.Ожидаемые результаты реализации муниципальной программы</w:t>
      </w:r>
    </w:p>
    <w:p w:rsidR="00F43AB4" w:rsidRDefault="00F43AB4" w:rsidP="00BA0B30">
      <w:pPr>
        <w:pStyle w:val="a3"/>
        <w:jc w:val="center"/>
        <w:rPr>
          <w:rFonts w:ascii="Times New Roman" w:hAnsi="Times New Roman"/>
          <w:b/>
        </w:rPr>
      </w:pPr>
    </w:p>
    <w:p w:rsidR="00F43AB4" w:rsidRDefault="00F43AB4" w:rsidP="007B51DD">
      <w:pPr>
        <w:pStyle w:val="a3"/>
        <w:jc w:val="both"/>
        <w:rPr>
          <w:rFonts w:ascii="Times New Roman" w:hAnsi="Times New Roman"/>
        </w:rPr>
      </w:pPr>
      <w:r>
        <w:rPr>
          <w:rFonts w:ascii="Times New Roman" w:hAnsi="Times New Roman"/>
        </w:rPr>
        <w:t>В результате реализации муниципальной программы ожидается:</w:t>
      </w:r>
    </w:p>
    <w:p w:rsidR="00F43AB4" w:rsidRPr="004622F7" w:rsidRDefault="00F43AB4" w:rsidP="007B51DD">
      <w:pPr>
        <w:spacing w:after="0" w:line="240" w:lineRule="auto"/>
        <w:jc w:val="both"/>
        <w:rPr>
          <w:rFonts w:ascii="Times New Roman" w:hAnsi="Times New Roman"/>
        </w:rPr>
      </w:pPr>
      <w:r>
        <w:rPr>
          <w:rFonts w:ascii="Times New Roman" w:hAnsi="Times New Roman"/>
        </w:rPr>
        <w:t>- повышение эффективности управления и распоряжения муниципальным имуществом  и земельными участками муниципального района Похвистневский Самарской области;</w:t>
      </w:r>
    </w:p>
    <w:p w:rsidR="00F43AB4" w:rsidRPr="004622F7" w:rsidRDefault="00F43AB4" w:rsidP="007B51DD">
      <w:pPr>
        <w:spacing w:after="0" w:line="240" w:lineRule="auto"/>
        <w:jc w:val="both"/>
        <w:rPr>
          <w:rFonts w:ascii="Times New Roman" w:hAnsi="Times New Roman"/>
        </w:rPr>
      </w:pPr>
      <w:r>
        <w:rPr>
          <w:rFonts w:ascii="Times New Roman" w:hAnsi="Times New Roman"/>
        </w:rPr>
        <w:t>- о</w:t>
      </w:r>
      <w:r w:rsidRPr="004622F7">
        <w:rPr>
          <w:rFonts w:ascii="Times New Roman" w:hAnsi="Times New Roman"/>
        </w:rPr>
        <w:t>беспечение эксплуатации муниципального имущества, вовлечени</w:t>
      </w:r>
      <w:r>
        <w:rPr>
          <w:rFonts w:ascii="Times New Roman" w:hAnsi="Times New Roman"/>
        </w:rPr>
        <w:t>е</w:t>
      </w:r>
      <w:r w:rsidRPr="004622F7">
        <w:rPr>
          <w:rFonts w:ascii="Times New Roman" w:hAnsi="Times New Roman"/>
        </w:rPr>
        <w:t xml:space="preserve"> его в хозяйственный оборот</w:t>
      </w:r>
      <w:r>
        <w:rPr>
          <w:rFonts w:ascii="Times New Roman" w:hAnsi="Times New Roman"/>
        </w:rPr>
        <w:t>;</w:t>
      </w:r>
    </w:p>
    <w:p w:rsidR="00F43AB4" w:rsidRPr="004622F7" w:rsidRDefault="00F43AB4" w:rsidP="007B51DD">
      <w:pPr>
        <w:spacing w:after="0" w:line="240" w:lineRule="auto"/>
        <w:jc w:val="both"/>
        <w:rPr>
          <w:rFonts w:ascii="Times New Roman" w:hAnsi="Times New Roman"/>
        </w:rPr>
      </w:pPr>
      <w:r>
        <w:rPr>
          <w:rFonts w:ascii="Times New Roman" w:hAnsi="Times New Roman"/>
        </w:rPr>
        <w:t>- и</w:t>
      </w:r>
      <w:r w:rsidRPr="004622F7">
        <w:rPr>
          <w:rFonts w:ascii="Times New Roman" w:hAnsi="Times New Roman"/>
        </w:rPr>
        <w:t>сполнение обязанностей собственника имущества</w:t>
      </w:r>
      <w:r>
        <w:rPr>
          <w:rFonts w:ascii="Times New Roman" w:hAnsi="Times New Roman"/>
        </w:rPr>
        <w:t>;</w:t>
      </w:r>
    </w:p>
    <w:p w:rsidR="00F43AB4" w:rsidRPr="004622F7" w:rsidRDefault="00F43AB4" w:rsidP="007B51DD">
      <w:pPr>
        <w:spacing w:after="0" w:line="240" w:lineRule="auto"/>
        <w:jc w:val="both"/>
        <w:rPr>
          <w:rFonts w:ascii="Times New Roman" w:hAnsi="Times New Roman"/>
        </w:rPr>
      </w:pPr>
      <w:r>
        <w:rPr>
          <w:rFonts w:ascii="Times New Roman" w:hAnsi="Times New Roman"/>
        </w:rPr>
        <w:t>- у</w:t>
      </w:r>
      <w:r w:rsidRPr="004622F7">
        <w:rPr>
          <w:rFonts w:ascii="Times New Roman" w:hAnsi="Times New Roman"/>
        </w:rPr>
        <w:t>лучшение состояния муниципального имущества</w:t>
      </w:r>
      <w:r>
        <w:rPr>
          <w:rFonts w:ascii="Times New Roman" w:hAnsi="Times New Roman"/>
        </w:rPr>
        <w:t>;</w:t>
      </w:r>
    </w:p>
    <w:p w:rsidR="00F43AB4" w:rsidRPr="004622F7" w:rsidRDefault="00F43AB4" w:rsidP="007B51DD">
      <w:pPr>
        <w:spacing w:after="0" w:line="240" w:lineRule="auto"/>
        <w:jc w:val="both"/>
        <w:rPr>
          <w:rFonts w:ascii="Times New Roman" w:hAnsi="Times New Roman"/>
        </w:rPr>
      </w:pPr>
      <w:r>
        <w:rPr>
          <w:rFonts w:ascii="Times New Roman" w:hAnsi="Times New Roman"/>
        </w:rPr>
        <w:t>- у</w:t>
      </w:r>
      <w:r w:rsidRPr="004622F7">
        <w:rPr>
          <w:rFonts w:ascii="Times New Roman" w:hAnsi="Times New Roman"/>
        </w:rPr>
        <w:t>силение контроля за сохранностью и использованием по назначению муниципального имущества</w:t>
      </w:r>
      <w:r>
        <w:rPr>
          <w:rFonts w:ascii="Times New Roman" w:hAnsi="Times New Roman"/>
        </w:rPr>
        <w:t>;</w:t>
      </w:r>
    </w:p>
    <w:p w:rsidR="00F43AB4" w:rsidRDefault="00F43AB4" w:rsidP="007B51DD">
      <w:pPr>
        <w:pStyle w:val="a3"/>
        <w:jc w:val="both"/>
        <w:rPr>
          <w:rFonts w:ascii="Times New Roman" w:hAnsi="Times New Roman"/>
        </w:rPr>
      </w:pPr>
      <w:r>
        <w:rPr>
          <w:rFonts w:ascii="Times New Roman" w:hAnsi="Times New Roman"/>
        </w:rPr>
        <w:t>- у</w:t>
      </w:r>
      <w:r w:rsidRPr="004622F7">
        <w:rPr>
          <w:rFonts w:ascii="Times New Roman" w:hAnsi="Times New Roman"/>
        </w:rPr>
        <w:t xml:space="preserve">величение поступлений неналоговых доходов: аренда недвижимого имущества, аренда земельных участков, </w:t>
      </w:r>
      <w:r>
        <w:rPr>
          <w:rFonts w:ascii="Times New Roman" w:hAnsi="Times New Roman"/>
        </w:rPr>
        <w:t>реализация</w:t>
      </w:r>
      <w:r w:rsidRPr="004622F7">
        <w:rPr>
          <w:rFonts w:ascii="Times New Roman" w:hAnsi="Times New Roman"/>
        </w:rPr>
        <w:t xml:space="preserve"> имущества, </w:t>
      </w:r>
      <w:r>
        <w:rPr>
          <w:rFonts w:ascii="Times New Roman" w:hAnsi="Times New Roman"/>
        </w:rPr>
        <w:t>реализация</w:t>
      </w:r>
      <w:r w:rsidRPr="004622F7">
        <w:rPr>
          <w:rFonts w:ascii="Times New Roman" w:hAnsi="Times New Roman"/>
        </w:rPr>
        <w:t xml:space="preserve"> земельных участков</w:t>
      </w:r>
      <w:r>
        <w:rPr>
          <w:rFonts w:ascii="Times New Roman" w:hAnsi="Times New Roman"/>
        </w:rPr>
        <w:t>;</w:t>
      </w:r>
    </w:p>
    <w:p w:rsidR="00F43AB4" w:rsidRDefault="00F43AB4" w:rsidP="007B51DD">
      <w:pPr>
        <w:pStyle w:val="a3"/>
        <w:jc w:val="both"/>
        <w:rPr>
          <w:rFonts w:ascii="Times New Roman" w:hAnsi="Times New Roman"/>
        </w:rPr>
      </w:pPr>
      <w:r>
        <w:rPr>
          <w:rFonts w:ascii="Times New Roman" w:hAnsi="Times New Roman"/>
        </w:rPr>
        <w:t>- снижение уровня задолженности по текущим платежам по аренде объектов  недвижимого имущества и земельных участков в бюджет муниципального района Похвистневский Самарской области до 95%.</w:t>
      </w:r>
    </w:p>
    <w:p w:rsidR="00F43AB4" w:rsidRDefault="00F43AB4" w:rsidP="007B51DD">
      <w:pPr>
        <w:pStyle w:val="a3"/>
        <w:jc w:val="both"/>
        <w:rPr>
          <w:rFonts w:ascii="Times New Roman" w:hAnsi="Times New Roman"/>
        </w:rPr>
      </w:pPr>
      <w:r w:rsidRPr="00845AC8">
        <w:rPr>
          <w:rFonts w:ascii="Times New Roman" w:hAnsi="Times New Roman"/>
        </w:rPr>
        <w:lastRenderedPageBreak/>
        <w:t>- укрепление имущественной базы малого и среднего бизнеса, что повысит доходность бюджета за счет поступления арендных платежей</w:t>
      </w:r>
      <w:r>
        <w:rPr>
          <w:rFonts w:ascii="Times New Roman" w:hAnsi="Times New Roman"/>
        </w:rPr>
        <w:t>;</w:t>
      </w:r>
    </w:p>
    <w:p w:rsidR="00F43AB4" w:rsidRPr="00756858" w:rsidRDefault="00F43AB4" w:rsidP="007B51DD">
      <w:pPr>
        <w:pStyle w:val="ac"/>
        <w:spacing w:before="0" w:beforeAutospacing="0" w:after="0" w:afterAutospacing="0"/>
        <w:jc w:val="both"/>
        <w:rPr>
          <w:sz w:val="22"/>
          <w:szCs w:val="22"/>
        </w:rPr>
      </w:pPr>
      <w:r w:rsidRPr="00756858">
        <w:rPr>
          <w:sz w:val="22"/>
          <w:szCs w:val="22"/>
        </w:rPr>
        <w:t>- ликвидацию предаварийных и аварийных чрезвычайных ситуаций, выявленных в процессе обследования муниципального имущества и представляющих угрозу жизни населению;</w:t>
      </w:r>
    </w:p>
    <w:p w:rsidR="00F43AB4" w:rsidRPr="00756858" w:rsidRDefault="00F43AB4" w:rsidP="007B51DD">
      <w:pPr>
        <w:pStyle w:val="ac"/>
        <w:spacing w:before="0" w:beforeAutospacing="0" w:after="0" w:afterAutospacing="0"/>
        <w:jc w:val="both"/>
        <w:rPr>
          <w:sz w:val="22"/>
          <w:szCs w:val="22"/>
        </w:rPr>
      </w:pPr>
      <w:r>
        <w:rPr>
          <w:sz w:val="22"/>
          <w:szCs w:val="22"/>
        </w:rPr>
        <w:t xml:space="preserve">- </w:t>
      </w:r>
      <w:r w:rsidRPr="00756858">
        <w:rPr>
          <w:sz w:val="22"/>
          <w:szCs w:val="22"/>
        </w:rPr>
        <w:t>содержание в надлежащем состоянии и сохранность муниципального имущества</w:t>
      </w:r>
      <w:r>
        <w:rPr>
          <w:sz w:val="22"/>
          <w:szCs w:val="22"/>
        </w:rPr>
        <w:t>, продление сроков эксплуатации</w:t>
      </w:r>
      <w:r w:rsidRPr="00756858">
        <w:rPr>
          <w:sz w:val="22"/>
          <w:szCs w:val="22"/>
        </w:rPr>
        <w:t>;</w:t>
      </w:r>
    </w:p>
    <w:p w:rsidR="00F43AB4" w:rsidRPr="00756858" w:rsidRDefault="00F43AB4" w:rsidP="007B51DD">
      <w:pPr>
        <w:pStyle w:val="ac"/>
        <w:spacing w:before="0" w:beforeAutospacing="0" w:after="0" w:afterAutospacing="0"/>
        <w:jc w:val="both"/>
        <w:rPr>
          <w:sz w:val="22"/>
          <w:szCs w:val="22"/>
        </w:rPr>
      </w:pPr>
      <w:r w:rsidRPr="00756858">
        <w:rPr>
          <w:sz w:val="22"/>
          <w:szCs w:val="22"/>
        </w:rPr>
        <w:t>- снижение нерациональных расходов на содержание муниципального имущества в результате эффективного использования и распоряжения имуществом</w:t>
      </w:r>
      <w:r>
        <w:rPr>
          <w:sz w:val="22"/>
          <w:szCs w:val="22"/>
        </w:rPr>
        <w:t>.</w:t>
      </w:r>
    </w:p>
    <w:p w:rsidR="00F43AB4" w:rsidRDefault="00F43AB4" w:rsidP="007B51DD">
      <w:pPr>
        <w:pStyle w:val="a3"/>
        <w:jc w:val="both"/>
        <w:rPr>
          <w:rFonts w:ascii="Times New Roman" w:hAnsi="Times New Roman"/>
        </w:rPr>
      </w:pPr>
    </w:p>
    <w:p w:rsidR="00F43AB4" w:rsidRDefault="00F43AB4" w:rsidP="00986F1B">
      <w:pPr>
        <w:pStyle w:val="a3"/>
        <w:jc w:val="both"/>
        <w:rPr>
          <w:rFonts w:ascii="Times New Roman" w:hAnsi="Times New Roman"/>
          <w:b/>
        </w:rPr>
      </w:pPr>
    </w:p>
    <w:p w:rsidR="00F43AB4" w:rsidRDefault="00F43AB4" w:rsidP="00B56965">
      <w:pPr>
        <w:pStyle w:val="a3"/>
        <w:jc w:val="center"/>
        <w:rPr>
          <w:rFonts w:ascii="Times New Roman" w:hAnsi="Times New Roman"/>
          <w:b/>
        </w:rPr>
      </w:pPr>
      <w:r>
        <w:rPr>
          <w:rFonts w:ascii="Times New Roman" w:hAnsi="Times New Roman"/>
          <w:b/>
        </w:rPr>
        <w:t>6</w:t>
      </w:r>
      <w:r w:rsidRPr="00382F28">
        <w:rPr>
          <w:rFonts w:ascii="Times New Roman" w:hAnsi="Times New Roman"/>
          <w:b/>
        </w:rPr>
        <w:t>.</w:t>
      </w:r>
      <w:r>
        <w:rPr>
          <w:rFonts w:ascii="Times New Roman" w:hAnsi="Times New Roman"/>
          <w:b/>
        </w:rPr>
        <w:t>Оценка эффективности муниципальной программы</w:t>
      </w:r>
    </w:p>
    <w:p w:rsidR="00F43AB4" w:rsidRDefault="00F43AB4" w:rsidP="00922731">
      <w:pPr>
        <w:pStyle w:val="a3"/>
        <w:jc w:val="center"/>
        <w:rPr>
          <w:rFonts w:ascii="Times New Roman" w:hAnsi="Times New Roman"/>
        </w:rPr>
      </w:pPr>
    </w:p>
    <w:p w:rsidR="00F43AB4" w:rsidRPr="00157A29" w:rsidRDefault="00F43AB4" w:rsidP="006B380F">
      <w:pPr>
        <w:pStyle w:val="a3"/>
        <w:jc w:val="both"/>
        <w:rPr>
          <w:rFonts w:ascii="Times New Roman" w:hAnsi="Times New Roman"/>
        </w:rPr>
      </w:pPr>
      <w:r>
        <w:rPr>
          <w:rFonts w:ascii="Times New Roman" w:hAnsi="Times New Roman"/>
          <w:bCs/>
        </w:rPr>
        <w:t xml:space="preserve">      </w:t>
      </w:r>
      <w:r w:rsidRPr="00157A29">
        <w:rPr>
          <w:rFonts w:ascii="Times New Roman" w:hAnsi="Times New Roman"/>
        </w:rPr>
        <w:t xml:space="preserve">Оценка эффективности реализации муниципальной </w:t>
      </w:r>
      <w:r>
        <w:rPr>
          <w:rFonts w:ascii="Times New Roman" w:hAnsi="Times New Roman"/>
        </w:rPr>
        <w:t>п</w:t>
      </w:r>
      <w:r w:rsidRPr="00157A29">
        <w:rPr>
          <w:rFonts w:ascii="Times New Roman" w:hAnsi="Times New Roman"/>
        </w:rPr>
        <w:t>рограммы осуществляется Комитетом по управлению муниципальным имуществом Администрации муниципального района Похвистневский Самарской области ежегодно в течени</w:t>
      </w:r>
      <w:r>
        <w:rPr>
          <w:rFonts w:ascii="Times New Roman" w:hAnsi="Times New Roman"/>
        </w:rPr>
        <w:t>е</w:t>
      </w:r>
      <w:r w:rsidRPr="00157A29">
        <w:rPr>
          <w:rFonts w:ascii="Times New Roman" w:hAnsi="Times New Roman"/>
        </w:rPr>
        <w:t xml:space="preserve"> всего срока её реализации и по окончании реализации и включает в себя оценку эффективности использования средств бюджета района, средств областного бюджета и оценку степени выполнения мероприятий </w:t>
      </w:r>
      <w:r>
        <w:rPr>
          <w:rFonts w:ascii="Times New Roman" w:hAnsi="Times New Roman"/>
        </w:rPr>
        <w:t>муниципальной п</w:t>
      </w:r>
      <w:r w:rsidRPr="00157A29">
        <w:rPr>
          <w:rFonts w:ascii="Times New Roman" w:hAnsi="Times New Roman"/>
        </w:rPr>
        <w:t>рограммы.</w:t>
      </w:r>
    </w:p>
    <w:p w:rsidR="00F43AB4" w:rsidRDefault="00F43AB4" w:rsidP="00160292">
      <w:pPr>
        <w:pStyle w:val="a3"/>
        <w:jc w:val="both"/>
        <w:rPr>
          <w:rFonts w:ascii="Times New Roman" w:hAnsi="Times New Roman"/>
        </w:rPr>
      </w:pPr>
      <w:r>
        <w:rPr>
          <w:rFonts w:ascii="Times New Roman" w:hAnsi="Times New Roman"/>
        </w:rPr>
        <w:t xml:space="preserve">      Оценка эффективности реализации муниципальной программы осуществляется по Методике оценки эффективности муниципальной программы ««Управление и </w:t>
      </w:r>
      <w:r w:rsidRPr="00E067E3">
        <w:rPr>
          <w:rFonts w:ascii="Times New Roman" w:hAnsi="Times New Roman"/>
        </w:rPr>
        <w:t>распоряжение муниципальным имуществом муниципального района Похвистневский Самарской области на 20</w:t>
      </w:r>
      <w:r>
        <w:rPr>
          <w:rFonts w:ascii="Times New Roman" w:hAnsi="Times New Roman"/>
        </w:rPr>
        <w:t>27</w:t>
      </w:r>
      <w:r w:rsidRPr="00E067E3">
        <w:rPr>
          <w:rFonts w:ascii="Times New Roman" w:hAnsi="Times New Roman"/>
        </w:rPr>
        <w:t>-20</w:t>
      </w:r>
      <w:r>
        <w:rPr>
          <w:rFonts w:ascii="Times New Roman" w:hAnsi="Times New Roman"/>
        </w:rPr>
        <w:t xml:space="preserve">31 </w:t>
      </w:r>
      <w:r w:rsidRPr="00E067E3">
        <w:rPr>
          <w:rFonts w:ascii="Times New Roman" w:hAnsi="Times New Roman"/>
        </w:rPr>
        <w:t>годы»</w:t>
      </w:r>
      <w:r>
        <w:rPr>
          <w:rFonts w:ascii="Times New Roman" w:hAnsi="Times New Roman"/>
        </w:rPr>
        <w:t xml:space="preserve"> согласно  Приложения № 4</w:t>
      </w:r>
    </w:p>
    <w:p w:rsidR="00F43AB4" w:rsidRDefault="00F43AB4" w:rsidP="004F77B7">
      <w:pPr>
        <w:pStyle w:val="a3"/>
        <w:rPr>
          <w:rFonts w:ascii="Times New Roman" w:hAnsi="Times New Roman"/>
        </w:rPr>
      </w:pPr>
    </w:p>
    <w:p w:rsidR="00F43AB4" w:rsidRDefault="00F43AB4" w:rsidP="004F77B7">
      <w:pPr>
        <w:pStyle w:val="a3"/>
        <w:jc w:val="center"/>
        <w:rPr>
          <w:rFonts w:ascii="Times New Roman" w:hAnsi="Times New Roman"/>
        </w:rPr>
      </w:pPr>
    </w:p>
    <w:p w:rsidR="00F43AB4" w:rsidRDefault="00F43AB4" w:rsidP="004F77B7">
      <w:pPr>
        <w:pStyle w:val="a3"/>
        <w:jc w:val="center"/>
        <w:rPr>
          <w:rFonts w:ascii="Times New Roman" w:hAnsi="Times New Roman"/>
        </w:rPr>
      </w:pPr>
    </w:p>
    <w:p w:rsidR="00F43AB4" w:rsidRDefault="00F43AB4" w:rsidP="004F77B7">
      <w:pPr>
        <w:pStyle w:val="a3"/>
        <w:jc w:val="center"/>
        <w:rPr>
          <w:rFonts w:ascii="Times New Roman" w:hAnsi="Times New Roman"/>
        </w:rPr>
      </w:pPr>
    </w:p>
    <w:p w:rsidR="00F43AB4" w:rsidRDefault="00F43AB4" w:rsidP="004F77B7">
      <w:pPr>
        <w:pStyle w:val="a3"/>
        <w:jc w:val="center"/>
        <w:rPr>
          <w:rFonts w:ascii="Times New Roman" w:hAnsi="Times New Roman"/>
        </w:rPr>
      </w:pPr>
    </w:p>
    <w:p w:rsidR="00F43AB4" w:rsidRDefault="00F43AB4" w:rsidP="004F77B7">
      <w:pPr>
        <w:pStyle w:val="a3"/>
        <w:jc w:val="center"/>
        <w:rPr>
          <w:rFonts w:ascii="Times New Roman" w:hAnsi="Times New Roman"/>
        </w:rPr>
      </w:pPr>
    </w:p>
    <w:p w:rsidR="00F43AB4" w:rsidRDefault="00F43AB4" w:rsidP="004F77B7">
      <w:pPr>
        <w:pStyle w:val="a3"/>
        <w:jc w:val="center"/>
        <w:rPr>
          <w:rFonts w:ascii="Times New Roman" w:hAnsi="Times New Roman"/>
        </w:rPr>
      </w:pPr>
    </w:p>
    <w:p w:rsidR="00F43AB4" w:rsidRDefault="00F43AB4" w:rsidP="004F77B7">
      <w:pPr>
        <w:pStyle w:val="a3"/>
        <w:jc w:val="center"/>
        <w:rPr>
          <w:rFonts w:ascii="Times New Roman" w:hAnsi="Times New Roman"/>
        </w:rPr>
      </w:pPr>
    </w:p>
    <w:p w:rsidR="00F43AB4" w:rsidRDefault="00F43AB4" w:rsidP="004F77B7">
      <w:pPr>
        <w:pStyle w:val="a3"/>
        <w:jc w:val="center"/>
        <w:rPr>
          <w:rFonts w:ascii="Times New Roman" w:hAnsi="Times New Roman"/>
        </w:rPr>
      </w:pPr>
    </w:p>
    <w:p w:rsidR="00F43AB4" w:rsidRDefault="00F43AB4" w:rsidP="004F77B7">
      <w:pPr>
        <w:pStyle w:val="a3"/>
        <w:jc w:val="center"/>
        <w:rPr>
          <w:rFonts w:ascii="Times New Roman" w:hAnsi="Times New Roman"/>
        </w:rPr>
      </w:pPr>
    </w:p>
    <w:p w:rsidR="00F43AB4" w:rsidRDefault="00F43AB4" w:rsidP="004F77B7">
      <w:pPr>
        <w:pStyle w:val="a3"/>
        <w:jc w:val="center"/>
        <w:rPr>
          <w:rFonts w:ascii="Times New Roman" w:hAnsi="Times New Roman"/>
        </w:rPr>
      </w:pPr>
    </w:p>
    <w:p w:rsidR="00F43AB4" w:rsidRDefault="00F43AB4" w:rsidP="004F77B7">
      <w:pPr>
        <w:pStyle w:val="a3"/>
        <w:jc w:val="center"/>
        <w:rPr>
          <w:rFonts w:ascii="Times New Roman" w:hAnsi="Times New Roman"/>
        </w:rPr>
      </w:pPr>
    </w:p>
    <w:p w:rsidR="00F43AB4" w:rsidRDefault="00F43AB4" w:rsidP="004F77B7">
      <w:pPr>
        <w:pStyle w:val="a3"/>
        <w:jc w:val="center"/>
        <w:rPr>
          <w:rFonts w:ascii="Times New Roman" w:hAnsi="Times New Roman"/>
        </w:rPr>
      </w:pPr>
    </w:p>
    <w:p w:rsidR="00F43AB4" w:rsidRDefault="00F43AB4" w:rsidP="004F77B7">
      <w:pPr>
        <w:pStyle w:val="a3"/>
        <w:jc w:val="center"/>
        <w:rPr>
          <w:rFonts w:ascii="Times New Roman" w:hAnsi="Times New Roman"/>
        </w:rPr>
      </w:pPr>
    </w:p>
    <w:p w:rsidR="00F43AB4" w:rsidRDefault="00F43AB4" w:rsidP="004F77B7">
      <w:pPr>
        <w:pStyle w:val="a3"/>
        <w:jc w:val="center"/>
        <w:rPr>
          <w:rFonts w:ascii="Times New Roman" w:hAnsi="Times New Roman"/>
        </w:rPr>
      </w:pPr>
    </w:p>
    <w:p w:rsidR="00F43AB4" w:rsidRDefault="00F43AB4" w:rsidP="004F77B7">
      <w:pPr>
        <w:pStyle w:val="a3"/>
        <w:jc w:val="center"/>
        <w:rPr>
          <w:rFonts w:ascii="Times New Roman" w:hAnsi="Times New Roman"/>
        </w:rPr>
      </w:pPr>
    </w:p>
    <w:p w:rsidR="00F43AB4" w:rsidRDefault="00F43AB4" w:rsidP="004F77B7">
      <w:pPr>
        <w:pStyle w:val="a3"/>
        <w:jc w:val="center"/>
        <w:rPr>
          <w:rFonts w:ascii="Times New Roman" w:hAnsi="Times New Roman"/>
        </w:rPr>
      </w:pPr>
    </w:p>
    <w:p w:rsidR="00F43AB4" w:rsidRDefault="00F43AB4" w:rsidP="004F77B7">
      <w:pPr>
        <w:pStyle w:val="a3"/>
        <w:jc w:val="center"/>
        <w:rPr>
          <w:rFonts w:ascii="Times New Roman" w:hAnsi="Times New Roman"/>
        </w:rPr>
      </w:pPr>
    </w:p>
    <w:p w:rsidR="00F43AB4" w:rsidRDefault="00F43AB4" w:rsidP="004F77B7">
      <w:pPr>
        <w:pStyle w:val="a3"/>
        <w:jc w:val="center"/>
        <w:rPr>
          <w:rFonts w:ascii="Times New Roman" w:hAnsi="Times New Roman"/>
        </w:rPr>
      </w:pPr>
    </w:p>
    <w:p w:rsidR="00F43AB4" w:rsidRDefault="00F43AB4" w:rsidP="004F77B7">
      <w:pPr>
        <w:pStyle w:val="a3"/>
        <w:jc w:val="center"/>
        <w:rPr>
          <w:rFonts w:ascii="Times New Roman" w:hAnsi="Times New Roman"/>
        </w:rPr>
      </w:pPr>
    </w:p>
    <w:p w:rsidR="00F43AB4" w:rsidRDefault="00F43AB4" w:rsidP="004F77B7">
      <w:pPr>
        <w:pStyle w:val="a3"/>
        <w:jc w:val="center"/>
        <w:rPr>
          <w:rFonts w:ascii="Times New Roman" w:hAnsi="Times New Roman"/>
        </w:rPr>
      </w:pPr>
    </w:p>
    <w:p w:rsidR="00F43AB4" w:rsidRDefault="00F43AB4" w:rsidP="004F77B7">
      <w:pPr>
        <w:pStyle w:val="a3"/>
        <w:jc w:val="center"/>
        <w:rPr>
          <w:rFonts w:ascii="Times New Roman" w:hAnsi="Times New Roman"/>
        </w:rPr>
      </w:pPr>
    </w:p>
    <w:p w:rsidR="00F43AB4" w:rsidRDefault="00F43AB4" w:rsidP="004F77B7">
      <w:pPr>
        <w:pStyle w:val="a3"/>
        <w:jc w:val="center"/>
        <w:rPr>
          <w:rFonts w:ascii="Times New Roman" w:hAnsi="Times New Roman"/>
        </w:rPr>
      </w:pPr>
    </w:p>
    <w:p w:rsidR="00F43AB4" w:rsidRDefault="00F43AB4" w:rsidP="004F77B7">
      <w:pPr>
        <w:pStyle w:val="a3"/>
        <w:jc w:val="center"/>
        <w:rPr>
          <w:rFonts w:ascii="Times New Roman" w:hAnsi="Times New Roman"/>
        </w:rPr>
      </w:pPr>
    </w:p>
    <w:p w:rsidR="00F43AB4" w:rsidRDefault="00F43AB4" w:rsidP="004F77B7">
      <w:pPr>
        <w:pStyle w:val="a3"/>
        <w:jc w:val="center"/>
        <w:rPr>
          <w:rFonts w:ascii="Times New Roman" w:hAnsi="Times New Roman"/>
        </w:rPr>
      </w:pPr>
    </w:p>
    <w:p w:rsidR="00F43AB4" w:rsidRDefault="00F43AB4" w:rsidP="004F77B7">
      <w:pPr>
        <w:pStyle w:val="a3"/>
        <w:jc w:val="center"/>
        <w:rPr>
          <w:rFonts w:ascii="Times New Roman" w:hAnsi="Times New Roman"/>
        </w:rPr>
      </w:pPr>
    </w:p>
    <w:p w:rsidR="00F43AB4" w:rsidRDefault="00F43AB4" w:rsidP="004F77B7">
      <w:pPr>
        <w:pStyle w:val="a3"/>
        <w:jc w:val="center"/>
        <w:rPr>
          <w:rFonts w:ascii="Times New Roman" w:hAnsi="Times New Roman"/>
        </w:rPr>
      </w:pPr>
    </w:p>
    <w:p w:rsidR="00F43AB4" w:rsidRDefault="00F43AB4" w:rsidP="004F77B7">
      <w:pPr>
        <w:pStyle w:val="a3"/>
        <w:jc w:val="center"/>
        <w:rPr>
          <w:rFonts w:ascii="Times New Roman" w:hAnsi="Times New Roman"/>
        </w:rPr>
      </w:pPr>
    </w:p>
    <w:p w:rsidR="00F43AB4" w:rsidRDefault="00F43AB4" w:rsidP="004F77B7">
      <w:pPr>
        <w:pStyle w:val="a3"/>
        <w:jc w:val="center"/>
        <w:rPr>
          <w:rFonts w:ascii="Times New Roman" w:hAnsi="Times New Roman"/>
        </w:rPr>
      </w:pPr>
    </w:p>
    <w:p w:rsidR="00F43AB4" w:rsidRDefault="00F43AB4" w:rsidP="004F77B7">
      <w:pPr>
        <w:pStyle w:val="a3"/>
        <w:jc w:val="center"/>
        <w:rPr>
          <w:rFonts w:ascii="Times New Roman" w:hAnsi="Times New Roman"/>
        </w:rPr>
      </w:pPr>
    </w:p>
    <w:p w:rsidR="00F43AB4" w:rsidRDefault="00F43AB4" w:rsidP="004F77B7">
      <w:pPr>
        <w:pStyle w:val="a3"/>
        <w:jc w:val="center"/>
        <w:rPr>
          <w:rFonts w:ascii="Times New Roman" w:hAnsi="Times New Roman"/>
        </w:rPr>
      </w:pPr>
    </w:p>
    <w:p w:rsidR="00F43AB4" w:rsidRDefault="00F43AB4" w:rsidP="004F77B7">
      <w:pPr>
        <w:pStyle w:val="a3"/>
        <w:jc w:val="center"/>
        <w:rPr>
          <w:rFonts w:ascii="Times New Roman" w:hAnsi="Times New Roman"/>
        </w:rPr>
      </w:pPr>
    </w:p>
    <w:p w:rsidR="00F43AB4" w:rsidRDefault="00F43AB4" w:rsidP="004F77B7">
      <w:pPr>
        <w:pStyle w:val="a3"/>
        <w:jc w:val="center"/>
        <w:rPr>
          <w:rFonts w:ascii="Times New Roman" w:hAnsi="Times New Roman"/>
        </w:rPr>
      </w:pPr>
    </w:p>
    <w:p w:rsidR="00F43AB4" w:rsidRDefault="00F43AB4" w:rsidP="004F77B7">
      <w:pPr>
        <w:pStyle w:val="a3"/>
        <w:jc w:val="center"/>
        <w:rPr>
          <w:rFonts w:ascii="Times New Roman" w:hAnsi="Times New Roman"/>
        </w:rPr>
      </w:pPr>
    </w:p>
    <w:p w:rsidR="00F43AB4" w:rsidRDefault="00F43AB4" w:rsidP="004F77B7">
      <w:pPr>
        <w:pStyle w:val="a3"/>
        <w:jc w:val="center"/>
        <w:rPr>
          <w:rFonts w:ascii="Times New Roman" w:hAnsi="Times New Roman"/>
        </w:rPr>
      </w:pPr>
    </w:p>
    <w:p w:rsidR="00F43AB4" w:rsidRDefault="00F43AB4" w:rsidP="00004160">
      <w:pPr>
        <w:pStyle w:val="a3"/>
        <w:rPr>
          <w:rFonts w:ascii="Times New Roman" w:hAnsi="Times New Roman"/>
        </w:rPr>
      </w:pPr>
    </w:p>
    <w:p w:rsidR="00F43AB4" w:rsidRDefault="00F43AB4" w:rsidP="004F77B7">
      <w:pPr>
        <w:pStyle w:val="a3"/>
        <w:jc w:val="center"/>
        <w:rPr>
          <w:rFonts w:ascii="Times New Roman" w:hAnsi="Times New Roman"/>
        </w:rPr>
      </w:pPr>
    </w:p>
    <w:p w:rsidR="00F43AB4" w:rsidRPr="00331EF7" w:rsidRDefault="00F43AB4" w:rsidP="004F77B7">
      <w:pPr>
        <w:pStyle w:val="a3"/>
        <w:jc w:val="center"/>
        <w:rPr>
          <w:rFonts w:ascii="Times New Roman" w:hAnsi="Times New Roman"/>
        </w:rPr>
      </w:pPr>
      <w:r w:rsidRPr="00331EF7">
        <w:rPr>
          <w:rFonts w:ascii="Times New Roman" w:hAnsi="Times New Roman"/>
        </w:rPr>
        <w:t>ПАСПОРТ</w:t>
      </w:r>
    </w:p>
    <w:p w:rsidR="00F43AB4" w:rsidRDefault="00F43AB4" w:rsidP="00D45486">
      <w:pPr>
        <w:pStyle w:val="a3"/>
        <w:jc w:val="center"/>
        <w:rPr>
          <w:rFonts w:ascii="Times New Roman" w:hAnsi="Times New Roman"/>
        </w:rPr>
      </w:pPr>
      <w:r w:rsidRPr="00331EF7">
        <w:rPr>
          <w:rFonts w:ascii="Times New Roman" w:hAnsi="Times New Roman"/>
        </w:rPr>
        <w:lastRenderedPageBreak/>
        <w:t>Подпрограммы</w:t>
      </w:r>
      <w:r>
        <w:rPr>
          <w:rFonts w:ascii="Times New Roman" w:hAnsi="Times New Roman"/>
        </w:rPr>
        <w:t xml:space="preserve"> </w:t>
      </w:r>
      <w:r>
        <w:rPr>
          <w:rFonts w:ascii="Times New Roman" w:hAnsi="Times New Roman"/>
          <w:lang w:val="en-US"/>
        </w:rPr>
        <w:t>I</w:t>
      </w:r>
      <w:r>
        <w:rPr>
          <w:rFonts w:ascii="Times New Roman" w:hAnsi="Times New Roman"/>
        </w:rPr>
        <w:t xml:space="preserve"> «Содержание Комитета по управлению муниципальным</w:t>
      </w:r>
    </w:p>
    <w:p w:rsidR="00F43AB4" w:rsidRDefault="00F43AB4" w:rsidP="00D45486">
      <w:pPr>
        <w:pStyle w:val="a3"/>
        <w:jc w:val="center"/>
        <w:rPr>
          <w:rFonts w:ascii="Times New Roman" w:hAnsi="Times New Roman"/>
        </w:rPr>
      </w:pPr>
      <w:r>
        <w:rPr>
          <w:rFonts w:ascii="Times New Roman" w:hAnsi="Times New Roman"/>
        </w:rPr>
        <w:t xml:space="preserve">имуществом Администрации муниципального района Похвистневский Самарской области» </w:t>
      </w:r>
    </w:p>
    <w:p w:rsidR="00F43AB4" w:rsidRPr="00331EF7" w:rsidRDefault="00F43AB4" w:rsidP="00D45486">
      <w:pPr>
        <w:pStyle w:val="a3"/>
        <w:jc w:val="center"/>
        <w:rPr>
          <w:rFonts w:ascii="Times New Roman" w:hAnsi="Times New Roman"/>
        </w:rPr>
      </w:pPr>
    </w:p>
    <w:tbl>
      <w:tblPr>
        <w:tblW w:w="9540" w:type="dxa"/>
        <w:tblInd w:w="6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957"/>
        <w:gridCol w:w="6583"/>
      </w:tblGrid>
      <w:tr w:rsidR="00F43AB4" w:rsidRPr="00726A0A" w:rsidTr="00842DC5">
        <w:tc>
          <w:tcPr>
            <w:tcW w:w="2957" w:type="dxa"/>
          </w:tcPr>
          <w:p w:rsidR="00F43AB4" w:rsidRPr="00726A0A" w:rsidRDefault="00F43AB4" w:rsidP="00F52B8F">
            <w:pPr>
              <w:spacing w:after="0" w:line="240" w:lineRule="auto"/>
              <w:rPr>
                <w:rFonts w:ascii="Times New Roman" w:hAnsi="Times New Roman"/>
                <w:lang w:val="en-US"/>
              </w:rPr>
            </w:pPr>
            <w:r w:rsidRPr="00726A0A">
              <w:rPr>
                <w:rFonts w:ascii="Times New Roman" w:hAnsi="Times New Roman"/>
              </w:rPr>
              <w:t>Наименование подпрограммы</w:t>
            </w:r>
            <w:r w:rsidRPr="00726A0A">
              <w:rPr>
                <w:rFonts w:ascii="Times New Roman" w:hAnsi="Times New Roman"/>
                <w:lang w:val="en-US"/>
              </w:rPr>
              <w:t xml:space="preserve"> I</w:t>
            </w:r>
          </w:p>
          <w:p w:rsidR="00F43AB4" w:rsidRPr="00726A0A" w:rsidRDefault="00F43AB4" w:rsidP="00F52B8F">
            <w:pPr>
              <w:spacing w:after="0" w:line="240" w:lineRule="auto"/>
              <w:jc w:val="right"/>
              <w:rPr>
                <w:rFonts w:ascii="Times New Roman" w:hAnsi="Times New Roman"/>
              </w:rPr>
            </w:pPr>
          </w:p>
        </w:tc>
        <w:tc>
          <w:tcPr>
            <w:tcW w:w="6583" w:type="dxa"/>
          </w:tcPr>
          <w:p w:rsidR="00F43AB4" w:rsidRPr="00726A0A" w:rsidRDefault="00F43AB4" w:rsidP="00F52B8F">
            <w:pPr>
              <w:spacing w:after="0" w:line="240" w:lineRule="auto"/>
              <w:rPr>
                <w:rFonts w:ascii="Times New Roman" w:hAnsi="Times New Roman"/>
              </w:rPr>
            </w:pPr>
            <w:r w:rsidRPr="00726A0A">
              <w:rPr>
                <w:rFonts w:ascii="Times New Roman" w:hAnsi="Times New Roman"/>
              </w:rPr>
              <w:t>«Содержание Комитета по управлению муниципальным имуществом Администрации муниципального района Похвистневский Самарской области»</w:t>
            </w:r>
          </w:p>
        </w:tc>
      </w:tr>
      <w:tr w:rsidR="00F43AB4" w:rsidRPr="00726A0A" w:rsidTr="00842DC5">
        <w:tc>
          <w:tcPr>
            <w:tcW w:w="2957" w:type="dxa"/>
          </w:tcPr>
          <w:p w:rsidR="00F43AB4" w:rsidRPr="00726A0A" w:rsidRDefault="00F43AB4" w:rsidP="00F52B8F">
            <w:pPr>
              <w:spacing w:after="0" w:line="240" w:lineRule="auto"/>
              <w:rPr>
                <w:rFonts w:ascii="Times New Roman" w:hAnsi="Times New Roman"/>
              </w:rPr>
            </w:pPr>
            <w:r w:rsidRPr="00726A0A">
              <w:rPr>
                <w:rFonts w:ascii="Times New Roman" w:hAnsi="Times New Roman"/>
              </w:rPr>
              <w:t xml:space="preserve">Ответственный исполнитель муниципальной программы, ответственный  за разработку подпрограммы </w:t>
            </w:r>
            <w:r w:rsidRPr="00726A0A">
              <w:rPr>
                <w:rFonts w:ascii="Times New Roman" w:hAnsi="Times New Roman"/>
                <w:lang w:val="en-US"/>
              </w:rPr>
              <w:t>I</w:t>
            </w:r>
            <w:r w:rsidRPr="00726A0A">
              <w:rPr>
                <w:rFonts w:ascii="Times New Roman" w:hAnsi="Times New Roman"/>
              </w:rPr>
              <w:t xml:space="preserve"> </w:t>
            </w:r>
          </w:p>
        </w:tc>
        <w:tc>
          <w:tcPr>
            <w:tcW w:w="6583" w:type="dxa"/>
          </w:tcPr>
          <w:p w:rsidR="00F43AB4" w:rsidRPr="00726A0A" w:rsidRDefault="00F43AB4" w:rsidP="00F52B8F">
            <w:pPr>
              <w:spacing w:after="0" w:line="240" w:lineRule="auto"/>
              <w:rPr>
                <w:rFonts w:ascii="Times New Roman" w:hAnsi="Times New Roman"/>
              </w:rPr>
            </w:pPr>
            <w:r w:rsidRPr="00726A0A">
              <w:rPr>
                <w:rFonts w:ascii="Times New Roman" w:hAnsi="Times New Roman"/>
              </w:rPr>
              <w:t>Администраци</w:t>
            </w:r>
            <w:r>
              <w:rPr>
                <w:rFonts w:ascii="Times New Roman" w:hAnsi="Times New Roman"/>
              </w:rPr>
              <w:t>я</w:t>
            </w:r>
            <w:r w:rsidRPr="00726A0A">
              <w:rPr>
                <w:rFonts w:ascii="Times New Roman" w:hAnsi="Times New Roman"/>
              </w:rPr>
              <w:t xml:space="preserve"> муниципального района Похвистневский Самарской области</w:t>
            </w:r>
          </w:p>
        </w:tc>
      </w:tr>
      <w:tr w:rsidR="00F43AB4" w:rsidRPr="00726A0A" w:rsidTr="00842DC5">
        <w:tc>
          <w:tcPr>
            <w:tcW w:w="2957" w:type="dxa"/>
          </w:tcPr>
          <w:p w:rsidR="00F43AB4" w:rsidRPr="00726A0A" w:rsidRDefault="00F43AB4" w:rsidP="00F52B8F">
            <w:pPr>
              <w:spacing w:after="0" w:line="240" w:lineRule="auto"/>
              <w:rPr>
                <w:rFonts w:ascii="Times New Roman" w:hAnsi="Times New Roman"/>
                <w:lang w:val="en-US"/>
              </w:rPr>
            </w:pPr>
            <w:r w:rsidRPr="00726A0A">
              <w:rPr>
                <w:rFonts w:ascii="Times New Roman" w:hAnsi="Times New Roman"/>
              </w:rPr>
              <w:t xml:space="preserve">Участники подпрограммы </w:t>
            </w:r>
            <w:r w:rsidRPr="00726A0A">
              <w:rPr>
                <w:rFonts w:ascii="Times New Roman" w:hAnsi="Times New Roman"/>
                <w:lang w:val="en-US"/>
              </w:rPr>
              <w:t>I</w:t>
            </w:r>
          </w:p>
        </w:tc>
        <w:tc>
          <w:tcPr>
            <w:tcW w:w="6583" w:type="dxa"/>
          </w:tcPr>
          <w:p w:rsidR="00F43AB4" w:rsidRPr="00726A0A" w:rsidRDefault="00F43AB4" w:rsidP="00F52B8F">
            <w:pPr>
              <w:spacing w:after="0" w:line="240" w:lineRule="auto"/>
              <w:rPr>
                <w:rFonts w:ascii="Times New Roman" w:hAnsi="Times New Roman"/>
              </w:rPr>
            </w:pPr>
            <w:r w:rsidRPr="00726A0A">
              <w:rPr>
                <w:rFonts w:ascii="Times New Roman" w:hAnsi="Times New Roman"/>
              </w:rPr>
              <w:t>Комитет по управлению муниципальным имуществом Администрации муниципального района Похвистневский Самарской области</w:t>
            </w:r>
          </w:p>
        </w:tc>
      </w:tr>
      <w:tr w:rsidR="00F43AB4" w:rsidRPr="00726A0A" w:rsidTr="00842DC5">
        <w:tc>
          <w:tcPr>
            <w:tcW w:w="2957" w:type="dxa"/>
          </w:tcPr>
          <w:p w:rsidR="00F43AB4" w:rsidRPr="00726A0A" w:rsidRDefault="00F43AB4" w:rsidP="00F52B8F">
            <w:pPr>
              <w:spacing w:after="0" w:line="240" w:lineRule="auto"/>
              <w:rPr>
                <w:rFonts w:ascii="Times New Roman" w:hAnsi="Times New Roman"/>
                <w:lang w:val="en-US"/>
              </w:rPr>
            </w:pPr>
            <w:r w:rsidRPr="00726A0A">
              <w:rPr>
                <w:rFonts w:ascii="Times New Roman" w:hAnsi="Times New Roman"/>
              </w:rPr>
              <w:t>Цель подпрограммы</w:t>
            </w:r>
            <w:r w:rsidRPr="00726A0A">
              <w:rPr>
                <w:rFonts w:ascii="Times New Roman" w:hAnsi="Times New Roman"/>
                <w:lang w:val="en-US"/>
              </w:rPr>
              <w:t xml:space="preserve"> I</w:t>
            </w:r>
          </w:p>
        </w:tc>
        <w:tc>
          <w:tcPr>
            <w:tcW w:w="6583" w:type="dxa"/>
          </w:tcPr>
          <w:p w:rsidR="00F43AB4" w:rsidRDefault="00F43AB4" w:rsidP="00F52B8F">
            <w:pPr>
              <w:spacing w:after="0" w:line="240" w:lineRule="auto"/>
              <w:rPr>
                <w:rFonts w:ascii="Times New Roman" w:hAnsi="Times New Roman"/>
              </w:rPr>
            </w:pPr>
            <w:r w:rsidRPr="00726A0A">
              <w:rPr>
                <w:rFonts w:ascii="Times New Roman" w:hAnsi="Times New Roman"/>
              </w:rPr>
              <w:t xml:space="preserve"> </w:t>
            </w:r>
            <w:r>
              <w:rPr>
                <w:rFonts w:ascii="Times New Roman" w:hAnsi="Times New Roman"/>
              </w:rPr>
              <w:t>- Создание условий для реализации муниципальной программы «Управление и распоряжение муниципальным имуществом муниципального района Похвистневский Самарской области на 2027-2031годы», под условиями в данном случае понимается финансовое, материально-техническое, кадровое, информационное и иное обеспечение деятельности</w:t>
            </w:r>
            <w:r w:rsidRPr="00726A0A">
              <w:rPr>
                <w:rFonts w:ascii="Times New Roman" w:hAnsi="Times New Roman"/>
              </w:rPr>
              <w:t xml:space="preserve"> Комитета по управлению муниципальным имуществом Администрации муниципального района Похвистневский Самарской области</w:t>
            </w:r>
            <w:r>
              <w:rPr>
                <w:rFonts w:ascii="Times New Roman" w:hAnsi="Times New Roman"/>
              </w:rPr>
              <w:t xml:space="preserve">; </w:t>
            </w:r>
          </w:p>
          <w:p w:rsidR="00F43AB4" w:rsidRPr="00726A0A" w:rsidRDefault="00F43AB4" w:rsidP="00F52B8F">
            <w:pPr>
              <w:spacing w:after="0" w:line="240" w:lineRule="auto"/>
              <w:rPr>
                <w:rFonts w:ascii="Times New Roman" w:hAnsi="Times New Roman"/>
              </w:rPr>
            </w:pPr>
            <w:r>
              <w:rPr>
                <w:rFonts w:ascii="Times New Roman" w:hAnsi="Times New Roman"/>
              </w:rPr>
              <w:t>- П</w:t>
            </w:r>
            <w:r w:rsidRPr="00726A0A">
              <w:rPr>
                <w:rFonts w:ascii="Times New Roman" w:hAnsi="Times New Roman"/>
              </w:rPr>
              <w:t>овышение эффективности управления и использования муниципального имущества, совершенствование системы учета муниципального имущества</w:t>
            </w:r>
            <w:r>
              <w:rPr>
                <w:rFonts w:ascii="Times New Roman" w:hAnsi="Times New Roman"/>
              </w:rPr>
              <w:t>.</w:t>
            </w:r>
            <w:r w:rsidRPr="00726A0A">
              <w:rPr>
                <w:rFonts w:ascii="Times New Roman" w:hAnsi="Times New Roman"/>
              </w:rPr>
              <w:t xml:space="preserve"> </w:t>
            </w:r>
            <w:r>
              <w:rPr>
                <w:rFonts w:ascii="Times New Roman" w:hAnsi="Times New Roman"/>
              </w:rPr>
              <w:t xml:space="preserve">                </w:t>
            </w:r>
          </w:p>
        </w:tc>
      </w:tr>
      <w:tr w:rsidR="00F43AB4" w:rsidRPr="00726A0A" w:rsidTr="00842DC5">
        <w:tc>
          <w:tcPr>
            <w:tcW w:w="2957" w:type="dxa"/>
          </w:tcPr>
          <w:p w:rsidR="00F43AB4" w:rsidRPr="00726A0A" w:rsidRDefault="00F43AB4" w:rsidP="00F52B8F">
            <w:pPr>
              <w:spacing w:after="0" w:line="240" w:lineRule="auto"/>
              <w:rPr>
                <w:rFonts w:ascii="Times New Roman" w:hAnsi="Times New Roman"/>
                <w:lang w:val="en-US"/>
              </w:rPr>
            </w:pPr>
            <w:r w:rsidRPr="00726A0A">
              <w:rPr>
                <w:rFonts w:ascii="Times New Roman" w:hAnsi="Times New Roman"/>
              </w:rPr>
              <w:t>Задачи подпрограммы</w:t>
            </w:r>
            <w:r w:rsidRPr="00726A0A">
              <w:rPr>
                <w:rFonts w:ascii="Times New Roman" w:hAnsi="Times New Roman"/>
                <w:lang w:val="en-US"/>
              </w:rPr>
              <w:t xml:space="preserve"> I</w:t>
            </w:r>
          </w:p>
        </w:tc>
        <w:tc>
          <w:tcPr>
            <w:tcW w:w="6583" w:type="dxa"/>
          </w:tcPr>
          <w:p w:rsidR="00F43AB4" w:rsidRDefault="00F43AB4" w:rsidP="00E0498C">
            <w:pPr>
              <w:spacing w:after="0" w:line="240" w:lineRule="auto"/>
              <w:rPr>
                <w:rFonts w:ascii="Times New Roman" w:hAnsi="Times New Roman"/>
              </w:rPr>
            </w:pPr>
            <w:r w:rsidRPr="00E0498C">
              <w:rPr>
                <w:rFonts w:ascii="Times New Roman" w:hAnsi="Times New Roman"/>
              </w:rPr>
              <w:t xml:space="preserve">- Обеспечение деятельности Комитета по управлению муниципальным имуществом Администрации муниципального района Похвистневский Самарской области; </w:t>
            </w:r>
          </w:p>
          <w:p w:rsidR="00F43AB4" w:rsidRPr="00E0498C" w:rsidRDefault="00F43AB4" w:rsidP="00E0498C">
            <w:pPr>
              <w:spacing w:after="0" w:line="240" w:lineRule="auto"/>
              <w:rPr>
                <w:rFonts w:ascii="Times New Roman" w:hAnsi="Times New Roman"/>
              </w:rPr>
            </w:pPr>
            <w:r>
              <w:rPr>
                <w:rFonts w:ascii="Times New Roman" w:hAnsi="Times New Roman"/>
              </w:rPr>
              <w:t>- О</w:t>
            </w:r>
            <w:r w:rsidRPr="00E0498C">
              <w:rPr>
                <w:rFonts w:ascii="Times New Roman" w:hAnsi="Times New Roman"/>
              </w:rPr>
              <w:t xml:space="preserve">беспечение целевого и экономного расходования бюджетных средств, выделяемых на реализацию муниципальной программы; </w:t>
            </w:r>
          </w:p>
          <w:p w:rsidR="00F43AB4" w:rsidRDefault="00F43AB4" w:rsidP="00F52B8F">
            <w:pPr>
              <w:spacing w:after="0" w:line="240" w:lineRule="auto"/>
              <w:rPr>
                <w:rFonts w:ascii="Times New Roman" w:hAnsi="Times New Roman"/>
              </w:rPr>
            </w:pPr>
            <w:r w:rsidRPr="00E0498C">
              <w:rPr>
                <w:rFonts w:ascii="Times New Roman" w:hAnsi="Times New Roman"/>
              </w:rPr>
              <w:t xml:space="preserve"> повышение качества  и эффективности муниципальных услуг в системе управления муниципальным имуществом</w:t>
            </w:r>
            <w:r>
              <w:rPr>
                <w:rFonts w:ascii="Times New Roman" w:hAnsi="Times New Roman"/>
              </w:rPr>
              <w:t>;</w:t>
            </w:r>
          </w:p>
          <w:p w:rsidR="00F43AB4" w:rsidRPr="00726A0A" w:rsidRDefault="00F43AB4" w:rsidP="00F52B8F">
            <w:pPr>
              <w:spacing w:after="0" w:line="240" w:lineRule="auto"/>
              <w:rPr>
                <w:rFonts w:ascii="Times New Roman" w:hAnsi="Times New Roman"/>
              </w:rPr>
            </w:pPr>
            <w:r>
              <w:rPr>
                <w:rFonts w:ascii="Times New Roman" w:hAnsi="Times New Roman"/>
              </w:rPr>
              <w:t>-  Повышение качества  и эффективности муниципальных услуг в системе управления муниципальным имуществом.</w:t>
            </w:r>
          </w:p>
        </w:tc>
      </w:tr>
      <w:tr w:rsidR="00F43AB4" w:rsidRPr="00726A0A" w:rsidTr="00842DC5">
        <w:tc>
          <w:tcPr>
            <w:tcW w:w="2957" w:type="dxa"/>
          </w:tcPr>
          <w:p w:rsidR="00F43AB4" w:rsidRPr="00726A0A" w:rsidRDefault="00F43AB4" w:rsidP="00F52B8F">
            <w:pPr>
              <w:spacing w:after="0" w:line="240" w:lineRule="auto"/>
              <w:rPr>
                <w:rFonts w:ascii="Times New Roman" w:hAnsi="Times New Roman"/>
              </w:rPr>
            </w:pPr>
            <w:r w:rsidRPr="00726A0A">
              <w:rPr>
                <w:rFonts w:ascii="Times New Roman" w:hAnsi="Times New Roman"/>
              </w:rPr>
              <w:t xml:space="preserve">Этапы и сроки реализации подпрограммы </w:t>
            </w:r>
            <w:r w:rsidRPr="00726A0A">
              <w:rPr>
                <w:rFonts w:ascii="Times New Roman" w:hAnsi="Times New Roman"/>
                <w:lang w:val="en-US"/>
              </w:rPr>
              <w:t>I</w:t>
            </w:r>
          </w:p>
        </w:tc>
        <w:tc>
          <w:tcPr>
            <w:tcW w:w="6583" w:type="dxa"/>
          </w:tcPr>
          <w:p w:rsidR="00F43AB4" w:rsidRPr="00726A0A" w:rsidRDefault="00F43AB4" w:rsidP="00F52B8F">
            <w:pPr>
              <w:spacing w:after="0" w:line="240" w:lineRule="auto"/>
              <w:rPr>
                <w:rFonts w:ascii="Times New Roman" w:hAnsi="Times New Roman"/>
              </w:rPr>
            </w:pPr>
            <w:r w:rsidRPr="00726A0A">
              <w:rPr>
                <w:rFonts w:ascii="Times New Roman" w:hAnsi="Times New Roman"/>
              </w:rPr>
              <w:t>Подпрограмма реализуется в один этап. Срок реализации:  202</w:t>
            </w:r>
            <w:r>
              <w:rPr>
                <w:rFonts w:ascii="Times New Roman" w:hAnsi="Times New Roman"/>
              </w:rPr>
              <w:t>7</w:t>
            </w:r>
            <w:r w:rsidRPr="00726A0A">
              <w:rPr>
                <w:rFonts w:ascii="Times New Roman" w:hAnsi="Times New Roman"/>
              </w:rPr>
              <w:t>-20</w:t>
            </w:r>
            <w:r>
              <w:rPr>
                <w:rFonts w:ascii="Times New Roman" w:hAnsi="Times New Roman"/>
              </w:rPr>
              <w:t>31</w:t>
            </w:r>
            <w:r w:rsidRPr="00726A0A">
              <w:rPr>
                <w:rFonts w:ascii="Times New Roman" w:hAnsi="Times New Roman"/>
              </w:rPr>
              <w:t xml:space="preserve"> годы.</w:t>
            </w:r>
          </w:p>
        </w:tc>
      </w:tr>
      <w:tr w:rsidR="00F43AB4" w:rsidRPr="00726A0A" w:rsidTr="00842DC5">
        <w:tc>
          <w:tcPr>
            <w:tcW w:w="2957" w:type="dxa"/>
          </w:tcPr>
          <w:p w:rsidR="00F43AB4" w:rsidRPr="00726A0A" w:rsidRDefault="00F43AB4" w:rsidP="00F52B8F">
            <w:pPr>
              <w:spacing w:after="0" w:line="240" w:lineRule="auto"/>
              <w:rPr>
                <w:rFonts w:ascii="Times New Roman" w:hAnsi="Times New Roman"/>
              </w:rPr>
            </w:pPr>
            <w:r w:rsidRPr="00726A0A">
              <w:rPr>
                <w:rFonts w:ascii="Times New Roman" w:hAnsi="Times New Roman"/>
              </w:rPr>
              <w:t xml:space="preserve">Объемы бюджетных ассигнований подпрограммы </w:t>
            </w:r>
            <w:r w:rsidRPr="00726A0A">
              <w:rPr>
                <w:rFonts w:ascii="Times New Roman" w:hAnsi="Times New Roman"/>
                <w:lang w:val="en-US"/>
              </w:rPr>
              <w:t>I</w:t>
            </w:r>
          </w:p>
        </w:tc>
        <w:tc>
          <w:tcPr>
            <w:tcW w:w="6583" w:type="dxa"/>
          </w:tcPr>
          <w:p w:rsidR="00F43AB4" w:rsidRPr="001E5595" w:rsidRDefault="00F43AB4" w:rsidP="00F52B8F">
            <w:pPr>
              <w:spacing w:after="0" w:line="240" w:lineRule="auto"/>
              <w:rPr>
                <w:rFonts w:ascii="Times New Roman" w:hAnsi="Times New Roman"/>
              </w:rPr>
            </w:pPr>
            <w:r w:rsidRPr="001E5595">
              <w:rPr>
                <w:rFonts w:ascii="Times New Roman" w:hAnsi="Times New Roman"/>
              </w:rPr>
              <w:t xml:space="preserve">Финансирование подпрограммы осуществляется за счет средств  бюджета муниципального района Похвистневский  </w:t>
            </w:r>
            <w:r>
              <w:rPr>
                <w:rFonts w:ascii="Times New Roman" w:hAnsi="Times New Roman"/>
              </w:rPr>
              <w:t xml:space="preserve">Самарской области </w:t>
            </w:r>
            <w:r w:rsidRPr="001E5595">
              <w:rPr>
                <w:rFonts w:ascii="Times New Roman" w:hAnsi="Times New Roman"/>
              </w:rPr>
              <w:t xml:space="preserve">в соответствии с решением Собрания представителей муниципального района о бюджете района на соответствующий финансовый год и уточняется в процессе  исполнения бюджета района и при его формировании на очередной финансовый год. Общий объем финансирования подпрограммы составляет </w:t>
            </w:r>
            <w:r>
              <w:rPr>
                <w:rFonts w:ascii="Times New Roman" w:hAnsi="Times New Roman"/>
              </w:rPr>
              <w:t>22700</w:t>
            </w:r>
            <w:r w:rsidRPr="001E5595">
              <w:rPr>
                <w:rFonts w:ascii="Times New Roman" w:hAnsi="Times New Roman"/>
              </w:rPr>
              <w:t>,0 тыс. рублей, в том числе по годам:</w:t>
            </w:r>
          </w:p>
          <w:p w:rsidR="00F43AB4" w:rsidRPr="001E5595" w:rsidRDefault="00F43AB4" w:rsidP="00F52B8F">
            <w:pPr>
              <w:spacing w:after="0" w:line="240" w:lineRule="auto"/>
              <w:rPr>
                <w:rFonts w:ascii="Times New Roman" w:hAnsi="Times New Roman"/>
              </w:rPr>
            </w:pPr>
            <w:r w:rsidRPr="001E5595">
              <w:rPr>
                <w:rFonts w:ascii="Times New Roman" w:hAnsi="Times New Roman"/>
              </w:rPr>
              <w:t>202</w:t>
            </w:r>
            <w:r>
              <w:rPr>
                <w:rFonts w:ascii="Times New Roman" w:hAnsi="Times New Roman"/>
              </w:rPr>
              <w:t>7</w:t>
            </w:r>
            <w:r w:rsidRPr="001E5595">
              <w:rPr>
                <w:rFonts w:ascii="Times New Roman" w:hAnsi="Times New Roman"/>
              </w:rPr>
              <w:t xml:space="preserve"> год – </w:t>
            </w:r>
            <w:r>
              <w:rPr>
                <w:rFonts w:ascii="Times New Roman" w:hAnsi="Times New Roman"/>
              </w:rPr>
              <w:t>4540,0</w:t>
            </w:r>
            <w:r w:rsidRPr="001E5595">
              <w:rPr>
                <w:rFonts w:ascii="Times New Roman" w:hAnsi="Times New Roman"/>
              </w:rPr>
              <w:t xml:space="preserve"> тыс. рублей;</w:t>
            </w:r>
          </w:p>
          <w:p w:rsidR="00F43AB4" w:rsidRPr="001E5595" w:rsidRDefault="00F43AB4" w:rsidP="00F52B8F">
            <w:pPr>
              <w:spacing w:after="0" w:line="240" w:lineRule="auto"/>
              <w:rPr>
                <w:rFonts w:ascii="Times New Roman" w:hAnsi="Times New Roman"/>
              </w:rPr>
            </w:pPr>
            <w:r w:rsidRPr="001E5595">
              <w:rPr>
                <w:rFonts w:ascii="Times New Roman" w:hAnsi="Times New Roman"/>
              </w:rPr>
              <w:t>202</w:t>
            </w:r>
            <w:r>
              <w:rPr>
                <w:rFonts w:ascii="Times New Roman" w:hAnsi="Times New Roman"/>
              </w:rPr>
              <w:t>8</w:t>
            </w:r>
            <w:r w:rsidRPr="001E5595">
              <w:rPr>
                <w:rFonts w:ascii="Times New Roman" w:hAnsi="Times New Roman"/>
              </w:rPr>
              <w:t xml:space="preserve"> год – </w:t>
            </w:r>
            <w:r>
              <w:rPr>
                <w:rFonts w:ascii="Times New Roman" w:hAnsi="Times New Roman"/>
              </w:rPr>
              <w:t>4540,0</w:t>
            </w:r>
            <w:r w:rsidRPr="001E5595">
              <w:rPr>
                <w:rFonts w:ascii="Times New Roman" w:hAnsi="Times New Roman"/>
              </w:rPr>
              <w:t xml:space="preserve"> тыс. рублей;</w:t>
            </w:r>
          </w:p>
          <w:p w:rsidR="00F43AB4" w:rsidRPr="001E5595" w:rsidRDefault="00F43AB4" w:rsidP="00F52B8F">
            <w:pPr>
              <w:spacing w:after="0" w:line="240" w:lineRule="auto"/>
              <w:rPr>
                <w:rFonts w:ascii="Times New Roman" w:hAnsi="Times New Roman"/>
              </w:rPr>
            </w:pPr>
            <w:r w:rsidRPr="001E5595">
              <w:rPr>
                <w:rFonts w:ascii="Times New Roman" w:hAnsi="Times New Roman"/>
              </w:rPr>
              <w:t>202</w:t>
            </w:r>
            <w:r>
              <w:rPr>
                <w:rFonts w:ascii="Times New Roman" w:hAnsi="Times New Roman"/>
              </w:rPr>
              <w:t>9</w:t>
            </w:r>
            <w:r w:rsidRPr="001E5595">
              <w:rPr>
                <w:rFonts w:ascii="Times New Roman" w:hAnsi="Times New Roman"/>
              </w:rPr>
              <w:t xml:space="preserve"> год – </w:t>
            </w:r>
            <w:r>
              <w:rPr>
                <w:rFonts w:ascii="Times New Roman" w:hAnsi="Times New Roman"/>
              </w:rPr>
              <w:t>4540,0</w:t>
            </w:r>
            <w:r w:rsidRPr="001E5595">
              <w:rPr>
                <w:rFonts w:ascii="Times New Roman" w:hAnsi="Times New Roman"/>
              </w:rPr>
              <w:t xml:space="preserve"> тыс. рублей;</w:t>
            </w:r>
          </w:p>
          <w:p w:rsidR="00F43AB4" w:rsidRPr="001E5595" w:rsidRDefault="00F43AB4" w:rsidP="00F52B8F">
            <w:pPr>
              <w:spacing w:after="0" w:line="240" w:lineRule="auto"/>
              <w:rPr>
                <w:rFonts w:ascii="Times New Roman" w:hAnsi="Times New Roman"/>
              </w:rPr>
            </w:pPr>
            <w:r w:rsidRPr="001E5595">
              <w:rPr>
                <w:rFonts w:ascii="Times New Roman" w:hAnsi="Times New Roman"/>
              </w:rPr>
              <w:t>20</w:t>
            </w:r>
            <w:r>
              <w:rPr>
                <w:rFonts w:ascii="Times New Roman" w:hAnsi="Times New Roman"/>
              </w:rPr>
              <w:t>30</w:t>
            </w:r>
            <w:r w:rsidRPr="001E5595">
              <w:rPr>
                <w:rFonts w:ascii="Times New Roman" w:hAnsi="Times New Roman"/>
              </w:rPr>
              <w:t xml:space="preserve"> год – </w:t>
            </w:r>
            <w:r>
              <w:rPr>
                <w:rFonts w:ascii="Times New Roman" w:hAnsi="Times New Roman"/>
              </w:rPr>
              <w:t>4540,0</w:t>
            </w:r>
            <w:r w:rsidRPr="001E5595">
              <w:rPr>
                <w:rFonts w:ascii="Times New Roman" w:hAnsi="Times New Roman"/>
              </w:rPr>
              <w:t xml:space="preserve"> тыс.рублей;</w:t>
            </w:r>
          </w:p>
          <w:p w:rsidR="00F43AB4" w:rsidRPr="001E5595" w:rsidRDefault="00F43AB4" w:rsidP="00F52B8F">
            <w:pPr>
              <w:spacing w:after="0" w:line="240" w:lineRule="auto"/>
              <w:rPr>
                <w:rFonts w:ascii="Times New Roman" w:hAnsi="Times New Roman"/>
              </w:rPr>
            </w:pPr>
            <w:r w:rsidRPr="001E5595">
              <w:rPr>
                <w:rFonts w:ascii="Times New Roman" w:hAnsi="Times New Roman"/>
              </w:rPr>
              <w:t>20</w:t>
            </w:r>
            <w:r>
              <w:rPr>
                <w:rFonts w:ascii="Times New Roman" w:hAnsi="Times New Roman"/>
              </w:rPr>
              <w:t>31</w:t>
            </w:r>
            <w:r w:rsidRPr="001E5595">
              <w:rPr>
                <w:rFonts w:ascii="Times New Roman" w:hAnsi="Times New Roman"/>
              </w:rPr>
              <w:t xml:space="preserve"> год –</w:t>
            </w:r>
            <w:r>
              <w:rPr>
                <w:rFonts w:ascii="Times New Roman" w:hAnsi="Times New Roman"/>
              </w:rPr>
              <w:t xml:space="preserve"> 4540,0</w:t>
            </w:r>
            <w:r w:rsidRPr="001E5595">
              <w:rPr>
                <w:rFonts w:ascii="Times New Roman" w:hAnsi="Times New Roman"/>
              </w:rPr>
              <w:t xml:space="preserve"> тыс.рублей.</w:t>
            </w:r>
          </w:p>
        </w:tc>
      </w:tr>
      <w:tr w:rsidR="00F43AB4" w:rsidRPr="00726A0A" w:rsidTr="00842DC5">
        <w:tc>
          <w:tcPr>
            <w:tcW w:w="2957" w:type="dxa"/>
          </w:tcPr>
          <w:p w:rsidR="00F43AB4" w:rsidRPr="00726A0A" w:rsidRDefault="00F43AB4" w:rsidP="00F52B8F">
            <w:pPr>
              <w:spacing w:after="0" w:line="240" w:lineRule="auto"/>
              <w:rPr>
                <w:rFonts w:ascii="Times New Roman" w:hAnsi="Times New Roman"/>
                <w:lang w:val="en-US"/>
              </w:rPr>
            </w:pPr>
            <w:r w:rsidRPr="00726A0A">
              <w:rPr>
                <w:rFonts w:ascii="Times New Roman" w:hAnsi="Times New Roman"/>
              </w:rPr>
              <w:t>Результаты реализации подпрограммы</w:t>
            </w:r>
            <w:r w:rsidRPr="00726A0A">
              <w:rPr>
                <w:rFonts w:ascii="Times New Roman" w:hAnsi="Times New Roman"/>
                <w:lang w:val="en-US"/>
              </w:rPr>
              <w:t xml:space="preserve"> I</w:t>
            </w:r>
          </w:p>
        </w:tc>
        <w:tc>
          <w:tcPr>
            <w:tcW w:w="6583" w:type="dxa"/>
          </w:tcPr>
          <w:p w:rsidR="00F43AB4" w:rsidRPr="002C05DE" w:rsidRDefault="00F43AB4" w:rsidP="009710CF">
            <w:pPr>
              <w:pStyle w:val="a3"/>
              <w:rPr>
                <w:rFonts w:ascii="Times New Roman" w:hAnsi="Times New Roman"/>
                <w:b/>
              </w:rPr>
            </w:pPr>
            <w:r>
              <w:rPr>
                <w:rFonts w:ascii="Times New Roman" w:hAnsi="Times New Roman"/>
              </w:rPr>
              <w:t xml:space="preserve">   - К</w:t>
            </w:r>
            <w:r w:rsidRPr="00726A0A">
              <w:rPr>
                <w:rFonts w:ascii="Times New Roman" w:hAnsi="Times New Roman"/>
              </w:rPr>
              <w:t>адровое, информационное и иное обеспечение деятельности Комитета по управлению муниципальным имуществом</w:t>
            </w:r>
            <w:r>
              <w:rPr>
                <w:rFonts w:ascii="Times New Roman" w:hAnsi="Times New Roman"/>
                <w:b/>
              </w:rPr>
              <w:t xml:space="preserve"> </w:t>
            </w:r>
            <w:r w:rsidRPr="00726A0A">
              <w:rPr>
                <w:rFonts w:ascii="Times New Roman" w:hAnsi="Times New Roman"/>
              </w:rPr>
              <w:t xml:space="preserve">Администрации муниципального района Похвистневский </w:t>
            </w:r>
            <w:r>
              <w:rPr>
                <w:rFonts w:ascii="Times New Roman" w:hAnsi="Times New Roman"/>
              </w:rPr>
              <w:t>Самарской области</w:t>
            </w:r>
            <w:r w:rsidRPr="00726A0A">
              <w:rPr>
                <w:rFonts w:ascii="Times New Roman" w:hAnsi="Times New Roman"/>
              </w:rPr>
              <w:t xml:space="preserve"> при управлении объектами муниципального имущества</w:t>
            </w:r>
            <w:r>
              <w:rPr>
                <w:rFonts w:ascii="Times New Roman" w:hAnsi="Times New Roman"/>
              </w:rPr>
              <w:t>;</w:t>
            </w:r>
          </w:p>
          <w:p w:rsidR="00F43AB4" w:rsidRPr="007505C6" w:rsidRDefault="00F43AB4" w:rsidP="009710CF">
            <w:pPr>
              <w:pStyle w:val="a3"/>
              <w:jc w:val="both"/>
              <w:rPr>
                <w:rFonts w:ascii="Times New Roman" w:hAnsi="Times New Roman"/>
              </w:rPr>
            </w:pPr>
            <w:r>
              <w:rPr>
                <w:rFonts w:ascii="Times New Roman" w:hAnsi="Times New Roman"/>
              </w:rPr>
              <w:t xml:space="preserve">   -Повышение эффективности проведения закупок товаров, работ, услуг для обеспечения нужд Комитета по управлению муниципальным имуществом Администрации муниципального района Похвистневский Самарской области;</w:t>
            </w:r>
          </w:p>
          <w:p w:rsidR="00F43AB4" w:rsidRDefault="00F43AB4" w:rsidP="009710CF">
            <w:pPr>
              <w:spacing w:after="0" w:line="240" w:lineRule="auto"/>
              <w:jc w:val="both"/>
              <w:rPr>
                <w:rFonts w:ascii="Times New Roman" w:hAnsi="Times New Roman"/>
                <w:shd w:val="clear" w:color="auto" w:fill="FFFFFF"/>
              </w:rPr>
            </w:pPr>
            <w:r>
              <w:rPr>
                <w:rFonts w:ascii="Times New Roman" w:hAnsi="Times New Roman"/>
                <w:b/>
              </w:rPr>
              <w:t xml:space="preserve">  </w:t>
            </w:r>
            <w:r>
              <w:rPr>
                <w:rFonts w:ascii="Times New Roman" w:hAnsi="Times New Roman"/>
                <w:shd w:val="clear" w:color="auto" w:fill="FFFFFF"/>
              </w:rPr>
              <w:t xml:space="preserve">-Повышение качества и доступности муниципальных услуг в сфере земельно-имущественных отношений, предоставляемых </w:t>
            </w:r>
            <w:r>
              <w:rPr>
                <w:rFonts w:ascii="Times New Roman" w:hAnsi="Times New Roman"/>
                <w:shd w:val="clear" w:color="auto" w:fill="FFFFFF"/>
              </w:rPr>
              <w:lastRenderedPageBreak/>
              <w:t>Комитетом;</w:t>
            </w:r>
          </w:p>
          <w:p w:rsidR="00F43AB4" w:rsidRPr="00726A0A" w:rsidRDefault="00F43AB4" w:rsidP="009710CF">
            <w:pPr>
              <w:pStyle w:val="a3"/>
              <w:rPr>
                <w:rFonts w:ascii="Times New Roman" w:hAnsi="Times New Roman"/>
              </w:rPr>
            </w:pPr>
            <w:r>
              <w:rPr>
                <w:rFonts w:ascii="Times New Roman" w:hAnsi="Times New Roman"/>
                <w:shd w:val="clear" w:color="auto" w:fill="FFFFFF"/>
              </w:rPr>
              <w:t xml:space="preserve">  - О</w:t>
            </w:r>
            <w:r w:rsidRPr="002B7782">
              <w:rPr>
                <w:rFonts w:ascii="Times New Roman" w:hAnsi="Times New Roman"/>
              </w:rPr>
              <w:t xml:space="preserve">беспечение </w:t>
            </w:r>
            <w:r>
              <w:rPr>
                <w:rFonts w:ascii="Times New Roman" w:hAnsi="Times New Roman"/>
              </w:rPr>
              <w:t xml:space="preserve">функционирования  </w:t>
            </w:r>
            <w:r w:rsidRPr="00726A0A">
              <w:rPr>
                <w:rFonts w:ascii="Times New Roman" w:hAnsi="Times New Roman"/>
              </w:rPr>
              <w:t>Комитета по управлению муниципальным имуществом Администрации муниципального района Похвистневский</w:t>
            </w:r>
            <w:r>
              <w:rPr>
                <w:rFonts w:ascii="Times New Roman" w:hAnsi="Times New Roman"/>
              </w:rPr>
              <w:t xml:space="preserve"> Самарской области.</w:t>
            </w:r>
          </w:p>
          <w:p w:rsidR="00F43AB4" w:rsidRPr="00726A0A" w:rsidRDefault="00F43AB4" w:rsidP="00F52B8F">
            <w:pPr>
              <w:spacing w:after="0" w:line="240" w:lineRule="auto"/>
              <w:rPr>
                <w:rFonts w:ascii="Times New Roman" w:hAnsi="Times New Roman"/>
              </w:rPr>
            </w:pPr>
          </w:p>
        </w:tc>
      </w:tr>
    </w:tbl>
    <w:p w:rsidR="00F43AB4" w:rsidRDefault="00F43AB4" w:rsidP="00264D80">
      <w:pPr>
        <w:pStyle w:val="a3"/>
        <w:rPr>
          <w:rFonts w:ascii="Times New Roman" w:hAnsi="Times New Roman"/>
          <w:b/>
        </w:rPr>
      </w:pPr>
    </w:p>
    <w:p w:rsidR="00F43AB4" w:rsidRDefault="00F43AB4" w:rsidP="00D87A38">
      <w:pPr>
        <w:pStyle w:val="a3"/>
        <w:jc w:val="center"/>
        <w:rPr>
          <w:rFonts w:ascii="Times New Roman" w:hAnsi="Times New Roman"/>
          <w:b/>
        </w:rPr>
      </w:pPr>
    </w:p>
    <w:p w:rsidR="00F43AB4" w:rsidRDefault="00F43AB4" w:rsidP="00D87A38">
      <w:pPr>
        <w:pStyle w:val="a3"/>
        <w:jc w:val="center"/>
        <w:rPr>
          <w:rFonts w:ascii="Times New Roman" w:hAnsi="Times New Roman"/>
          <w:b/>
        </w:rPr>
      </w:pPr>
      <w:r>
        <w:rPr>
          <w:rFonts w:ascii="Times New Roman" w:hAnsi="Times New Roman"/>
          <w:b/>
        </w:rPr>
        <w:t>1.</w:t>
      </w:r>
      <w:r w:rsidRPr="00C74CD4">
        <w:rPr>
          <w:rFonts w:ascii="Times New Roman" w:hAnsi="Times New Roman"/>
          <w:b/>
        </w:rPr>
        <w:t>Характеристика</w:t>
      </w:r>
      <w:r>
        <w:rPr>
          <w:rFonts w:ascii="Times New Roman" w:hAnsi="Times New Roman"/>
          <w:b/>
        </w:rPr>
        <w:t xml:space="preserve"> и анализ</w:t>
      </w:r>
      <w:r w:rsidRPr="00C74CD4">
        <w:rPr>
          <w:rFonts w:ascii="Times New Roman" w:hAnsi="Times New Roman"/>
          <w:b/>
        </w:rPr>
        <w:t xml:space="preserve"> </w:t>
      </w:r>
      <w:r>
        <w:rPr>
          <w:rFonts w:ascii="Times New Roman" w:hAnsi="Times New Roman"/>
          <w:b/>
        </w:rPr>
        <w:t>текущего состояния</w:t>
      </w:r>
    </w:p>
    <w:p w:rsidR="00F43AB4" w:rsidRDefault="00F43AB4" w:rsidP="00D45486">
      <w:pPr>
        <w:pStyle w:val="a3"/>
        <w:jc w:val="center"/>
        <w:rPr>
          <w:rFonts w:ascii="Times New Roman" w:hAnsi="Times New Roman"/>
          <w:b/>
        </w:rPr>
      </w:pPr>
      <w:r>
        <w:rPr>
          <w:rFonts w:ascii="Times New Roman" w:hAnsi="Times New Roman"/>
          <w:b/>
        </w:rPr>
        <w:t xml:space="preserve">в сфере реализации подпрограммы </w:t>
      </w:r>
      <w:r>
        <w:rPr>
          <w:rFonts w:ascii="Times New Roman" w:hAnsi="Times New Roman"/>
          <w:b/>
          <w:lang w:val="en-US"/>
        </w:rPr>
        <w:t>I</w:t>
      </w:r>
      <w:r>
        <w:rPr>
          <w:rFonts w:ascii="Times New Roman" w:hAnsi="Times New Roman"/>
          <w:b/>
        </w:rPr>
        <w:t xml:space="preserve"> </w:t>
      </w:r>
      <w:r w:rsidRPr="00071CB7">
        <w:rPr>
          <w:rFonts w:ascii="Times New Roman" w:hAnsi="Times New Roman"/>
          <w:b/>
        </w:rPr>
        <w:t xml:space="preserve">«Содержание Комитета по управлению </w:t>
      </w:r>
    </w:p>
    <w:p w:rsidR="00F43AB4" w:rsidRDefault="00F43AB4" w:rsidP="00D45486">
      <w:pPr>
        <w:pStyle w:val="a3"/>
        <w:jc w:val="center"/>
        <w:rPr>
          <w:rFonts w:ascii="Times New Roman" w:hAnsi="Times New Roman"/>
          <w:b/>
        </w:rPr>
      </w:pPr>
      <w:r w:rsidRPr="00071CB7">
        <w:rPr>
          <w:rFonts w:ascii="Times New Roman" w:hAnsi="Times New Roman"/>
          <w:b/>
        </w:rPr>
        <w:t xml:space="preserve">муниципальным имуществом Администрации муниципального </w:t>
      </w:r>
    </w:p>
    <w:p w:rsidR="00F43AB4" w:rsidRPr="00071CB7" w:rsidRDefault="00F43AB4" w:rsidP="00D45486">
      <w:pPr>
        <w:pStyle w:val="a3"/>
        <w:jc w:val="center"/>
        <w:rPr>
          <w:rFonts w:ascii="Times New Roman" w:hAnsi="Times New Roman"/>
          <w:b/>
        </w:rPr>
      </w:pPr>
      <w:r w:rsidRPr="00071CB7">
        <w:rPr>
          <w:rFonts w:ascii="Times New Roman" w:hAnsi="Times New Roman"/>
          <w:b/>
        </w:rPr>
        <w:t>района Похвистневский Самарской области»</w:t>
      </w:r>
    </w:p>
    <w:p w:rsidR="00F43AB4" w:rsidRPr="008266D5" w:rsidRDefault="00F43AB4" w:rsidP="00D45486">
      <w:pPr>
        <w:pStyle w:val="a3"/>
        <w:jc w:val="center"/>
        <w:rPr>
          <w:rFonts w:ascii="Times New Roman" w:hAnsi="Times New Roman"/>
          <w:b/>
        </w:rPr>
      </w:pPr>
    </w:p>
    <w:p w:rsidR="00F43AB4" w:rsidRDefault="00F43AB4" w:rsidP="00D45486">
      <w:pPr>
        <w:pStyle w:val="a3"/>
        <w:jc w:val="both"/>
        <w:rPr>
          <w:rFonts w:ascii="Times New Roman" w:hAnsi="Times New Roman"/>
        </w:rPr>
      </w:pPr>
      <w:r>
        <w:rPr>
          <w:rFonts w:ascii="Times New Roman" w:hAnsi="Times New Roman"/>
        </w:rPr>
        <w:t xml:space="preserve">      Подпрограмма </w:t>
      </w:r>
      <w:r>
        <w:rPr>
          <w:rFonts w:ascii="Times New Roman" w:hAnsi="Times New Roman"/>
          <w:lang w:val="en-US"/>
        </w:rPr>
        <w:t>I</w:t>
      </w:r>
      <w:r w:rsidRPr="004A1D76">
        <w:rPr>
          <w:rFonts w:ascii="Times New Roman" w:hAnsi="Times New Roman"/>
        </w:rPr>
        <w:t xml:space="preserve"> </w:t>
      </w:r>
      <w:r>
        <w:rPr>
          <w:rFonts w:ascii="Times New Roman" w:hAnsi="Times New Roman"/>
        </w:rPr>
        <w:t>«Содержание Комитета по управлению муниципальным имуществом Администрации муниципального района Похвистневский Самарской области» направлена на повышение эффективности деятельности Комитета по управлению муниципальным имуществом Администрации муниципального района Похвистневский Самарской области по реализации своих полномочий в целях повышения качества решения вопросов местного значения, исходя из интересов муниципального образования.</w:t>
      </w:r>
    </w:p>
    <w:p w:rsidR="00F43AB4" w:rsidRDefault="00F43AB4" w:rsidP="00D45486">
      <w:pPr>
        <w:pStyle w:val="a3"/>
        <w:jc w:val="both"/>
        <w:rPr>
          <w:rFonts w:ascii="Times New Roman" w:hAnsi="Times New Roman"/>
        </w:rPr>
      </w:pPr>
      <w:r>
        <w:rPr>
          <w:rFonts w:ascii="Times New Roman" w:hAnsi="Times New Roman"/>
        </w:rPr>
        <w:t xml:space="preserve">     В настоящий момент существует необходимость в повышении эффективности использования муниципального имущества, в том числе необходимость увеличения поступлений доходов в бюджет муниципального района Похвистневский от использования муниципального имущества.</w:t>
      </w:r>
    </w:p>
    <w:p w:rsidR="00F43AB4" w:rsidRDefault="00F43AB4" w:rsidP="00D45486">
      <w:pPr>
        <w:spacing w:after="0" w:line="240" w:lineRule="auto"/>
        <w:jc w:val="both"/>
        <w:rPr>
          <w:rFonts w:ascii="Times New Roman" w:hAnsi="Times New Roman"/>
        </w:rPr>
      </w:pPr>
      <w:r>
        <w:rPr>
          <w:rFonts w:ascii="Times New Roman" w:hAnsi="Times New Roman"/>
        </w:rPr>
        <w:t xml:space="preserve">     Изменение законодательства может привести к изменению условий реализации подпрограммы</w:t>
      </w:r>
      <w:r w:rsidRPr="00113C15">
        <w:rPr>
          <w:rFonts w:ascii="Times New Roman" w:hAnsi="Times New Roman"/>
        </w:rPr>
        <w:t xml:space="preserve"> </w:t>
      </w:r>
      <w:r>
        <w:rPr>
          <w:rFonts w:ascii="Times New Roman" w:hAnsi="Times New Roman"/>
          <w:lang w:val="en-US"/>
        </w:rPr>
        <w:t>I</w:t>
      </w:r>
      <w:r>
        <w:rPr>
          <w:rFonts w:ascii="Times New Roman" w:hAnsi="Times New Roman"/>
        </w:rPr>
        <w:t>. Для минимизации данного риска будет осуществляться мониторинг планируемых изменений законодательства, участие в обсуждении и анализ проектов документов, касающихся вопросов управления и распоряжения муниципальным имуществом и земельными ресурсами.</w:t>
      </w:r>
    </w:p>
    <w:p w:rsidR="00F43AB4" w:rsidRDefault="00F43AB4" w:rsidP="00D45486">
      <w:pPr>
        <w:spacing w:after="0" w:line="240" w:lineRule="auto"/>
        <w:jc w:val="both"/>
        <w:rPr>
          <w:rFonts w:ascii="Times New Roman" w:hAnsi="Times New Roman"/>
        </w:rPr>
      </w:pPr>
      <w:r>
        <w:rPr>
          <w:rFonts w:ascii="Times New Roman" w:hAnsi="Times New Roman"/>
        </w:rPr>
        <w:t xml:space="preserve">   Сокращение бюджетного финансирования на реализацию подпрограммы </w:t>
      </w:r>
      <w:r>
        <w:rPr>
          <w:rFonts w:ascii="Times New Roman" w:hAnsi="Times New Roman"/>
          <w:lang w:val="en-US"/>
        </w:rPr>
        <w:t>I</w:t>
      </w:r>
      <w:r>
        <w:rPr>
          <w:rFonts w:ascii="Times New Roman" w:hAnsi="Times New Roman"/>
        </w:rPr>
        <w:t xml:space="preserve"> в связи с потенциально возможным дефицитом бюджета муниципального района Похвистневский Самарской области приведет к невозможности выполнения поставленных задач в установленные сроки. Для минимизации риска, в случае сокращения объема финансирования подпрограммы</w:t>
      </w:r>
      <w:r w:rsidRPr="00D05694">
        <w:rPr>
          <w:rFonts w:ascii="Times New Roman" w:hAnsi="Times New Roman"/>
        </w:rPr>
        <w:t xml:space="preserve"> </w:t>
      </w:r>
      <w:r>
        <w:rPr>
          <w:rFonts w:ascii="Times New Roman" w:hAnsi="Times New Roman"/>
          <w:lang w:val="en-US"/>
        </w:rPr>
        <w:t>I</w:t>
      </w:r>
      <w:r>
        <w:rPr>
          <w:rFonts w:ascii="Times New Roman" w:hAnsi="Times New Roman"/>
        </w:rPr>
        <w:t xml:space="preserve">, будет уточняться система мероприятий и целевых показателей (индикаторов) подпрограммы.   </w:t>
      </w:r>
    </w:p>
    <w:p w:rsidR="00F43AB4" w:rsidRDefault="00F43AB4" w:rsidP="00A7780E">
      <w:pPr>
        <w:autoSpaceDE w:val="0"/>
        <w:autoSpaceDN w:val="0"/>
        <w:adjustRightInd w:val="0"/>
        <w:spacing w:after="0" w:line="240" w:lineRule="auto"/>
        <w:jc w:val="both"/>
        <w:rPr>
          <w:rFonts w:ascii="Times New Roman" w:hAnsi="Times New Roman"/>
        </w:rPr>
      </w:pPr>
      <w:r>
        <w:rPr>
          <w:rFonts w:ascii="Times New Roman" w:hAnsi="Times New Roman"/>
        </w:rPr>
        <w:t xml:space="preserve">    Штатная численность работников Комитета </w:t>
      </w:r>
      <w:r w:rsidRPr="00946183">
        <w:rPr>
          <w:rFonts w:ascii="Times New Roman" w:hAnsi="Times New Roman"/>
        </w:rPr>
        <w:t>по управлению</w:t>
      </w:r>
      <w:r>
        <w:rPr>
          <w:rFonts w:ascii="Times New Roman" w:hAnsi="Times New Roman"/>
        </w:rPr>
        <w:t xml:space="preserve"> муниципальным </w:t>
      </w:r>
      <w:r w:rsidRPr="00946183">
        <w:rPr>
          <w:rFonts w:ascii="Times New Roman" w:hAnsi="Times New Roman"/>
        </w:rPr>
        <w:t>имуществом</w:t>
      </w:r>
      <w:r>
        <w:rPr>
          <w:rFonts w:ascii="Times New Roman" w:hAnsi="Times New Roman"/>
        </w:rPr>
        <w:t xml:space="preserve"> Администрации муниципального района Похвистневский</w:t>
      </w:r>
      <w:r w:rsidRPr="00946183">
        <w:rPr>
          <w:rFonts w:ascii="Times New Roman" w:hAnsi="Times New Roman"/>
        </w:rPr>
        <w:t xml:space="preserve"> </w:t>
      </w:r>
      <w:r>
        <w:rPr>
          <w:rFonts w:ascii="Times New Roman" w:hAnsi="Times New Roman"/>
        </w:rPr>
        <w:t xml:space="preserve">Самарской области составляет 5 человек. </w:t>
      </w:r>
      <w:r w:rsidRPr="00946183">
        <w:rPr>
          <w:rFonts w:ascii="Times New Roman" w:hAnsi="Times New Roman"/>
        </w:rPr>
        <w:t>Для выполнения своих полномочий необходимо</w:t>
      </w:r>
      <w:r>
        <w:rPr>
          <w:rFonts w:ascii="Times New Roman" w:hAnsi="Times New Roman"/>
        </w:rPr>
        <w:t xml:space="preserve"> </w:t>
      </w:r>
      <w:r w:rsidRPr="00946183">
        <w:rPr>
          <w:rFonts w:ascii="Times New Roman" w:hAnsi="Times New Roman"/>
        </w:rPr>
        <w:t>организационное, материально-техническое, информационное,</w:t>
      </w:r>
      <w:r>
        <w:rPr>
          <w:rFonts w:ascii="Times New Roman" w:hAnsi="Times New Roman"/>
        </w:rPr>
        <w:t xml:space="preserve"> </w:t>
      </w:r>
      <w:r w:rsidRPr="00946183">
        <w:rPr>
          <w:rFonts w:ascii="Times New Roman" w:hAnsi="Times New Roman"/>
        </w:rPr>
        <w:t>финансовое обеспечение сотрудникам Комитета по управлению</w:t>
      </w:r>
      <w:r>
        <w:rPr>
          <w:rFonts w:ascii="Times New Roman" w:hAnsi="Times New Roman"/>
        </w:rPr>
        <w:t xml:space="preserve"> муниципальным </w:t>
      </w:r>
      <w:r w:rsidRPr="00946183">
        <w:rPr>
          <w:rFonts w:ascii="Times New Roman" w:hAnsi="Times New Roman"/>
        </w:rPr>
        <w:t>имуществом</w:t>
      </w:r>
      <w:r>
        <w:rPr>
          <w:rFonts w:ascii="Times New Roman" w:hAnsi="Times New Roman"/>
        </w:rPr>
        <w:t xml:space="preserve"> Администрации муниципального района Похвистневский</w:t>
      </w:r>
      <w:r w:rsidRPr="00946183">
        <w:rPr>
          <w:rFonts w:ascii="Times New Roman" w:hAnsi="Times New Roman"/>
        </w:rPr>
        <w:t xml:space="preserve"> </w:t>
      </w:r>
      <w:r>
        <w:rPr>
          <w:rFonts w:ascii="Times New Roman" w:hAnsi="Times New Roman"/>
        </w:rPr>
        <w:t xml:space="preserve">Самарской области </w:t>
      </w:r>
      <w:r w:rsidRPr="00946183">
        <w:rPr>
          <w:rFonts w:ascii="Times New Roman" w:hAnsi="Times New Roman"/>
        </w:rPr>
        <w:t>для исполнения ими должностных обязанностей, а также</w:t>
      </w:r>
      <w:r>
        <w:rPr>
          <w:rFonts w:ascii="Times New Roman" w:hAnsi="Times New Roman"/>
        </w:rPr>
        <w:t xml:space="preserve"> </w:t>
      </w:r>
      <w:r w:rsidRPr="00946183">
        <w:rPr>
          <w:rFonts w:ascii="Times New Roman" w:hAnsi="Times New Roman"/>
        </w:rPr>
        <w:t>финансирование расходов Комитета на</w:t>
      </w:r>
      <w:r>
        <w:rPr>
          <w:rFonts w:ascii="Times New Roman" w:hAnsi="Times New Roman"/>
        </w:rPr>
        <w:t xml:space="preserve"> </w:t>
      </w:r>
      <w:r w:rsidRPr="00946183">
        <w:rPr>
          <w:rFonts w:ascii="Times New Roman" w:hAnsi="Times New Roman"/>
        </w:rPr>
        <w:t>оплату труда и начисления на оплату труда; оплату за услуги связи;</w:t>
      </w:r>
      <w:r>
        <w:rPr>
          <w:rFonts w:ascii="Times New Roman" w:hAnsi="Times New Roman"/>
        </w:rPr>
        <w:t xml:space="preserve"> </w:t>
      </w:r>
      <w:r w:rsidRPr="00946183">
        <w:rPr>
          <w:rFonts w:ascii="Times New Roman" w:hAnsi="Times New Roman"/>
        </w:rPr>
        <w:t>работы и услуги по содержанию имущества, находящегося в</w:t>
      </w:r>
      <w:r>
        <w:rPr>
          <w:rFonts w:ascii="Times New Roman" w:hAnsi="Times New Roman"/>
        </w:rPr>
        <w:t xml:space="preserve"> </w:t>
      </w:r>
      <w:r w:rsidRPr="00946183">
        <w:rPr>
          <w:rFonts w:ascii="Times New Roman" w:hAnsi="Times New Roman"/>
        </w:rPr>
        <w:t xml:space="preserve">оперативном управлении Комитета по управлению </w:t>
      </w:r>
      <w:r>
        <w:rPr>
          <w:rFonts w:ascii="Times New Roman" w:hAnsi="Times New Roman"/>
        </w:rPr>
        <w:t xml:space="preserve">муниципальным </w:t>
      </w:r>
      <w:r w:rsidRPr="00946183">
        <w:rPr>
          <w:rFonts w:ascii="Times New Roman" w:hAnsi="Times New Roman"/>
        </w:rPr>
        <w:t>имуществом</w:t>
      </w:r>
      <w:r>
        <w:rPr>
          <w:rFonts w:ascii="Times New Roman" w:hAnsi="Times New Roman"/>
        </w:rPr>
        <w:t xml:space="preserve"> Администрации муниципального района Похвистневский Самарской области</w:t>
      </w:r>
      <w:r w:rsidRPr="00946183">
        <w:rPr>
          <w:rFonts w:ascii="Times New Roman" w:hAnsi="Times New Roman"/>
        </w:rPr>
        <w:t>;</w:t>
      </w:r>
      <w:r>
        <w:rPr>
          <w:rFonts w:ascii="Times New Roman" w:hAnsi="Times New Roman"/>
        </w:rPr>
        <w:t xml:space="preserve"> </w:t>
      </w:r>
      <w:r w:rsidRPr="00946183">
        <w:rPr>
          <w:rFonts w:ascii="Times New Roman" w:hAnsi="Times New Roman"/>
        </w:rPr>
        <w:t>расходы, направленные на увеличение стоимости основных средств и</w:t>
      </w:r>
      <w:r>
        <w:rPr>
          <w:rFonts w:ascii="Times New Roman" w:hAnsi="Times New Roman"/>
        </w:rPr>
        <w:t xml:space="preserve"> </w:t>
      </w:r>
      <w:r w:rsidRPr="00946183">
        <w:rPr>
          <w:rFonts w:ascii="Times New Roman" w:hAnsi="Times New Roman"/>
        </w:rPr>
        <w:t>материальных запасов; оплату командировочных расходов и прочие</w:t>
      </w:r>
      <w:r>
        <w:rPr>
          <w:rFonts w:ascii="Times New Roman" w:hAnsi="Times New Roman"/>
        </w:rPr>
        <w:t xml:space="preserve"> </w:t>
      </w:r>
      <w:r w:rsidRPr="00946183">
        <w:rPr>
          <w:rFonts w:ascii="Times New Roman" w:hAnsi="Times New Roman"/>
        </w:rPr>
        <w:t>расходы.</w:t>
      </w:r>
    </w:p>
    <w:p w:rsidR="00F43AB4" w:rsidRPr="00946183" w:rsidRDefault="00F43AB4" w:rsidP="00A7780E">
      <w:pPr>
        <w:autoSpaceDE w:val="0"/>
        <w:autoSpaceDN w:val="0"/>
        <w:adjustRightInd w:val="0"/>
        <w:spacing w:after="0" w:line="240" w:lineRule="auto"/>
        <w:jc w:val="both"/>
        <w:rPr>
          <w:rFonts w:ascii="Times New Roman" w:hAnsi="Times New Roman"/>
        </w:rPr>
      </w:pPr>
      <w:r>
        <w:rPr>
          <w:rFonts w:ascii="Times New Roman" w:hAnsi="Times New Roman"/>
        </w:rPr>
        <w:t xml:space="preserve">    За 2025 год расходная часть бюджета на содержание Комитета </w:t>
      </w:r>
      <w:r w:rsidRPr="00946183">
        <w:rPr>
          <w:rFonts w:ascii="Times New Roman" w:hAnsi="Times New Roman"/>
        </w:rPr>
        <w:t>по управлению</w:t>
      </w:r>
      <w:r>
        <w:rPr>
          <w:rFonts w:ascii="Times New Roman" w:hAnsi="Times New Roman"/>
        </w:rPr>
        <w:t xml:space="preserve"> муниципальным </w:t>
      </w:r>
      <w:r w:rsidRPr="00946183">
        <w:rPr>
          <w:rFonts w:ascii="Times New Roman" w:hAnsi="Times New Roman"/>
        </w:rPr>
        <w:t>имуществом</w:t>
      </w:r>
      <w:r>
        <w:rPr>
          <w:rFonts w:ascii="Times New Roman" w:hAnsi="Times New Roman"/>
        </w:rPr>
        <w:t xml:space="preserve"> Администрации муниципального района Похвистневский Самарской области составила 4 473,9 тыс. рублей.</w:t>
      </w:r>
    </w:p>
    <w:p w:rsidR="00F43AB4" w:rsidRPr="00946183" w:rsidRDefault="00F43AB4" w:rsidP="00D45486">
      <w:pPr>
        <w:pStyle w:val="a3"/>
        <w:jc w:val="both"/>
        <w:rPr>
          <w:rFonts w:ascii="Times New Roman" w:hAnsi="Times New Roman"/>
        </w:rPr>
      </w:pPr>
    </w:p>
    <w:p w:rsidR="00F43AB4" w:rsidRDefault="00F43AB4" w:rsidP="00D45486">
      <w:pPr>
        <w:pStyle w:val="a3"/>
        <w:jc w:val="center"/>
        <w:rPr>
          <w:rFonts w:ascii="Times New Roman" w:hAnsi="Times New Roman"/>
          <w:b/>
          <w:shd w:val="clear" w:color="auto" w:fill="FFFFFF"/>
        </w:rPr>
      </w:pPr>
      <w:r>
        <w:rPr>
          <w:rFonts w:ascii="Times New Roman" w:hAnsi="Times New Roman"/>
          <w:b/>
          <w:shd w:val="clear" w:color="auto" w:fill="FFFFFF"/>
        </w:rPr>
        <w:t xml:space="preserve">2.Цели и задачи, целевые показатели (индикаторы), </w:t>
      </w:r>
    </w:p>
    <w:p w:rsidR="00F43AB4" w:rsidRPr="00D25324" w:rsidRDefault="00F43AB4" w:rsidP="00D45486">
      <w:pPr>
        <w:pStyle w:val="a3"/>
        <w:jc w:val="center"/>
        <w:rPr>
          <w:rFonts w:ascii="Times New Roman" w:hAnsi="Times New Roman"/>
        </w:rPr>
      </w:pPr>
      <w:r>
        <w:rPr>
          <w:rFonts w:ascii="Times New Roman" w:hAnsi="Times New Roman"/>
          <w:b/>
          <w:shd w:val="clear" w:color="auto" w:fill="FFFFFF"/>
        </w:rPr>
        <w:t xml:space="preserve">этапы и сроки реализации подпрограммы </w:t>
      </w:r>
      <w:r>
        <w:rPr>
          <w:rFonts w:ascii="Times New Roman" w:hAnsi="Times New Roman"/>
          <w:b/>
          <w:shd w:val="clear" w:color="auto" w:fill="FFFFFF"/>
          <w:lang w:val="en-US"/>
        </w:rPr>
        <w:t>I</w:t>
      </w:r>
    </w:p>
    <w:p w:rsidR="00F43AB4" w:rsidRDefault="00F43AB4" w:rsidP="00D45486">
      <w:pPr>
        <w:pStyle w:val="a3"/>
        <w:ind w:left="710"/>
        <w:jc w:val="center"/>
        <w:rPr>
          <w:rFonts w:ascii="Times New Roman" w:hAnsi="Times New Roman"/>
          <w:shd w:val="clear" w:color="auto" w:fill="FFFFFF"/>
        </w:rPr>
      </w:pPr>
    </w:p>
    <w:p w:rsidR="00F43AB4" w:rsidRDefault="00F43AB4" w:rsidP="00D45486">
      <w:pPr>
        <w:pStyle w:val="a3"/>
        <w:jc w:val="both"/>
        <w:rPr>
          <w:rFonts w:ascii="Times New Roman" w:hAnsi="Times New Roman"/>
          <w:shd w:val="clear" w:color="auto" w:fill="FFFFFF"/>
        </w:rPr>
      </w:pPr>
      <w:r>
        <w:rPr>
          <w:rFonts w:ascii="Times New Roman" w:hAnsi="Times New Roman"/>
          <w:shd w:val="clear" w:color="auto" w:fill="FFFFFF"/>
        </w:rPr>
        <w:t xml:space="preserve">      Основной целью реализации подпрограммы </w:t>
      </w:r>
      <w:r>
        <w:rPr>
          <w:rFonts w:ascii="Times New Roman" w:hAnsi="Times New Roman"/>
          <w:shd w:val="clear" w:color="auto" w:fill="FFFFFF"/>
          <w:lang w:val="en-US"/>
        </w:rPr>
        <w:t>I</w:t>
      </w:r>
      <w:r>
        <w:rPr>
          <w:rFonts w:ascii="Times New Roman" w:hAnsi="Times New Roman"/>
          <w:shd w:val="clear" w:color="auto" w:fill="FFFFFF"/>
        </w:rPr>
        <w:t xml:space="preserve"> является: </w:t>
      </w:r>
    </w:p>
    <w:p w:rsidR="00F43AB4" w:rsidRDefault="00F43AB4" w:rsidP="00D45486">
      <w:pPr>
        <w:pStyle w:val="a3"/>
        <w:jc w:val="both"/>
        <w:rPr>
          <w:rFonts w:ascii="Times New Roman" w:hAnsi="Times New Roman"/>
        </w:rPr>
      </w:pPr>
      <w:r>
        <w:rPr>
          <w:rFonts w:ascii="Times New Roman" w:hAnsi="Times New Roman"/>
          <w:shd w:val="clear" w:color="auto" w:fill="FFFFFF"/>
        </w:rPr>
        <w:t>-</w:t>
      </w:r>
      <w:r>
        <w:rPr>
          <w:rFonts w:ascii="Times New Roman" w:hAnsi="Times New Roman"/>
        </w:rPr>
        <w:t>финансовое, материально-техническое, кадровое, информационное и иное обеспечение деятельности при управлении муниципальным имуществом и земельными участками;</w:t>
      </w:r>
    </w:p>
    <w:p w:rsidR="00F43AB4" w:rsidRDefault="00F43AB4" w:rsidP="00D45486">
      <w:pPr>
        <w:pStyle w:val="a3"/>
        <w:jc w:val="both"/>
        <w:rPr>
          <w:rFonts w:ascii="Times New Roman" w:hAnsi="Times New Roman"/>
        </w:rPr>
      </w:pPr>
      <w:r>
        <w:rPr>
          <w:rFonts w:ascii="Times New Roman" w:hAnsi="Times New Roman"/>
        </w:rPr>
        <w:t>-п</w:t>
      </w:r>
      <w:r w:rsidRPr="00726A0A">
        <w:rPr>
          <w:rFonts w:ascii="Times New Roman" w:hAnsi="Times New Roman"/>
        </w:rPr>
        <w:t>овышение эффективности управления и использования муниципального имущества, совершенствование системы учета муниципального имущества</w:t>
      </w:r>
      <w:r>
        <w:rPr>
          <w:rFonts w:ascii="Times New Roman" w:hAnsi="Times New Roman"/>
        </w:rPr>
        <w:t>.</w:t>
      </w:r>
      <w:r w:rsidRPr="00726A0A">
        <w:rPr>
          <w:rFonts w:ascii="Times New Roman" w:hAnsi="Times New Roman"/>
        </w:rPr>
        <w:t xml:space="preserve"> </w:t>
      </w:r>
      <w:r>
        <w:rPr>
          <w:rFonts w:ascii="Times New Roman" w:hAnsi="Times New Roman"/>
        </w:rPr>
        <w:t xml:space="preserve">                </w:t>
      </w:r>
    </w:p>
    <w:p w:rsidR="00F43AB4" w:rsidRDefault="00F43AB4" w:rsidP="00D45486">
      <w:pPr>
        <w:pStyle w:val="a3"/>
        <w:jc w:val="both"/>
        <w:rPr>
          <w:rFonts w:ascii="Times New Roman" w:hAnsi="Times New Roman"/>
        </w:rPr>
      </w:pPr>
      <w:r>
        <w:rPr>
          <w:rFonts w:ascii="Times New Roman" w:hAnsi="Times New Roman"/>
        </w:rPr>
        <w:t xml:space="preserve">      Достижение заявленной цели планируется обеспечить путем решения следующей задачи:</w:t>
      </w:r>
    </w:p>
    <w:p w:rsidR="00F43AB4" w:rsidRDefault="00F43AB4" w:rsidP="00D45486">
      <w:pPr>
        <w:pStyle w:val="a3"/>
        <w:jc w:val="both"/>
        <w:rPr>
          <w:rFonts w:ascii="Times New Roman" w:hAnsi="Times New Roman"/>
        </w:rPr>
      </w:pPr>
      <w:r>
        <w:rPr>
          <w:rFonts w:ascii="Times New Roman" w:hAnsi="Times New Roman"/>
        </w:rPr>
        <w:t xml:space="preserve">-обеспечение деятельности Комитета по управлению муниципальным имуществом Администрации муниципального района Похвистневский Самарской области; </w:t>
      </w:r>
    </w:p>
    <w:p w:rsidR="00F43AB4" w:rsidRDefault="00F43AB4" w:rsidP="00D45486">
      <w:pPr>
        <w:pStyle w:val="a3"/>
        <w:jc w:val="both"/>
        <w:rPr>
          <w:rFonts w:ascii="Times New Roman" w:hAnsi="Times New Roman"/>
        </w:rPr>
      </w:pPr>
      <w:r>
        <w:rPr>
          <w:rFonts w:ascii="Times New Roman" w:hAnsi="Times New Roman"/>
        </w:rPr>
        <w:t xml:space="preserve">-обеспечение целевого и экономного расходования бюджетных средств, выделяемых на реализацию муниципальной программы; </w:t>
      </w:r>
    </w:p>
    <w:p w:rsidR="00F43AB4" w:rsidRPr="00B56F6F" w:rsidRDefault="00F43AB4" w:rsidP="00D45486">
      <w:pPr>
        <w:pStyle w:val="a3"/>
        <w:jc w:val="both"/>
        <w:rPr>
          <w:rFonts w:ascii="Times New Roman" w:hAnsi="Times New Roman"/>
        </w:rPr>
      </w:pPr>
      <w:r>
        <w:rPr>
          <w:rFonts w:ascii="Times New Roman" w:hAnsi="Times New Roman"/>
        </w:rPr>
        <w:t xml:space="preserve">-повышение качества  и эффективности муниципальных услуг в системе управления муниципальным имуществом.  </w:t>
      </w:r>
    </w:p>
    <w:p w:rsidR="00F43AB4" w:rsidRDefault="00F43AB4" w:rsidP="00D45486">
      <w:pPr>
        <w:pStyle w:val="a3"/>
        <w:jc w:val="both"/>
        <w:rPr>
          <w:rFonts w:ascii="Times New Roman" w:hAnsi="Times New Roman"/>
          <w:bCs/>
        </w:rPr>
      </w:pPr>
      <w:r w:rsidRPr="00C25EF2">
        <w:rPr>
          <w:rFonts w:ascii="Times New Roman" w:hAnsi="Times New Roman"/>
        </w:rPr>
        <w:lastRenderedPageBreak/>
        <w:t xml:space="preserve"> </w:t>
      </w:r>
      <w:r>
        <w:rPr>
          <w:rFonts w:ascii="Times New Roman" w:hAnsi="Times New Roman"/>
        </w:rPr>
        <w:t xml:space="preserve">     </w:t>
      </w:r>
      <w:r>
        <w:rPr>
          <w:rFonts w:ascii="Times New Roman" w:hAnsi="Times New Roman"/>
          <w:bCs/>
        </w:rPr>
        <w:t xml:space="preserve">Сведения о целевых показателях (индикаторах) подпрограммы </w:t>
      </w:r>
      <w:r>
        <w:rPr>
          <w:rFonts w:ascii="Times New Roman" w:hAnsi="Times New Roman"/>
          <w:bCs/>
          <w:lang w:val="en-US"/>
        </w:rPr>
        <w:t>I</w:t>
      </w:r>
      <w:r>
        <w:rPr>
          <w:rFonts w:ascii="Times New Roman" w:hAnsi="Times New Roman"/>
          <w:bCs/>
        </w:rPr>
        <w:t xml:space="preserve"> по годам приведены в </w:t>
      </w:r>
      <w:r w:rsidRPr="00FE4DEB">
        <w:rPr>
          <w:rFonts w:ascii="Times New Roman" w:hAnsi="Times New Roman"/>
          <w:bCs/>
        </w:rPr>
        <w:t>Приложении № 1.</w:t>
      </w:r>
    </w:p>
    <w:p w:rsidR="00F43AB4" w:rsidRDefault="00F43AB4" w:rsidP="00D45486">
      <w:pPr>
        <w:pStyle w:val="a3"/>
        <w:jc w:val="both"/>
        <w:rPr>
          <w:rFonts w:ascii="Times New Roman" w:hAnsi="Times New Roman"/>
        </w:rPr>
      </w:pPr>
      <w:r>
        <w:rPr>
          <w:rFonts w:ascii="Times New Roman" w:hAnsi="Times New Roman"/>
          <w:bCs/>
        </w:rPr>
        <w:t xml:space="preserve">     </w:t>
      </w:r>
      <w:r>
        <w:rPr>
          <w:rFonts w:ascii="Times New Roman" w:hAnsi="Times New Roman"/>
        </w:rPr>
        <w:t xml:space="preserve">Подпрограмма </w:t>
      </w:r>
      <w:r>
        <w:rPr>
          <w:rFonts w:ascii="Times New Roman" w:hAnsi="Times New Roman"/>
          <w:lang w:val="en-US"/>
        </w:rPr>
        <w:t>I</w:t>
      </w:r>
      <w:r>
        <w:rPr>
          <w:rFonts w:ascii="Times New Roman" w:hAnsi="Times New Roman"/>
        </w:rPr>
        <w:t xml:space="preserve"> реализуется в 2027 – 2031 годах без разделения на этапы, так как основные мероприятия Программы реализуются постоянно, либо с определенной периодичностью.</w:t>
      </w:r>
    </w:p>
    <w:p w:rsidR="00F43AB4" w:rsidRPr="00231C81" w:rsidRDefault="00F43AB4" w:rsidP="00D45486">
      <w:pPr>
        <w:pStyle w:val="a3"/>
        <w:jc w:val="both"/>
        <w:rPr>
          <w:rFonts w:ascii="Times New Roman" w:hAnsi="Times New Roman"/>
          <w:b/>
        </w:rPr>
      </w:pPr>
      <w:r>
        <w:rPr>
          <w:rFonts w:ascii="Times New Roman" w:hAnsi="Times New Roman"/>
        </w:rPr>
        <w:t xml:space="preserve">     При реализации подпрограммы </w:t>
      </w:r>
      <w:r>
        <w:rPr>
          <w:rFonts w:ascii="Times New Roman" w:hAnsi="Times New Roman"/>
          <w:lang w:val="en-US"/>
        </w:rPr>
        <w:t>I</w:t>
      </w:r>
      <w:r>
        <w:rPr>
          <w:rFonts w:ascii="Times New Roman" w:hAnsi="Times New Roman"/>
        </w:rPr>
        <w:t xml:space="preserve"> контрольным сроком для оценки ее эффективности является календарный год.</w:t>
      </w:r>
    </w:p>
    <w:p w:rsidR="00F43AB4" w:rsidRPr="00343C23" w:rsidRDefault="00F43AB4" w:rsidP="00D45486">
      <w:pPr>
        <w:pStyle w:val="a3"/>
        <w:jc w:val="both"/>
        <w:rPr>
          <w:rFonts w:ascii="Times New Roman" w:hAnsi="Times New Roman"/>
        </w:rPr>
      </w:pPr>
    </w:p>
    <w:p w:rsidR="00F43AB4" w:rsidRDefault="00F43AB4" w:rsidP="00D45486">
      <w:pPr>
        <w:spacing w:after="0" w:line="240" w:lineRule="auto"/>
        <w:jc w:val="center"/>
        <w:rPr>
          <w:rFonts w:ascii="Times New Roman" w:hAnsi="Times New Roman"/>
          <w:b/>
          <w:shd w:val="clear" w:color="auto" w:fill="FFFFFF"/>
        </w:rPr>
      </w:pPr>
      <w:r w:rsidRPr="006D0AB2">
        <w:rPr>
          <w:rFonts w:ascii="Times New Roman" w:hAnsi="Times New Roman"/>
          <w:b/>
          <w:shd w:val="clear" w:color="auto" w:fill="FFFFFF"/>
        </w:rPr>
        <w:t>3</w:t>
      </w:r>
      <w:r>
        <w:rPr>
          <w:rFonts w:ascii="Times New Roman" w:hAnsi="Times New Roman"/>
          <w:b/>
          <w:shd w:val="clear" w:color="auto" w:fill="FFFFFF"/>
        </w:rPr>
        <w:t>.План</w:t>
      </w:r>
      <w:r w:rsidRPr="00283F9E">
        <w:rPr>
          <w:rFonts w:ascii="Times New Roman" w:hAnsi="Times New Roman"/>
          <w:b/>
          <w:shd w:val="clear" w:color="auto" w:fill="FFFFFF"/>
        </w:rPr>
        <w:t xml:space="preserve"> мероприятий</w:t>
      </w:r>
      <w:r>
        <w:rPr>
          <w:rFonts w:ascii="Times New Roman" w:hAnsi="Times New Roman"/>
          <w:b/>
          <w:shd w:val="clear" w:color="auto" w:fill="FFFFFF"/>
        </w:rPr>
        <w:t xml:space="preserve"> по выполнению  подп</w:t>
      </w:r>
      <w:r w:rsidRPr="00283F9E">
        <w:rPr>
          <w:rFonts w:ascii="Times New Roman" w:hAnsi="Times New Roman"/>
          <w:b/>
          <w:shd w:val="clear" w:color="auto" w:fill="FFFFFF"/>
        </w:rPr>
        <w:t>рограммы</w:t>
      </w:r>
      <w:r>
        <w:rPr>
          <w:rFonts w:ascii="Times New Roman" w:hAnsi="Times New Roman"/>
          <w:b/>
          <w:shd w:val="clear" w:color="auto" w:fill="FFFFFF"/>
        </w:rPr>
        <w:t xml:space="preserve"> </w:t>
      </w:r>
      <w:r>
        <w:rPr>
          <w:rFonts w:ascii="Times New Roman" w:hAnsi="Times New Roman"/>
          <w:b/>
          <w:shd w:val="clear" w:color="auto" w:fill="FFFFFF"/>
          <w:lang w:val="en-US"/>
        </w:rPr>
        <w:t>I</w:t>
      </w:r>
    </w:p>
    <w:p w:rsidR="00F43AB4" w:rsidRPr="00B56F6F" w:rsidRDefault="00F43AB4" w:rsidP="00D45486">
      <w:pPr>
        <w:spacing w:after="0" w:line="240" w:lineRule="auto"/>
        <w:jc w:val="both"/>
        <w:rPr>
          <w:rFonts w:ascii="Times New Roman" w:hAnsi="Times New Roman"/>
          <w:b/>
        </w:rPr>
      </w:pPr>
    </w:p>
    <w:p w:rsidR="00F43AB4" w:rsidRDefault="00F43AB4" w:rsidP="00D45486">
      <w:pPr>
        <w:spacing w:after="0" w:line="240" w:lineRule="auto"/>
        <w:jc w:val="both"/>
        <w:rPr>
          <w:rFonts w:ascii="Times New Roman" w:hAnsi="Times New Roman"/>
          <w:shd w:val="clear" w:color="auto" w:fill="FFFFFF"/>
        </w:rPr>
      </w:pPr>
      <w:r w:rsidRPr="00231C81">
        <w:rPr>
          <w:rFonts w:ascii="Times New Roman" w:hAnsi="Times New Roman"/>
          <w:b/>
        </w:rPr>
        <w:t xml:space="preserve">     </w:t>
      </w:r>
      <w:r>
        <w:rPr>
          <w:rFonts w:ascii="Times New Roman" w:hAnsi="Times New Roman"/>
          <w:shd w:val="clear" w:color="auto" w:fill="FFFFFF"/>
        </w:rPr>
        <w:t xml:space="preserve">Основное мероприятие подпрограммы </w:t>
      </w:r>
      <w:r>
        <w:rPr>
          <w:rFonts w:ascii="Times New Roman" w:hAnsi="Times New Roman"/>
          <w:shd w:val="clear" w:color="auto" w:fill="FFFFFF"/>
          <w:lang w:val="en-US"/>
        </w:rPr>
        <w:t>I</w:t>
      </w:r>
      <w:r w:rsidRPr="00000F85">
        <w:rPr>
          <w:rFonts w:ascii="Times New Roman" w:hAnsi="Times New Roman"/>
          <w:shd w:val="clear" w:color="auto" w:fill="FFFFFF"/>
        </w:rPr>
        <w:t xml:space="preserve"> – </w:t>
      </w:r>
      <w:r>
        <w:rPr>
          <w:rFonts w:ascii="Times New Roman" w:hAnsi="Times New Roman"/>
          <w:shd w:val="clear" w:color="auto" w:fill="FFFFFF"/>
        </w:rPr>
        <w:t>материально-техническое и финансовое обеспечение</w:t>
      </w:r>
    </w:p>
    <w:p w:rsidR="00F43AB4" w:rsidRPr="00231C81" w:rsidRDefault="00F43AB4" w:rsidP="00D45486">
      <w:pPr>
        <w:spacing w:after="0" w:line="240" w:lineRule="auto"/>
        <w:jc w:val="both"/>
        <w:rPr>
          <w:rFonts w:ascii="Times New Roman" w:hAnsi="Times New Roman"/>
          <w:shd w:val="clear" w:color="auto" w:fill="FFFFFF"/>
        </w:rPr>
      </w:pPr>
      <w:r>
        <w:rPr>
          <w:rFonts w:ascii="Times New Roman" w:hAnsi="Times New Roman"/>
          <w:shd w:val="clear" w:color="auto" w:fill="FFFFFF"/>
        </w:rPr>
        <w:t>деятельности Комитета по управлению муниципальным имуществом Администрации муниципального района Похвистневский Самарской области.</w:t>
      </w:r>
    </w:p>
    <w:p w:rsidR="00F43AB4" w:rsidRDefault="00F43AB4" w:rsidP="00D45486">
      <w:pPr>
        <w:pStyle w:val="a3"/>
        <w:jc w:val="both"/>
        <w:rPr>
          <w:rFonts w:ascii="Times New Roman" w:hAnsi="Times New Roman"/>
        </w:rPr>
      </w:pPr>
      <w:r>
        <w:rPr>
          <w:rFonts w:ascii="Times New Roman" w:hAnsi="Times New Roman"/>
          <w:b/>
        </w:rPr>
        <w:t xml:space="preserve">      </w:t>
      </w:r>
      <w:r w:rsidRPr="00686CF5">
        <w:rPr>
          <w:rFonts w:ascii="Times New Roman" w:hAnsi="Times New Roman"/>
        </w:rPr>
        <w:t xml:space="preserve">Ответственным исполнителем </w:t>
      </w:r>
      <w:r>
        <w:rPr>
          <w:rFonts w:ascii="Times New Roman" w:hAnsi="Times New Roman"/>
        </w:rPr>
        <w:t>п</w:t>
      </w:r>
      <w:r w:rsidRPr="00686CF5">
        <w:rPr>
          <w:rFonts w:ascii="Times New Roman" w:hAnsi="Times New Roman"/>
        </w:rPr>
        <w:t xml:space="preserve">одпрограммы </w:t>
      </w:r>
      <w:r w:rsidRPr="00686CF5">
        <w:rPr>
          <w:rFonts w:ascii="Times New Roman" w:hAnsi="Times New Roman"/>
          <w:lang w:val="en-US"/>
        </w:rPr>
        <w:t>I</w:t>
      </w:r>
      <w:r w:rsidRPr="00686CF5">
        <w:rPr>
          <w:rFonts w:ascii="Times New Roman" w:hAnsi="Times New Roman"/>
        </w:rPr>
        <w:t xml:space="preserve"> является </w:t>
      </w:r>
      <w:r>
        <w:rPr>
          <w:rFonts w:ascii="Times New Roman" w:hAnsi="Times New Roman"/>
        </w:rPr>
        <w:t>Администрация муниципального района Похвистневский Самарской области</w:t>
      </w:r>
      <w:r w:rsidRPr="00686CF5">
        <w:rPr>
          <w:rFonts w:ascii="Times New Roman" w:hAnsi="Times New Roman"/>
        </w:rPr>
        <w:t>.</w:t>
      </w:r>
    </w:p>
    <w:p w:rsidR="00F43AB4" w:rsidRPr="00824DC1" w:rsidRDefault="00F43AB4" w:rsidP="00D45486">
      <w:pPr>
        <w:pStyle w:val="ConsPlusNormal"/>
        <w:widowControl/>
        <w:ind w:firstLine="0"/>
        <w:jc w:val="both"/>
        <w:rPr>
          <w:rFonts w:ascii="Times New Roman" w:hAnsi="Times New Roman" w:cs="Times New Roman"/>
          <w:sz w:val="22"/>
          <w:szCs w:val="22"/>
        </w:rPr>
      </w:pPr>
      <w:r>
        <w:rPr>
          <w:rFonts w:ascii="Times New Roman" w:hAnsi="Times New Roman" w:cs="Times New Roman"/>
          <w:sz w:val="22"/>
          <w:szCs w:val="22"/>
        </w:rPr>
        <w:t xml:space="preserve">    </w:t>
      </w:r>
      <w:r w:rsidRPr="000B029B">
        <w:rPr>
          <w:rFonts w:ascii="Times New Roman" w:hAnsi="Times New Roman" w:cs="Times New Roman"/>
          <w:sz w:val="22"/>
          <w:szCs w:val="22"/>
        </w:rPr>
        <w:t xml:space="preserve">Реализация </w:t>
      </w:r>
      <w:r>
        <w:rPr>
          <w:rFonts w:ascii="Times New Roman" w:hAnsi="Times New Roman" w:cs="Times New Roman"/>
          <w:sz w:val="22"/>
          <w:szCs w:val="22"/>
        </w:rPr>
        <w:t>подпр</w:t>
      </w:r>
      <w:r w:rsidRPr="000B029B">
        <w:rPr>
          <w:rFonts w:ascii="Times New Roman" w:hAnsi="Times New Roman" w:cs="Times New Roman"/>
          <w:sz w:val="22"/>
          <w:szCs w:val="22"/>
        </w:rPr>
        <w:t>ограммы</w:t>
      </w:r>
      <w:r w:rsidRPr="000C5FD0">
        <w:rPr>
          <w:rFonts w:ascii="Times New Roman" w:hAnsi="Times New Roman" w:cs="Times New Roman"/>
          <w:sz w:val="22"/>
          <w:szCs w:val="22"/>
        </w:rPr>
        <w:t xml:space="preserve"> </w:t>
      </w:r>
      <w:r>
        <w:rPr>
          <w:rFonts w:ascii="Times New Roman" w:hAnsi="Times New Roman" w:cs="Times New Roman"/>
          <w:sz w:val="22"/>
          <w:szCs w:val="22"/>
          <w:lang w:val="en-US"/>
        </w:rPr>
        <w:t>I</w:t>
      </w:r>
      <w:r w:rsidRPr="000C5FD0">
        <w:rPr>
          <w:rFonts w:ascii="Times New Roman" w:hAnsi="Times New Roman" w:cs="Times New Roman"/>
          <w:sz w:val="22"/>
          <w:szCs w:val="22"/>
        </w:rPr>
        <w:t xml:space="preserve"> </w:t>
      </w:r>
      <w:r w:rsidRPr="000B029B">
        <w:rPr>
          <w:rFonts w:ascii="Times New Roman" w:hAnsi="Times New Roman" w:cs="Times New Roman"/>
          <w:sz w:val="22"/>
          <w:szCs w:val="22"/>
        </w:rPr>
        <w:t>направлена на эффективное исполнение основных мероприятий</w:t>
      </w:r>
      <w:r w:rsidRPr="00686CF5">
        <w:rPr>
          <w:rFonts w:ascii="Times New Roman" w:hAnsi="Times New Roman" w:cs="Times New Roman"/>
          <w:sz w:val="22"/>
          <w:szCs w:val="22"/>
        </w:rPr>
        <w:t xml:space="preserve"> </w:t>
      </w:r>
      <w:r>
        <w:rPr>
          <w:rFonts w:ascii="Times New Roman" w:hAnsi="Times New Roman" w:cs="Times New Roman"/>
          <w:sz w:val="22"/>
          <w:szCs w:val="22"/>
        </w:rPr>
        <w:t>муниципальной Программы</w:t>
      </w:r>
      <w:r w:rsidRPr="000B029B">
        <w:rPr>
          <w:rFonts w:ascii="Times New Roman" w:hAnsi="Times New Roman" w:cs="Times New Roman"/>
          <w:sz w:val="22"/>
          <w:szCs w:val="22"/>
        </w:rPr>
        <w:t xml:space="preserve">, обеспечение контроля исполнения программных мероприятий, проведение мониторинга состояния работ по выполнению </w:t>
      </w:r>
      <w:r>
        <w:rPr>
          <w:rFonts w:ascii="Times New Roman" w:hAnsi="Times New Roman" w:cs="Times New Roman"/>
          <w:sz w:val="22"/>
          <w:szCs w:val="22"/>
        </w:rPr>
        <w:t>программных мероприятий</w:t>
      </w:r>
      <w:r w:rsidRPr="000B029B">
        <w:rPr>
          <w:rFonts w:ascii="Times New Roman" w:hAnsi="Times New Roman" w:cs="Times New Roman"/>
          <w:sz w:val="22"/>
          <w:szCs w:val="22"/>
        </w:rPr>
        <w:t xml:space="preserve">, выработку решений при возникновении отклонения хода работ от плана мероприятий </w:t>
      </w:r>
      <w:r>
        <w:rPr>
          <w:rFonts w:ascii="Times New Roman" w:hAnsi="Times New Roman" w:cs="Times New Roman"/>
          <w:sz w:val="22"/>
          <w:szCs w:val="22"/>
        </w:rPr>
        <w:t>подпр</w:t>
      </w:r>
      <w:r w:rsidRPr="000B029B">
        <w:rPr>
          <w:rFonts w:ascii="Times New Roman" w:hAnsi="Times New Roman" w:cs="Times New Roman"/>
          <w:sz w:val="22"/>
          <w:szCs w:val="22"/>
        </w:rPr>
        <w:t>ограммы.</w:t>
      </w:r>
      <w:r>
        <w:rPr>
          <w:rFonts w:ascii="Times New Roman" w:hAnsi="Times New Roman" w:cs="Times New Roman"/>
        </w:rPr>
        <w:t xml:space="preserve">    </w:t>
      </w:r>
    </w:p>
    <w:p w:rsidR="00F43AB4" w:rsidRDefault="00F43AB4" w:rsidP="00D45486">
      <w:pPr>
        <w:spacing w:after="0" w:line="240" w:lineRule="auto"/>
        <w:jc w:val="both"/>
        <w:rPr>
          <w:rFonts w:ascii="Times New Roman" w:hAnsi="Times New Roman"/>
        </w:rPr>
      </w:pPr>
      <w:r w:rsidRPr="00824DC1">
        <w:rPr>
          <w:rFonts w:ascii="Times New Roman" w:hAnsi="Times New Roman"/>
        </w:rPr>
        <w:t xml:space="preserve">     </w:t>
      </w:r>
      <w:r>
        <w:rPr>
          <w:rFonts w:ascii="Times New Roman" w:hAnsi="Times New Roman"/>
        </w:rPr>
        <w:t xml:space="preserve">План мероприятий </w:t>
      </w:r>
      <w:r w:rsidRPr="00C71908">
        <w:rPr>
          <w:rFonts w:ascii="Times New Roman" w:hAnsi="Times New Roman"/>
        </w:rPr>
        <w:t xml:space="preserve"> </w:t>
      </w:r>
      <w:r>
        <w:rPr>
          <w:rFonts w:ascii="Times New Roman" w:hAnsi="Times New Roman"/>
        </w:rPr>
        <w:t>подп</w:t>
      </w:r>
      <w:r w:rsidRPr="00C71908">
        <w:rPr>
          <w:rFonts w:ascii="Times New Roman" w:hAnsi="Times New Roman"/>
        </w:rPr>
        <w:t>рограммы</w:t>
      </w:r>
      <w:r>
        <w:rPr>
          <w:rFonts w:ascii="Times New Roman" w:hAnsi="Times New Roman"/>
        </w:rPr>
        <w:t xml:space="preserve"> </w:t>
      </w:r>
      <w:r>
        <w:rPr>
          <w:rFonts w:ascii="Times New Roman" w:hAnsi="Times New Roman"/>
          <w:lang w:val="en-US"/>
        </w:rPr>
        <w:t>I</w:t>
      </w:r>
      <w:r w:rsidRPr="00C71908">
        <w:rPr>
          <w:rFonts w:ascii="Times New Roman" w:hAnsi="Times New Roman"/>
        </w:rPr>
        <w:t xml:space="preserve"> представлен в </w:t>
      </w:r>
      <w:r w:rsidRPr="00FE4DEB">
        <w:rPr>
          <w:rFonts w:ascii="Times New Roman" w:hAnsi="Times New Roman"/>
        </w:rPr>
        <w:t>Приложении 2</w:t>
      </w:r>
      <w:r w:rsidRPr="00C71908">
        <w:rPr>
          <w:rFonts w:ascii="Times New Roman" w:hAnsi="Times New Roman"/>
        </w:rPr>
        <w:t xml:space="preserve"> к </w:t>
      </w:r>
      <w:r>
        <w:rPr>
          <w:rFonts w:ascii="Times New Roman" w:hAnsi="Times New Roman"/>
        </w:rPr>
        <w:t>муниципальной п</w:t>
      </w:r>
      <w:r w:rsidRPr="00C71908">
        <w:rPr>
          <w:rFonts w:ascii="Times New Roman" w:hAnsi="Times New Roman"/>
        </w:rPr>
        <w:t>рограмме.</w:t>
      </w:r>
    </w:p>
    <w:p w:rsidR="00F43AB4" w:rsidRPr="00C25EF2" w:rsidRDefault="00F43AB4" w:rsidP="00D45486">
      <w:pPr>
        <w:pStyle w:val="a3"/>
        <w:jc w:val="both"/>
        <w:rPr>
          <w:rFonts w:ascii="Times New Roman" w:hAnsi="Times New Roman"/>
        </w:rPr>
      </w:pPr>
      <w:r w:rsidRPr="00C34EF7">
        <w:rPr>
          <w:rFonts w:ascii="Times New Roman" w:hAnsi="Times New Roman"/>
        </w:rPr>
        <w:t xml:space="preserve">     </w:t>
      </w:r>
    </w:p>
    <w:p w:rsidR="00F43AB4" w:rsidRPr="00D650A3" w:rsidRDefault="00F43AB4" w:rsidP="00D45486">
      <w:pPr>
        <w:pStyle w:val="a3"/>
        <w:jc w:val="center"/>
        <w:rPr>
          <w:rFonts w:ascii="Times New Roman" w:hAnsi="Times New Roman"/>
        </w:rPr>
      </w:pPr>
      <w:r w:rsidRPr="00E340B4">
        <w:rPr>
          <w:rFonts w:ascii="Times New Roman" w:hAnsi="Times New Roman"/>
          <w:b/>
        </w:rPr>
        <w:t>4</w:t>
      </w:r>
      <w:r>
        <w:rPr>
          <w:rFonts w:ascii="Times New Roman" w:hAnsi="Times New Roman"/>
          <w:b/>
        </w:rPr>
        <w:t>.Ресурсное обеспечение</w:t>
      </w:r>
      <w:r w:rsidRPr="0082725D">
        <w:rPr>
          <w:rFonts w:ascii="Times New Roman" w:hAnsi="Times New Roman"/>
          <w:b/>
        </w:rPr>
        <w:t xml:space="preserve"> </w:t>
      </w:r>
      <w:r>
        <w:rPr>
          <w:rFonts w:ascii="Times New Roman" w:hAnsi="Times New Roman"/>
          <w:b/>
        </w:rPr>
        <w:t>подп</w:t>
      </w:r>
      <w:r w:rsidRPr="0082725D">
        <w:rPr>
          <w:rFonts w:ascii="Times New Roman" w:hAnsi="Times New Roman"/>
          <w:b/>
        </w:rPr>
        <w:t>рограммы</w:t>
      </w:r>
      <w:r>
        <w:rPr>
          <w:rFonts w:ascii="Times New Roman" w:hAnsi="Times New Roman"/>
          <w:b/>
        </w:rPr>
        <w:t xml:space="preserve"> </w:t>
      </w:r>
      <w:r>
        <w:rPr>
          <w:rFonts w:ascii="Times New Roman" w:hAnsi="Times New Roman"/>
          <w:b/>
          <w:lang w:val="en-US"/>
        </w:rPr>
        <w:t>I</w:t>
      </w:r>
    </w:p>
    <w:p w:rsidR="00F43AB4" w:rsidRDefault="00F43AB4" w:rsidP="00D45486">
      <w:pPr>
        <w:spacing w:after="0" w:line="240" w:lineRule="auto"/>
        <w:jc w:val="both"/>
        <w:rPr>
          <w:rFonts w:ascii="Times New Roman" w:hAnsi="Times New Roman"/>
        </w:rPr>
      </w:pPr>
      <w:r>
        <w:rPr>
          <w:rFonts w:ascii="Times New Roman" w:hAnsi="Times New Roman"/>
        </w:rPr>
        <w:t xml:space="preserve">    </w:t>
      </w:r>
    </w:p>
    <w:p w:rsidR="00F43AB4" w:rsidRDefault="00F43AB4" w:rsidP="00D45486">
      <w:pPr>
        <w:spacing w:after="0" w:line="240" w:lineRule="auto"/>
        <w:jc w:val="both"/>
        <w:rPr>
          <w:rFonts w:ascii="Times New Roman" w:hAnsi="Times New Roman"/>
        </w:rPr>
      </w:pPr>
      <w:r>
        <w:rPr>
          <w:rFonts w:ascii="Times New Roman" w:hAnsi="Times New Roman"/>
        </w:rPr>
        <w:t xml:space="preserve">     </w:t>
      </w:r>
      <w:r w:rsidRPr="00C71908">
        <w:rPr>
          <w:rFonts w:ascii="Times New Roman" w:hAnsi="Times New Roman"/>
        </w:rPr>
        <w:t xml:space="preserve">Финансирование </w:t>
      </w:r>
      <w:r>
        <w:rPr>
          <w:rFonts w:ascii="Times New Roman" w:hAnsi="Times New Roman"/>
        </w:rPr>
        <w:t>подп</w:t>
      </w:r>
      <w:r w:rsidRPr="00C71908">
        <w:rPr>
          <w:rFonts w:ascii="Times New Roman" w:hAnsi="Times New Roman"/>
        </w:rPr>
        <w:t>рограммы</w:t>
      </w:r>
      <w:r>
        <w:rPr>
          <w:rFonts w:ascii="Times New Roman" w:hAnsi="Times New Roman"/>
        </w:rPr>
        <w:t xml:space="preserve"> </w:t>
      </w:r>
      <w:r>
        <w:rPr>
          <w:rFonts w:ascii="Times New Roman" w:hAnsi="Times New Roman"/>
          <w:lang w:val="en-US"/>
        </w:rPr>
        <w:t>I</w:t>
      </w:r>
      <w:r w:rsidRPr="00C71908">
        <w:rPr>
          <w:rFonts w:ascii="Times New Roman" w:hAnsi="Times New Roman"/>
        </w:rPr>
        <w:t xml:space="preserve"> осуществляется за счет средств бюджета района  в соответствии с решением Собрания представителей района о бюджете района на соответствующий финансовый год и плановый период и уточняется в процессе исполнения бюджета района при его формировании на очередной финансовый год и плановый период.</w:t>
      </w:r>
    </w:p>
    <w:p w:rsidR="00F43AB4" w:rsidRPr="00B56F6F" w:rsidRDefault="00F43AB4" w:rsidP="00D45486">
      <w:pPr>
        <w:spacing w:after="0" w:line="240" w:lineRule="auto"/>
        <w:jc w:val="both"/>
        <w:rPr>
          <w:rFonts w:ascii="Times New Roman" w:hAnsi="Times New Roman"/>
        </w:rPr>
      </w:pPr>
      <w:r>
        <w:rPr>
          <w:rFonts w:ascii="Times New Roman" w:hAnsi="Times New Roman"/>
        </w:rPr>
        <w:t xml:space="preserve">     </w:t>
      </w:r>
      <w:r w:rsidRPr="00C71908">
        <w:rPr>
          <w:rFonts w:ascii="Times New Roman" w:hAnsi="Times New Roman"/>
        </w:rPr>
        <w:t xml:space="preserve"> Объемы предполагаемого финансирования </w:t>
      </w:r>
      <w:r>
        <w:rPr>
          <w:rFonts w:ascii="Times New Roman" w:hAnsi="Times New Roman"/>
        </w:rPr>
        <w:t>подп</w:t>
      </w:r>
      <w:r w:rsidRPr="00C71908">
        <w:rPr>
          <w:rFonts w:ascii="Times New Roman" w:hAnsi="Times New Roman"/>
        </w:rPr>
        <w:t>рограммы</w:t>
      </w:r>
      <w:r>
        <w:rPr>
          <w:rFonts w:ascii="Times New Roman" w:hAnsi="Times New Roman"/>
        </w:rPr>
        <w:t xml:space="preserve"> </w:t>
      </w:r>
      <w:r>
        <w:rPr>
          <w:rFonts w:ascii="Times New Roman" w:hAnsi="Times New Roman"/>
          <w:lang w:val="en-US"/>
        </w:rPr>
        <w:t>I</w:t>
      </w:r>
      <w:r w:rsidRPr="00C71908">
        <w:rPr>
          <w:rFonts w:ascii="Times New Roman" w:hAnsi="Times New Roman"/>
        </w:rPr>
        <w:t xml:space="preserve"> представлены в </w:t>
      </w:r>
      <w:r w:rsidRPr="00103EFB">
        <w:rPr>
          <w:rFonts w:ascii="Times New Roman" w:hAnsi="Times New Roman"/>
        </w:rPr>
        <w:t xml:space="preserve">Приложении </w:t>
      </w:r>
      <w:r>
        <w:rPr>
          <w:rFonts w:ascii="Times New Roman" w:hAnsi="Times New Roman"/>
        </w:rPr>
        <w:t>3</w:t>
      </w:r>
      <w:r w:rsidRPr="00C71908">
        <w:rPr>
          <w:rFonts w:ascii="Times New Roman" w:hAnsi="Times New Roman"/>
        </w:rPr>
        <w:t xml:space="preserve"> к </w:t>
      </w:r>
      <w:r>
        <w:rPr>
          <w:rFonts w:ascii="Times New Roman" w:hAnsi="Times New Roman"/>
        </w:rPr>
        <w:t>муниципальной п</w:t>
      </w:r>
      <w:r w:rsidRPr="00C71908">
        <w:rPr>
          <w:rFonts w:ascii="Times New Roman" w:hAnsi="Times New Roman"/>
        </w:rPr>
        <w:t>рограмме.</w:t>
      </w:r>
    </w:p>
    <w:p w:rsidR="00F43AB4" w:rsidRPr="0082725D" w:rsidRDefault="00F43AB4" w:rsidP="00D45486">
      <w:pPr>
        <w:pStyle w:val="a3"/>
        <w:jc w:val="both"/>
        <w:rPr>
          <w:rFonts w:ascii="Times New Roman" w:hAnsi="Times New Roman"/>
        </w:rPr>
      </w:pPr>
    </w:p>
    <w:p w:rsidR="00F43AB4" w:rsidRDefault="00F43AB4" w:rsidP="00D45486">
      <w:pPr>
        <w:pStyle w:val="a3"/>
        <w:jc w:val="center"/>
        <w:rPr>
          <w:rFonts w:ascii="Times New Roman" w:hAnsi="Times New Roman"/>
          <w:b/>
        </w:rPr>
      </w:pPr>
      <w:r w:rsidRPr="00E340B4">
        <w:rPr>
          <w:rFonts w:ascii="Times New Roman" w:hAnsi="Times New Roman"/>
          <w:b/>
        </w:rPr>
        <w:t>5.</w:t>
      </w:r>
      <w:r>
        <w:rPr>
          <w:rFonts w:ascii="Times New Roman" w:hAnsi="Times New Roman"/>
          <w:b/>
        </w:rPr>
        <w:t xml:space="preserve">Ожидаемые результаты реализации подпрограммы </w:t>
      </w:r>
      <w:r>
        <w:rPr>
          <w:rFonts w:ascii="Times New Roman" w:hAnsi="Times New Roman"/>
          <w:b/>
          <w:lang w:val="en-US"/>
        </w:rPr>
        <w:t>I</w:t>
      </w:r>
    </w:p>
    <w:p w:rsidR="00F43AB4" w:rsidRDefault="00F43AB4" w:rsidP="00D45486">
      <w:pPr>
        <w:pStyle w:val="a3"/>
        <w:jc w:val="center"/>
        <w:rPr>
          <w:rFonts w:ascii="Times New Roman" w:hAnsi="Times New Roman"/>
          <w:b/>
        </w:rPr>
      </w:pPr>
    </w:p>
    <w:p w:rsidR="00F43AB4" w:rsidRDefault="00F43AB4" w:rsidP="00D45486">
      <w:pPr>
        <w:pStyle w:val="a3"/>
        <w:jc w:val="both"/>
        <w:rPr>
          <w:rFonts w:ascii="Times New Roman" w:hAnsi="Times New Roman"/>
        </w:rPr>
      </w:pPr>
      <w:r>
        <w:rPr>
          <w:rFonts w:ascii="Times New Roman" w:hAnsi="Times New Roman"/>
        </w:rPr>
        <w:t xml:space="preserve">     В результате реализации подпрограммы </w:t>
      </w:r>
      <w:r>
        <w:rPr>
          <w:rFonts w:ascii="Times New Roman" w:hAnsi="Times New Roman"/>
          <w:lang w:val="en-US"/>
        </w:rPr>
        <w:t>I</w:t>
      </w:r>
      <w:r>
        <w:rPr>
          <w:rFonts w:ascii="Times New Roman" w:hAnsi="Times New Roman"/>
        </w:rPr>
        <w:t xml:space="preserve"> ожидается:</w:t>
      </w:r>
    </w:p>
    <w:p w:rsidR="00F43AB4" w:rsidRPr="002C05DE" w:rsidRDefault="00F43AB4" w:rsidP="002C05DE">
      <w:pPr>
        <w:pStyle w:val="a3"/>
        <w:rPr>
          <w:rFonts w:ascii="Times New Roman" w:hAnsi="Times New Roman"/>
          <w:b/>
        </w:rPr>
      </w:pPr>
      <w:r>
        <w:rPr>
          <w:rFonts w:ascii="Times New Roman" w:hAnsi="Times New Roman"/>
        </w:rPr>
        <w:t xml:space="preserve">   - к</w:t>
      </w:r>
      <w:r w:rsidRPr="00726A0A">
        <w:rPr>
          <w:rFonts w:ascii="Times New Roman" w:hAnsi="Times New Roman"/>
        </w:rPr>
        <w:t>адровое, информационное и иное обеспечение деятельности Комитета по управлению муниципальным имуществом</w:t>
      </w:r>
      <w:r>
        <w:rPr>
          <w:rFonts w:ascii="Times New Roman" w:hAnsi="Times New Roman"/>
          <w:b/>
        </w:rPr>
        <w:t xml:space="preserve"> </w:t>
      </w:r>
      <w:r w:rsidRPr="00726A0A">
        <w:rPr>
          <w:rFonts w:ascii="Times New Roman" w:hAnsi="Times New Roman"/>
        </w:rPr>
        <w:t xml:space="preserve">Администрации муниципального района Похвистневский  </w:t>
      </w:r>
      <w:r>
        <w:rPr>
          <w:rFonts w:ascii="Times New Roman" w:hAnsi="Times New Roman"/>
        </w:rPr>
        <w:t xml:space="preserve">Самарской области </w:t>
      </w:r>
      <w:r w:rsidRPr="00726A0A">
        <w:rPr>
          <w:rFonts w:ascii="Times New Roman" w:hAnsi="Times New Roman"/>
        </w:rPr>
        <w:t>при управлении объектами муниципального имущества</w:t>
      </w:r>
      <w:r>
        <w:rPr>
          <w:rFonts w:ascii="Times New Roman" w:hAnsi="Times New Roman"/>
        </w:rPr>
        <w:t>;</w:t>
      </w:r>
    </w:p>
    <w:p w:rsidR="00F43AB4" w:rsidRPr="007505C6" w:rsidRDefault="00F43AB4" w:rsidP="00D45486">
      <w:pPr>
        <w:pStyle w:val="a3"/>
        <w:jc w:val="both"/>
        <w:rPr>
          <w:rFonts w:ascii="Times New Roman" w:hAnsi="Times New Roman"/>
        </w:rPr>
      </w:pPr>
      <w:r>
        <w:rPr>
          <w:rFonts w:ascii="Times New Roman" w:hAnsi="Times New Roman"/>
        </w:rPr>
        <w:t xml:space="preserve">   -повышение эффективности проведения закупок товаров, работ, услуг для обеспечения нужд Комитета по управлению муниципальным имуществом Администрации муниципального района Похвистневский Самарской области;</w:t>
      </w:r>
    </w:p>
    <w:p w:rsidR="00F43AB4" w:rsidRDefault="00F43AB4" w:rsidP="00D45486">
      <w:pPr>
        <w:spacing w:after="0" w:line="240" w:lineRule="auto"/>
        <w:jc w:val="both"/>
        <w:rPr>
          <w:rFonts w:ascii="Times New Roman" w:hAnsi="Times New Roman"/>
          <w:shd w:val="clear" w:color="auto" w:fill="FFFFFF"/>
        </w:rPr>
      </w:pPr>
      <w:r>
        <w:rPr>
          <w:rFonts w:ascii="Times New Roman" w:hAnsi="Times New Roman"/>
          <w:b/>
        </w:rPr>
        <w:t xml:space="preserve">  </w:t>
      </w:r>
      <w:r>
        <w:rPr>
          <w:rFonts w:ascii="Times New Roman" w:hAnsi="Times New Roman"/>
          <w:shd w:val="clear" w:color="auto" w:fill="FFFFFF"/>
        </w:rPr>
        <w:t>-повышение качества и доступности муниципальных услуг в сфере земельно-имущественных отношений, предоставляемых Комитетом;</w:t>
      </w:r>
    </w:p>
    <w:p w:rsidR="00F43AB4" w:rsidRPr="00726A0A" w:rsidRDefault="00F43AB4" w:rsidP="002C05DE">
      <w:pPr>
        <w:pStyle w:val="a3"/>
        <w:rPr>
          <w:rFonts w:ascii="Times New Roman" w:hAnsi="Times New Roman"/>
        </w:rPr>
      </w:pPr>
      <w:r>
        <w:rPr>
          <w:rFonts w:ascii="Times New Roman" w:hAnsi="Times New Roman"/>
          <w:shd w:val="clear" w:color="auto" w:fill="FFFFFF"/>
        </w:rPr>
        <w:t xml:space="preserve">  - о</w:t>
      </w:r>
      <w:r w:rsidRPr="002B7782">
        <w:rPr>
          <w:rFonts w:ascii="Times New Roman" w:hAnsi="Times New Roman"/>
        </w:rPr>
        <w:t xml:space="preserve">беспечение </w:t>
      </w:r>
      <w:r>
        <w:rPr>
          <w:rFonts w:ascii="Times New Roman" w:hAnsi="Times New Roman"/>
        </w:rPr>
        <w:t xml:space="preserve">функционирования  </w:t>
      </w:r>
      <w:r w:rsidRPr="00726A0A">
        <w:rPr>
          <w:rFonts w:ascii="Times New Roman" w:hAnsi="Times New Roman"/>
        </w:rPr>
        <w:t>Комитета по управлению муниципальным имуществом Администрации муниципального района Похвистневский</w:t>
      </w:r>
      <w:r>
        <w:rPr>
          <w:rFonts w:ascii="Times New Roman" w:hAnsi="Times New Roman"/>
        </w:rPr>
        <w:t xml:space="preserve"> Самарской области.</w:t>
      </w:r>
    </w:p>
    <w:p w:rsidR="00F43AB4" w:rsidRPr="00C25EF2" w:rsidRDefault="00F43AB4" w:rsidP="00D45486">
      <w:pPr>
        <w:pStyle w:val="a3"/>
        <w:jc w:val="both"/>
        <w:rPr>
          <w:rFonts w:ascii="Times New Roman" w:hAnsi="Times New Roman"/>
        </w:rPr>
      </w:pPr>
      <w:r>
        <w:rPr>
          <w:rFonts w:ascii="Times New Roman" w:hAnsi="Times New Roman"/>
          <w:shd w:val="clear" w:color="auto" w:fill="FFFFFF"/>
        </w:rPr>
        <w:t xml:space="preserve">      </w:t>
      </w:r>
      <w:r>
        <w:rPr>
          <w:rFonts w:ascii="Times New Roman" w:hAnsi="Times New Roman"/>
        </w:rPr>
        <w:t xml:space="preserve">Учитывая, что реализация подпрограммы </w:t>
      </w:r>
      <w:r>
        <w:rPr>
          <w:rFonts w:ascii="Times New Roman" w:hAnsi="Times New Roman"/>
          <w:lang w:val="en-US"/>
        </w:rPr>
        <w:t>I</w:t>
      </w:r>
      <w:r>
        <w:rPr>
          <w:rFonts w:ascii="Times New Roman" w:hAnsi="Times New Roman"/>
        </w:rPr>
        <w:t xml:space="preserve"> направлена на материально-техническое, кадровое, финансовое и иное обеспечение деятельности Комитета, результатом ее реализации ожидается обеспечение выполнения целей, задач муниципальной программы в целом и достижение  предусмотренных муниципальной программой целевых показателей (индикаторов).</w:t>
      </w:r>
      <w:r w:rsidRPr="00B47584">
        <w:rPr>
          <w:rFonts w:ascii="Times New Roman" w:hAnsi="Times New Roman"/>
        </w:rPr>
        <w:t xml:space="preserve"> </w:t>
      </w:r>
    </w:p>
    <w:p w:rsidR="00F43AB4" w:rsidRDefault="00F43AB4" w:rsidP="00D45486">
      <w:pPr>
        <w:spacing w:after="0" w:line="240" w:lineRule="auto"/>
        <w:jc w:val="both"/>
        <w:rPr>
          <w:rFonts w:ascii="Times New Roman" w:hAnsi="Times New Roman"/>
          <w:shd w:val="clear" w:color="auto" w:fill="FFFFFF"/>
        </w:rPr>
      </w:pPr>
    </w:p>
    <w:p w:rsidR="00F43AB4" w:rsidRPr="00065EDC" w:rsidRDefault="00F43AB4" w:rsidP="00D45486">
      <w:pPr>
        <w:jc w:val="center"/>
        <w:rPr>
          <w:sz w:val="28"/>
          <w:szCs w:val="28"/>
        </w:rPr>
      </w:pPr>
      <w:r>
        <w:rPr>
          <w:rFonts w:ascii="Times New Roman" w:hAnsi="Times New Roman"/>
          <w:b/>
        </w:rPr>
        <w:t>6</w:t>
      </w:r>
      <w:r w:rsidRPr="00382F28">
        <w:rPr>
          <w:rFonts w:ascii="Times New Roman" w:hAnsi="Times New Roman"/>
          <w:b/>
        </w:rPr>
        <w:t>.</w:t>
      </w:r>
      <w:r>
        <w:rPr>
          <w:rFonts w:ascii="Times New Roman" w:hAnsi="Times New Roman"/>
          <w:b/>
        </w:rPr>
        <w:t xml:space="preserve">Оценка эффективности  подпрограммы </w:t>
      </w:r>
      <w:r>
        <w:rPr>
          <w:rFonts w:ascii="Times New Roman" w:hAnsi="Times New Roman"/>
          <w:b/>
          <w:lang w:val="en-US"/>
        </w:rPr>
        <w:t>I</w:t>
      </w:r>
    </w:p>
    <w:p w:rsidR="00F43AB4" w:rsidRPr="00382F28" w:rsidRDefault="00F43AB4" w:rsidP="00D45486">
      <w:pPr>
        <w:tabs>
          <w:tab w:val="left" w:pos="-360"/>
          <w:tab w:val="left" w:pos="0"/>
        </w:tabs>
        <w:autoSpaceDE w:val="0"/>
        <w:autoSpaceDN w:val="0"/>
        <w:adjustRightInd w:val="0"/>
        <w:spacing w:after="0" w:line="240" w:lineRule="auto"/>
        <w:jc w:val="both"/>
        <w:outlineLvl w:val="1"/>
        <w:rPr>
          <w:rFonts w:ascii="Times New Roman" w:hAnsi="Times New Roman"/>
        </w:rPr>
      </w:pPr>
      <w:r>
        <w:rPr>
          <w:rFonts w:ascii="Times New Roman" w:hAnsi="Times New Roman"/>
          <w:b/>
        </w:rPr>
        <w:t xml:space="preserve">      </w:t>
      </w:r>
      <w:r>
        <w:rPr>
          <w:rFonts w:ascii="Times New Roman" w:hAnsi="Times New Roman"/>
        </w:rPr>
        <w:t xml:space="preserve"> Оценка эффективности реализации Подпрограммы </w:t>
      </w:r>
      <w:r>
        <w:rPr>
          <w:rFonts w:ascii="Times New Roman" w:hAnsi="Times New Roman"/>
          <w:lang w:val="en-US"/>
        </w:rPr>
        <w:t>I</w:t>
      </w:r>
      <w:r>
        <w:rPr>
          <w:rFonts w:ascii="Times New Roman" w:hAnsi="Times New Roman"/>
        </w:rPr>
        <w:t xml:space="preserve"> осуществляется по Методике оценки эффективности муниципальной Программы «Управление и </w:t>
      </w:r>
      <w:r w:rsidRPr="00E067E3">
        <w:rPr>
          <w:rFonts w:ascii="Times New Roman" w:hAnsi="Times New Roman"/>
        </w:rPr>
        <w:t>распоряжение муниципальным имуществом муниципального района Похвистневский Самарской области на 20</w:t>
      </w:r>
      <w:r>
        <w:rPr>
          <w:rFonts w:ascii="Times New Roman" w:hAnsi="Times New Roman"/>
        </w:rPr>
        <w:t>27</w:t>
      </w:r>
      <w:r w:rsidRPr="00E067E3">
        <w:rPr>
          <w:rFonts w:ascii="Times New Roman" w:hAnsi="Times New Roman"/>
        </w:rPr>
        <w:t>-20</w:t>
      </w:r>
      <w:r>
        <w:rPr>
          <w:rFonts w:ascii="Times New Roman" w:hAnsi="Times New Roman"/>
        </w:rPr>
        <w:t xml:space="preserve">31 </w:t>
      </w:r>
      <w:r w:rsidRPr="00E067E3">
        <w:rPr>
          <w:rFonts w:ascii="Times New Roman" w:hAnsi="Times New Roman"/>
        </w:rPr>
        <w:t>годы»</w:t>
      </w:r>
      <w:r>
        <w:rPr>
          <w:rFonts w:ascii="Times New Roman" w:hAnsi="Times New Roman"/>
        </w:rPr>
        <w:t xml:space="preserve"> согласно Приложения № 4.</w:t>
      </w:r>
    </w:p>
    <w:p w:rsidR="00F43AB4" w:rsidRDefault="00F43AB4" w:rsidP="00264D80">
      <w:pPr>
        <w:pStyle w:val="a3"/>
        <w:rPr>
          <w:rFonts w:ascii="Times New Roman" w:hAnsi="Times New Roman"/>
          <w:b/>
        </w:rPr>
      </w:pPr>
    </w:p>
    <w:p w:rsidR="00F43AB4" w:rsidRDefault="00F43AB4" w:rsidP="00264D80">
      <w:pPr>
        <w:pStyle w:val="a3"/>
        <w:rPr>
          <w:rFonts w:ascii="Times New Roman" w:hAnsi="Times New Roman"/>
        </w:rPr>
      </w:pPr>
    </w:p>
    <w:p w:rsidR="00F43AB4" w:rsidRDefault="00F43AB4" w:rsidP="0080661B">
      <w:pPr>
        <w:pStyle w:val="a3"/>
        <w:rPr>
          <w:rFonts w:ascii="Times New Roman" w:hAnsi="Times New Roman"/>
        </w:rPr>
      </w:pPr>
    </w:p>
    <w:p w:rsidR="00F43AB4" w:rsidRDefault="00F43AB4" w:rsidP="001A3B56">
      <w:pPr>
        <w:pStyle w:val="a3"/>
        <w:jc w:val="center"/>
        <w:rPr>
          <w:rFonts w:ascii="Times New Roman" w:hAnsi="Times New Roman"/>
        </w:rPr>
      </w:pPr>
    </w:p>
    <w:p w:rsidR="00F43AB4" w:rsidRDefault="00F43AB4" w:rsidP="00891DDB">
      <w:pPr>
        <w:pStyle w:val="a3"/>
        <w:jc w:val="center"/>
        <w:rPr>
          <w:rFonts w:ascii="Times New Roman" w:hAnsi="Times New Roman"/>
        </w:rPr>
      </w:pPr>
      <w:r>
        <w:rPr>
          <w:rFonts w:ascii="Times New Roman" w:hAnsi="Times New Roman"/>
        </w:rPr>
        <w:t>ПАСПОРТ</w:t>
      </w:r>
    </w:p>
    <w:p w:rsidR="00F43AB4" w:rsidRDefault="00F43AB4" w:rsidP="00331EF7">
      <w:pPr>
        <w:pStyle w:val="a3"/>
        <w:jc w:val="center"/>
        <w:rPr>
          <w:rFonts w:ascii="Times New Roman" w:hAnsi="Times New Roman"/>
        </w:rPr>
      </w:pPr>
      <w:r>
        <w:rPr>
          <w:rFonts w:ascii="Times New Roman" w:hAnsi="Times New Roman"/>
        </w:rPr>
        <w:t xml:space="preserve">Подпрограммы </w:t>
      </w:r>
      <w:r>
        <w:rPr>
          <w:rFonts w:ascii="Times New Roman" w:hAnsi="Times New Roman"/>
          <w:lang w:val="en-US"/>
        </w:rPr>
        <w:t>II</w:t>
      </w:r>
      <w:r>
        <w:rPr>
          <w:rFonts w:ascii="Times New Roman" w:hAnsi="Times New Roman"/>
        </w:rPr>
        <w:t xml:space="preserve"> «Оценка недвижимости, признания и регулирование отношений </w:t>
      </w:r>
    </w:p>
    <w:p w:rsidR="00F43AB4" w:rsidRPr="007023B3" w:rsidRDefault="00F43AB4" w:rsidP="00331EF7">
      <w:pPr>
        <w:pStyle w:val="a3"/>
        <w:jc w:val="center"/>
        <w:rPr>
          <w:rFonts w:ascii="Times New Roman" w:hAnsi="Times New Roman"/>
        </w:rPr>
      </w:pPr>
      <w:r>
        <w:rPr>
          <w:rFonts w:ascii="Times New Roman" w:hAnsi="Times New Roman"/>
        </w:rPr>
        <w:lastRenderedPageBreak/>
        <w:t>муниципальной собственности»</w:t>
      </w:r>
    </w:p>
    <w:tbl>
      <w:tblPr>
        <w:tblW w:w="0" w:type="auto"/>
        <w:tblInd w:w="4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739"/>
        <w:gridCol w:w="6801"/>
      </w:tblGrid>
      <w:tr w:rsidR="00F43AB4" w:rsidRPr="00726A0A" w:rsidTr="00842DC5">
        <w:tc>
          <w:tcPr>
            <w:tcW w:w="2739" w:type="dxa"/>
          </w:tcPr>
          <w:p w:rsidR="00F43AB4" w:rsidRPr="00726A0A" w:rsidRDefault="00F43AB4" w:rsidP="00726A0A">
            <w:pPr>
              <w:spacing w:after="0" w:line="240" w:lineRule="auto"/>
              <w:rPr>
                <w:rFonts w:ascii="Times New Roman" w:hAnsi="Times New Roman"/>
                <w:lang w:val="en-US"/>
              </w:rPr>
            </w:pPr>
            <w:r w:rsidRPr="00726A0A">
              <w:rPr>
                <w:rFonts w:ascii="Times New Roman" w:hAnsi="Times New Roman"/>
              </w:rPr>
              <w:t xml:space="preserve">Наименование подпрограммы </w:t>
            </w:r>
            <w:r w:rsidRPr="00726A0A">
              <w:rPr>
                <w:rFonts w:ascii="Times New Roman" w:hAnsi="Times New Roman"/>
                <w:lang w:val="en-US"/>
              </w:rPr>
              <w:t>I</w:t>
            </w:r>
            <w:r>
              <w:rPr>
                <w:rFonts w:ascii="Times New Roman" w:hAnsi="Times New Roman"/>
                <w:lang w:val="en-US"/>
              </w:rPr>
              <w:t>I</w:t>
            </w:r>
          </w:p>
          <w:p w:rsidR="00F43AB4" w:rsidRPr="00726A0A" w:rsidRDefault="00F43AB4" w:rsidP="00726A0A">
            <w:pPr>
              <w:spacing w:after="0" w:line="240" w:lineRule="auto"/>
              <w:jc w:val="right"/>
              <w:rPr>
                <w:rFonts w:ascii="Times New Roman" w:hAnsi="Times New Roman"/>
              </w:rPr>
            </w:pPr>
          </w:p>
        </w:tc>
        <w:tc>
          <w:tcPr>
            <w:tcW w:w="6801" w:type="dxa"/>
          </w:tcPr>
          <w:p w:rsidR="00F43AB4" w:rsidRPr="00726A0A" w:rsidRDefault="00F43AB4" w:rsidP="00330AA1">
            <w:pPr>
              <w:pStyle w:val="a3"/>
              <w:rPr>
                <w:rFonts w:ascii="Times New Roman" w:hAnsi="Times New Roman"/>
              </w:rPr>
            </w:pPr>
            <w:r w:rsidRPr="00726A0A">
              <w:rPr>
                <w:rFonts w:ascii="Times New Roman" w:hAnsi="Times New Roman"/>
              </w:rPr>
              <w:t xml:space="preserve">«Оценка недвижимости, признания и регулирование отношений </w:t>
            </w:r>
          </w:p>
          <w:p w:rsidR="00F43AB4" w:rsidRPr="00726A0A" w:rsidRDefault="00F43AB4" w:rsidP="00330AA1">
            <w:pPr>
              <w:pStyle w:val="a3"/>
              <w:rPr>
                <w:rFonts w:ascii="Times New Roman" w:hAnsi="Times New Roman"/>
                <w:lang w:val="en-US"/>
              </w:rPr>
            </w:pPr>
            <w:r w:rsidRPr="00726A0A">
              <w:rPr>
                <w:rFonts w:ascii="Times New Roman" w:hAnsi="Times New Roman"/>
              </w:rPr>
              <w:t>муниципальной собственности»</w:t>
            </w:r>
          </w:p>
        </w:tc>
      </w:tr>
      <w:tr w:rsidR="00F43AB4" w:rsidRPr="00726A0A" w:rsidTr="00842DC5">
        <w:tc>
          <w:tcPr>
            <w:tcW w:w="2739" w:type="dxa"/>
          </w:tcPr>
          <w:p w:rsidR="00F43AB4" w:rsidRPr="00726A0A" w:rsidRDefault="00F43AB4" w:rsidP="00726A0A">
            <w:pPr>
              <w:spacing w:after="0" w:line="240" w:lineRule="auto"/>
              <w:rPr>
                <w:rFonts w:ascii="Times New Roman" w:hAnsi="Times New Roman"/>
              </w:rPr>
            </w:pPr>
            <w:r w:rsidRPr="00726A0A">
              <w:rPr>
                <w:rFonts w:ascii="Times New Roman" w:hAnsi="Times New Roman"/>
              </w:rPr>
              <w:t xml:space="preserve">Ответственный исполнитель  муниципальной программы, ответственный за разработку подпрограммы </w:t>
            </w:r>
            <w:r>
              <w:rPr>
                <w:rFonts w:ascii="Times New Roman" w:hAnsi="Times New Roman"/>
                <w:lang w:val="en-US"/>
              </w:rPr>
              <w:t>I</w:t>
            </w:r>
            <w:r w:rsidRPr="00726A0A">
              <w:rPr>
                <w:rFonts w:ascii="Times New Roman" w:hAnsi="Times New Roman"/>
                <w:lang w:val="en-US"/>
              </w:rPr>
              <w:t>I</w:t>
            </w:r>
          </w:p>
        </w:tc>
        <w:tc>
          <w:tcPr>
            <w:tcW w:w="6801" w:type="dxa"/>
          </w:tcPr>
          <w:p w:rsidR="00F43AB4" w:rsidRPr="00726A0A" w:rsidRDefault="00F43AB4" w:rsidP="00726A0A">
            <w:pPr>
              <w:spacing w:after="0" w:line="240" w:lineRule="auto"/>
              <w:rPr>
                <w:rFonts w:ascii="Times New Roman" w:hAnsi="Times New Roman"/>
              </w:rPr>
            </w:pPr>
            <w:r w:rsidRPr="00726A0A">
              <w:rPr>
                <w:rFonts w:ascii="Times New Roman" w:hAnsi="Times New Roman"/>
              </w:rPr>
              <w:t>Администраци</w:t>
            </w:r>
            <w:r>
              <w:rPr>
                <w:rFonts w:ascii="Times New Roman" w:hAnsi="Times New Roman"/>
              </w:rPr>
              <w:t>я</w:t>
            </w:r>
            <w:r w:rsidRPr="00726A0A">
              <w:rPr>
                <w:rFonts w:ascii="Times New Roman" w:hAnsi="Times New Roman"/>
              </w:rPr>
              <w:t xml:space="preserve"> муниципального района Похвистневский Самарской области</w:t>
            </w:r>
          </w:p>
        </w:tc>
      </w:tr>
      <w:tr w:rsidR="00F43AB4" w:rsidRPr="00726A0A" w:rsidTr="00842DC5">
        <w:tc>
          <w:tcPr>
            <w:tcW w:w="2739" w:type="dxa"/>
          </w:tcPr>
          <w:p w:rsidR="00F43AB4" w:rsidRPr="00726A0A" w:rsidRDefault="00F43AB4" w:rsidP="00726A0A">
            <w:pPr>
              <w:spacing w:after="0" w:line="240" w:lineRule="auto"/>
              <w:rPr>
                <w:rFonts w:ascii="Times New Roman" w:hAnsi="Times New Roman"/>
                <w:lang w:val="en-US"/>
              </w:rPr>
            </w:pPr>
            <w:r w:rsidRPr="00726A0A">
              <w:rPr>
                <w:rFonts w:ascii="Times New Roman" w:hAnsi="Times New Roman"/>
              </w:rPr>
              <w:t xml:space="preserve">Участники подпрограммы </w:t>
            </w:r>
            <w:r>
              <w:rPr>
                <w:rFonts w:ascii="Times New Roman" w:hAnsi="Times New Roman"/>
                <w:lang w:val="en-US"/>
              </w:rPr>
              <w:t>I</w:t>
            </w:r>
            <w:r w:rsidRPr="00726A0A">
              <w:rPr>
                <w:rFonts w:ascii="Times New Roman" w:hAnsi="Times New Roman"/>
                <w:lang w:val="en-US"/>
              </w:rPr>
              <w:t>I</w:t>
            </w:r>
          </w:p>
        </w:tc>
        <w:tc>
          <w:tcPr>
            <w:tcW w:w="6801" w:type="dxa"/>
          </w:tcPr>
          <w:p w:rsidR="00F43AB4" w:rsidRPr="00726A0A" w:rsidRDefault="00F43AB4" w:rsidP="00726A0A">
            <w:pPr>
              <w:spacing w:after="0" w:line="240" w:lineRule="auto"/>
              <w:rPr>
                <w:rFonts w:ascii="Times New Roman" w:hAnsi="Times New Roman"/>
              </w:rPr>
            </w:pPr>
            <w:r w:rsidRPr="00726A0A">
              <w:rPr>
                <w:rFonts w:ascii="Times New Roman" w:hAnsi="Times New Roman"/>
              </w:rPr>
              <w:t>Комитет по управлению муниципальным имуществом Администрации муниципального района Похвистневский Самарской области</w:t>
            </w:r>
          </w:p>
        </w:tc>
      </w:tr>
      <w:tr w:rsidR="00F43AB4" w:rsidRPr="00726A0A" w:rsidTr="00842DC5">
        <w:tc>
          <w:tcPr>
            <w:tcW w:w="2739" w:type="dxa"/>
          </w:tcPr>
          <w:p w:rsidR="00F43AB4" w:rsidRPr="00726A0A" w:rsidRDefault="00F43AB4" w:rsidP="00726A0A">
            <w:pPr>
              <w:spacing w:after="0" w:line="240" w:lineRule="auto"/>
              <w:rPr>
                <w:rFonts w:ascii="Times New Roman" w:hAnsi="Times New Roman"/>
                <w:lang w:val="en-US"/>
              </w:rPr>
            </w:pPr>
            <w:r w:rsidRPr="00726A0A">
              <w:rPr>
                <w:rFonts w:ascii="Times New Roman" w:hAnsi="Times New Roman"/>
              </w:rPr>
              <w:t>Цели подпрограммы</w:t>
            </w:r>
            <w:r w:rsidRPr="00726A0A">
              <w:rPr>
                <w:rFonts w:ascii="Times New Roman" w:hAnsi="Times New Roman"/>
                <w:lang w:val="en-US"/>
              </w:rPr>
              <w:t xml:space="preserve"> I</w:t>
            </w:r>
            <w:r>
              <w:rPr>
                <w:rFonts w:ascii="Times New Roman" w:hAnsi="Times New Roman"/>
                <w:lang w:val="en-US"/>
              </w:rPr>
              <w:t>I</w:t>
            </w:r>
          </w:p>
        </w:tc>
        <w:tc>
          <w:tcPr>
            <w:tcW w:w="6801" w:type="dxa"/>
          </w:tcPr>
          <w:p w:rsidR="00F43AB4" w:rsidRPr="00726A0A" w:rsidRDefault="00F43AB4" w:rsidP="00726A0A">
            <w:pPr>
              <w:spacing w:after="0" w:line="240" w:lineRule="auto"/>
              <w:rPr>
                <w:rFonts w:ascii="Times New Roman" w:hAnsi="Times New Roman"/>
              </w:rPr>
            </w:pPr>
            <w:r>
              <w:rPr>
                <w:rFonts w:ascii="Times New Roman" w:hAnsi="Times New Roman"/>
              </w:rPr>
              <w:t xml:space="preserve">- </w:t>
            </w:r>
            <w:r w:rsidRPr="00726A0A">
              <w:rPr>
                <w:rFonts w:ascii="Times New Roman" w:hAnsi="Times New Roman"/>
              </w:rPr>
              <w:t>Повышение эффективности управления и использования муниципального имущества, совершенствование системы учета муниципального имущества</w:t>
            </w:r>
            <w:r>
              <w:rPr>
                <w:rFonts w:ascii="Times New Roman" w:hAnsi="Times New Roman"/>
              </w:rPr>
              <w:t>;</w:t>
            </w:r>
            <w:r w:rsidRPr="00726A0A">
              <w:rPr>
                <w:rFonts w:ascii="Times New Roman" w:hAnsi="Times New Roman"/>
              </w:rPr>
              <w:t xml:space="preserve"> </w:t>
            </w:r>
            <w:r>
              <w:rPr>
                <w:rFonts w:ascii="Times New Roman" w:hAnsi="Times New Roman"/>
              </w:rPr>
              <w:t xml:space="preserve">                                                                     - У</w:t>
            </w:r>
            <w:r w:rsidRPr="00726A0A">
              <w:rPr>
                <w:rFonts w:ascii="Times New Roman" w:hAnsi="Times New Roman"/>
              </w:rPr>
              <w:t xml:space="preserve">величение доходов бюджета </w:t>
            </w:r>
            <w:r>
              <w:rPr>
                <w:rFonts w:ascii="Times New Roman" w:hAnsi="Times New Roman"/>
              </w:rPr>
              <w:t>муниципального района Похвистневский</w:t>
            </w:r>
            <w:r w:rsidRPr="00726A0A">
              <w:rPr>
                <w:rFonts w:ascii="Times New Roman" w:hAnsi="Times New Roman"/>
              </w:rPr>
              <w:t xml:space="preserve"> на основе эффективного управления  муниципальным имуществом, участие в формировании налогооблагаемой базы </w:t>
            </w:r>
            <w:r>
              <w:rPr>
                <w:rFonts w:ascii="Times New Roman" w:hAnsi="Times New Roman"/>
              </w:rPr>
              <w:t xml:space="preserve">муниципального </w:t>
            </w:r>
            <w:r w:rsidRPr="00726A0A">
              <w:rPr>
                <w:rFonts w:ascii="Times New Roman" w:hAnsi="Times New Roman"/>
              </w:rPr>
              <w:t>района</w:t>
            </w:r>
            <w:r>
              <w:rPr>
                <w:rFonts w:ascii="Times New Roman" w:hAnsi="Times New Roman"/>
              </w:rPr>
              <w:t xml:space="preserve"> Похвистневский Самарской области</w:t>
            </w:r>
            <w:r w:rsidRPr="00726A0A">
              <w:rPr>
                <w:rFonts w:ascii="Times New Roman" w:hAnsi="Times New Roman"/>
              </w:rPr>
              <w:t>.</w:t>
            </w:r>
          </w:p>
        </w:tc>
      </w:tr>
      <w:tr w:rsidR="00F43AB4" w:rsidRPr="00726A0A" w:rsidTr="00842DC5">
        <w:trPr>
          <w:trHeight w:val="3131"/>
        </w:trPr>
        <w:tc>
          <w:tcPr>
            <w:tcW w:w="2739" w:type="dxa"/>
          </w:tcPr>
          <w:p w:rsidR="00F43AB4" w:rsidRPr="00726A0A" w:rsidRDefault="00F43AB4" w:rsidP="00726A0A">
            <w:pPr>
              <w:spacing w:after="0" w:line="240" w:lineRule="auto"/>
              <w:rPr>
                <w:rFonts w:ascii="Times New Roman" w:hAnsi="Times New Roman"/>
                <w:lang w:val="en-US"/>
              </w:rPr>
            </w:pPr>
            <w:r w:rsidRPr="00726A0A">
              <w:rPr>
                <w:rFonts w:ascii="Times New Roman" w:hAnsi="Times New Roman"/>
              </w:rPr>
              <w:t xml:space="preserve">Задачи подпрограммы </w:t>
            </w:r>
            <w:r w:rsidRPr="00726A0A">
              <w:rPr>
                <w:rFonts w:ascii="Times New Roman" w:hAnsi="Times New Roman"/>
                <w:lang w:val="en-US"/>
              </w:rPr>
              <w:t>I</w:t>
            </w:r>
            <w:r>
              <w:rPr>
                <w:rFonts w:ascii="Times New Roman" w:hAnsi="Times New Roman"/>
                <w:lang w:val="en-US"/>
              </w:rPr>
              <w:t>I</w:t>
            </w:r>
          </w:p>
        </w:tc>
        <w:tc>
          <w:tcPr>
            <w:tcW w:w="6801" w:type="dxa"/>
          </w:tcPr>
          <w:p w:rsidR="00F43AB4" w:rsidRPr="00726A0A" w:rsidRDefault="00F43AB4" w:rsidP="00117C17">
            <w:pPr>
              <w:spacing w:after="0" w:line="240" w:lineRule="auto"/>
              <w:rPr>
                <w:rFonts w:ascii="Times New Roman" w:hAnsi="Times New Roman"/>
              </w:rPr>
            </w:pPr>
            <w:r>
              <w:rPr>
                <w:rFonts w:ascii="Times New Roman" w:hAnsi="Times New Roman"/>
              </w:rPr>
              <w:t xml:space="preserve">- </w:t>
            </w:r>
            <w:r w:rsidRPr="00726A0A">
              <w:rPr>
                <w:rFonts w:ascii="Times New Roman" w:hAnsi="Times New Roman"/>
              </w:rPr>
              <w:t xml:space="preserve">Оформление прав собственности, соответствующей документации на  объекты, учитываемые в Реестре казны муниципальной собственности  </w:t>
            </w:r>
            <w:r>
              <w:rPr>
                <w:rFonts w:ascii="Times New Roman" w:hAnsi="Times New Roman"/>
              </w:rPr>
              <w:t xml:space="preserve">муниципального </w:t>
            </w:r>
            <w:r w:rsidRPr="00726A0A">
              <w:rPr>
                <w:rFonts w:ascii="Times New Roman" w:hAnsi="Times New Roman"/>
              </w:rPr>
              <w:t>района</w:t>
            </w:r>
            <w:r>
              <w:rPr>
                <w:rFonts w:ascii="Times New Roman" w:hAnsi="Times New Roman"/>
              </w:rPr>
              <w:t xml:space="preserve"> Похвистневский Самарской области</w:t>
            </w:r>
            <w:r w:rsidRPr="00726A0A">
              <w:rPr>
                <w:rFonts w:ascii="Times New Roman" w:hAnsi="Times New Roman"/>
              </w:rPr>
              <w:t>, а так же на объекты, используемые для реализации управленческих функций органов местного самоуправления;</w:t>
            </w:r>
            <w:r>
              <w:rPr>
                <w:rFonts w:ascii="Times New Roman" w:hAnsi="Times New Roman"/>
              </w:rPr>
              <w:t xml:space="preserve"> </w:t>
            </w:r>
            <w:r w:rsidRPr="00726A0A">
              <w:rPr>
                <w:rFonts w:ascii="Times New Roman" w:hAnsi="Times New Roman"/>
                <w:bCs/>
              </w:rPr>
              <w:t>проведение кадастровых межевых работ в отношении земельных участков, государственная  собственность на которые  не  разграничена</w:t>
            </w:r>
            <w:r>
              <w:rPr>
                <w:rFonts w:ascii="Times New Roman" w:hAnsi="Times New Roman"/>
                <w:bCs/>
              </w:rPr>
              <w:t xml:space="preserve">; </w:t>
            </w:r>
            <w:r w:rsidRPr="00726A0A">
              <w:rPr>
                <w:rFonts w:ascii="Times New Roman" w:hAnsi="Times New Roman"/>
              </w:rPr>
              <w:t>вовлечение в оборот бесхозяйных объектов</w:t>
            </w:r>
            <w:r>
              <w:rPr>
                <w:rFonts w:ascii="Times New Roman" w:hAnsi="Times New Roman"/>
              </w:rPr>
              <w:t>;</w:t>
            </w:r>
          </w:p>
          <w:p w:rsidR="00F43AB4" w:rsidRPr="00726A0A" w:rsidRDefault="00F43AB4" w:rsidP="00117C17">
            <w:pPr>
              <w:spacing w:after="0" w:line="240" w:lineRule="auto"/>
              <w:rPr>
                <w:rFonts w:ascii="Times New Roman" w:hAnsi="Times New Roman"/>
              </w:rPr>
            </w:pPr>
            <w:r>
              <w:rPr>
                <w:rFonts w:ascii="Times New Roman" w:hAnsi="Times New Roman"/>
              </w:rPr>
              <w:t>- П</w:t>
            </w:r>
            <w:r w:rsidRPr="00726A0A">
              <w:rPr>
                <w:rFonts w:ascii="Times New Roman" w:hAnsi="Times New Roman"/>
              </w:rPr>
              <w:t xml:space="preserve">риватизация муниципального имущества, находящегося в собственности </w:t>
            </w:r>
            <w:r>
              <w:rPr>
                <w:rFonts w:ascii="Times New Roman" w:hAnsi="Times New Roman"/>
              </w:rPr>
              <w:t xml:space="preserve">муниципального </w:t>
            </w:r>
            <w:r w:rsidRPr="00726A0A">
              <w:rPr>
                <w:rFonts w:ascii="Times New Roman" w:hAnsi="Times New Roman"/>
              </w:rPr>
              <w:t xml:space="preserve"> района</w:t>
            </w:r>
            <w:r>
              <w:rPr>
                <w:rFonts w:ascii="Times New Roman" w:hAnsi="Times New Roman"/>
              </w:rPr>
              <w:t xml:space="preserve"> Похвистневский Самарской области</w:t>
            </w:r>
            <w:r w:rsidRPr="00726A0A">
              <w:rPr>
                <w:rFonts w:ascii="Times New Roman" w:hAnsi="Times New Roman"/>
              </w:rPr>
              <w:t>, в соответствии с утвержденным Перечнем муниципального имущества, подлежащего приватизации</w:t>
            </w:r>
            <w:r w:rsidRPr="00726A0A">
              <w:rPr>
                <w:rFonts w:ascii="Times New Roman" w:hAnsi="Times New Roman"/>
                <w:bCs/>
              </w:rPr>
              <w:t>;</w:t>
            </w:r>
          </w:p>
          <w:p w:rsidR="00F43AB4" w:rsidRPr="00726A0A" w:rsidRDefault="00F43AB4" w:rsidP="00117C17">
            <w:pPr>
              <w:spacing w:after="0" w:line="240" w:lineRule="auto"/>
              <w:rPr>
                <w:rFonts w:ascii="Times New Roman" w:hAnsi="Times New Roman"/>
              </w:rPr>
            </w:pPr>
            <w:r>
              <w:rPr>
                <w:rFonts w:ascii="Times New Roman" w:hAnsi="Times New Roman"/>
              </w:rPr>
              <w:t>- О</w:t>
            </w:r>
            <w:r w:rsidRPr="00726A0A">
              <w:rPr>
                <w:rFonts w:ascii="Times New Roman" w:hAnsi="Times New Roman"/>
              </w:rPr>
              <w:t xml:space="preserve">беспечение </w:t>
            </w:r>
            <w:r w:rsidRPr="00726A0A">
              <w:rPr>
                <w:rFonts w:ascii="Times New Roman" w:hAnsi="Times New Roman"/>
                <w:bCs/>
              </w:rPr>
              <w:t xml:space="preserve"> поступлений неналоговых доходов в  бюджет</w:t>
            </w:r>
            <w:r>
              <w:rPr>
                <w:rFonts w:ascii="Times New Roman" w:hAnsi="Times New Roman"/>
                <w:bCs/>
              </w:rPr>
              <w:t xml:space="preserve"> муниципального района Похвистневский Самарской области</w:t>
            </w:r>
            <w:r w:rsidRPr="00726A0A">
              <w:rPr>
                <w:rFonts w:ascii="Times New Roman" w:hAnsi="Times New Roman"/>
                <w:bCs/>
              </w:rPr>
              <w:t>;</w:t>
            </w:r>
            <w:r>
              <w:rPr>
                <w:rFonts w:ascii="Times New Roman" w:hAnsi="Times New Roman"/>
                <w:bCs/>
              </w:rPr>
              <w:t xml:space="preserve"> </w:t>
            </w:r>
            <w:r w:rsidRPr="00726A0A">
              <w:rPr>
                <w:rFonts w:ascii="Times New Roman" w:hAnsi="Times New Roman"/>
                <w:bCs/>
              </w:rPr>
              <w:t xml:space="preserve"> </w:t>
            </w:r>
            <w:r>
              <w:rPr>
                <w:rFonts w:ascii="Times New Roman" w:hAnsi="Times New Roman"/>
                <w:bCs/>
              </w:rPr>
              <w:t xml:space="preserve">            - О</w:t>
            </w:r>
            <w:r w:rsidRPr="00117C17">
              <w:rPr>
                <w:rFonts w:ascii="Times New Roman" w:hAnsi="Times New Roman"/>
              </w:rPr>
              <w:t>беспечение формирования земельных участков для продажи на торгах; с</w:t>
            </w:r>
            <w:r w:rsidRPr="00117C17">
              <w:rPr>
                <w:rFonts w:ascii="Times New Roman" w:hAnsi="Times New Roman"/>
                <w:bCs/>
              </w:rPr>
              <w:t>овершенствование механизма определения и установления платы за использование земельных участков</w:t>
            </w:r>
            <w:r>
              <w:rPr>
                <w:rFonts w:ascii="Times New Roman" w:hAnsi="Times New Roman"/>
                <w:bCs/>
              </w:rPr>
              <w:t>.</w:t>
            </w:r>
            <w:r w:rsidRPr="00117C17">
              <w:rPr>
                <w:rFonts w:ascii="Times New Roman" w:hAnsi="Times New Roman"/>
              </w:rPr>
              <w:t xml:space="preserve">  </w:t>
            </w:r>
          </w:p>
        </w:tc>
      </w:tr>
      <w:tr w:rsidR="00F43AB4" w:rsidRPr="00726A0A" w:rsidTr="00842DC5">
        <w:tc>
          <w:tcPr>
            <w:tcW w:w="2739" w:type="dxa"/>
          </w:tcPr>
          <w:p w:rsidR="00F43AB4" w:rsidRPr="00726A0A" w:rsidRDefault="00F43AB4" w:rsidP="00726A0A">
            <w:pPr>
              <w:spacing w:after="0" w:line="240" w:lineRule="auto"/>
              <w:jc w:val="both"/>
              <w:rPr>
                <w:rFonts w:ascii="Times New Roman" w:hAnsi="Times New Roman"/>
              </w:rPr>
            </w:pPr>
            <w:r w:rsidRPr="00726A0A">
              <w:rPr>
                <w:rFonts w:ascii="Times New Roman" w:hAnsi="Times New Roman"/>
              </w:rPr>
              <w:t xml:space="preserve"> Этапы и сроки реализации подпрограммы </w:t>
            </w:r>
            <w:r w:rsidRPr="00726A0A">
              <w:rPr>
                <w:rFonts w:ascii="Times New Roman" w:hAnsi="Times New Roman"/>
                <w:lang w:val="en-US"/>
              </w:rPr>
              <w:t>I</w:t>
            </w:r>
            <w:r>
              <w:rPr>
                <w:rFonts w:ascii="Times New Roman" w:hAnsi="Times New Roman"/>
                <w:lang w:val="en-US"/>
              </w:rPr>
              <w:t>I</w:t>
            </w:r>
          </w:p>
        </w:tc>
        <w:tc>
          <w:tcPr>
            <w:tcW w:w="6801" w:type="dxa"/>
          </w:tcPr>
          <w:p w:rsidR="00F43AB4" w:rsidRPr="00726A0A" w:rsidRDefault="00F43AB4" w:rsidP="00726A0A">
            <w:pPr>
              <w:spacing w:after="0" w:line="240" w:lineRule="auto"/>
              <w:jc w:val="both"/>
              <w:rPr>
                <w:rFonts w:ascii="Times New Roman" w:hAnsi="Times New Roman"/>
              </w:rPr>
            </w:pPr>
            <w:r w:rsidRPr="00726A0A">
              <w:rPr>
                <w:rFonts w:ascii="Times New Roman" w:hAnsi="Times New Roman"/>
              </w:rPr>
              <w:t xml:space="preserve">Подпрограмма </w:t>
            </w:r>
            <w:r w:rsidRPr="00726A0A">
              <w:rPr>
                <w:rFonts w:ascii="Times New Roman" w:hAnsi="Times New Roman"/>
                <w:lang w:val="en-US"/>
              </w:rPr>
              <w:t>I</w:t>
            </w:r>
            <w:r>
              <w:rPr>
                <w:rFonts w:ascii="Times New Roman" w:hAnsi="Times New Roman"/>
                <w:lang w:val="en-US"/>
              </w:rPr>
              <w:t>I</w:t>
            </w:r>
            <w:r w:rsidRPr="00726A0A">
              <w:rPr>
                <w:rFonts w:ascii="Times New Roman" w:hAnsi="Times New Roman"/>
              </w:rPr>
              <w:t xml:space="preserve"> реализуется в один этап. Срок реализации:  202</w:t>
            </w:r>
            <w:r>
              <w:rPr>
                <w:rFonts w:ascii="Times New Roman" w:hAnsi="Times New Roman"/>
              </w:rPr>
              <w:t>7</w:t>
            </w:r>
            <w:r w:rsidRPr="00726A0A">
              <w:rPr>
                <w:rFonts w:ascii="Times New Roman" w:hAnsi="Times New Roman"/>
              </w:rPr>
              <w:t>-20</w:t>
            </w:r>
            <w:r>
              <w:rPr>
                <w:rFonts w:ascii="Times New Roman" w:hAnsi="Times New Roman"/>
              </w:rPr>
              <w:t>31</w:t>
            </w:r>
            <w:r w:rsidRPr="00726A0A">
              <w:rPr>
                <w:rFonts w:ascii="Times New Roman" w:hAnsi="Times New Roman"/>
              </w:rPr>
              <w:t xml:space="preserve"> годы.</w:t>
            </w:r>
          </w:p>
        </w:tc>
      </w:tr>
      <w:tr w:rsidR="00F43AB4" w:rsidRPr="00726A0A" w:rsidTr="00842DC5">
        <w:tc>
          <w:tcPr>
            <w:tcW w:w="2739" w:type="dxa"/>
          </w:tcPr>
          <w:p w:rsidR="00F43AB4" w:rsidRPr="00726A0A" w:rsidRDefault="00F43AB4" w:rsidP="00726A0A">
            <w:pPr>
              <w:spacing w:after="0" w:line="240" w:lineRule="auto"/>
              <w:rPr>
                <w:rFonts w:ascii="Times New Roman" w:hAnsi="Times New Roman"/>
              </w:rPr>
            </w:pPr>
            <w:r w:rsidRPr="00726A0A">
              <w:rPr>
                <w:rFonts w:ascii="Times New Roman" w:hAnsi="Times New Roman"/>
              </w:rPr>
              <w:t xml:space="preserve">Объемы бюджетных ассигнований подпрограммы </w:t>
            </w:r>
            <w:r w:rsidRPr="00726A0A">
              <w:rPr>
                <w:rFonts w:ascii="Times New Roman" w:hAnsi="Times New Roman"/>
                <w:lang w:val="en-US"/>
              </w:rPr>
              <w:t>I</w:t>
            </w:r>
            <w:r>
              <w:rPr>
                <w:rFonts w:ascii="Times New Roman" w:hAnsi="Times New Roman"/>
                <w:lang w:val="en-US"/>
              </w:rPr>
              <w:t>I</w:t>
            </w:r>
          </w:p>
        </w:tc>
        <w:tc>
          <w:tcPr>
            <w:tcW w:w="6801" w:type="dxa"/>
          </w:tcPr>
          <w:p w:rsidR="00F43AB4" w:rsidRPr="00A30EAB" w:rsidRDefault="00F43AB4" w:rsidP="00726A0A">
            <w:pPr>
              <w:spacing w:after="0" w:line="240" w:lineRule="auto"/>
              <w:rPr>
                <w:rFonts w:ascii="Times New Roman" w:hAnsi="Times New Roman"/>
              </w:rPr>
            </w:pPr>
            <w:r w:rsidRPr="00726A0A">
              <w:rPr>
                <w:rFonts w:ascii="Times New Roman" w:hAnsi="Times New Roman"/>
              </w:rPr>
              <w:t xml:space="preserve">Финансирование подпрограммы </w:t>
            </w:r>
            <w:r w:rsidRPr="00726A0A">
              <w:rPr>
                <w:rFonts w:ascii="Times New Roman" w:hAnsi="Times New Roman"/>
                <w:lang w:val="en-US"/>
              </w:rPr>
              <w:t>I</w:t>
            </w:r>
            <w:r>
              <w:rPr>
                <w:rFonts w:ascii="Times New Roman" w:hAnsi="Times New Roman"/>
                <w:lang w:val="en-US"/>
              </w:rPr>
              <w:t>I</w:t>
            </w:r>
            <w:r w:rsidRPr="00726A0A">
              <w:rPr>
                <w:rFonts w:ascii="Times New Roman" w:hAnsi="Times New Roman"/>
              </w:rPr>
              <w:t xml:space="preserve"> осуществляется за счет средств  бюджета муниципального района Похвистневский</w:t>
            </w:r>
            <w:r>
              <w:rPr>
                <w:rFonts w:ascii="Times New Roman" w:hAnsi="Times New Roman"/>
              </w:rPr>
              <w:t xml:space="preserve"> Самарской области</w:t>
            </w:r>
            <w:r w:rsidRPr="00726A0A">
              <w:rPr>
                <w:rFonts w:ascii="Times New Roman" w:hAnsi="Times New Roman"/>
              </w:rPr>
              <w:t xml:space="preserve">  в соответствии с решением Собрания представителей муниципального района о бюджете района на соответствующий финансовый год и уточняется в процессе  исполнения бюджета района и при его формировании на очередной финансовый год. Общий объем </w:t>
            </w:r>
            <w:r w:rsidRPr="00A30EAB">
              <w:rPr>
                <w:rFonts w:ascii="Times New Roman" w:hAnsi="Times New Roman"/>
              </w:rPr>
              <w:t xml:space="preserve">финансирования подпрограммы </w:t>
            </w:r>
            <w:r w:rsidRPr="00A30EAB">
              <w:rPr>
                <w:rFonts w:ascii="Times New Roman" w:hAnsi="Times New Roman"/>
                <w:lang w:val="en-US"/>
              </w:rPr>
              <w:t>II</w:t>
            </w:r>
            <w:r w:rsidRPr="00A30EAB">
              <w:rPr>
                <w:rFonts w:ascii="Times New Roman" w:hAnsi="Times New Roman"/>
              </w:rPr>
              <w:t xml:space="preserve"> составляет  </w:t>
            </w:r>
            <w:r>
              <w:rPr>
                <w:rFonts w:ascii="Times New Roman" w:hAnsi="Times New Roman"/>
              </w:rPr>
              <w:t>236511,0</w:t>
            </w:r>
            <w:r w:rsidRPr="00A30EAB">
              <w:rPr>
                <w:rFonts w:ascii="Times New Roman" w:hAnsi="Times New Roman"/>
              </w:rPr>
              <w:t xml:space="preserve"> тыс. рублей, в том числе по годам:</w:t>
            </w:r>
          </w:p>
          <w:p w:rsidR="00F43AB4" w:rsidRPr="00A30EAB" w:rsidRDefault="00F43AB4" w:rsidP="00726A0A">
            <w:pPr>
              <w:spacing w:after="0" w:line="240" w:lineRule="auto"/>
              <w:rPr>
                <w:rFonts w:ascii="Times New Roman" w:hAnsi="Times New Roman"/>
              </w:rPr>
            </w:pPr>
            <w:r>
              <w:rPr>
                <w:rFonts w:ascii="Times New Roman" w:hAnsi="Times New Roman"/>
              </w:rPr>
              <w:t xml:space="preserve">2027 </w:t>
            </w:r>
            <w:r w:rsidRPr="00A30EAB">
              <w:rPr>
                <w:rFonts w:ascii="Times New Roman" w:hAnsi="Times New Roman"/>
              </w:rPr>
              <w:t xml:space="preserve">год – </w:t>
            </w:r>
            <w:r>
              <w:rPr>
                <w:rFonts w:ascii="Times New Roman" w:hAnsi="Times New Roman"/>
              </w:rPr>
              <w:t>105394</w:t>
            </w:r>
            <w:r w:rsidRPr="00A30EAB">
              <w:rPr>
                <w:rFonts w:ascii="Times New Roman" w:hAnsi="Times New Roman"/>
              </w:rPr>
              <w:t>,</w:t>
            </w:r>
            <w:r>
              <w:rPr>
                <w:rFonts w:ascii="Times New Roman" w:hAnsi="Times New Roman"/>
              </w:rPr>
              <w:t>8</w:t>
            </w:r>
            <w:r w:rsidRPr="00A30EAB">
              <w:rPr>
                <w:rFonts w:ascii="Times New Roman" w:hAnsi="Times New Roman"/>
              </w:rPr>
              <w:t xml:space="preserve"> тыс. рублей;</w:t>
            </w:r>
          </w:p>
          <w:p w:rsidR="00F43AB4" w:rsidRPr="00A30EAB" w:rsidRDefault="00F43AB4" w:rsidP="00726A0A">
            <w:pPr>
              <w:spacing w:after="0" w:line="240" w:lineRule="auto"/>
              <w:rPr>
                <w:rFonts w:ascii="Times New Roman" w:hAnsi="Times New Roman"/>
              </w:rPr>
            </w:pPr>
            <w:r w:rsidRPr="00A30EAB">
              <w:rPr>
                <w:rFonts w:ascii="Times New Roman" w:hAnsi="Times New Roman"/>
              </w:rPr>
              <w:t>202</w:t>
            </w:r>
            <w:r>
              <w:rPr>
                <w:rFonts w:ascii="Times New Roman" w:hAnsi="Times New Roman"/>
              </w:rPr>
              <w:t>8</w:t>
            </w:r>
            <w:r w:rsidRPr="00A30EAB">
              <w:rPr>
                <w:rFonts w:ascii="Times New Roman" w:hAnsi="Times New Roman"/>
              </w:rPr>
              <w:t xml:space="preserve"> год – </w:t>
            </w:r>
            <w:r>
              <w:rPr>
                <w:rFonts w:ascii="Times New Roman" w:hAnsi="Times New Roman"/>
              </w:rPr>
              <w:t>130294,8</w:t>
            </w:r>
            <w:r w:rsidRPr="00A30EAB">
              <w:rPr>
                <w:rFonts w:ascii="Times New Roman" w:hAnsi="Times New Roman"/>
              </w:rPr>
              <w:t xml:space="preserve"> тыс. рублей;</w:t>
            </w:r>
          </w:p>
          <w:p w:rsidR="00F43AB4" w:rsidRPr="00A30EAB" w:rsidRDefault="00F43AB4" w:rsidP="00726A0A">
            <w:pPr>
              <w:spacing w:after="0" w:line="240" w:lineRule="auto"/>
              <w:rPr>
                <w:rFonts w:ascii="Times New Roman" w:hAnsi="Times New Roman"/>
              </w:rPr>
            </w:pPr>
            <w:r w:rsidRPr="00A30EAB">
              <w:rPr>
                <w:rFonts w:ascii="Times New Roman" w:hAnsi="Times New Roman"/>
              </w:rPr>
              <w:t>202</w:t>
            </w:r>
            <w:r>
              <w:rPr>
                <w:rFonts w:ascii="Times New Roman" w:hAnsi="Times New Roman"/>
              </w:rPr>
              <w:t>9</w:t>
            </w:r>
            <w:r w:rsidRPr="00A30EAB">
              <w:rPr>
                <w:rFonts w:ascii="Times New Roman" w:hAnsi="Times New Roman"/>
              </w:rPr>
              <w:t xml:space="preserve"> год – </w:t>
            </w:r>
            <w:r>
              <w:rPr>
                <w:rFonts w:ascii="Times New Roman" w:hAnsi="Times New Roman"/>
              </w:rPr>
              <w:t>273,8</w:t>
            </w:r>
            <w:r w:rsidRPr="00A30EAB">
              <w:rPr>
                <w:rFonts w:ascii="Times New Roman" w:hAnsi="Times New Roman"/>
              </w:rPr>
              <w:t xml:space="preserve"> тыс. рублей;</w:t>
            </w:r>
          </w:p>
          <w:p w:rsidR="00F43AB4" w:rsidRPr="00A30EAB" w:rsidRDefault="00F43AB4" w:rsidP="00726A0A">
            <w:pPr>
              <w:spacing w:after="0" w:line="240" w:lineRule="auto"/>
              <w:rPr>
                <w:rFonts w:ascii="Times New Roman" w:hAnsi="Times New Roman"/>
              </w:rPr>
            </w:pPr>
            <w:r w:rsidRPr="00A30EAB">
              <w:rPr>
                <w:rFonts w:ascii="Times New Roman" w:hAnsi="Times New Roman"/>
              </w:rPr>
              <w:t>20</w:t>
            </w:r>
            <w:r>
              <w:rPr>
                <w:rFonts w:ascii="Times New Roman" w:hAnsi="Times New Roman"/>
              </w:rPr>
              <w:t>30</w:t>
            </w:r>
            <w:r w:rsidRPr="00A30EAB">
              <w:rPr>
                <w:rFonts w:ascii="Times New Roman" w:hAnsi="Times New Roman"/>
              </w:rPr>
              <w:t xml:space="preserve"> год – </w:t>
            </w:r>
            <w:r>
              <w:rPr>
                <w:rFonts w:ascii="Times New Roman" w:hAnsi="Times New Roman"/>
              </w:rPr>
              <w:t>273,8</w:t>
            </w:r>
            <w:r w:rsidRPr="00A30EAB">
              <w:rPr>
                <w:rFonts w:ascii="Times New Roman" w:hAnsi="Times New Roman"/>
              </w:rPr>
              <w:t xml:space="preserve"> тыс.рублей;</w:t>
            </w:r>
          </w:p>
          <w:p w:rsidR="00F43AB4" w:rsidRPr="00726A0A" w:rsidRDefault="00F43AB4" w:rsidP="00726A0A">
            <w:pPr>
              <w:spacing w:after="0" w:line="240" w:lineRule="auto"/>
              <w:jc w:val="both"/>
              <w:rPr>
                <w:rFonts w:ascii="Times New Roman" w:hAnsi="Times New Roman"/>
              </w:rPr>
            </w:pPr>
            <w:r w:rsidRPr="00A30EAB">
              <w:rPr>
                <w:rFonts w:ascii="Times New Roman" w:hAnsi="Times New Roman"/>
              </w:rPr>
              <w:t>20</w:t>
            </w:r>
            <w:r>
              <w:rPr>
                <w:rFonts w:ascii="Times New Roman" w:hAnsi="Times New Roman"/>
              </w:rPr>
              <w:t>31</w:t>
            </w:r>
            <w:r w:rsidRPr="00A30EAB">
              <w:rPr>
                <w:rFonts w:ascii="Times New Roman" w:hAnsi="Times New Roman"/>
              </w:rPr>
              <w:t xml:space="preserve"> год – </w:t>
            </w:r>
            <w:r>
              <w:rPr>
                <w:rFonts w:ascii="Times New Roman" w:hAnsi="Times New Roman"/>
              </w:rPr>
              <w:t xml:space="preserve"> 273,8</w:t>
            </w:r>
            <w:r w:rsidRPr="00A30EAB">
              <w:rPr>
                <w:rFonts w:ascii="Times New Roman" w:hAnsi="Times New Roman"/>
              </w:rPr>
              <w:t xml:space="preserve"> тыс.рублей.</w:t>
            </w:r>
          </w:p>
        </w:tc>
      </w:tr>
      <w:tr w:rsidR="00F43AB4" w:rsidRPr="00726A0A" w:rsidTr="00842DC5">
        <w:trPr>
          <w:trHeight w:val="330"/>
        </w:trPr>
        <w:tc>
          <w:tcPr>
            <w:tcW w:w="2739" w:type="dxa"/>
          </w:tcPr>
          <w:p w:rsidR="00F43AB4" w:rsidRPr="00726A0A" w:rsidRDefault="00F43AB4" w:rsidP="00726A0A">
            <w:pPr>
              <w:spacing w:after="0" w:line="240" w:lineRule="auto"/>
              <w:rPr>
                <w:rFonts w:ascii="Times New Roman" w:hAnsi="Times New Roman"/>
                <w:lang w:val="en-US"/>
              </w:rPr>
            </w:pPr>
            <w:r w:rsidRPr="00726A0A">
              <w:rPr>
                <w:rFonts w:ascii="Times New Roman" w:hAnsi="Times New Roman"/>
              </w:rPr>
              <w:t>Результаты реализации подпрограммы</w:t>
            </w:r>
            <w:r w:rsidRPr="00726A0A">
              <w:rPr>
                <w:rFonts w:ascii="Times New Roman" w:hAnsi="Times New Roman"/>
                <w:lang w:val="en-US"/>
              </w:rPr>
              <w:t xml:space="preserve"> I</w:t>
            </w:r>
            <w:r>
              <w:rPr>
                <w:rFonts w:ascii="Times New Roman" w:hAnsi="Times New Roman"/>
                <w:lang w:val="en-US"/>
              </w:rPr>
              <w:t>I</w:t>
            </w:r>
          </w:p>
        </w:tc>
        <w:tc>
          <w:tcPr>
            <w:tcW w:w="6801" w:type="dxa"/>
          </w:tcPr>
          <w:p w:rsidR="00F43AB4" w:rsidRDefault="00F43AB4" w:rsidP="001435E5">
            <w:pPr>
              <w:pStyle w:val="a3"/>
              <w:rPr>
                <w:rFonts w:ascii="Times New Roman" w:hAnsi="Times New Roman"/>
              </w:rPr>
            </w:pPr>
            <w:r w:rsidRPr="00726A0A">
              <w:rPr>
                <w:rFonts w:ascii="Times New Roman" w:hAnsi="Times New Roman"/>
              </w:rPr>
              <w:t>За период с 202</w:t>
            </w:r>
            <w:r>
              <w:rPr>
                <w:rFonts w:ascii="Times New Roman" w:hAnsi="Times New Roman"/>
              </w:rPr>
              <w:t>7</w:t>
            </w:r>
            <w:r w:rsidRPr="00726A0A">
              <w:rPr>
                <w:rFonts w:ascii="Times New Roman" w:hAnsi="Times New Roman"/>
              </w:rPr>
              <w:t xml:space="preserve"> по 20</w:t>
            </w:r>
            <w:r>
              <w:rPr>
                <w:rFonts w:ascii="Times New Roman" w:hAnsi="Times New Roman"/>
              </w:rPr>
              <w:t>31</w:t>
            </w:r>
            <w:r w:rsidRPr="00726A0A">
              <w:rPr>
                <w:rFonts w:ascii="Times New Roman" w:hAnsi="Times New Roman"/>
              </w:rPr>
              <w:t xml:space="preserve"> годы планируется  достижение следующих результатов:</w:t>
            </w:r>
          </w:p>
          <w:p w:rsidR="00F43AB4" w:rsidRDefault="00F43AB4" w:rsidP="001435E5">
            <w:pPr>
              <w:pStyle w:val="a3"/>
              <w:rPr>
                <w:rFonts w:ascii="Times New Roman" w:hAnsi="Times New Roman"/>
                <w:bCs/>
              </w:rPr>
            </w:pPr>
            <w:r>
              <w:rPr>
                <w:rFonts w:ascii="Times New Roman" w:hAnsi="Times New Roman"/>
              </w:rPr>
              <w:t xml:space="preserve">- </w:t>
            </w:r>
            <w:r w:rsidRPr="00726A0A">
              <w:rPr>
                <w:rFonts w:ascii="Times New Roman" w:hAnsi="Times New Roman"/>
                <w:bCs/>
              </w:rPr>
              <w:t>Увеличение доходов  бюджета муниципального района Похвистневский</w:t>
            </w:r>
            <w:r>
              <w:rPr>
                <w:rFonts w:ascii="Times New Roman" w:hAnsi="Times New Roman"/>
                <w:bCs/>
              </w:rPr>
              <w:t xml:space="preserve"> Самарской области;</w:t>
            </w:r>
          </w:p>
          <w:p w:rsidR="00F43AB4" w:rsidRDefault="00F43AB4" w:rsidP="001435E5">
            <w:pPr>
              <w:pStyle w:val="a3"/>
              <w:rPr>
                <w:rFonts w:ascii="Times New Roman" w:hAnsi="Times New Roman"/>
                <w:bCs/>
              </w:rPr>
            </w:pPr>
            <w:r>
              <w:rPr>
                <w:rFonts w:ascii="Times New Roman" w:hAnsi="Times New Roman"/>
                <w:bCs/>
              </w:rPr>
              <w:lastRenderedPageBreak/>
              <w:t xml:space="preserve">- </w:t>
            </w:r>
            <w:r w:rsidRPr="00726A0A">
              <w:rPr>
                <w:rFonts w:ascii="Times New Roman" w:hAnsi="Times New Roman"/>
              </w:rPr>
              <w:t xml:space="preserve">Обеспечение </w:t>
            </w:r>
            <w:r w:rsidRPr="00726A0A">
              <w:rPr>
                <w:rFonts w:ascii="Times New Roman" w:hAnsi="Times New Roman"/>
                <w:bCs/>
              </w:rPr>
              <w:t xml:space="preserve"> поступлений неналоговых доходов в  бюджет муниципального района Похвистневский</w:t>
            </w:r>
            <w:r>
              <w:rPr>
                <w:rFonts w:ascii="Times New Roman" w:hAnsi="Times New Roman"/>
                <w:bCs/>
              </w:rPr>
              <w:t xml:space="preserve"> Самарской области;</w:t>
            </w:r>
          </w:p>
          <w:p w:rsidR="00F43AB4" w:rsidRDefault="00F43AB4" w:rsidP="001435E5">
            <w:pPr>
              <w:pStyle w:val="a3"/>
              <w:rPr>
                <w:rFonts w:ascii="Times New Roman" w:hAnsi="Times New Roman"/>
              </w:rPr>
            </w:pPr>
            <w:r>
              <w:rPr>
                <w:rFonts w:ascii="Times New Roman" w:hAnsi="Times New Roman"/>
                <w:bCs/>
              </w:rPr>
              <w:t xml:space="preserve">- </w:t>
            </w:r>
            <w:r w:rsidRPr="00726A0A">
              <w:rPr>
                <w:rFonts w:ascii="Times New Roman" w:hAnsi="Times New Roman"/>
              </w:rPr>
              <w:t>Вовлечение в оборот бесхозяйных объектов недвижимого имущества, увеличение доходов бюджета муниципального района Похвистневский</w:t>
            </w:r>
            <w:r>
              <w:rPr>
                <w:rFonts w:ascii="Times New Roman" w:hAnsi="Times New Roman"/>
              </w:rPr>
              <w:t xml:space="preserve"> Самарской области</w:t>
            </w:r>
            <w:r w:rsidRPr="00726A0A">
              <w:rPr>
                <w:rFonts w:ascii="Times New Roman" w:hAnsi="Times New Roman"/>
              </w:rPr>
              <w:t xml:space="preserve"> от его использования (продажа, сдача в аренду)</w:t>
            </w:r>
            <w:r>
              <w:rPr>
                <w:rFonts w:ascii="Times New Roman" w:hAnsi="Times New Roman"/>
              </w:rPr>
              <w:t>;</w:t>
            </w:r>
          </w:p>
          <w:p w:rsidR="00F43AB4" w:rsidRDefault="00F43AB4" w:rsidP="001435E5">
            <w:pPr>
              <w:pStyle w:val="a3"/>
              <w:rPr>
                <w:rFonts w:ascii="Times New Roman" w:hAnsi="Times New Roman"/>
              </w:rPr>
            </w:pPr>
            <w:r>
              <w:rPr>
                <w:rFonts w:ascii="Times New Roman" w:hAnsi="Times New Roman"/>
              </w:rPr>
              <w:t xml:space="preserve">- </w:t>
            </w:r>
            <w:r w:rsidRPr="00726A0A">
              <w:rPr>
                <w:rFonts w:ascii="Times New Roman" w:hAnsi="Times New Roman"/>
                <w:bCs/>
              </w:rPr>
              <w:t>Увеличение  налогооблагаемой базы по земельным участкам по земельному налогу</w:t>
            </w:r>
            <w:r>
              <w:rPr>
                <w:rFonts w:ascii="Times New Roman" w:hAnsi="Times New Roman"/>
                <w:bCs/>
              </w:rPr>
              <w:t>;</w:t>
            </w:r>
          </w:p>
          <w:p w:rsidR="00F43AB4" w:rsidRPr="003438ED" w:rsidRDefault="00F43AB4" w:rsidP="001435E5">
            <w:pPr>
              <w:pStyle w:val="a3"/>
              <w:rPr>
                <w:rFonts w:ascii="Times New Roman" w:hAnsi="Times New Roman"/>
              </w:rPr>
            </w:pPr>
            <w:r w:rsidRPr="00726A0A">
              <w:rPr>
                <w:rFonts w:ascii="Times New Roman" w:hAnsi="Times New Roman"/>
              </w:rPr>
              <w:t xml:space="preserve">- </w:t>
            </w:r>
            <w:r w:rsidRPr="003438ED">
              <w:rPr>
                <w:rFonts w:ascii="Times New Roman" w:hAnsi="Times New Roman"/>
              </w:rPr>
              <w:t>Обеспечение постановки на государственный кадастровый учет объектов недвижимого имущества в количестве   25шт.;</w:t>
            </w:r>
          </w:p>
          <w:p w:rsidR="00F43AB4" w:rsidRPr="00C249FE" w:rsidRDefault="00F43AB4" w:rsidP="001435E5">
            <w:pPr>
              <w:pStyle w:val="a3"/>
              <w:rPr>
                <w:rFonts w:ascii="Times New Roman" w:hAnsi="Times New Roman"/>
              </w:rPr>
            </w:pPr>
            <w:r w:rsidRPr="00C249FE">
              <w:rPr>
                <w:rFonts w:ascii="Times New Roman" w:hAnsi="Times New Roman"/>
              </w:rPr>
              <w:t xml:space="preserve">- Обеспечение проведения кадастровых межевых работ в отношении 35 земельных участков; </w:t>
            </w:r>
          </w:p>
          <w:p w:rsidR="00F43AB4" w:rsidRPr="00C249FE" w:rsidRDefault="00F43AB4" w:rsidP="00F65312">
            <w:pPr>
              <w:pStyle w:val="a3"/>
              <w:rPr>
                <w:rFonts w:ascii="Times New Roman" w:hAnsi="Times New Roman"/>
              </w:rPr>
            </w:pPr>
            <w:r w:rsidRPr="00C249FE">
              <w:rPr>
                <w:rFonts w:ascii="Times New Roman" w:hAnsi="Times New Roman"/>
              </w:rPr>
              <w:t>- Обеспечение осуществления государственной регистрации прав  собственности на 25 объектов недвижимого имущества;</w:t>
            </w:r>
          </w:p>
          <w:p w:rsidR="00F43AB4" w:rsidRPr="004F3148" w:rsidRDefault="00F43AB4" w:rsidP="00F65312">
            <w:pPr>
              <w:pStyle w:val="a3"/>
              <w:rPr>
                <w:rFonts w:ascii="Times New Roman" w:hAnsi="Times New Roman"/>
              </w:rPr>
            </w:pPr>
            <w:r w:rsidRPr="004F3148">
              <w:rPr>
                <w:rFonts w:ascii="Times New Roman" w:hAnsi="Times New Roman"/>
              </w:rPr>
              <w:t>- Обеспечение проведения технической инвентаризации 10 объектов недвижимого имущества;</w:t>
            </w:r>
          </w:p>
          <w:p w:rsidR="00F43AB4" w:rsidRPr="004F3148" w:rsidRDefault="00F43AB4" w:rsidP="001435E5">
            <w:pPr>
              <w:pStyle w:val="a3"/>
              <w:rPr>
                <w:rFonts w:ascii="Times New Roman" w:hAnsi="Times New Roman"/>
              </w:rPr>
            </w:pPr>
            <w:r w:rsidRPr="004F3148">
              <w:rPr>
                <w:rFonts w:ascii="Times New Roman" w:hAnsi="Times New Roman"/>
                <w:iCs/>
              </w:rPr>
              <w:t xml:space="preserve">- Обеспечение </w:t>
            </w:r>
            <w:r w:rsidRPr="004F3148">
              <w:rPr>
                <w:rFonts w:ascii="Times New Roman" w:hAnsi="Times New Roman"/>
              </w:rPr>
              <w:t xml:space="preserve"> реализации объектов движимого и недвижимого имущества, находящихся в собственности муниципального района Похвистневский Самарской области в количестве 25 шт.;</w:t>
            </w:r>
          </w:p>
          <w:p w:rsidR="00F43AB4" w:rsidRPr="004F3148" w:rsidRDefault="00F43AB4" w:rsidP="001435E5">
            <w:pPr>
              <w:pStyle w:val="a3"/>
              <w:rPr>
                <w:rFonts w:ascii="Times New Roman" w:hAnsi="Times New Roman"/>
                <w:iCs/>
              </w:rPr>
            </w:pPr>
            <w:r w:rsidRPr="004F3148">
              <w:rPr>
                <w:rFonts w:ascii="Times New Roman" w:hAnsi="Times New Roman"/>
              </w:rPr>
              <w:t>- Обеспечение реализации земельных участков на торгах в количестве 100 шт.;</w:t>
            </w:r>
          </w:p>
          <w:p w:rsidR="00F43AB4" w:rsidRPr="004F3148" w:rsidRDefault="00F43AB4" w:rsidP="00B3567A">
            <w:pPr>
              <w:pStyle w:val="a3"/>
              <w:rPr>
                <w:rFonts w:ascii="Times New Roman" w:hAnsi="Times New Roman"/>
              </w:rPr>
            </w:pPr>
            <w:r w:rsidRPr="004F3148">
              <w:rPr>
                <w:rFonts w:ascii="Times New Roman" w:hAnsi="Times New Roman"/>
              </w:rPr>
              <w:t>- Обеспечение поступления доходов, зачисляемых в бюджет муниципального района Похвистневский Самарской области района по курируемым видам деятельности на сумму 177 372,6 тыс.рублей, в том числе доходов от переданных в аренду земельных участках, объектах недвижимого имущества на сумму 131 333,9 тыс.рублей;</w:t>
            </w:r>
          </w:p>
          <w:p w:rsidR="00F43AB4" w:rsidRDefault="00F43AB4" w:rsidP="000F4BBF">
            <w:pPr>
              <w:pStyle w:val="a3"/>
              <w:rPr>
                <w:rFonts w:ascii="Times New Roman" w:hAnsi="Times New Roman"/>
                <w:iCs/>
              </w:rPr>
            </w:pPr>
            <w:r w:rsidRPr="004F3148">
              <w:rPr>
                <w:rFonts w:ascii="Times New Roman" w:hAnsi="Times New Roman"/>
              </w:rPr>
              <w:t xml:space="preserve">- </w:t>
            </w:r>
            <w:r w:rsidRPr="004F3148">
              <w:rPr>
                <w:rFonts w:ascii="Times New Roman" w:hAnsi="Times New Roman"/>
                <w:iCs/>
              </w:rPr>
              <w:t xml:space="preserve"> Обеспечение проведения оценки рыночной стоимости 75 объектов недвижимого имущества, земельных участков для продажи, в том числе ставок арендной платы для заключения договоров аренды земельных участков, договоров аренды недвижимого имущества.</w:t>
            </w:r>
          </w:p>
          <w:p w:rsidR="00F43AB4" w:rsidRPr="00726A0A" w:rsidRDefault="00F43AB4" w:rsidP="00B3567A">
            <w:pPr>
              <w:pStyle w:val="a3"/>
              <w:rPr>
                <w:rFonts w:ascii="Times New Roman" w:hAnsi="Times New Roman"/>
              </w:rPr>
            </w:pPr>
          </w:p>
        </w:tc>
      </w:tr>
    </w:tbl>
    <w:p w:rsidR="00F43AB4" w:rsidRDefault="00F43AB4" w:rsidP="00103EFB">
      <w:pPr>
        <w:pStyle w:val="a3"/>
        <w:jc w:val="center"/>
        <w:rPr>
          <w:rFonts w:ascii="Times New Roman" w:hAnsi="Times New Roman"/>
          <w:b/>
        </w:rPr>
      </w:pPr>
    </w:p>
    <w:p w:rsidR="00F43AB4" w:rsidRDefault="00F43AB4" w:rsidP="00103EFB">
      <w:pPr>
        <w:pStyle w:val="a3"/>
        <w:jc w:val="center"/>
        <w:rPr>
          <w:rFonts w:ascii="Times New Roman" w:hAnsi="Times New Roman"/>
          <w:b/>
        </w:rPr>
      </w:pPr>
    </w:p>
    <w:p w:rsidR="00F43AB4" w:rsidRDefault="00F43AB4" w:rsidP="00103EFB">
      <w:pPr>
        <w:pStyle w:val="a3"/>
        <w:jc w:val="center"/>
        <w:rPr>
          <w:rFonts w:ascii="Times New Roman" w:hAnsi="Times New Roman"/>
          <w:b/>
        </w:rPr>
      </w:pPr>
    </w:p>
    <w:p w:rsidR="00F43AB4" w:rsidRDefault="00F43AB4" w:rsidP="00103EFB">
      <w:pPr>
        <w:pStyle w:val="a3"/>
        <w:jc w:val="center"/>
        <w:rPr>
          <w:rFonts w:ascii="Times New Roman" w:hAnsi="Times New Roman"/>
          <w:b/>
        </w:rPr>
      </w:pPr>
    </w:p>
    <w:p w:rsidR="00F43AB4" w:rsidRDefault="00F43AB4" w:rsidP="00103EFB">
      <w:pPr>
        <w:pStyle w:val="a3"/>
        <w:jc w:val="center"/>
        <w:rPr>
          <w:rFonts w:ascii="Times New Roman" w:hAnsi="Times New Roman"/>
          <w:b/>
        </w:rPr>
      </w:pPr>
    </w:p>
    <w:p w:rsidR="00F43AB4" w:rsidRDefault="00F43AB4" w:rsidP="00103EFB">
      <w:pPr>
        <w:pStyle w:val="a3"/>
        <w:jc w:val="center"/>
        <w:rPr>
          <w:rFonts w:ascii="Times New Roman" w:hAnsi="Times New Roman"/>
          <w:b/>
        </w:rPr>
      </w:pPr>
    </w:p>
    <w:p w:rsidR="00F43AB4" w:rsidRDefault="00F43AB4" w:rsidP="00103EFB">
      <w:pPr>
        <w:pStyle w:val="a3"/>
        <w:jc w:val="center"/>
        <w:rPr>
          <w:rFonts w:ascii="Times New Roman" w:hAnsi="Times New Roman"/>
          <w:b/>
        </w:rPr>
      </w:pPr>
    </w:p>
    <w:p w:rsidR="00F43AB4" w:rsidRDefault="00F43AB4" w:rsidP="00103EFB">
      <w:pPr>
        <w:pStyle w:val="a3"/>
        <w:jc w:val="center"/>
        <w:rPr>
          <w:rFonts w:ascii="Times New Roman" w:hAnsi="Times New Roman"/>
          <w:b/>
        </w:rPr>
      </w:pPr>
    </w:p>
    <w:p w:rsidR="00F43AB4" w:rsidRDefault="00F43AB4" w:rsidP="00103EFB">
      <w:pPr>
        <w:pStyle w:val="a3"/>
        <w:jc w:val="center"/>
        <w:rPr>
          <w:rFonts w:ascii="Times New Roman" w:hAnsi="Times New Roman"/>
          <w:b/>
        </w:rPr>
      </w:pPr>
    </w:p>
    <w:p w:rsidR="00F43AB4" w:rsidRDefault="00F43AB4" w:rsidP="00103EFB">
      <w:pPr>
        <w:pStyle w:val="a3"/>
        <w:jc w:val="center"/>
        <w:rPr>
          <w:rFonts w:ascii="Times New Roman" w:hAnsi="Times New Roman"/>
          <w:b/>
        </w:rPr>
      </w:pPr>
    </w:p>
    <w:p w:rsidR="00F43AB4" w:rsidRDefault="00F43AB4" w:rsidP="00103EFB">
      <w:pPr>
        <w:pStyle w:val="a3"/>
        <w:jc w:val="center"/>
        <w:rPr>
          <w:rFonts w:ascii="Times New Roman" w:hAnsi="Times New Roman"/>
          <w:b/>
        </w:rPr>
      </w:pPr>
    </w:p>
    <w:p w:rsidR="00F43AB4" w:rsidRDefault="00F43AB4" w:rsidP="00103EFB">
      <w:pPr>
        <w:pStyle w:val="a3"/>
        <w:jc w:val="center"/>
        <w:rPr>
          <w:rFonts w:ascii="Times New Roman" w:hAnsi="Times New Roman"/>
          <w:b/>
        </w:rPr>
      </w:pPr>
    </w:p>
    <w:p w:rsidR="00F43AB4" w:rsidRDefault="00F43AB4" w:rsidP="00103EFB">
      <w:pPr>
        <w:pStyle w:val="a3"/>
        <w:jc w:val="center"/>
        <w:rPr>
          <w:rFonts w:ascii="Times New Roman" w:hAnsi="Times New Roman"/>
          <w:b/>
        </w:rPr>
      </w:pPr>
    </w:p>
    <w:p w:rsidR="00F43AB4" w:rsidRDefault="00F43AB4" w:rsidP="00103EFB">
      <w:pPr>
        <w:pStyle w:val="a3"/>
        <w:jc w:val="center"/>
        <w:rPr>
          <w:rFonts w:ascii="Times New Roman" w:hAnsi="Times New Roman"/>
          <w:b/>
        </w:rPr>
      </w:pPr>
    </w:p>
    <w:p w:rsidR="00F43AB4" w:rsidRDefault="00F43AB4" w:rsidP="00103EFB">
      <w:pPr>
        <w:pStyle w:val="a3"/>
        <w:jc w:val="center"/>
        <w:rPr>
          <w:rFonts w:ascii="Times New Roman" w:hAnsi="Times New Roman"/>
          <w:b/>
        </w:rPr>
      </w:pPr>
    </w:p>
    <w:p w:rsidR="00F43AB4" w:rsidRDefault="00F43AB4" w:rsidP="00103EFB">
      <w:pPr>
        <w:pStyle w:val="a3"/>
        <w:jc w:val="center"/>
        <w:rPr>
          <w:rFonts w:ascii="Times New Roman" w:hAnsi="Times New Roman"/>
          <w:b/>
        </w:rPr>
      </w:pPr>
    </w:p>
    <w:p w:rsidR="00F43AB4" w:rsidRDefault="00F43AB4" w:rsidP="00103EFB">
      <w:pPr>
        <w:pStyle w:val="a3"/>
        <w:jc w:val="center"/>
        <w:rPr>
          <w:rFonts w:ascii="Times New Roman" w:hAnsi="Times New Roman"/>
          <w:b/>
        </w:rPr>
      </w:pPr>
    </w:p>
    <w:p w:rsidR="00F43AB4" w:rsidRDefault="00F43AB4" w:rsidP="00103EFB">
      <w:pPr>
        <w:pStyle w:val="a3"/>
        <w:jc w:val="center"/>
        <w:rPr>
          <w:rFonts w:ascii="Times New Roman" w:hAnsi="Times New Roman"/>
          <w:b/>
        </w:rPr>
      </w:pPr>
    </w:p>
    <w:p w:rsidR="00F43AB4" w:rsidRDefault="00F43AB4" w:rsidP="00103EFB">
      <w:pPr>
        <w:pStyle w:val="a3"/>
        <w:jc w:val="center"/>
        <w:rPr>
          <w:rFonts w:ascii="Times New Roman" w:hAnsi="Times New Roman"/>
          <w:b/>
        </w:rPr>
      </w:pPr>
    </w:p>
    <w:p w:rsidR="00F43AB4" w:rsidRDefault="00F43AB4" w:rsidP="00103EFB">
      <w:pPr>
        <w:pStyle w:val="a3"/>
        <w:jc w:val="center"/>
        <w:rPr>
          <w:rFonts w:ascii="Times New Roman" w:hAnsi="Times New Roman"/>
          <w:b/>
        </w:rPr>
      </w:pPr>
    </w:p>
    <w:p w:rsidR="00F43AB4" w:rsidRDefault="00F43AB4" w:rsidP="00103EFB">
      <w:pPr>
        <w:pStyle w:val="a3"/>
        <w:jc w:val="center"/>
        <w:rPr>
          <w:rFonts w:ascii="Times New Roman" w:hAnsi="Times New Roman"/>
          <w:b/>
        </w:rPr>
      </w:pPr>
    </w:p>
    <w:p w:rsidR="00F43AB4" w:rsidRDefault="00F43AB4" w:rsidP="00103EFB">
      <w:pPr>
        <w:pStyle w:val="a3"/>
        <w:jc w:val="center"/>
        <w:rPr>
          <w:rFonts w:ascii="Times New Roman" w:hAnsi="Times New Roman"/>
          <w:b/>
        </w:rPr>
      </w:pPr>
    </w:p>
    <w:p w:rsidR="00F43AB4" w:rsidRDefault="00F43AB4" w:rsidP="00103EFB">
      <w:pPr>
        <w:pStyle w:val="a3"/>
        <w:jc w:val="center"/>
        <w:rPr>
          <w:rFonts w:ascii="Times New Roman" w:hAnsi="Times New Roman"/>
          <w:b/>
        </w:rPr>
      </w:pPr>
    </w:p>
    <w:p w:rsidR="00F43AB4" w:rsidRDefault="00F43AB4" w:rsidP="00103EFB">
      <w:pPr>
        <w:pStyle w:val="a3"/>
        <w:jc w:val="center"/>
        <w:rPr>
          <w:rFonts w:ascii="Times New Roman" w:hAnsi="Times New Roman"/>
          <w:b/>
        </w:rPr>
      </w:pPr>
    </w:p>
    <w:p w:rsidR="00F43AB4" w:rsidRDefault="00F43AB4" w:rsidP="00B870C0">
      <w:pPr>
        <w:pStyle w:val="a3"/>
        <w:rPr>
          <w:rFonts w:ascii="Times New Roman" w:hAnsi="Times New Roman"/>
          <w:b/>
        </w:rPr>
      </w:pPr>
    </w:p>
    <w:p w:rsidR="00F43AB4" w:rsidRDefault="00F43AB4" w:rsidP="00B870C0">
      <w:pPr>
        <w:pStyle w:val="a3"/>
        <w:rPr>
          <w:rFonts w:ascii="Times New Roman" w:hAnsi="Times New Roman"/>
          <w:b/>
        </w:rPr>
      </w:pPr>
    </w:p>
    <w:p w:rsidR="00F43AB4" w:rsidRDefault="00F43AB4" w:rsidP="00013649">
      <w:pPr>
        <w:pStyle w:val="a3"/>
        <w:rPr>
          <w:rFonts w:ascii="Times New Roman" w:hAnsi="Times New Roman"/>
          <w:b/>
        </w:rPr>
      </w:pPr>
    </w:p>
    <w:p w:rsidR="00F43AB4" w:rsidRDefault="00F43AB4" w:rsidP="0051459A">
      <w:pPr>
        <w:pStyle w:val="a3"/>
        <w:jc w:val="center"/>
        <w:rPr>
          <w:rFonts w:ascii="Times New Roman" w:hAnsi="Times New Roman"/>
          <w:b/>
        </w:rPr>
      </w:pPr>
      <w:r>
        <w:rPr>
          <w:rFonts w:ascii="Times New Roman" w:hAnsi="Times New Roman"/>
          <w:b/>
        </w:rPr>
        <w:t>1.</w:t>
      </w:r>
      <w:r w:rsidRPr="00C74CD4">
        <w:rPr>
          <w:rFonts w:ascii="Times New Roman" w:hAnsi="Times New Roman"/>
          <w:b/>
        </w:rPr>
        <w:t xml:space="preserve">Характеристика </w:t>
      </w:r>
      <w:r>
        <w:rPr>
          <w:rFonts w:ascii="Times New Roman" w:hAnsi="Times New Roman"/>
          <w:b/>
        </w:rPr>
        <w:t>и анализ текущего состояния в сфере реализации</w:t>
      </w:r>
    </w:p>
    <w:p w:rsidR="00F43AB4" w:rsidRDefault="00F43AB4" w:rsidP="008E6BFF">
      <w:pPr>
        <w:pStyle w:val="a3"/>
        <w:jc w:val="center"/>
        <w:rPr>
          <w:rFonts w:ascii="Times New Roman" w:hAnsi="Times New Roman"/>
          <w:b/>
        </w:rPr>
      </w:pPr>
      <w:r>
        <w:rPr>
          <w:rFonts w:ascii="Times New Roman" w:hAnsi="Times New Roman"/>
          <w:b/>
        </w:rPr>
        <w:lastRenderedPageBreak/>
        <w:t xml:space="preserve">подпрограммы </w:t>
      </w:r>
      <w:r>
        <w:rPr>
          <w:rFonts w:ascii="Times New Roman" w:hAnsi="Times New Roman"/>
          <w:b/>
          <w:lang w:val="en-US"/>
        </w:rPr>
        <w:t>II</w:t>
      </w:r>
      <w:r>
        <w:rPr>
          <w:rFonts w:ascii="Times New Roman" w:hAnsi="Times New Roman"/>
          <w:b/>
        </w:rPr>
        <w:t xml:space="preserve"> </w:t>
      </w:r>
      <w:r w:rsidRPr="008765AA">
        <w:rPr>
          <w:rFonts w:ascii="Times New Roman" w:hAnsi="Times New Roman"/>
          <w:b/>
        </w:rPr>
        <w:t xml:space="preserve">«Оценка недвижимости, признания и регулирование </w:t>
      </w:r>
    </w:p>
    <w:p w:rsidR="00F43AB4" w:rsidRPr="008765AA" w:rsidRDefault="00F43AB4" w:rsidP="008E6BFF">
      <w:pPr>
        <w:pStyle w:val="a3"/>
        <w:jc w:val="center"/>
        <w:rPr>
          <w:rFonts w:ascii="Times New Roman" w:hAnsi="Times New Roman"/>
          <w:b/>
        </w:rPr>
      </w:pPr>
      <w:r w:rsidRPr="008765AA">
        <w:rPr>
          <w:rFonts w:ascii="Times New Roman" w:hAnsi="Times New Roman"/>
          <w:b/>
        </w:rPr>
        <w:t>отношений  муниципальной собственности»</w:t>
      </w:r>
    </w:p>
    <w:p w:rsidR="00F43AB4" w:rsidRPr="00874D29" w:rsidRDefault="00F43AB4" w:rsidP="008E6BFF">
      <w:pPr>
        <w:pStyle w:val="a3"/>
        <w:jc w:val="center"/>
        <w:rPr>
          <w:rFonts w:ascii="Times New Roman" w:hAnsi="Times New Roman"/>
          <w:b/>
        </w:rPr>
      </w:pPr>
    </w:p>
    <w:p w:rsidR="00F43AB4" w:rsidRDefault="00F43AB4" w:rsidP="00342249">
      <w:pPr>
        <w:pStyle w:val="a3"/>
        <w:jc w:val="both"/>
        <w:rPr>
          <w:rFonts w:ascii="Times New Roman" w:hAnsi="Times New Roman"/>
        </w:rPr>
      </w:pPr>
      <w:r>
        <w:rPr>
          <w:rFonts w:ascii="Times New Roman" w:hAnsi="Times New Roman"/>
        </w:rPr>
        <w:t xml:space="preserve">       Подпрограмма </w:t>
      </w:r>
      <w:r>
        <w:rPr>
          <w:rFonts w:ascii="Times New Roman" w:hAnsi="Times New Roman"/>
          <w:lang w:val="en-US"/>
        </w:rPr>
        <w:t>II</w:t>
      </w:r>
      <w:r w:rsidRPr="00342249">
        <w:rPr>
          <w:rFonts w:ascii="Times New Roman" w:hAnsi="Times New Roman"/>
        </w:rPr>
        <w:t xml:space="preserve"> </w:t>
      </w:r>
      <w:r>
        <w:rPr>
          <w:rFonts w:ascii="Times New Roman" w:hAnsi="Times New Roman"/>
        </w:rPr>
        <w:t xml:space="preserve">«Оценка недвижимости, признания и регулирование отношений </w:t>
      </w:r>
      <w:r w:rsidRPr="00342249">
        <w:rPr>
          <w:rFonts w:ascii="Times New Roman" w:hAnsi="Times New Roman"/>
        </w:rPr>
        <w:t xml:space="preserve"> </w:t>
      </w:r>
      <w:r>
        <w:rPr>
          <w:rFonts w:ascii="Times New Roman" w:hAnsi="Times New Roman"/>
        </w:rPr>
        <w:t>муниципальной</w:t>
      </w:r>
      <w:r w:rsidRPr="00342249">
        <w:rPr>
          <w:rFonts w:ascii="Times New Roman" w:hAnsi="Times New Roman"/>
        </w:rPr>
        <w:t xml:space="preserve"> </w:t>
      </w:r>
      <w:r>
        <w:rPr>
          <w:rFonts w:ascii="Times New Roman" w:hAnsi="Times New Roman"/>
        </w:rPr>
        <w:t>собственности»</w:t>
      </w:r>
      <w:r w:rsidRPr="00342249">
        <w:rPr>
          <w:rFonts w:ascii="Times New Roman" w:hAnsi="Times New Roman"/>
        </w:rPr>
        <w:t xml:space="preserve"> </w:t>
      </w:r>
      <w:r w:rsidRPr="00E067E3">
        <w:rPr>
          <w:rFonts w:ascii="Times New Roman" w:hAnsi="Times New Roman"/>
        </w:rPr>
        <w:t xml:space="preserve">разработана </w:t>
      </w:r>
      <w:r>
        <w:rPr>
          <w:rFonts w:ascii="Times New Roman" w:hAnsi="Times New Roman"/>
        </w:rPr>
        <w:t xml:space="preserve">в </w:t>
      </w:r>
      <w:r w:rsidRPr="00E067E3">
        <w:rPr>
          <w:rFonts w:ascii="Times New Roman" w:hAnsi="Times New Roman"/>
        </w:rPr>
        <w:t xml:space="preserve">соответствии с </w:t>
      </w:r>
      <w:r>
        <w:rPr>
          <w:rFonts w:ascii="Times New Roman" w:hAnsi="Times New Roman"/>
        </w:rPr>
        <w:t>постановлением Администрации муниципального района Похвистневский Самарской области от 19.03.2019</w:t>
      </w:r>
      <w:r w:rsidRPr="001A5561">
        <w:rPr>
          <w:rFonts w:ascii="Times New Roman" w:hAnsi="Times New Roman"/>
        </w:rPr>
        <w:t xml:space="preserve"> № </w:t>
      </w:r>
      <w:r>
        <w:rPr>
          <w:rFonts w:ascii="Times New Roman" w:hAnsi="Times New Roman"/>
        </w:rPr>
        <w:t xml:space="preserve">193 «Об утверждении Порядка разработки, реализации и оценки эффективности муниципальных программ муниципального района Похвистневский Самарской области.     </w:t>
      </w:r>
    </w:p>
    <w:p w:rsidR="00F43AB4" w:rsidRDefault="00F43AB4" w:rsidP="00342249">
      <w:pPr>
        <w:pStyle w:val="a3"/>
        <w:jc w:val="both"/>
        <w:rPr>
          <w:rFonts w:ascii="Times New Roman" w:hAnsi="Times New Roman"/>
        </w:rPr>
      </w:pPr>
      <w:r>
        <w:rPr>
          <w:rFonts w:ascii="Times New Roman" w:hAnsi="Times New Roman"/>
        </w:rPr>
        <w:t xml:space="preserve">      Комитет по управлению муниципальным имуществом Администрации муниципального района Похвистневский Самарской области осуществляет следующие полномочия по владению, использованию, управлению и распоряжению муниципальным имуществом в соответствии с действующим законодательством, Уставом муниципального района, Положением о Комитете, Порядком управления и распоряжения имуществом, находящимся в собственности муниципального района Похвистневский Самарской области:</w:t>
      </w:r>
    </w:p>
    <w:p w:rsidR="00F43AB4" w:rsidRPr="0098371F" w:rsidRDefault="00F43AB4" w:rsidP="0098371F">
      <w:pPr>
        <w:autoSpaceDE w:val="0"/>
        <w:autoSpaceDN w:val="0"/>
        <w:spacing w:after="0" w:line="240" w:lineRule="auto"/>
        <w:jc w:val="both"/>
        <w:rPr>
          <w:rFonts w:ascii="Times New Roman" w:hAnsi="Times New Roman"/>
        </w:rPr>
      </w:pPr>
      <w:r>
        <w:rPr>
          <w:rFonts w:ascii="Times New Roman" w:hAnsi="Times New Roman"/>
        </w:rPr>
        <w:t xml:space="preserve">- </w:t>
      </w:r>
      <w:r w:rsidRPr="0098371F">
        <w:rPr>
          <w:rFonts w:ascii="Times New Roman" w:hAnsi="Times New Roman"/>
        </w:rPr>
        <w:t>представляет муниципальный район в процессе государственной регистрации права собственности муниципального района на недвижимое имущество;</w:t>
      </w:r>
    </w:p>
    <w:p w:rsidR="00F43AB4" w:rsidRPr="0098371F" w:rsidRDefault="00F43AB4" w:rsidP="0098371F">
      <w:pPr>
        <w:autoSpaceDE w:val="0"/>
        <w:autoSpaceDN w:val="0"/>
        <w:spacing w:after="0" w:line="240" w:lineRule="auto"/>
        <w:jc w:val="both"/>
        <w:rPr>
          <w:rFonts w:ascii="Times New Roman" w:hAnsi="Times New Roman"/>
        </w:rPr>
      </w:pPr>
      <w:r>
        <w:rPr>
          <w:rFonts w:ascii="Times New Roman" w:hAnsi="Times New Roman"/>
        </w:rPr>
        <w:t>-</w:t>
      </w:r>
      <w:r w:rsidRPr="0098371F">
        <w:rPr>
          <w:rFonts w:ascii="Times New Roman" w:hAnsi="Times New Roman"/>
        </w:rPr>
        <w:t xml:space="preserve"> осуществляет учет имущества, находящегося в собственности муниципального района  и ведет реестр имущества, находящегося в собственности муниципального   района  (далее - реестр);</w:t>
      </w:r>
    </w:p>
    <w:p w:rsidR="00F43AB4" w:rsidRPr="0098371F" w:rsidRDefault="00F43AB4" w:rsidP="0098371F">
      <w:pPr>
        <w:autoSpaceDE w:val="0"/>
        <w:autoSpaceDN w:val="0"/>
        <w:spacing w:after="0" w:line="240" w:lineRule="auto"/>
        <w:jc w:val="both"/>
        <w:rPr>
          <w:rFonts w:ascii="Times New Roman" w:hAnsi="Times New Roman"/>
        </w:rPr>
      </w:pPr>
      <w:r>
        <w:rPr>
          <w:rFonts w:ascii="Times New Roman" w:hAnsi="Times New Roman"/>
        </w:rPr>
        <w:t>-</w:t>
      </w:r>
      <w:r w:rsidRPr="0098371F">
        <w:rPr>
          <w:rFonts w:ascii="Times New Roman" w:hAnsi="Times New Roman"/>
        </w:rPr>
        <w:t xml:space="preserve"> на основании постановлений Главы муниципального района приобретает недвижимое и иное имущество, заключает и исполняет соответствующие договоры;</w:t>
      </w:r>
    </w:p>
    <w:p w:rsidR="00F43AB4" w:rsidRPr="0098371F" w:rsidRDefault="00F43AB4" w:rsidP="0098371F">
      <w:pPr>
        <w:autoSpaceDE w:val="0"/>
        <w:autoSpaceDN w:val="0"/>
        <w:spacing w:after="0" w:line="240" w:lineRule="auto"/>
        <w:jc w:val="both"/>
        <w:rPr>
          <w:rFonts w:ascii="Times New Roman" w:hAnsi="Times New Roman"/>
        </w:rPr>
      </w:pPr>
      <w:r>
        <w:rPr>
          <w:rFonts w:ascii="Times New Roman" w:hAnsi="Times New Roman"/>
        </w:rPr>
        <w:t>-</w:t>
      </w:r>
      <w:r w:rsidRPr="0098371F">
        <w:rPr>
          <w:rFonts w:ascii="Times New Roman" w:hAnsi="Times New Roman"/>
        </w:rPr>
        <w:t xml:space="preserve"> осуществляет исполнение постановлений Главы муниципального района о распоряжении имуществом, находящимся в собственности муниципального района (об</w:t>
      </w:r>
      <w:r>
        <w:rPr>
          <w:rFonts w:ascii="Times New Roman" w:hAnsi="Times New Roman"/>
        </w:rPr>
        <w:t xml:space="preserve"> отчуждении имущества, передаче </w:t>
      </w:r>
      <w:r w:rsidRPr="0098371F">
        <w:rPr>
          <w:rFonts w:ascii="Times New Roman" w:hAnsi="Times New Roman"/>
        </w:rPr>
        <w:t>в безвозмездное пользование, аренду, залог, доверительное управление</w:t>
      </w:r>
      <w:r>
        <w:rPr>
          <w:rFonts w:ascii="Times New Roman" w:hAnsi="Times New Roman"/>
        </w:rPr>
        <w:t xml:space="preserve"> </w:t>
      </w:r>
      <w:r w:rsidRPr="0098371F">
        <w:rPr>
          <w:rFonts w:ascii="Times New Roman" w:hAnsi="Times New Roman"/>
        </w:rPr>
        <w:t>и ином распоряжении), заключает и исполняет соответствующие договоры, является правопреемником по ранее заключенным договорам;</w:t>
      </w:r>
    </w:p>
    <w:p w:rsidR="00F43AB4" w:rsidRPr="0098371F" w:rsidRDefault="00F43AB4" w:rsidP="0098371F">
      <w:pPr>
        <w:autoSpaceDE w:val="0"/>
        <w:autoSpaceDN w:val="0"/>
        <w:spacing w:after="0" w:line="240" w:lineRule="auto"/>
        <w:jc w:val="both"/>
        <w:rPr>
          <w:rFonts w:ascii="Times New Roman" w:hAnsi="Times New Roman"/>
        </w:rPr>
      </w:pPr>
      <w:r>
        <w:rPr>
          <w:rFonts w:ascii="Times New Roman" w:hAnsi="Times New Roman"/>
        </w:rPr>
        <w:t>-</w:t>
      </w:r>
      <w:r w:rsidRPr="0098371F">
        <w:rPr>
          <w:rFonts w:ascii="Times New Roman" w:hAnsi="Times New Roman"/>
        </w:rPr>
        <w:t xml:space="preserve"> организует продажу имущества, находящегося в собственности муниципального  района, на торгах; </w:t>
      </w:r>
    </w:p>
    <w:p w:rsidR="00F43AB4" w:rsidRPr="0098371F" w:rsidRDefault="00F43AB4" w:rsidP="0098371F">
      <w:pPr>
        <w:autoSpaceDE w:val="0"/>
        <w:autoSpaceDN w:val="0"/>
        <w:spacing w:after="0" w:line="240" w:lineRule="auto"/>
        <w:jc w:val="both"/>
        <w:rPr>
          <w:rFonts w:ascii="Times New Roman" w:hAnsi="Times New Roman"/>
        </w:rPr>
      </w:pPr>
      <w:r>
        <w:rPr>
          <w:rFonts w:ascii="Times New Roman" w:hAnsi="Times New Roman"/>
        </w:rPr>
        <w:t>-</w:t>
      </w:r>
      <w:r w:rsidRPr="0098371F">
        <w:rPr>
          <w:rFonts w:ascii="Times New Roman" w:hAnsi="Times New Roman"/>
        </w:rPr>
        <w:t xml:space="preserve"> на основании постановлений Главы муниципального  района выступает от имени муниципального  района учредителем хозяйственных обществ, вносит муниципальное имущество в качестве вкладов в имущество и уставные капиталы открытых акционерных обществ, приобретает акции в случаях и в порядке, предусмотренных федеральным законом;</w:t>
      </w:r>
    </w:p>
    <w:p w:rsidR="00F43AB4" w:rsidRPr="0098371F" w:rsidRDefault="00F43AB4" w:rsidP="0098371F">
      <w:pPr>
        <w:autoSpaceDE w:val="0"/>
        <w:autoSpaceDN w:val="0"/>
        <w:spacing w:after="0" w:line="240" w:lineRule="auto"/>
        <w:jc w:val="both"/>
        <w:rPr>
          <w:rFonts w:ascii="Times New Roman" w:hAnsi="Times New Roman"/>
        </w:rPr>
      </w:pPr>
      <w:r>
        <w:rPr>
          <w:rFonts w:ascii="Times New Roman" w:hAnsi="Times New Roman"/>
        </w:rPr>
        <w:t>-</w:t>
      </w:r>
      <w:r w:rsidRPr="0098371F">
        <w:rPr>
          <w:rFonts w:ascii="Times New Roman" w:hAnsi="Times New Roman"/>
        </w:rPr>
        <w:t xml:space="preserve"> является держателем принадлежащих муниципальному району акций и осуществляет права акционера;</w:t>
      </w:r>
    </w:p>
    <w:p w:rsidR="00F43AB4" w:rsidRPr="0098371F" w:rsidRDefault="00F43AB4" w:rsidP="006A56B9">
      <w:pPr>
        <w:autoSpaceDE w:val="0"/>
        <w:autoSpaceDN w:val="0"/>
        <w:spacing w:after="0" w:line="240" w:lineRule="auto"/>
        <w:jc w:val="both"/>
        <w:rPr>
          <w:rFonts w:ascii="Times New Roman" w:hAnsi="Times New Roman"/>
        </w:rPr>
      </w:pPr>
      <w:r>
        <w:rPr>
          <w:rFonts w:ascii="Times New Roman" w:hAnsi="Times New Roman"/>
        </w:rPr>
        <w:t xml:space="preserve">- </w:t>
      </w:r>
      <w:r w:rsidRPr="0098371F">
        <w:rPr>
          <w:rFonts w:ascii="Times New Roman" w:hAnsi="Times New Roman"/>
        </w:rPr>
        <w:t xml:space="preserve">исполняет постановления Главы муниципального  района  о создании, реорганизации, ликвидации муниципальных унитарных предприятий и муниципальных учреждений в установленном порядке; </w:t>
      </w:r>
    </w:p>
    <w:p w:rsidR="00F43AB4" w:rsidRPr="0098371F" w:rsidRDefault="00F43AB4" w:rsidP="006A56B9">
      <w:pPr>
        <w:autoSpaceDE w:val="0"/>
        <w:autoSpaceDN w:val="0"/>
        <w:spacing w:after="0" w:line="240" w:lineRule="auto"/>
        <w:jc w:val="both"/>
        <w:rPr>
          <w:rFonts w:ascii="Times New Roman" w:hAnsi="Times New Roman"/>
        </w:rPr>
      </w:pPr>
      <w:r>
        <w:rPr>
          <w:rFonts w:ascii="Times New Roman" w:hAnsi="Times New Roman"/>
        </w:rPr>
        <w:t>-</w:t>
      </w:r>
      <w:r w:rsidRPr="0098371F">
        <w:rPr>
          <w:rFonts w:ascii="Times New Roman" w:hAnsi="Times New Roman"/>
        </w:rPr>
        <w:t xml:space="preserve"> передает муниципальное имущество в хозяйственное ведение муниципальным предприятиям, в оперативное управление муниципальным казенным, бюджетным, автономным учреждениям</w:t>
      </w:r>
      <w:r>
        <w:rPr>
          <w:rFonts w:ascii="Times New Roman" w:hAnsi="Times New Roman"/>
        </w:rPr>
        <w:t>;</w:t>
      </w:r>
    </w:p>
    <w:p w:rsidR="00F43AB4" w:rsidRPr="0098371F" w:rsidRDefault="00F43AB4" w:rsidP="006A56B9">
      <w:pPr>
        <w:autoSpaceDE w:val="0"/>
        <w:autoSpaceDN w:val="0"/>
        <w:spacing w:after="0" w:line="240" w:lineRule="auto"/>
        <w:jc w:val="both"/>
        <w:rPr>
          <w:rFonts w:ascii="Times New Roman" w:hAnsi="Times New Roman"/>
        </w:rPr>
      </w:pPr>
      <w:r>
        <w:rPr>
          <w:rFonts w:ascii="Times New Roman" w:hAnsi="Times New Roman"/>
        </w:rPr>
        <w:t>-</w:t>
      </w:r>
      <w:r w:rsidRPr="0098371F">
        <w:rPr>
          <w:rFonts w:ascii="Times New Roman" w:hAnsi="Times New Roman"/>
        </w:rPr>
        <w:t xml:space="preserve"> изымает в соответствии с настоящим Порядком у муниципальных  предприятий и муниципальных учреждений излишнее, неиспользуемое или используемое не по назначению имущество, находящееся в собственности   муниципального района;</w:t>
      </w:r>
    </w:p>
    <w:p w:rsidR="00F43AB4" w:rsidRPr="0098371F" w:rsidRDefault="00F43AB4" w:rsidP="006A56B9">
      <w:pPr>
        <w:autoSpaceDE w:val="0"/>
        <w:autoSpaceDN w:val="0"/>
        <w:spacing w:after="0" w:line="240" w:lineRule="auto"/>
        <w:jc w:val="both"/>
        <w:rPr>
          <w:rFonts w:ascii="Times New Roman" w:hAnsi="Times New Roman"/>
        </w:rPr>
      </w:pPr>
      <w:r>
        <w:rPr>
          <w:rFonts w:ascii="Times New Roman" w:hAnsi="Times New Roman"/>
        </w:rPr>
        <w:t>-</w:t>
      </w:r>
      <w:r w:rsidRPr="0098371F">
        <w:rPr>
          <w:rFonts w:ascii="Times New Roman" w:hAnsi="Times New Roman"/>
        </w:rPr>
        <w:t xml:space="preserve"> осуществляет контроль </w:t>
      </w:r>
      <w:r>
        <w:rPr>
          <w:rFonts w:ascii="Times New Roman" w:hAnsi="Times New Roman"/>
        </w:rPr>
        <w:t>за использованием по назначению</w:t>
      </w:r>
      <w:r w:rsidRPr="0098371F">
        <w:rPr>
          <w:rFonts w:ascii="Times New Roman" w:hAnsi="Times New Roman"/>
        </w:rPr>
        <w:t xml:space="preserve"> и сохранностью имущества, находящегося в собственности муниципального района и закрепленного за муниципальными унитарными предприятиями и муниципальными учреждениями, а также переданного в установленном порядке иным лицам, и в случае нарушения установленного порядка управления и распоряжения указанным имуществом принимает необходимые меры в соответствии с федеральным законодательством;</w:t>
      </w:r>
    </w:p>
    <w:p w:rsidR="00F43AB4" w:rsidRPr="0098371F" w:rsidRDefault="00F43AB4" w:rsidP="006A56B9">
      <w:pPr>
        <w:autoSpaceDE w:val="0"/>
        <w:autoSpaceDN w:val="0"/>
        <w:spacing w:after="0" w:line="240" w:lineRule="auto"/>
        <w:jc w:val="both"/>
        <w:rPr>
          <w:rFonts w:ascii="Times New Roman" w:hAnsi="Times New Roman"/>
        </w:rPr>
      </w:pPr>
      <w:r>
        <w:rPr>
          <w:rFonts w:ascii="Times New Roman" w:hAnsi="Times New Roman"/>
        </w:rPr>
        <w:t>-</w:t>
      </w:r>
      <w:r w:rsidRPr="0098371F">
        <w:rPr>
          <w:rFonts w:ascii="Times New Roman" w:hAnsi="Times New Roman"/>
        </w:rPr>
        <w:t xml:space="preserve"> разрабатывает  прогнозный план приватизации муниципального имущества и приобретения имущества в собственность муниципального района;</w:t>
      </w:r>
    </w:p>
    <w:p w:rsidR="00F43AB4" w:rsidRPr="0098371F" w:rsidRDefault="00F43AB4" w:rsidP="006A56B9">
      <w:pPr>
        <w:autoSpaceDE w:val="0"/>
        <w:autoSpaceDN w:val="0"/>
        <w:spacing w:after="0" w:line="240" w:lineRule="auto"/>
        <w:jc w:val="both"/>
        <w:rPr>
          <w:rFonts w:ascii="Times New Roman" w:hAnsi="Times New Roman"/>
        </w:rPr>
      </w:pPr>
      <w:r>
        <w:rPr>
          <w:rFonts w:ascii="Times New Roman" w:hAnsi="Times New Roman"/>
        </w:rPr>
        <w:t xml:space="preserve">- </w:t>
      </w:r>
      <w:r w:rsidRPr="0098371F">
        <w:rPr>
          <w:rFonts w:ascii="Times New Roman" w:hAnsi="Times New Roman"/>
        </w:rPr>
        <w:t>осуществляет приватизацию имущества, находящегос</w:t>
      </w:r>
      <w:r>
        <w:rPr>
          <w:rFonts w:ascii="Times New Roman" w:hAnsi="Times New Roman"/>
        </w:rPr>
        <w:t xml:space="preserve">я </w:t>
      </w:r>
      <w:r w:rsidRPr="0098371F">
        <w:rPr>
          <w:rFonts w:ascii="Times New Roman" w:hAnsi="Times New Roman"/>
        </w:rPr>
        <w:t xml:space="preserve">в собственности муниципального района, в порядке, установленном федеральным законодательством, решениями Собрания представителей муниципального района; </w:t>
      </w:r>
    </w:p>
    <w:p w:rsidR="00F43AB4" w:rsidRPr="0098371F" w:rsidRDefault="00F43AB4" w:rsidP="006A56B9">
      <w:pPr>
        <w:autoSpaceDE w:val="0"/>
        <w:autoSpaceDN w:val="0"/>
        <w:spacing w:after="0" w:line="240" w:lineRule="auto"/>
        <w:jc w:val="both"/>
        <w:rPr>
          <w:rFonts w:ascii="Times New Roman" w:hAnsi="Times New Roman"/>
        </w:rPr>
      </w:pPr>
      <w:r>
        <w:rPr>
          <w:rFonts w:ascii="Times New Roman" w:hAnsi="Times New Roman"/>
        </w:rPr>
        <w:t>-</w:t>
      </w:r>
      <w:r w:rsidRPr="0098371F">
        <w:rPr>
          <w:rFonts w:ascii="Times New Roman" w:hAnsi="Times New Roman"/>
        </w:rPr>
        <w:t xml:space="preserve"> отчитывается перед Собранием  представителей и Главой района  о  ходе выполнения прогнозного плана приватизации имущества</w:t>
      </w:r>
      <w:r>
        <w:rPr>
          <w:rFonts w:ascii="Times New Roman" w:hAnsi="Times New Roman"/>
        </w:rPr>
        <w:t>;</w:t>
      </w:r>
    </w:p>
    <w:p w:rsidR="00F43AB4" w:rsidRPr="0098371F" w:rsidRDefault="00F43AB4" w:rsidP="006A56B9">
      <w:pPr>
        <w:autoSpaceDE w:val="0"/>
        <w:autoSpaceDN w:val="0"/>
        <w:spacing w:after="0" w:line="240" w:lineRule="auto"/>
        <w:jc w:val="both"/>
        <w:rPr>
          <w:rFonts w:ascii="Times New Roman" w:hAnsi="Times New Roman"/>
        </w:rPr>
      </w:pPr>
      <w:r>
        <w:rPr>
          <w:rFonts w:ascii="Times New Roman" w:hAnsi="Times New Roman"/>
        </w:rPr>
        <w:t>-</w:t>
      </w:r>
      <w:r w:rsidRPr="0098371F">
        <w:rPr>
          <w:rFonts w:ascii="Times New Roman" w:hAnsi="Times New Roman"/>
        </w:rPr>
        <w:t xml:space="preserve">  при подготовке  проекта решения  о бюджете  района,  представляет  необходимую  информацию для подготовки прогноза поступления в бюджет района  доходов от приватизации и использования имущества, находящегося в собственности района;</w:t>
      </w:r>
    </w:p>
    <w:p w:rsidR="00F43AB4" w:rsidRDefault="00F43AB4" w:rsidP="006A56B9">
      <w:pPr>
        <w:autoSpaceDE w:val="0"/>
        <w:autoSpaceDN w:val="0"/>
        <w:spacing w:after="0" w:line="240" w:lineRule="auto"/>
        <w:jc w:val="both"/>
        <w:rPr>
          <w:rFonts w:ascii="Times New Roman" w:hAnsi="Times New Roman"/>
        </w:rPr>
      </w:pPr>
      <w:r>
        <w:rPr>
          <w:rFonts w:ascii="Times New Roman" w:hAnsi="Times New Roman"/>
        </w:rPr>
        <w:t>-</w:t>
      </w:r>
      <w:r w:rsidRPr="0098371F">
        <w:rPr>
          <w:rFonts w:ascii="Times New Roman" w:hAnsi="Times New Roman"/>
        </w:rPr>
        <w:t xml:space="preserve"> осуществляет контроль за  полнотой и  своевременностью поступления в бюджет района  средств от приватизации и использования имущества, находящегося в собственности района</w:t>
      </w:r>
      <w:r>
        <w:rPr>
          <w:rFonts w:ascii="Times New Roman" w:hAnsi="Times New Roman"/>
        </w:rPr>
        <w:t>.</w:t>
      </w:r>
    </w:p>
    <w:p w:rsidR="00F43AB4" w:rsidRDefault="00F43AB4" w:rsidP="006056B0">
      <w:pPr>
        <w:spacing w:after="0" w:line="240" w:lineRule="auto"/>
        <w:jc w:val="both"/>
        <w:rPr>
          <w:rFonts w:ascii="Times New Roman" w:hAnsi="Times New Roman"/>
        </w:rPr>
      </w:pPr>
      <w:r>
        <w:rPr>
          <w:rFonts w:ascii="Times New Roman" w:hAnsi="Times New Roman"/>
        </w:rPr>
        <w:t xml:space="preserve">     Изменение законодательства может привести к изменению условий реализации Подпрограммы </w:t>
      </w:r>
      <w:r>
        <w:rPr>
          <w:rFonts w:ascii="Times New Roman" w:hAnsi="Times New Roman"/>
          <w:lang w:val="en-US"/>
        </w:rPr>
        <w:t>II</w:t>
      </w:r>
      <w:r>
        <w:rPr>
          <w:rFonts w:ascii="Times New Roman" w:hAnsi="Times New Roman"/>
        </w:rPr>
        <w:t>. Для минимизации данного риска будет осуществляться мониторинг планируемых изменений законодательства, участие в обсуждении и анализ проектов документов, касающихся вопросов управления и распоряжения муниципальным имуществом и земельными ресурсами.</w:t>
      </w:r>
    </w:p>
    <w:p w:rsidR="00F43AB4" w:rsidRDefault="00F43AB4" w:rsidP="00FB2E72">
      <w:pPr>
        <w:spacing w:after="0" w:line="240" w:lineRule="auto"/>
        <w:jc w:val="both"/>
        <w:rPr>
          <w:rFonts w:ascii="Times New Roman" w:hAnsi="Times New Roman"/>
        </w:rPr>
      </w:pPr>
      <w:r>
        <w:rPr>
          <w:rFonts w:ascii="Times New Roman" w:hAnsi="Times New Roman"/>
        </w:rPr>
        <w:lastRenderedPageBreak/>
        <w:t xml:space="preserve">   Сокращение бюджетного финансирования на реализацию подпрограммы </w:t>
      </w:r>
      <w:r>
        <w:rPr>
          <w:rFonts w:ascii="Times New Roman" w:hAnsi="Times New Roman"/>
          <w:lang w:val="en-US"/>
        </w:rPr>
        <w:t>II</w:t>
      </w:r>
      <w:r>
        <w:rPr>
          <w:rFonts w:ascii="Times New Roman" w:hAnsi="Times New Roman"/>
        </w:rPr>
        <w:t xml:space="preserve"> в связи с потенциально возможным дефицитом бюджета муниципального района Похвистневский приведет к невозможности выполнения поставленных задач в установленные сроки. Для минимизации риска, в случае сокращения объема финансирования подпрограммы </w:t>
      </w:r>
      <w:r>
        <w:rPr>
          <w:rFonts w:ascii="Times New Roman" w:hAnsi="Times New Roman"/>
          <w:lang w:val="en-US"/>
        </w:rPr>
        <w:t>II</w:t>
      </w:r>
      <w:r>
        <w:rPr>
          <w:rFonts w:ascii="Times New Roman" w:hAnsi="Times New Roman"/>
        </w:rPr>
        <w:t xml:space="preserve">, будет уточняться система мероприятий и целевых показателей (индикаторов) подпрограммы </w:t>
      </w:r>
      <w:r>
        <w:rPr>
          <w:rFonts w:ascii="Times New Roman" w:hAnsi="Times New Roman"/>
          <w:lang w:val="en-US"/>
        </w:rPr>
        <w:t>II</w:t>
      </w:r>
      <w:r>
        <w:rPr>
          <w:rFonts w:ascii="Times New Roman" w:hAnsi="Times New Roman"/>
        </w:rPr>
        <w:t>.</w:t>
      </w:r>
    </w:p>
    <w:p w:rsidR="00F43AB4" w:rsidRDefault="00F43AB4" w:rsidP="00FB2E72">
      <w:pPr>
        <w:spacing w:after="0" w:line="240" w:lineRule="auto"/>
        <w:jc w:val="both"/>
        <w:rPr>
          <w:rFonts w:ascii="Times New Roman" w:hAnsi="Times New Roman"/>
        </w:rPr>
      </w:pPr>
      <w:r>
        <w:rPr>
          <w:rFonts w:ascii="Times New Roman" w:hAnsi="Times New Roman"/>
        </w:rPr>
        <w:t xml:space="preserve">     За 2025 год сумма доходов, </w:t>
      </w:r>
      <w:r w:rsidRPr="00726A0A">
        <w:rPr>
          <w:rFonts w:ascii="Times New Roman" w:hAnsi="Times New Roman"/>
        </w:rPr>
        <w:t>зачисляемы</w:t>
      </w:r>
      <w:r>
        <w:rPr>
          <w:rFonts w:ascii="Times New Roman" w:hAnsi="Times New Roman"/>
        </w:rPr>
        <w:t>х</w:t>
      </w:r>
      <w:r w:rsidRPr="00726A0A">
        <w:rPr>
          <w:rFonts w:ascii="Times New Roman" w:hAnsi="Times New Roman"/>
        </w:rPr>
        <w:t xml:space="preserve"> в бюджет</w:t>
      </w:r>
      <w:r>
        <w:rPr>
          <w:rFonts w:ascii="Times New Roman" w:hAnsi="Times New Roman"/>
        </w:rPr>
        <w:t xml:space="preserve"> муниципального района Похвистневский Самарской области</w:t>
      </w:r>
      <w:r w:rsidRPr="00726A0A">
        <w:rPr>
          <w:rFonts w:ascii="Times New Roman" w:hAnsi="Times New Roman"/>
        </w:rPr>
        <w:t xml:space="preserve"> района по курируемым видам деятельности</w:t>
      </w:r>
      <w:r>
        <w:rPr>
          <w:rFonts w:ascii="Times New Roman" w:hAnsi="Times New Roman"/>
        </w:rPr>
        <w:t xml:space="preserve"> составила 30 732,4 тыс. рублей, в том числе  по аренде земельных участков и объектов недвижимого имущества 23 995,9 тыс.рублей. Реализовано 19 земельных участков на сумму 2 044,1 тыс.рублей. Реализован 1 объект недвижимого имущества и 6 объектов движимого имущества на сумму 1 321,7 тыс.рублей.      </w:t>
      </w:r>
    </w:p>
    <w:p w:rsidR="00F43AB4" w:rsidRPr="005454AB" w:rsidRDefault="00F43AB4" w:rsidP="00FB2E72">
      <w:pPr>
        <w:spacing w:after="0" w:line="240" w:lineRule="auto"/>
        <w:jc w:val="center"/>
        <w:rPr>
          <w:rFonts w:ascii="Times New Roman" w:hAnsi="Times New Roman"/>
        </w:rPr>
      </w:pPr>
      <w:r w:rsidRPr="005454AB">
        <w:rPr>
          <w:rFonts w:ascii="Times New Roman" w:hAnsi="Times New Roman"/>
          <w:b/>
          <w:shd w:val="clear" w:color="auto" w:fill="FFFFFF"/>
        </w:rPr>
        <w:t>2.Цели и задачи, целевые показатели (индикаторы),</w:t>
      </w:r>
    </w:p>
    <w:p w:rsidR="00F43AB4" w:rsidRPr="00874D29" w:rsidRDefault="00F43AB4" w:rsidP="006056B0">
      <w:pPr>
        <w:pStyle w:val="a3"/>
        <w:jc w:val="center"/>
        <w:rPr>
          <w:rFonts w:ascii="Times New Roman" w:hAnsi="Times New Roman"/>
          <w:b/>
          <w:shd w:val="clear" w:color="auto" w:fill="FFFFFF"/>
        </w:rPr>
      </w:pPr>
      <w:r w:rsidRPr="005454AB">
        <w:rPr>
          <w:rFonts w:ascii="Times New Roman" w:hAnsi="Times New Roman"/>
          <w:b/>
          <w:shd w:val="clear" w:color="auto" w:fill="FFFFFF"/>
        </w:rPr>
        <w:t>этапы и сроки</w:t>
      </w:r>
      <w:r>
        <w:rPr>
          <w:rFonts w:ascii="Times New Roman" w:hAnsi="Times New Roman"/>
          <w:b/>
          <w:shd w:val="clear" w:color="auto" w:fill="FFFFFF"/>
        </w:rPr>
        <w:t xml:space="preserve"> реализации подпрограммы </w:t>
      </w:r>
      <w:r>
        <w:rPr>
          <w:rFonts w:ascii="Times New Roman" w:hAnsi="Times New Roman"/>
          <w:b/>
          <w:shd w:val="clear" w:color="auto" w:fill="FFFFFF"/>
          <w:lang w:val="en-US"/>
        </w:rPr>
        <w:t>II</w:t>
      </w:r>
    </w:p>
    <w:p w:rsidR="00F43AB4" w:rsidRDefault="00F43AB4" w:rsidP="009341F6">
      <w:pPr>
        <w:pStyle w:val="a3"/>
        <w:jc w:val="both"/>
        <w:rPr>
          <w:rFonts w:ascii="Times New Roman" w:hAnsi="Times New Roman"/>
        </w:rPr>
      </w:pPr>
      <w:r>
        <w:rPr>
          <w:rFonts w:ascii="Times New Roman" w:hAnsi="Times New Roman"/>
        </w:rPr>
        <w:t xml:space="preserve">     </w:t>
      </w:r>
    </w:p>
    <w:p w:rsidR="00F43AB4" w:rsidRPr="000037A0" w:rsidRDefault="00F43AB4" w:rsidP="002E60DD">
      <w:pPr>
        <w:pStyle w:val="a3"/>
        <w:jc w:val="both"/>
        <w:rPr>
          <w:rFonts w:ascii="Times New Roman" w:hAnsi="Times New Roman"/>
        </w:rPr>
      </w:pPr>
      <w:r w:rsidRPr="000037A0">
        <w:rPr>
          <w:rFonts w:ascii="Times New Roman" w:hAnsi="Times New Roman"/>
        </w:rPr>
        <w:t xml:space="preserve">Целями реализации мероприятий  </w:t>
      </w:r>
      <w:r>
        <w:rPr>
          <w:rFonts w:ascii="Times New Roman" w:hAnsi="Times New Roman"/>
        </w:rPr>
        <w:t>под</w:t>
      </w:r>
      <w:r w:rsidRPr="000037A0">
        <w:rPr>
          <w:rFonts w:ascii="Times New Roman" w:hAnsi="Times New Roman"/>
        </w:rPr>
        <w:t>программы</w:t>
      </w:r>
      <w:r w:rsidRPr="00874D29">
        <w:rPr>
          <w:rFonts w:ascii="Times New Roman" w:hAnsi="Times New Roman"/>
        </w:rPr>
        <w:t xml:space="preserve"> </w:t>
      </w:r>
      <w:r>
        <w:rPr>
          <w:rFonts w:ascii="Times New Roman" w:hAnsi="Times New Roman"/>
          <w:lang w:val="en-US"/>
        </w:rPr>
        <w:t>II</w:t>
      </w:r>
      <w:r w:rsidRPr="000037A0">
        <w:rPr>
          <w:rFonts w:ascii="Times New Roman" w:hAnsi="Times New Roman"/>
        </w:rPr>
        <w:t xml:space="preserve">  являются:</w:t>
      </w:r>
    </w:p>
    <w:p w:rsidR="00F43AB4" w:rsidRDefault="00F43AB4" w:rsidP="002E60DD">
      <w:pPr>
        <w:pStyle w:val="a3"/>
        <w:jc w:val="both"/>
        <w:rPr>
          <w:rFonts w:ascii="Times New Roman" w:hAnsi="Times New Roman"/>
          <w:bCs/>
        </w:rPr>
      </w:pPr>
      <w:r>
        <w:rPr>
          <w:rFonts w:ascii="Times New Roman" w:hAnsi="Times New Roman"/>
        </w:rPr>
        <w:t>- повыше</w:t>
      </w:r>
      <w:r w:rsidRPr="000037A0">
        <w:rPr>
          <w:rFonts w:ascii="Times New Roman" w:hAnsi="Times New Roman"/>
        </w:rPr>
        <w:t xml:space="preserve">ние </w:t>
      </w:r>
      <w:r>
        <w:rPr>
          <w:rFonts w:ascii="Times New Roman" w:hAnsi="Times New Roman"/>
        </w:rPr>
        <w:t>эффективности управления и использования муниципального имущества, совершенствование системы учета муниципального имущества</w:t>
      </w:r>
      <w:r w:rsidRPr="000037A0">
        <w:rPr>
          <w:rFonts w:ascii="Times New Roman" w:hAnsi="Times New Roman"/>
        </w:rPr>
        <w:t>;</w:t>
      </w:r>
      <w:r w:rsidRPr="000037A0">
        <w:rPr>
          <w:rFonts w:ascii="Times New Roman" w:hAnsi="Times New Roman"/>
          <w:bCs/>
        </w:rPr>
        <w:t xml:space="preserve"> </w:t>
      </w:r>
    </w:p>
    <w:p w:rsidR="00F43AB4" w:rsidRDefault="00F43AB4" w:rsidP="002E60DD">
      <w:pPr>
        <w:pStyle w:val="a3"/>
        <w:jc w:val="both"/>
        <w:rPr>
          <w:rFonts w:ascii="Times New Roman" w:hAnsi="Times New Roman"/>
          <w:bCs/>
        </w:rPr>
      </w:pPr>
      <w:r>
        <w:rPr>
          <w:rFonts w:ascii="Times New Roman" w:hAnsi="Times New Roman"/>
          <w:bCs/>
        </w:rPr>
        <w:t>- увеличение</w:t>
      </w:r>
      <w:r w:rsidRPr="000037A0">
        <w:rPr>
          <w:rFonts w:ascii="Times New Roman" w:hAnsi="Times New Roman"/>
          <w:bCs/>
        </w:rPr>
        <w:t xml:space="preserve"> доход</w:t>
      </w:r>
      <w:r>
        <w:rPr>
          <w:rFonts w:ascii="Times New Roman" w:hAnsi="Times New Roman"/>
          <w:bCs/>
        </w:rPr>
        <w:t>ов</w:t>
      </w:r>
      <w:r w:rsidRPr="000037A0">
        <w:rPr>
          <w:rFonts w:ascii="Times New Roman" w:hAnsi="Times New Roman"/>
          <w:bCs/>
        </w:rPr>
        <w:t xml:space="preserve">  бюджета</w:t>
      </w:r>
      <w:r>
        <w:rPr>
          <w:rFonts w:ascii="Times New Roman" w:hAnsi="Times New Roman"/>
          <w:bCs/>
        </w:rPr>
        <w:t xml:space="preserve"> муниципального района Похвистневский Самарской области  на основе эффективного управления  муниципальным имуществом, </w:t>
      </w:r>
      <w:r w:rsidRPr="000037A0">
        <w:rPr>
          <w:rFonts w:ascii="Times New Roman" w:hAnsi="Times New Roman"/>
          <w:bCs/>
        </w:rPr>
        <w:t xml:space="preserve">участие в формировании налогооблагаемой базы </w:t>
      </w:r>
      <w:r>
        <w:rPr>
          <w:rFonts w:ascii="Times New Roman" w:hAnsi="Times New Roman"/>
          <w:bCs/>
        </w:rPr>
        <w:t xml:space="preserve">муниципального </w:t>
      </w:r>
      <w:r w:rsidRPr="000037A0">
        <w:rPr>
          <w:rFonts w:ascii="Times New Roman" w:hAnsi="Times New Roman"/>
          <w:bCs/>
        </w:rPr>
        <w:t>района</w:t>
      </w:r>
      <w:r>
        <w:rPr>
          <w:rFonts w:ascii="Times New Roman" w:hAnsi="Times New Roman"/>
          <w:bCs/>
        </w:rPr>
        <w:t xml:space="preserve"> Похвистневский Самарской области.</w:t>
      </w:r>
    </w:p>
    <w:p w:rsidR="00F43AB4" w:rsidRPr="000037A0" w:rsidRDefault="00F43AB4" w:rsidP="002E60DD">
      <w:pPr>
        <w:pStyle w:val="a3"/>
        <w:jc w:val="both"/>
        <w:rPr>
          <w:rFonts w:ascii="Times New Roman" w:hAnsi="Times New Roman"/>
        </w:rPr>
      </w:pPr>
      <w:r w:rsidRPr="000037A0">
        <w:rPr>
          <w:rFonts w:ascii="Times New Roman" w:hAnsi="Times New Roman"/>
        </w:rPr>
        <w:t>Для достижения указанных целей</w:t>
      </w:r>
      <w:r w:rsidRPr="000037A0">
        <w:rPr>
          <w:rFonts w:ascii="Times New Roman" w:hAnsi="Times New Roman"/>
          <w:i/>
          <w:iCs/>
          <w:color w:val="FF0000"/>
        </w:rPr>
        <w:t xml:space="preserve">  </w:t>
      </w:r>
      <w:r w:rsidRPr="000037A0">
        <w:rPr>
          <w:rFonts w:ascii="Times New Roman" w:hAnsi="Times New Roman"/>
        </w:rPr>
        <w:t xml:space="preserve">необходимо решить следующие задачи: </w:t>
      </w:r>
    </w:p>
    <w:p w:rsidR="00F43AB4" w:rsidRPr="000037A0" w:rsidRDefault="00F43AB4" w:rsidP="002E60DD">
      <w:pPr>
        <w:pStyle w:val="a3"/>
        <w:jc w:val="both"/>
        <w:rPr>
          <w:rFonts w:ascii="Times New Roman" w:hAnsi="Times New Roman"/>
        </w:rPr>
      </w:pPr>
      <w:r>
        <w:rPr>
          <w:rFonts w:ascii="Times New Roman" w:hAnsi="Times New Roman"/>
        </w:rPr>
        <w:t xml:space="preserve">- </w:t>
      </w:r>
      <w:r w:rsidRPr="000037A0">
        <w:rPr>
          <w:rFonts w:ascii="Times New Roman" w:hAnsi="Times New Roman"/>
        </w:rPr>
        <w:t xml:space="preserve">оформление прав собственности, соответствующей документации на  объекты, учитываемые в Реестре казны  собственности </w:t>
      </w:r>
      <w:r>
        <w:rPr>
          <w:rFonts w:ascii="Times New Roman" w:hAnsi="Times New Roman"/>
        </w:rPr>
        <w:t>муниципального</w:t>
      </w:r>
      <w:r w:rsidRPr="000037A0">
        <w:rPr>
          <w:rFonts w:ascii="Times New Roman" w:hAnsi="Times New Roman"/>
        </w:rPr>
        <w:t xml:space="preserve"> района</w:t>
      </w:r>
      <w:r>
        <w:rPr>
          <w:rFonts w:ascii="Times New Roman" w:hAnsi="Times New Roman"/>
        </w:rPr>
        <w:t xml:space="preserve"> Похвистневский Самарской области</w:t>
      </w:r>
      <w:r w:rsidRPr="000037A0">
        <w:rPr>
          <w:rFonts w:ascii="Times New Roman" w:hAnsi="Times New Roman"/>
        </w:rPr>
        <w:t>, а так же на</w:t>
      </w:r>
      <w:r w:rsidRPr="000037A0">
        <w:rPr>
          <w:rFonts w:ascii="Times New Roman" w:hAnsi="Times New Roman"/>
          <w:color w:val="0000FF"/>
        </w:rPr>
        <w:t xml:space="preserve"> </w:t>
      </w:r>
      <w:r w:rsidRPr="000037A0">
        <w:rPr>
          <w:rFonts w:ascii="Times New Roman" w:hAnsi="Times New Roman"/>
        </w:rPr>
        <w:t>объекты, используемые для реализации управленческих функций органов местного самоуправления;</w:t>
      </w:r>
      <w:r>
        <w:rPr>
          <w:rFonts w:ascii="Times New Roman" w:hAnsi="Times New Roman"/>
        </w:rPr>
        <w:t xml:space="preserve"> </w:t>
      </w:r>
      <w:r w:rsidRPr="000037A0">
        <w:rPr>
          <w:rFonts w:ascii="Times New Roman" w:hAnsi="Times New Roman"/>
          <w:bCs/>
        </w:rPr>
        <w:t>проведение кадастровых межевых работ в отношении земельных участков, государственная  собственность на которые  не  разграничена</w:t>
      </w:r>
      <w:r>
        <w:rPr>
          <w:rFonts w:ascii="Times New Roman" w:hAnsi="Times New Roman"/>
          <w:bCs/>
        </w:rPr>
        <w:t>;</w:t>
      </w:r>
      <w:r>
        <w:rPr>
          <w:rFonts w:ascii="Times New Roman" w:hAnsi="Times New Roman"/>
        </w:rPr>
        <w:t xml:space="preserve"> </w:t>
      </w:r>
      <w:r w:rsidRPr="000037A0">
        <w:rPr>
          <w:rFonts w:ascii="Times New Roman" w:hAnsi="Times New Roman"/>
        </w:rPr>
        <w:t>вовлечение в оборот бесхозяйных объектов;</w:t>
      </w:r>
    </w:p>
    <w:p w:rsidR="00F43AB4" w:rsidRDefault="00F43AB4" w:rsidP="002E60DD">
      <w:pPr>
        <w:spacing w:after="0" w:line="240" w:lineRule="auto"/>
        <w:jc w:val="both"/>
        <w:rPr>
          <w:rFonts w:ascii="Times New Roman" w:hAnsi="Times New Roman"/>
          <w:bCs/>
        </w:rPr>
      </w:pPr>
      <w:r w:rsidRPr="002E60DD">
        <w:rPr>
          <w:rFonts w:ascii="Times New Roman" w:hAnsi="Times New Roman"/>
          <w:bCs/>
        </w:rPr>
        <w:t>- п</w:t>
      </w:r>
      <w:r w:rsidRPr="002E60DD">
        <w:rPr>
          <w:rFonts w:ascii="Times New Roman" w:hAnsi="Times New Roman"/>
        </w:rPr>
        <w:t>риватизация муниципального имущества, находящегося в собственности муниципального  района Похвистневский</w:t>
      </w:r>
      <w:r>
        <w:rPr>
          <w:rFonts w:ascii="Times New Roman" w:hAnsi="Times New Roman"/>
        </w:rPr>
        <w:t xml:space="preserve"> Самарской области</w:t>
      </w:r>
      <w:r w:rsidRPr="002E60DD">
        <w:rPr>
          <w:rFonts w:ascii="Times New Roman" w:hAnsi="Times New Roman"/>
        </w:rPr>
        <w:t>, в соответствии с утвержденным Перечнем муниципального имущества, подлежащего приватизации</w:t>
      </w:r>
      <w:r w:rsidRPr="002E60DD">
        <w:rPr>
          <w:rFonts w:ascii="Times New Roman" w:hAnsi="Times New Roman"/>
          <w:bCs/>
        </w:rPr>
        <w:t xml:space="preserve">; </w:t>
      </w:r>
    </w:p>
    <w:p w:rsidR="00F43AB4" w:rsidRDefault="00F43AB4" w:rsidP="002E60DD">
      <w:pPr>
        <w:spacing w:after="0" w:line="240" w:lineRule="auto"/>
        <w:jc w:val="both"/>
        <w:rPr>
          <w:rFonts w:ascii="Times New Roman" w:hAnsi="Times New Roman"/>
          <w:bCs/>
        </w:rPr>
      </w:pPr>
      <w:r>
        <w:rPr>
          <w:rFonts w:ascii="Times New Roman" w:hAnsi="Times New Roman"/>
          <w:bCs/>
        </w:rPr>
        <w:t xml:space="preserve">- </w:t>
      </w:r>
      <w:r w:rsidRPr="002E60DD">
        <w:rPr>
          <w:rFonts w:ascii="Times New Roman" w:hAnsi="Times New Roman"/>
        </w:rPr>
        <w:t xml:space="preserve">обеспечение </w:t>
      </w:r>
      <w:r w:rsidRPr="002E60DD">
        <w:rPr>
          <w:rFonts w:ascii="Times New Roman" w:hAnsi="Times New Roman"/>
          <w:bCs/>
        </w:rPr>
        <w:t xml:space="preserve"> поступлений неналоговых доходов в  бюджет муниципального района Похвистневский</w:t>
      </w:r>
      <w:r>
        <w:rPr>
          <w:rFonts w:ascii="Times New Roman" w:hAnsi="Times New Roman"/>
          <w:bCs/>
        </w:rPr>
        <w:t xml:space="preserve"> Самарской области</w:t>
      </w:r>
      <w:r w:rsidRPr="002E60DD">
        <w:rPr>
          <w:rFonts w:ascii="Times New Roman" w:hAnsi="Times New Roman"/>
          <w:bCs/>
        </w:rPr>
        <w:t xml:space="preserve">;  </w:t>
      </w:r>
    </w:p>
    <w:p w:rsidR="00F43AB4" w:rsidRPr="002E60DD" w:rsidRDefault="00F43AB4" w:rsidP="002E60DD">
      <w:pPr>
        <w:spacing w:after="0" w:line="240" w:lineRule="auto"/>
        <w:jc w:val="both"/>
        <w:rPr>
          <w:rFonts w:ascii="Times New Roman" w:hAnsi="Times New Roman"/>
        </w:rPr>
      </w:pPr>
      <w:r>
        <w:rPr>
          <w:rFonts w:ascii="Times New Roman" w:hAnsi="Times New Roman"/>
          <w:bCs/>
        </w:rPr>
        <w:t xml:space="preserve">- </w:t>
      </w:r>
      <w:r w:rsidRPr="002E60DD">
        <w:rPr>
          <w:rFonts w:ascii="Times New Roman" w:hAnsi="Times New Roman"/>
        </w:rPr>
        <w:t>обеспечение формирования земельных участков для продажи на торгах; с</w:t>
      </w:r>
      <w:r w:rsidRPr="002E60DD">
        <w:rPr>
          <w:rFonts w:ascii="Times New Roman" w:hAnsi="Times New Roman"/>
          <w:bCs/>
        </w:rPr>
        <w:t>овершенствование механизма определения и установления платы за использование земельных участков.</w:t>
      </w:r>
      <w:r w:rsidRPr="002E60DD">
        <w:rPr>
          <w:rFonts w:ascii="Times New Roman" w:hAnsi="Times New Roman"/>
        </w:rPr>
        <w:t xml:space="preserve">  </w:t>
      </w:r>
    </w:p>
    <w:p w:rsidR="00F43AB4" w:rsidRDefault="00F43AB4" w:rsidP="002E60DD">
      <w:pPr>
        <w:pStyle w:val="a3"/>
        <w:jc w:val="both"/>
        <w:rPr>
          <w:rFonts w:ascii="Times New Roman" w:hAnsi="Times New Roman"/>
          <w:bCs/>
        </w:rPr>
      </w:pPr>
      <w:r>
        <w:rPr>
          <w:rFonts w:ascii="Times New Roman" w:hAnsi="Times New Roman"/>
          <w:bCs/>
        </w:rPr>
        <w:t xml:space="preserve">   Сведения о целевых показателях (индикаторах) подпрограммы </w:t>
      </w:r>
      <w:r>
        <w:rPr>
          <w:rFonts w:ascii="Times New Roman" w:hAnsi="Times New Roman"/>
          <w:bCs/>
          <w:lang w:val="en-US"/>
        </w:rPr>
        <w:t>II</w:t>
      </w:r>
      <w:r>
        <w:rPr>
          <w:rFonts w:ascii="Times New Roman" w:hAnsi="Times New Roman"/>
          <w:bCs/>
        </w:rPr>
        <w:t xml:space="preserve"> по годам приведены в </w:t>
      </w:r>
      <w:r w:rsidRPr="00103EFB">
        <w:rPr>
          <w:rFonts w:ascii="Times New Roman" w:hAnsi="Times New Roman"/>
          <w:bCs/>
        </w:rPr>
        <w:t xml:space="preserve">Приложении </w:t>
      </w:r>
    </w:p>
    <w:p w:rsidR="00F43AB4" w:rsidRDefault="00F43AB4" w:rsidP="002E60DD">
      <w:pPr>
        <w:pStyle w:val="a3"/>
        <w:jc w:val="both"/>
        <w:rPr>
          <w:rFonts w:ascii="Times New Roman" w:hAnsi="Times New Roman"/>
          <w:bCs/>
        </w:rPr>
      </w:pPr>
      <w:r w:rsidRPr="00103EFB">
        <w:rPr>
          <w:rFonts w:ascii="Times New Roman" w:hAnsi="Times New Roman"/>
          <w:bCs/>
        </w:rPr>
        <w:t>№ 1.</w:t>
      </w:r>
    </w:p>
    <w:p w:rsidR="00F43AB4" w:rsidRDefault="00F43AB4" w:rsidP="002E60DD">
      <w:pPr>
        <w:pStyle w:val="a3"/>
        <w:jc w:val="both"/>
        <w:rPr>
          <w:rFonts w:ascii="Times New Roman" w:hAnsi="Times New Roman"/>
        </w:rPr>
      </w:pPr>
      <w:r>
        <w:rPr>
          <w:rFonts w:ascii="Times New Roman" w:hAnsi="Times New Roman"/>
          <w:bCs/>
        </w:rPr>
        <w:t xml:space="preserve">   </w:t>
      </w:r>
      <w:r>
        <w:rPr>
          <w:rFonts w:ascii="Times New Roman" w:hAnsi="Times New Roman"/>
        </w:rPr>
        <w:t xml:space="preserve">Подпрограмма </w:t>
      </w:r>
      <w:r>
        <w:rPr>
          <w:rFonts w:ascii="Times New Roman" w:hAnsi="Times New Roman"/>
          <w:lang w:val="en-US"/>
        </w:rPr>
        <w:t>II</w:t>
      </w:r>
      <w:r>
        <w:rPr>
          <w:rFonts w:ascii="Times New Roman" w:hAnsi="Times New Roman"/>
        </w:rPr>
        <w:t xml:space="preserve"> реализуется в 2027 – 2031 годах без разделения на этапы, так как основные мероприятия муниципальной программы реализуются постоянно, либо с определенной периодичностью.</w:t>
      </w:r>
    </w:p>
    <w:p w:rsidR="00F43AB4" w:rsidRDefault="00F43AB4" w:rsidP="002E60DD">
      <w:pPr>
        <w:pStyle w:val="a3"/>
        <w:jc w:val="both"/>
        <w:rPr>
          <w:rFonts w:ascii="Times New Roman" w:hAnsi="Times New Roman"/>
        </w:rPr>
      </w:pPr>
      <w:r>
        <w:rPr>
          <w:rFonts w:ascii="Times New Roman" w:hAnsi="Times New Roman"/>
        </w:rPr>
        <w:t xml:space="preserve">    При реализации подпрограммы </w:t>
      </w:r>
      <w:r>
        <w:rPr>
          <w:rFonts w:ascii="Times New Roman" w:hAnsi="Times New Roman"/>
          <w:lang w:val="en-US"/>
        </w:rPr>
        <w:t>II</w:t>
      </w:r>
      <w:r>
        <w:rPr>
          <w:rFonts w:ascii="Times New Roman" w:hAnsi="Times New Roman"/>
        </w:rPr>
        <w:t xml:space="preserve"> контрольным сроком для оценки ее эффективности является календарный год.  </w:t>
      </w:r>
    </w:p>
    <w:p w:rsidR="00F43AB4" w:rsidRDefault="00F43AB4" w:rsidP="00103EFB">
      <w:pPr>
        <w:pStyle w:val="a3"/>
        <w:rPr>
          <w:rFonts w:ascii="Times New Roman" w:hAnsi="Times New Roman"/>
        </w:rPr>
      </w:pPr>
    </w:p>
    <w:p w:rsidR="00F43AB4" w:rsidRPr="00103EFB" w:rsidRDefault="00F43AB4" w:rsidP="00103EFB">
      <w:pPr>
        <w:pStyle w:val="a3"/>
        <w:jc w:val="center"/>
        <w:rPr>
          <w:rFonts w:ascii="Times New Roman" w:hAnsi="Times New Roman"/>
        </w:rPr>
      </w:pPr>
      <w:r>
        <w:rPr>
          <w:rFonts w:ascii="Times New Roman" w:hAnsi="Times New Roman"/>
          <w:b/>
          <w:shd w:val="clear" w:color="auto" w:fill="FFFFFF"/>
        </w:rPr>
        <w:t xml:space="preserve">3.План </w:t>
      </w:r>
      <w:r w:rsidRPr="00283F9E">
        <w:rPr>
          <w:rFonts w:ascii="Times New Roman" w:hAnsi="Times New Roman"/>
          <w:b/>
          <w:shd w:val="clear" w:color="auto" w:fill="FFFFFF"/>
        </w:rPr>
        <w:t>мероприятий</w:t>
      </w:r>
      <w:r>
        <w:rPr>
          <w:rFonts w:ascii="Times New Roman" w:hAnsi="Times New Roman"/>
          <w:b/>
          <w:shd w:val="clear" w:color="auto" w:fill="FFFFFF"/>
        </w:rPr>
        <w:t xml:space="preserve"> по выполнению подп</w:t>
      </w:r>
      <w:r w:rsidRPr="00283F9E">
        <w:rPr>
          <w:rFonts w:ascii="Times New Roman" w:hAnsi="Times New Roman"/>
          <w:b/>
          <w:shd w:val="clear" w:color="auto" w:fill="FFFFFF"/>
        </w:rPr>
        <w:t>рограммы</w:t>
      </w:r>
      <w:r>
        <w:rPr>
          <w:rFonts w:ascii="Times New Roman" w:hAnsi="Times New Roman"/>
          <w:b/>
          <w:shd w:val="clear" w:color="auto" w:fill="FFFFFF"/>
        </w:rPr>
        <w:t xml:space="preserve"> </w:t>
      </w:r>
      <w:r>
        <w:rPr>
          <w:rFonts w:ascii="Times New Roman" w:hAnsi="Times New Roman"/>
          <w:b/>
          <w:shd w:val="clear" w:color="auto" w:fill="FFFFFF"/>
          <w:lang w:val="en-US"/>
        </w:rPr>
        <w:t>II</w:t>
      </w:r>
    </w:p>
    <w:p w:rsidR="00F43AB4" w:rsidRPr="00DF3D45" w:rsidRDefault="00F43AB4" w:rsidP="00056D30">
      <w:pPr>
        <w:spacing w:after="0" w:line="240" w:lineRule="auto"/>
        <w:ind w:left="709"/>
        <w:jc w:val="center"/>
        <w:rPr>
          <w:rFonts w:ascii="Times New Roman" w:hAnsi="Times New Roman"/>
          <w:b/>
          <w:shd w:val="clear" w:color="auto" w:fill="FFFFFF"/>
        </w:rPr>
      </w:pPr>
    </w:p>
    <w:p w:rsidR="00F43AB4" w:rsidRPr="00536AC9" w:rsidRDefault="00F43AB4" w:rsidP="00283F9E">
      <w:pPr>
        <w:pStyle w:val="a3"/>
        <w:jc w:val="both"/>
        <w:rPr>
          <w:rFonts w:ascii="Times New Roman" w:hAnsi="Times New Roman"/>
        </w:rPr>
      </w:pPr>
      <w:r>
        <w:rPr>
          <w:rFonts w:ascii="Times New Roman" w:hAnsi="Times New Roman"/>
        </w:rPr>
        <w:t xml:space="preserve">     </w:t>
      </w:r>
      <w:r w:rsidRPr="00536AC9">
        <w:rPr>
          <w:rFonts w:ascii="Times New Roman" w:hAnsi="Times New Roman"/>
        </w:rPr>
        <w:t xml:space="preserve">Для достижения целей и решения задач  </w:t>
      </w:r>
      <w:r>
        <w:rPr>
          <w:rFonts w:ascii="Times New Roman" w:hAnsi="Times New Roman"/>
        </w:rPr>
        <w:t>подп</w:t>
      </w:r>
      <w:r w:rsidRPr="00536AC9">
        <w:rPr>
          <w:rFonts w:ascii="Times New Roman" w:hAnsi="Times New Roman"/>
        </w:rPr>
        <w:t>рограммы</w:t>
      </w:r>
      <w:r>
        <w:rPr>
          <w:rFonts w:ascii="Times New Roman" w:hAnsi="Times New Roman"/>
        </w:rPr>
        <w:t xml:space="preserve"> </w:t>
      </w:r>
      <w:r>
        <w:rPr>
          <w:rFonts w:ascii="Times New Roman" w:hAnsi="Times New Roman"/>
          <w:lang w:val="en-US"/>
        </w:rPr>
        <w:t>II</w:t>
      </w:r>
      <w:r w:rsidRPr="00536AC9">
        <w:rPr>
          <w:rFonts w:ascii="Times New Roman" w:hAnsi="Times New Roman"/>
        </w:rPr>
        <w:t xml:space="preserve">  необходимо реализовать ряд основных мероприятий.</w:t>
      </w:r>
    </w:p>
    <w:p w:rsidR="00F43AB4" w:rsidRDefault="00F43AB4" w:rsidP="00283F9E">
      <w:pPr>
        <w:pStyle w:val="a3"/>
        <w:jc w:val="both"/>
        <w:rPr>
          <w:rFonts w:ascii="Times New Roman" w:hAnsi="Times New Roman"/>
          <w:snapToGrid w:val="0"/>
        </w:rPr>
      </w:pPr>
      <w:r>
        <w:rPr>
          <w:rFonts w:ascii="Times New Roman" w:hAnsi="Times New Roman"/>
          <w:b/>
        </w:rPr>
        <w:t xml:space="preserve">    </w:t>
      </w:r>
      <w:r w:rsidRPr="00F31333">
        <w:rPr>
          <w:rFonts w:ascii="Times New Roman" w:hAnsi="Times New Roman"/>
          <w:b/>
        </w:rPr>
        <w:t>Основное мероприятие 1</w:t>
      </w:r>
      <w:r w:rsidRPr="00536AC9">
        <w:rPr>
          <w:rFonts w:ascii="Times New Roman" w:hAnsi="Times New Roman"/>
        </w:rPr>
        <w:t xml:space="preserve"> «</w:t>
      </w:r>
      <w:r w:rsidRPr="00536AC9">
        <w:rPr>
          <w:rFonts w:ascii="Times New Roman" w:hAnsi="Times New Roman"/>
          <w:snapToGrid w:val="0"/>
        </w:rPr>
        <w:t xml:space="preserve">Оценка недвижимости, признание прав и регулирование отношений </w:t>
      </w:r>
    </w:p>
    <w:p w:rsidR="00F43AB4" w:rsidRPr="00536AC9" w:rsidRDefault="00F43AB4" w:rsidP="00283F9E">
      <w:pPr>
        <w:pStyle w:val="a3"/>
        <w:jc w:val="both"/>
        <w:rPr>
          <w:rFonts w:ascii="Times New Roman" w:hAnsi="Times New Roman"/>
        </w:rPr>
      </w:pPr>
      <w:r w:rsidRPr="00536AC9">
        <w:rPr>
          <w:rFonts w:ascii="Times New Roman" w:hAnsi="Times New Roman"/>
          <w:snapToGrid w:val="0"/>
        </w:rPr>
        <w:t xml:space="preserve"> муниципальной собственности».</w:t>
      </w:r>
    </w:p>
    <w:p w:rsidR="00F43AB4" w:rsidRPr="00536AC9" w:rsidRDefault="00F43AB4" w:rsidP="00283F9E">
      <w:pPr>
        <w:pStyle w:val="a3"/>
        <w:jc w:val="both"/>
        <w:rPr>
          <w:rFonts w:ascii="Times New Roman" w:hAnsi="Times New Roman"/>
        </w:rPr>
      </w:pPr>
      <w:r>
        <w:rPr>
          <w:rFonts w:ascii="Times New Roman" w:hAnsi="Times New Roman"/>
        </w:rPr>
        <w:t xml:space="preserve">    </w:t>
      </w:r>
      <w:r w:rsidRPr="00F31333">
        <w:rPr>
          <w:rFonts w:ascii="Times New Roman" w:hAnsi="Times New Roman"/>
          <w:b/>
        </w:rPr>
        <w:t>Цель мероприятия:</w:t>
      </w:r>
      <w:r w:rsidRPr="00536AC9">
        <w:rPr>
          <w:rFonts w:ascii="Times New Roman" w:hAnsi="Times New Roman"/>
        </w:rPr>
        <w:t xml:space="preserve"> выполнение требований  федерального законодательства об оценочной деятельности.</w:t>
      </w:r>
    </w:p>
    <w:p w:rsidR="00F43AB4" w:rsidRPr="00536AC9" w:rsidRDefault="00F43AB4" w:rsidP="00283F9E">
      <w:pPr>
        <w:pStyle w:val="a3"/>
        <w:jc w:val="both"/>
        <w:rPr>
          <w:rFonts w:ascii="Times New Roman" w:hAnsi="Times New Roman"/>
        </w:rPr>
      </w:pPr>
      <w:r>
        <w:rPr>
          <w:rFonts w:ascii="Times New Roman" w:hAnsi="Times New Roman"/>
        </w:rPr>
        <w:t xml:space="preserve">    </w:t>
      </w:r>
      <w:r w:rsidRPr="00536AC9">
        <w:rPr>
          <w:rFonts w:ascii="Times New Roman" w:hAnsi="Times New Roman"/>
        </w:rPr>
        <w:t>В рамках осуществления данного мероприятия предусматривается проведение:</w:t>
      </w:r>
    </w:p>
    <w:p w:rsidR="00F43AB4" w:rsidRPr="00536AC9" w:rsidRDefault="00F43AB4" w:rsidP="00283F9E">
      <w:pPr>
        <w:pStyle w:val="a3"/>
        <w:jc w:val="both"/>
        <w:rPr>
          <w:rFonts w:ascii="Times New Roman" w:hAnsi="Times New Roman"/>
          <w:snapToGrid w:val="0"/>
        </w:rPr>
      </w:pPr>
      <w:r>
        <w:rPr>
          <w:rFonts w:ascii="Times New Roman" w:hAnsi="Times New Roman"/>
          <w:snapToGrid w:val="0"/>
        </w:rPr>
        <w:t xml:space="preserve">    </w:t>
      </w:r>
      <w:r w:rsidRPr="00536AC9">
        <w:rPr>
          <w:rFonts w:ascii="Times New Roman" w:hAnsi="Times New Roman"/>
          <w:snapToGrid w:val="0"/>
        </w:rPr>
        <w:t>- рыночной  оценки объектов недвижимо</w:t>
      </w:r>
      <w:r>
        <w:rPr>
          <w:rFonts w:ascii="Times New Roman" w:hAnsi="Times New Roman"/>
          <w:snapToGrid w:val="0"/>
        </w:rPr>
        <w:t>го и движимого имущества</w:t>
      </w:r>
      <w:r w:rsidRPr="00536AC9">
        <w:rPr>
          <w:rFonts w:ascii="Times New Roman" w:hAnsi="Times New Roman"/>
          <w:snapToGrid w:val="0"/>
        </w:rPr>
        <w:t xml:space="preserve"> казны  района для продажи на торгах;</w:t>
      </w:r>
    </w:p>
    <w:p w:rsidR="00F43AB4" w:rsidRPr="00536AC9" w:rsidRDefault="00F43AB4" w:rsidP="00283F9E">
      <w:pPr>
        <w:pStyle w:val="a3"/>
        <w:jc w:val="both"/>
        <w:rPr>
          <w:rFonts w:ascii="Times New Roman" w:hAnsi="Times New Roman"/>
          <w:snapToGrid w:val="0"/>
        </w:rPr>
      </w:pPr>
      <w:r>
        <w:rPr>
          <w:rFonts w:ascii="Times New Roman" w:hAnsi="Times New Roman"/>
          <w:snapToGrid w:val="0"/>
        </w:rPr>
        <w:t xml:space="preserve">    </w:t>
      </w:r>
      <w:r w:rsidRPr="00536AC9">
        <w:rPr>
          <w:rFonts w:ascii="Times New Roman" w:hAnsi="Times New Roman"/>
          <w:snapToGrid w:val="0"/>
        </w:rPr>
        <w:t xml:space="preserve">- рыночной оценки </w:t>
      </w:r>
      <w:r>
        <w:rPr>
          <w:rFonts w:ascii="Times New Roman" w:hAnsi="Times New Roman"/>
          <w:snapToGrid w:val="0"/>
        </w:rPr>
        <w:t xml:space="preserve">ставки </w:t>
      </w:r>
      <w:r w:rsidRPr="00536AC9">
        <w:rPr>
          <w:rFonts w:ascii="Times New Roman" w:hAnsi="Times New Roman"/>
          <w:snapToGrid w:val="0"/>
        </w:rPr>
        <w:t>арендной платы</w:t>
      </w:r>
      <w:r>
        <w:rPr>
          <w:rFonts w:ascii="Times New Roman" w:hAnsi="Times New Roman"/>
          <w:snapToGrid w:val="0"/>
        </w:rPr>
        <w:t xml:space="preserve"> для заключения договоров аренды на земельные участки, на</w:t>
      </w:r>
      <w:r w:rsidRPr="00536AC9">
        <w:rPr>
          <w:rFonts w:ascii="Times New Roman" w:hAnsi="Times New Roman"/>
          <w:snapToGrid w:val="0"/>
        </w:rPr>
        <w:t xml:space="preserve"> объект</w:t>
      </w:r>
      <w:r>
        <w:rPr>
          <w:rFonts w:ascii="Times New Roman" w:hAnsi="Times New Roman"/>
          <w:snapToGrid w:val="0"/>
        </w:rPr>
        <w:t>ы</w:t>
      </w:r>
      <w:r w:rsidRPr="00536AC9">
        <w:rPr>
          <w:rFonts w:ascii="Times New Roman" w:hAnsi="Times New Roman"/>
          <w:snapToGrid w:val="0"/>
        </w:rPr>
        <w:t xml:space="preserve"> недвижимо</w:t>
      </w:r>
      <w:r>
        <w:rPr>
          <w:rFonts w:ascii="Times New Roman" w:hAnsi="Times New Roman"/>
          <w:snapToGrid w:val="0"/>
        </w:rPr>
        <w:t>го имущества</w:t>
      </w:r>
      <w:r w:rsidRPr="00536AC9">
        <w:rPr>
          <w:rFonts w:ascii="Times New Roman" w:hAnsi="Times New Roman"/>
          <w:snapToGrid w:val="0"/>
        </w:rPr>
        <w:t>;</w:t>
      </w:r>
    </w:p>
    <w:p w:rsidR="00F43AB4" w:rsidRPr="00536AC9" w:rsidRDefault="00F43AB4" w:rsidP="00283F9E">
      <w:pPr>
        <w:pStyle w:val="a3"/>
        <w:jc w:val="both"/>
        <w:rPr>
          <w:rFonts w:ascii="Times New Roman" w:hAnsi="Times New Roman"/>
          <w:snapToGrid w:val="0"/>
        </w:rPr>
      </w:pPr>
      <w:r>
        <w:rPr>
          <w:rFonts w:ascii="Times New Roman" w:hAnsi="Times New Roman"/>
          <w:snapToGrid w:val="0"/>
        </w:rPr>
        <w:t xml:space="preserve">    </w:t>
      </w:r>
      <w:r w:rsidRPr="00536AC9">
        <w:rPr>
          <w:rFonts w:ascii="Times New Roman" w:hAnsi="Times New Roman"/>
          <w:snapToGrid w:val="0"/>
        </w:rPr>
        <w:t>- рыночной оценки земельных участков для про</w:t>
      </w:r>
      <w:r>
        <w:rPr>
          <w:rFonts w:ascii="Times New Roman" w:hAnsi="Times New Roman"/>
          <w:snapToGrid w:val="0"/>
        </w:rPr>
        <w:t xml:space="preserve">дажи на </w:t>
      </w:r>
      <w:r w:rsidRPr="00536AC9">
        <w:rPr>
          <w:rFonts w:ascii="Times New Roman" w:hAnsi="Times New Roman"/>
          <w:snapToGrid w:val="0"/>
        </w:rPr>
        <w:t>торг</w:t>
      </w:r>
      <w:r>
        <w:rPr>
          <w:rFonts w:ascii="Times New Roman" w:hAnsi="Times New Roman"/>
          <w:snapToGrid w:val="0"/>
        </w:rPr>
        <w:t>ах</w:t>
      </w:r>
      <w:r w:rsidRPr="00536AC9">
        <w:rPr>
          <w:rFonts w:ascii="Times New Roman" w:hAnsi="Times New Roman"/>
          <w:snapToGrid w:val="0"/>
        </w:rPr>
        <w:t>.</w:t>
      </w:r>
    </w:p>
    <w:p w:rsidR="00F43AB4" w:rsidRPr="00536AC9" w:rsidRDefault="00F43AB4" w:rsidP="00283F9E">
      <w:pPr>
        <w:pStyle w:val="a3"/>
        <w:jc w:val="both"/>
        <w:rPr>
          <w:rFonts w:ascii="Times New Roman" w:hAnsi="Times New Roman"/>
        </w:rPr>
      </w:pPr>
      <w:r>
        <w:rPr>
          <w:rFonts w:ascii="Times New Roman" w:hAnsi="Times New Roman"/>
          <w:snapToGrid w:val="0"/>
        </w:rPr>
        <w:t xml:space="preserve">    </w:t>
      </w:r>
      <w:r w:rsidRPr="00536AC9">
        <w:rPr>
          <w:rFonts w:ascii="Times New Roman" w:hAnsi="Times New Roman"/>
          <w:b/>
        </w:rPr>
        <w:t>Основное мероприятие 2</w:t>
      </w:r>
      <w:r w:rsidRPr="00536AC9">
        <w:rPr>
          <w:rFonts w:ascii="Times New Roman" w:hAnsi="Times New Roman"/>
        </w:rPr>
        <w:t xml:space="preserve"> «</w:t>
      </w:r>
      <w:r w:rsidRPr="00536AC9">
        <w:rPr>
          <w:rFonts w:ascii="Times New Roman" w:hAnsi="Times New Roman"/>
          <w:snapToGrid w:val="0"/>
        </w:rPr>
        <w:t>Оформление права собственности на объекты</w:t>
      </w:r>
      <w:r>
        <w:rPr>
          <w:rFonts w:ascii="Times New Roman" w:hAnsi="Times New Roman"/>
          <w:snapToGrid w:val="0"/>
        </w:rPr>
        <w:t xml:space="preserve"> недвижимого </w:t>
      </w:r>
      <w:r w:rsidRPr="00536AC9">
        <w:rPr>
          <w:rFonts w:ascii="Times New Roman" w:hAnsi="Times New Roman"/>
          <w:snapToGrid w:val="0"/>
        </w:rPr>
        <w:t xml:space="preserve"> имущества</w:t>
      </w:r>
      <w:r w:rsidRPr="00536AC9">
        <w:rPr>
          <w:rFonts w:ascii="Times New Roman" w:hAnsi="Times New Roman"/>
        </w:rPr>
        <w:t>».</w:t>
      </w:r>
    </w:p>
    <w:p w:rsidR="00F43AB4" w:rsidRPr="00536AC9" w:rsidRDefault="00F43AB4" w:rsidP="00283F9E">
      <w:pPr>
        <w:pStyle w:val="a3"/>
        <w:jc w:val="both"/>
        <w:rPr>
          <w:rFonts w:ascii="Times New Roman" w:hAnsi="Times New Roman"/>
        </w:rPr>
      </w:pPr>
      <w:r>
        <w:rPr>
          <w:rFonts w:ascii="Times New Roman" w:hAnsi="Times New Roman"/>
          <w:b/>
        </w:rPr>
        <w:t xml:space="preserve">    </w:t>
      </w:r>
      <w:r w:rsidRPr="00536AC9">
        <w:rPr>
          <w:rFonts w:ascii="Times New Roman" w:hAnsi="Times New Roman"/>
          <w:b/>
        </w:rPr>
        <w:t>Цель мероприятия:</w:t>
      </w:r>
      <w:r w:rsidRPr="00536AC9">
        <w:rPr>
          <w:rFonts w:ascii="Times New Roman" w:hAnsi="Times New Roman"/>
        </w:rPr>
        <w:t xml:space="preserve"> государственная регистрация  права  собственности  района на объекты недвижимости.</w:t>
      </w:r>
    </w:p>
    <w:p w:rsidR="00F43AB4" w:rsidRPr="00536AC9" w:rsidRDefault="00F43AB4" w:rsidP="00283F9E">
      <w:pPr>
        <w:pStyle w:val="a3"/>
        <w:jc w:val="both"/>
        <w:rPr>
          <w:rFonts w:ascii="Times New Roman" w:hAnsi="Times New Roman"/>
        </w:rPr>
      </w:pPr>
      <w:r>
        <w:rPr>
          <w:rFonts w:ascii="Times New Roman" w:hAnsi="Times New Roman"/>
        </w:rPr>
        <w:t xml:space="preserve">    </w:t>
      </w:r>
      <w:r w:rsidRPr="00536AC9">
        <w:rPr>
          <w:rFonts w:ascii="Times New Roman" w:hAnsi="Times New Roman"/>
        </w:rPr>
        <w:t>В рамках осуществления данного мероприятия предусматривается изготовление технической документации (технические паспорта, технические планы) и постановка недвижимого имущества на кадастровый учет.</w:t>
      </w:r>
    </w:p>
    <w:p w:rsidR="00F43AB4" w:rsidRPr="00536AC9" w:rsidRDefault="00F43AB4" w:rsidP="00283F9E">
      <w:pPr>
        <w:pStyle w:val="a3"/>
        <w:jc w:val="both"/>
        <w:rPr>
          <w:rFonts w:ascii="Times New Roman" w:hAnsi="Times New Roman"/>
          <w:snapToGrid w:val="0"/>
          <w:color w:val="0000FF"/>
        </w:rPr>
      </w:pPr>
      <w:r>
        <w:rPr>
          <w:rFonts w:ascii="Times New Roman" w:hAnsi="Times New Roman"/>
        </w:rPr>
        <w:lastRenderedPageBreak/>
        <w:t xml:space="preserve">    </w:t>
      </w:r>
      <w:r w:rsidRPr="00536AC9">
        <w:rPr>
          <w:rFonts w:ascii="Times New Roman" w:hAnsi="Times New Roman"/>
          <w:b/>
        </w:rPr>
        <w:t>Основное мероприятие 3.</w:t>
      </w:r>
      <w:r w:rsidRPr="00536AC9">
        <w:rPr>
          <w:rFonts w:ascii="Times New Roman" w:hAnsi="Times New Roman"/>
        </w:rPr>
        <w:t xml:space="preserve"> «</w:t>
      </w:r>
      <w:r w:rsidRPr="00536AC9">
        <w:rPr>
          <w:rFonts w:ascii="Times New Roman" w:hAnsi="Times New Roman"/>
          <w:snapToGrid w:val="0"/>
        </w:rPr>
        <w:t>Проведение кадастровых межевых работ в отношении земельных участков под объектами</w:t>
      </w:r>
      <w:r>
        <w:rPr>
          <w:rFonts w:ascii="Times New Roman" w:hAnsi="Times New Roman"/>
          <w:snapToGrid w:val="0"/>
        </w:rPr>
        <w:t xml:space="preserve"> недвижимого имущества</w:t>
      </w:r>
      <w:r w:rsidRPr="00536AC9">
        <w:rPr>
          <w:rFonts w:ascii="Times New Roman" w:hAnsi="Times New Roman"/>
          <w:snapToGrid w:val="0"/>
        </w:rPr>
        <w:t xml:space="preserve"> казны, для продажи на торгах</w:t>
      </w:r>
      <w:r>
        <w:rPr>
          <w:rFonts w:ascii="Times New Roman" w:hAnsi="Times New Roman"/>
          <w:snapToGrid w:val="0"/>
        </w:rPr>
        <w:t>»</w:t>
      </w:r>
      <w:r w:rsidRPr="00536AC9">
        <w:rPr>
          <w:rFonts w:ascii="Times New Roman" w:hAnsi="Times New Roman"/>
          <w:snapToGrid w:val="0"/>
          <w:color w:val="0000FF"/>
        </w:rPr>
        <w:t xml:space="preserve">. </w:t>
      </w:r>
    </w:p>
    <w:p w:rsidR="00F43AB4" w:rsidRPr="00536AC9" w:rsidRDefault="00F43AB4" w:rsidP="00283F9E">
      <w:pPr>
        <w:pStyle w:val="a3"/>
        <w:jc w:val="both"/>
        <w:rPr>
          <w:rFonts w:ascii="Times New Roman" w:hAnsi="Times New Roman"/>
          <w:color w:val="FF0000"/>
        </w:rPr>
      </w:pPr>
      <w:r>
        <w:rPr>
          <w:rFonts w:ascii="Times New Roman" w:hAnsi="Times New Roman"/>
          <w:b/>
        </w:rPr>
        <w:t xml:space="preserve">    </w:t>
      </w:r>
      <w:r w:rsidRPr="00536AC9">
        <w:rPr>
          <w:rFonts w:ascii="Times New Roman" w:hAnsi="Times New Roman"/>
          <w:b/>
        </w:rPr>
        <w:t>Цель мероприятия:</w:t>
      </w:r>
      <w:r w:rsidRPr="00536AC9">
        <w:rPr>
          <w:rFonts w:ascii="Times New Roman" w:hAnsi="Times New Roman"/>
        </w:rPr>
        <w:t xml:space="preserve"> закрепление границ земельных участков в натуре, постановка на кадастровый учет.</w:t>
      </w:r>
    </w:p>
    <w:p w:rsidR="00F43AB4" w:rsidRDefault="00F43AB4" w:rsidP="00283F9E">
      <w:pPr>
        <w:pStyle w:val="a3"/>
        <w:jc w:val="both"/>
        <w:rPr>
          <w:rFonts w:ascii="Times New Roman" w:hAnsi="Times New Roman"/>
        </w:rPr>
      </w:pPr>
      <w:r w:rsidRPr="00536AC9">
        <w:rPr>
          <w:rFonts w:ascii="Times New Roman" w:hAnsi="Times New Roman"/>
        </w:rPr>
        <w:t>В рамках осуществления данного мероприятия предусматривается заключение муниципальных контрактов на проведение межевых работ, изготовление межевых планов.</w:t>
      </w:r>
    </w:p>
    <w:p w:rsidR="00F43AB4" w:rsidRPr="000B029B" w:rsidRDefault="00F43AB4" w:rsidP="000C5FD0">
      <w:pPr>
        <w:pStyle w:val="ConsPlusNormal"/>
        <w:widowControl/>
        <w:ind w:firstLine="0"/>
        <w:jc w:val="both"/>
        <w:rPr>
          <w:rFonts w:ascii="Times New Roman" w:hAnsi="Times New Roman" w:cs="Times New Roman"/>
          <w:sz w:val="22"/>
          <w:szCs w:val="22"/>
        </w:rPr>
      </w:pPr>
      <w:r>
        <w:rPr>
          <w:rFonts w:ascii="Times New Roman" w:hAnsi="Times New Roman" w:cs="Times New Roman"/>
          <w:sz w:val="22"/>
          <w:szCs w:val="22"/>
        </w:rPr>
        <w:t xml:space="preserve">    </w:t>
      </w:r>
      <w:r w:rsidRPr="000B029B">
        <w:rPr>
          <w:rFonts w:ascii="Times New Roman" w:hAnsi="Times New Roman" w:cs="Times New Roman"/>
          <w:sz w:val="22"/>
          <w:szCs w:val="22"/>
        </w:rPr>
        <w:t xml:space="preserve">Ответственным исполнителем </w:t>
      </w:r>
      <w:r>
        <w:rPr>
          <w:rFonts w:ascii="Times New Roman" w:hAnsi="Times New Roman" w:cs="Times New Roman"/>
          <w:sz w:val="22"/>
          <w:szCs w:val="22"/>
        </w:rPr>
        <w:t>подп</w:t>
      </w:r>
      <w:r w:rsidRPr="000B029B">
        <w:rPr>
          <w:rFonts w:ascii="Times New Roman" w:hAnsi="Times New Roman" w:cs="Times New Roman"/>
          <w:sz w:val="22"/>
          <w:szCs w:val="22"/>
        </w:rPr>
        <w:t>рограммы</w:t>
      </w:r>
      <w:r>
        <w:rPr>
          <w:rFonts w:ascii="Times New Roman" w:hAnsi="Times New Roman" w:cs="Times New Roman"/>
          <w:sz w:val="22"/>
          <w:szCs w:val="22"/>
        </w:rPr>
        <w:t xml:space="preserve"> </w:t>
      </w:r>
      <w:r>
        <w:rPr>
          <w:rFonts w:ascii="Times New Roman" w:hAnsi="Times New Roman" w:cs="Times New Roman"/>
          <w:sz w:val="22"/>
          <w:szCs w:val="22"/>
          <w:lang w:val="en-US"/>
        </w:rPr>
        <w:t>II</w:t>
      </w:r>
      <w:r w:rsidRPr="000B029B">
        <w:rPr>
          <w:rFonts w:ascii="Times New Roman" w:hAnsi="Times New Roman" w:cs="Times New Roman"/>
          <w:sz w:val="22"/>
          <w:szCs w:val="22"/>
        </w:rPr>
        <w:t xml:space="preserve"> является </w:t>
      </w:r>
      <w:r>
        <w:rPr>
          <w:rFonts w:ascii="Times New Roman" w:hAnsi="Times New Roman" w:cs="Times New Roman"/>
          <w:sz w:val="22"/>
          <w:szCs w:val="22"/>
        </w:rPr>
        <w:t>Администрация муниципального района Похвистневский Самарской области</w:t>
      </w:r>
      <w:r w:rsidRPr="000B029B">
        <w:rPr>
          <w:rFonts w:ascii="Times New Roman" w:hAnsi="Times New Roman" w:cs="Times New Roman"/>
          <w:sz w:val="22"/>
          <w:szCs w:val="22"/>
        </w:rPr>
        <w:t>.</w:t>
      </w:r>
    </w:p>
    <w:p w:rsidR="00F43AB4" w:rsidRPr="000B029B" w:rsidRDefault="00F43AB4" w:rsidP="000C5FD0">
      <w:pPr>
        <w:pStyle w:val="ConsPlusNormal"/>
        <w:widowControl/>
        <w:ind w:firstLine="0"/>
        <w:jc w:val="both"/>
        <w:rPr>
          <w:rFonts w:ascii="Times New Roman" w:hAnsi="Times New Roman" w:cs="Times New Roman"/>
          <w:sz w:val="22"/>
          <w:szCs w:val="22"/>
        </w:rPr>
      </w:pPr>
      <w:r>
        <w:rPr>
          <w:rFonts w:ascii="Times New Roman" w:hAnsi="Times New Roman" w:cs="Times New Roman"/>
          <w:sz w:val="22"/>
          <w:szCs w:val="22"/>
        </w:rPr>
        <w:t xml:space="preserve">    </w:t>
      </w:r>
      <w:r w:rsidRPr="000B029B">
        <w:rPr>
          <w:rFonts w:ascii="Times New Roman" w:hAnsi="Times New Roman" w:cs="Times New Roman"/>
          <w:sz w:val="22"/>
          <w:szCs w:val="22"/>
        </w:rPr>
        <w:t xml:space="preserve">Реализация </w:t>
      </w:r>
      <w:r>
        <w:rPr>
          <w:rFonts w:ascii="Times New Roman" w:hAnsi="Times New Roman" w:cs="Times New Roman"/>
          <w:sz w:val="22"/>
          <w:szCs w:val="22"/>
        </w:rPr>
        <w:t>подпр</w:t>
      </w:r>
      <w:r w:rsidRPr="000B029B">
        <w:rPr>
          <w:rFonts w:ascii="Times New Roman" w:hAnsi="Times New Roman" w:cs="Times New Roman"/>
          <w:sz w:val="22"/>
          <w:szCs w:val="22"/>
        </w:rPr>
        <w:t>ограммы</w:t>
      </w:r>
      <w:r w:rsidRPr="000C5FD0">
        <w:rPr>
          <w:rFonts w:ascii="Times New Roman" w:hAnsi="Times New Roman" w:cs="Times New Roman"/>
          <w:sz w:val="22"/>
          <w:szCs w:val="22"/>
        </w:rPr>
        <w:t xml:space="preserve"> </w:t>
      </w:r>
      <w:r>
        <w:rPr>
          <w:rFonts w:ascii="Times New Roman" w:hAnsi="Times New Roman" w:cs="Times New Roman"/>
          <w:sz w:val="22"/>
          <w:szCs w:val="22"/>
          <w:lang w:val="en-US"/>
        </w:rPr>
        <w:t>II</w:t>
      </w:r>
      <w:r w:rsidRPr="000C5FD0">
        <w:rPr>
          <w:rFonts w:ascii="Times New Roman" w:hAnsi="Times New Roman" w:cs="Times New Roman"/>
          <w:sz w:val="22"/>
          <w:szCs w:val="22"/>
        </w:rPr>
        <w:t xml:space="preserve"> </w:t>
      </w:r>
      <w:r w:rsidRPr="000B029B">
        <w:rPr>
          <w:rFonts w:ascii="Times New Roman" w:hAnsi="Times New Roman" w:cs="Times New Roman"/>
          <w:sz w:val="22"/>
          <w:szCs w:val="22"/>
        </w:rPr>
        <w:t xml:space="preserve">направлена на эффективное исполнение основных мероприятий, обеспечение контроля исполнения программных мероприятий, проведение мониторинга состояния работ по выполнению </w:t>
      </w:r>
      <w:r>
        <w:rPr>
          <w:rFonts w:ascii="Times New Roman" w:hAnsi="Times New Roman" w:cs="Times New Roman"/>
          <w:sz w:val="22"/>
          <w:szCs w:val="22"/>
        </w:rPr>
        <w:t>подп</w:t>
      </w:r>
      <w:r w:rsidRPr="000B029B">
        <w:rPr>
          <w:rFonts w:ascii="Times New Roman" w:hAnsi="Times New Roman" w:cs="Times New Roman"/>
          <w:sz w:val="22"/>
          <w:szCs w:val="22"/>
        </w:rPr>
        <w:t>рограммы</w:t>
      </w:r>
      <w:r w:rsidRPr="000C5FD0">
        <w:rPr>
          <w:rFonts w:ascii="Times New Roman" w:hAnsi="Times New Roman" w:cs="Times New Roman"/>
          <w:sz w:val="22"/>
          <w:szCs w:val="22"/>
        </w:rPr>
        <w:t xml:space="preserve"> </w:t>
      </w:r>
      <w:r>
        <w:rPr>
          <w:rFonts w:ascii="Times New Roman" w:hAnsi="Times New Roman" w:cs="Times New Roman"/>
          <w:sz w:val="22"/>
          <w:szCs w:val="22"/>
          <w:lang w:val="en-US"/>
        </w:rPr>
        <w:t>II</w:t>
      </w:r>
      <w:r w:rsidRPr="000B029B">
        <w:rPr>
          <w:rFonts w:ascii="Times New Roman" w:hAnsi="Times New Roman" w:cs="Times New Roman"/>
          <w:sz w:val="22"/>
          <w:szCs w:val="22"/>
        </w:rPr>
        <w:t xml:space="preserve">, выработку решений при возникновении отклонения хода работ от плана мероприятий </w:t>
      </w:r>
      <w:r>
        <w:rPr>
          <w:rFonts w:ascii="Times New Roman" w:hAnsi="Times New Roman" w:cs="Times New Roman"/>
          <w:sz w:val="22"/>
          <w:szCs w:val="22"/>
        </w:rPr>
        <w:t>подпр</w:t>
      </w:r>
      <w:r w:rsidRPr="000B029B">
        <w:rPr>
          <w:rFonts w:ascii="Times New Roman" w:hAnsi="Times New Roman" w:cs="Times New Roman"/>
          <w:sz w:val="22"/>
          <w:szCs w:val="22"/>
        </w:rPr>
        <w:t>ограммы.</w:t>
      </w:r>
    </w:p>
    <w:p w:rsidR="00F43AB4" w:rsidRPr="000B029B" w:rsidRDefault="00F43AB4" w:rsidP="000C5FD0">
      <w:pPr>
        <w:pStyle w:val="ConsPlusNormal"/>
        <w:widowControl/>
        <w:ind w:firstLine="0"/>
        <w:jc w:val="both"/>
        <w:rPr>
          <w:rFonts w:ascii="Times New Roman" w:hAnsi="Times New Roman" w:cs="Times New Roman"/>
          <w:sz w:val="22"/>
          <w:szCs w:val="22"/>
        </w:rPr>
      </w:pPr>
      <w:r>
        <w:rPr>
          <w:rFonts w:ascii="Times New Roman" w:hAnsi="Times New Roman" w:cs="Times New Roman"/>
          <w:sz w:val="22"/>
          <w:szCs w:val="22"/>
        </w:rPr>
        <w:t xml:space="preserve">    Комитет</w:t>
      </w:r>
      <w:r w:rsidRPr="000B029B">
        <w:rPr>
          <w:rFonts w:ascii="Times New Roman" w:hAnsi="Times New Roman" w:cs="Times New Roman"/>
          <w:sz w:val="22"/>
          <w:szCs w:val="22"/>
        </w:rPr>
        <w:t xml:space="preserve"> обеспечивает исполнение п</w:t>
      </w:r>
      <w:r>
        <w:rPr>
          <w:rFonts w:ascii="Times New Roman" w:hAnsi="Times New Roman" w:cs="Times New Roman"/>
          <w:sz w:val="22"/>
          <w:szCs w:val="22"/>
        </w:rPr>
        <w:t>одп</w:t>
      </w:r>
      <w:r w:rsidRPr="000B029B">
        <w:rPr>
          <w:rFonts w:ascii="Times New Roman" w:hAnsi="Times New Roman" w:cs="Times New Roman"/>
          <w:sz w:val="22"/>
          <w:szCs w:val="22"/>
        </w:rPr>
        <w:t xml:space="preserve">рограммных мероприятий с соблюдением установленных сроков и объемов финансирования, осуществляет текущее управление реализации </w:t>
      </w:r>
      <w:r>
        <w:rPr>
          <w:rFonts w:ascii="Times New Roman" w:hAnsi="Times New Roman" w:cs="Times New Roman"/>
          <w:sz w:val="22"/>
          <w:szCs w:val="22"/>
        </w:rPr>
        <w:t>подп</w:t>
      </w:r>
      <w:r w:rsidRPr="000B029B">
        <w:rPr>
          <w:rFonts w:ascii="Times New Roman" w:hAnsi="Times New Roman" w:cs="Times New Roman"/>
          <w:sz w:val="22"/>
          <w:szCs w:val="22"/>
        </w:rPr>
        <w:t>рограммы</w:t>
      </w:r>
      <w:r>
        <w:rPr>
          <w:rFonts w:ascii="Times New Roman" w:hAnsi="Times New Roman" w:cs="Times New Roman"/>
          <w:sz w:val="22"/>
          <w:szCs w:val="22"/>
        </w:rPr>
        <w:t xml:space="preserve"> </w:t>
      </w:r>
      <w:r>
        <w:rPr>
          <w:rFonts w:ascii="Times New Roman" w:hAnsi="Times New Roman" w:cs="Times New Roman"/>
          <w:sz w:val="22"/>
          <w:szCs w:val="22"/>
          <w:lang w:val="en-US"/>
        </w:rPr>
        <w:t>II</w:t>
      </w:r>
      <w:r w:rsidRPr="000B029B">
        <w:rPr>
          <w:rFonts w:ascii="Times New Roman" w:hAnsi="Times New Roman" w:cs="Times New Roman"/>
          <w:sz w:val="22"/>
          <w:szCs w:val="22"/>
        </w:rPr>
        <w:t xml:space="preserve">, обеспечивает целевое и эффективное использование средств, выделяемых на ее реализацию, проводит оценку эффективности </w:t>
      </w:r>
      <w:r>
        <w:rPr>
          <w:rFonts w:ascii="Times New Roman" w:hAnsi="Times New Roman" w:cs="Times New Roman"/>
          <w:sz w:val="22"/>
          <w:szCs w:val="22"/>
        </w:rPr>
        <w:t>подп</w:t>
      </w:r>
      <w:r w:rsidRPr="000B029B">
        <w:rPr>
          <w:rFonts w:ascii="Times New Roman" w:hAnsi="Times New Roman" w:cs="Times New Roman"/>
          <w:sz w:val="22"/>
          <w:szCs w:val="22"/>
        </w:rPr>
        <w:t>рограммы</w:t>
      </w:r>
      <w:r>
        <w:rPr>
          <w:rFonts w:ascii="Times New Roman" w:hAnsi="Times New Roman" w:cs="Times New Roman"/>
          <w:sz w:val="22"/>
          <w:szCs w:val="22"/>
        </w:rPr>
        <w:t xml:space="preserve"> </w:t>
      </w:r>
      <w:r>
        <w:rPr>
          <w:rFonts w:ascii="Times New Roman" w:hAnsi="Times New Roman" w:cs="Times New Roman"/>
          <w:sz w:val="22"/>
          <w:szCs w:val="22"/>
          <w:lang w:val="en-US"/>
        </w:rPr>
        <w:t>II</w:t>
      </w:r>
      <w:r w:rsidRPr="000B029B">
        <w:rPr>
          <w:rFonts w:ascii="Times New Roman" w:hAnsi="Times New Roman" w:cs="Times New Roman"/>
          <w:sz w:val="22"/>
          <w:szCs w:val="22"/>
        </w:rPr>
        <w:t xml:space="preserve"> на этапе реализации, готовит годовой отчет о ходе реализации и об оценке эффективности Программы (далее – годовой отчет).</w:t>
      </w:r>
    </w:p>
    <w:p w:rsidR="00F43AB4" w:rsidRPr="000B029B" w:rsidRDefault="00F43AB4" w:rsidP="000C5FD0">
      <w:pPr>
        <w:pStyle w:val="ConsPlusNormal"/>
        <w:widowControl/>
        <w:ind w:firstLine="0"/>
        <w:jc w:val="both"/>
        <w:rPr>
          <w:rFonts w:ascii="Times New Roman" w:hAnsi="Times New Roman" w:cs="Times New Roman"/>
          <w:sz w:val="22"/>
          <w:szCs w:val="22"/>
        </w:rPr>
      </w:pPr>
      <w:r>
        <w:rPr>
          <w:rFonts w:ascii="Times New Roman" w:hAnsi="Times New Roman" w:cs="Times New Roman"/>
          <w:sz w:val="22"/>
          <w:szCs w:val="22"/>
        </w:rPr>
        <w:t xml:space="preserve">    </w:t>
      </w:r>
      <w:r w:rsidRPr="000B029B">
        <w:rPr>
          <w:rFonts w:ascii="Times New Roman" w:hAnsi="Times New Roman" w:cs="Times New Roman"/>
          <w:sz w:val="22"/>
          <w:szCs w:val="22"/>
        </w:rPr>
        <w:t xml:space="preserve">С учетом результатов оценки эффективности могут вноситься изменения в </w:t>
      </w:r>
      <w:r>
        <w:rPr>
          <w:rFonts w:ascii="Times New Roman" w:hAnsi="Times New Roman" w:cs="Times New Roman"/>
          <w:sz w:val="22"/>
          <w:szCs w:val="22"/>
        </w:rPr>
        <w:t>подп</w:t>
      </w:r>
      <w:r w:rsidRPr="000B029B">
        <w:rPr>
          <w:rFonts w:ascii="Times New Roman" w:hAnsi="Times New Roman" w:cs="Times New Roman"/>
          <w:sz w:val="22"/>
          <w:szCs w:val="22"/>
        </w:rPr>
        <w:t>рограмму</w:t>
      </w:r>
      <w:r>
        <w:rPr>
          <w:rFonts w:ascii="Times New Roman" w:hAnsi="Times New Roman" w:cs="Times New Roman"/>
          <w:sz w:val="22"/>
          <w:szCs w:val="22"/>
        </w:rPr>
        <w:t xml:space="preserve"> </w:t>
      </w:r>
      <w:r>
        <w:rPr>
          <w:rFonts w:ascii="Times New Roman" w:hAnsi="Times New Roman" w:cs="Times New Roman"/>
          <w:sz w:val="22"/>
          <w:szCs w:val="22"/>
          <w:lang w:val="en-US"/>
        </w:rPr>
        <w:t>II</w:t>
      </w:r>
      <w:r w:rsidRPr="000B029B">
        <w:rPr>
          <w:rFonts w:ascii="Times New Roman" w:hAnsi="Times New Roman" w:cs="Times New Roman"/>
          <w:sz w:val="22"/>
          <w:szCs w:val="22"/>
        </w:rPr>
        <w:t>.</w:t>
      </w:r>
    </w:p>
    <w:p w:rsidR="00F43AB4" w:rsidRDefault="00F43AB4" w:rsidP="00994803">
      <w:pPr>
        <w:pStyle w:val="a3"/>
        <w:rPr>
          <w:rFonts w:ascii="Times New Roman" w:hAnsi="Times New Roman"/>
        </w:rPr>
      </w:pPr>
      <w:r>
        <w:t xml:space="preserve">     </w:t>
      </w:r>
      <w:r>
        <w:rPr>
          <w:rFonts w:ascii="Times New Roman" w:hAnsi="Times New Roman"/>
        </w:rPr>
        <w:t>План мероприятий муниципальной п</w:t>
      </w:r>
      <w:r w:rsidRPr="00C71908">
        <w:rPr>
          <w:rFonts w:ascii="Times New Roman" w:hAnsi="Times New Roman"/>
        </w:rPr>
        <w:t xml:space="preserve">рограммы представлен в </w:t>
      </w:r>
      <w:r w:rsidRPr="00103EFB">
        <w:rPr>
          <w:rFonts w:ascii="Times New Roman" w:hAnsi="Times New Roman"/>
        </w:rPr>
        <w:t>Приложении №2</w:t>
      </w:r>
      <w:r w:rsidRPr="00C71908">
        <w:rPr>
          <w:rFonts w:ascii="Times New Roman" w:hAnsi="Times New Roman"/>
        </w:rPr>
        <w:t xml:space="preserve"> к </w:t>
      </w:r>
      <w:r>
        <w:rPr>
          <w:rFonts w:ascii="Times New Roman" w:hAnsi="Times New Roman"/>
        </w:rPr>
        <w:t>муниципальной п</w:t>
      </w:r>
      <w:r w:rsidRPr="00C71908">
        <w:rPr>
          <w:rFonts w:ascii="Times New Roman" w:hAnsi="Times New Roman"/>
        </w:rPr>
        <w:t>рограмме.</w:t>
      </w:r>
    </w:p>
    <w:p w:rsidR="00F43AB4" w:rsidRDefault="00F43AB4" w:rsidP="009A6DE1">
      <w:pPr>
        <w:pStyle w:val="a3"/>
        <w:rPr>
          <w:rFonts w:ascii="Times New Roman" w:hAnsi="Times New Roman"/>
        </w:rPr>
      </w:pPr>
      <w:r>
        <w:rPr>
          <w:rFonts w:ascii="Times New Roman" w:hAnsi="Times New Roman"/>
        </w:rPr>
        <w:t xml:space="preserve">    </w:t>
      </w:r>
    </w:p>
    <w:p w:rsidR="00F43AB4" w:rsidRDefault="00F43AB4" w:rsidP="009A6DE1">
      <w:pPr>
        <w:pStyle w:val="a3"/>
        <w:jc w:val="center"/>
        <w:rPr>
          <w:rFonts w:ascii="Times New Roman" w:hAnsi="Times New Roman"/>
          <w:b/>
        </w:rPr>
      </w:pPr>
      <w:r>
        <w:rPr>
          <w:rFonts w:ascii="Times New Roman" w:hAnsi="Times New Roman"/>
          <w:b/>
        </w:rPr>
        <w:t>4.Ресурсное обеспечение</w:t>
      </w:r>
      <w:r w:rsidRPr="0082725D">
        <w:rPr>
          <w:rFonts w:ascii="Times New Roman" w:hAnsi="Times New Roman"/>
          <w:b/>
        </w:rPr>
        <w:t xml:space="preserve"> </w:t>
      </w:r>
      <w:r>
        <w:rPr>
          <w:rFonts w:ascii="Times New Roman" w:hAnsi="Times New Roman"/>
          <w:b/>
        </w:rPr>
        <w:t>подп</w:t>
      </w:r>
      <w:r w:rsidRPr="0082725D">
        <w:rPr>
          <w:rFonts w:ascii="Times New Roman" w:hAnsi="Times New Roman"/>
          <w:b/>
        </w:rPr>
        <w:t>рограммы</w:t>
      </w:r>
      <w:r>
        <w:rPr>
          <w:rFonts w:ascii="Times New Roman" w:hAnsi="Times New Roman"/>
          <w:b/>
        </w:rPr>
        <w:t xml:space="preserve"> </w:t>
      </w:r>
      <w:r>
        <w:rPr>
          <w:rFonts w:ascii="Times New Roman" w:hAnsi="Times New Roman"/>
          <w:b/>
          <w:lang w:val="en-US"/>
        </w:rPr>
        <w:t>II</w:t>
      </w:r>
    </w:p>
    <w:p w:rsidR="00F43AB4" w:rsidRDefault="00F43AB4" w:rsidP="00103EFB">
      <w:pPr>
        <w:pStyle w:val="a3"/>
        <w:rPr>
          <w:rFonts w:ascii="Times New Roman" w:hAnsi="Times New Roman"/>
          <w:b/>
        </w:rPr>
      </w:pPr>
      <w:r>
        <w:rPr>
          <w:rFonts w:ascii="Times New Roman" w:hAnsi="Times New Roman"/>
          <w:b/>
        </w:rPr>
        <w:t xml:space="preserve">    </w:t>
      </w:r>
    </w:p>
    <w:p w:rsidR="00F43AB4" w:rsidRDefault="00F43AB4" w:rsidP="00103EFB">
      <w:pPr>
        <w:pStyle w:val="a3"/>
        <w:rPr>
          <w:rFonts w:ascii="Times New Roman" w:hAnsi="Times New Roman"/>
        </w:rPr>
      </w:pPr>
      <w:r>
        <w:rPr>
          <w:rFonts w:ascii="Times New Roman" w:hAnsi="Times New Roman"/>
        </w:rPr>
        <w:t xml:space="preserve">     </w:t>
      </w:r>
      <w:r w:rsidRPr="00C71908">
        <w:rPr>
          <w:rFonts w:ascii="Times New Roman" w:hAnsi="Times New Roman"/>
        </w:rPr>
        <w:t xml:space="preserve">Финансирование </w:t>
      </w:r>
      <w:r>
        <w:rPr>
          <w:rFonts w:ascii="Times New Roman" w:hAnsi="Times New Roman"/>
        </w:rPr>
        <w:t>подп</w:t>
      </w:r>
      <w:r w:rsidRPr="00C71908">
        <w:rPr>
          <w:rFonts w:ascii="Times New Roman" w:hAnsi="Times New Roman"/>
        </w:rPr>
        <w:t>рограммы</w:t>
      </w:r>
      <w:r>
        <w:rPr>
          <w:rFonts w:ascii="Times New Roman" w:hAnsi="Times New Roman"/>
        </w:rPr>
        <w:t xml:space="preserve"> </w:t>
      </w:r>
      <w:r>
        <w:rPr>
          <w:rFonts w:ascii="Times New Roman" w:hAnsi="Times New Roman"/>
          <w:lang w:val="en-US"/>
        </w:rPr>
        <w:t>II</w:t>
      </w:r>
      <w:r w:rsidRPr="00C71908">
        <w:rPr>
          <w:rFonts w:ascii="Times New Roman" w:hAnsi="Times New Roman"/>
        </w:rPr>
        <w:t xml:space="preserve"> осуществляется за счет средств бюджета</w:t>
      </w:r>
      <w:r>
        <w:rPr>
          <w:rFonts w:ascii="Times New Roman" w:hAnsi="Times New Roman"/>
        </w:rPr>
        <w:t xml:space="preserve"> муниципального</w:t>
      </w:r>
      <w:r w:rsidRPr="00C71908">
        <w:rPr>
          <w:rFonts w:ascii="Times New Roman" w:hAnsi="Times New Roman"/>
        </w:rPr>
        <w:t xml:space="preserve"> района</w:t>
      </w:r>
      <w:r>
        <w:rPr>
          <w:rFonts w:ascii="Times New Roman" w:hAnsi="Times New Roman"/>
        </w:rPr>
        <w:t xml:space="preserve"> Похвистневский Самарской области</w:t>
      </w:r>
      <w:r w:rsidRPr="00C71908">
        <w:rPr>
          <w:rFonts w:ascii="Times New Roman" w:hAnsi="Times New Roman"/>
        </w:rPr>
        <w:t xml:space="preserve">  в соответствии с решением Собрания представителей района о бюджете района на соответствующий финансовый год и плановый период и уточняется в процессе исполнения бюджета района при его формировании на очередной финансовый год и плановый период. </w:t>
      </w:r>
    </w:p>
    <w:p w:rsidR="00F43AB4" w:rsidRDefault="00F43AB4" w:rsidP="00103EFB">
      <w:pPr>
        <w:pStyle w:val="a3"/>
        <w:rPr>
          <w:rFonts w:ascii="Times New Roman" w:hAnsi="Times New Roman"/>
        </w:rPr>
      </w:pPr>
      <w:r>
        <w:rPr>
          <w:rFonts w:ascii="Times New Roman" w:hAnsi="Times New Roman"/>
        </w:rPr>
        <w:t xml:space="preserve">     </w:t>
      </w:r>
      <w:r w:rsidRPr="00C71908">
        <w:rPr>
          <w:rFonts w:ascii="Times New Roman" w:hAnsi="Times New Roman"/>
        </w:rPr>
        <w:t xml:space="preserve">Объемы предполагаемого финансирования </w:t>
      </w:r>
      <w:r>
        <w:rPr>
          <w:rFonts w:ascii="Times New Roman" w:hAnsi="Times New Roman"/>
        </w:rPr>
        <w:t>подп</w:t>
      </w:r>
      <w:r w:rsidRPr="00C71908">
        <w:rPr>
          <w:rFonts w:ascii="Times New Roman" w:hAnsi="Times New Roman"/>
        </w:rPr>
        <w:t>рограммы</w:t>
      </w:r>
      <w:r>
        <w:rPr>
          <w:rFonts w:ascii="Times New Roman" w:hAnsi="Times New Roman"/>
        </w:rPr>
        <w:t xml:space="preserve"> </w:t>
      </w:r>
      <w:r>
        <w:rPr>
          <w:rFonts w:ascii="Times New Roman" w:hAnsi="Times New Roman"/>
          <w:lang w:val="en-US"/>
        </w:rPr>
        <w:t>II</w:t>
      </w:r>
      <w:r w:rsidRPr="00C71908">
        <w:rPr>
          <w:rFonts w:ascii="Times New Roman" w:hAnsi="Times New Roman"/>
        </w:rPr>
        <w:t xml:space="preserve"> представлены в </w:t>
      </w:r>
      <w:r w:rsidRPr="00103EFB">
        <w:rPr>
          <w:rFonts w:ascii="Times New Roman" w:hAnsi="Times New Roman"/>
        </w:rPr>
        <w:t xml:space="preserve">Приложении </w:t>
      </w:r>
      <w:r>
        <w:rPr>
          <w:rFonts w:ascii="Times New Roman" w:hAnsi="Times New Roman"/>
        </w:rPr>
        <w:t>3</w:t>
      </w:r>
      <w:r w:rsidRPr="00C71908">
        <w:rPr>
          <w:rFonts w:ascii="Times New Roman" w:hAnsi="Times New Roman"/>
        </w:rPr>
        <w:t xml:space="preserve"> к </w:t>
      </w:r>
      <w:r>
        <w:rPr>
          <w:rFonts w:ascii="Times New Roman" w:hAnsi="Times New Roman"/>
        </w:rPr>
        <w:t>муниципальной п</w:t>
      </w:r>
      <w:r w:rsidRPr="00C71908">
        <w:rPr>
          <w:rFonts w:ascii="Times New Roman" w:hAnsi="Times New Roman"/>
        </w:rPr>
        <w:t>рограмме.</w:t>
      </w:r>
      <w:r>
        <w:rPr>
          <w:rFonts w:ascii="Times New Roman" w:hAnsi="Times New Roman"/>
        </w:rPr>
        <w:t xml:space="preserve"> </w:t>
      </w:r>
    </w:p>
    <w:p w:rsidR="00F43AB4" w:rsidRPr="00103EFB" w:rsidRDefault="00F43AB4" w:rsidP="00103EFB">
      <w:pPr>
        <w:pStyle w:val="a3"/>
        <w:jc w:val="both"/>
        <w:rPr>
          <w:rFonts w:ascii="Times New Roman" w:hAnsi="Times New Roman"/>
        </w:rPr>
      </w:pPr>
    </w:p>
    <w:p w:rsidR="00F43AB4" w:rsidRPr="009A6DE1" w:rsidRDefault="00F43AB4" w:rsidP="00103EFB">
      <w:pPr>
        <w:pStyle w:val="a3"/>
        <w:jc w:val="center"/>
        <w:rPr>
          <w:rFonts w:ascii="Times New Roman" w:hAnsi="Times New Roman"/>
          <w:b/>
          <w:shd w:val="clear" w:color="auto" w:fill="FFFFFF"/>
        </w:rPr>
      </w:pPr>
      <w:r>
        <w:rPr>
          <w:rFonts w:ascii="Times New Roman" w:hAnsi="Times New Roman"/>
          <w:b/>
        </w:rPr>
        <w:t xml:space="preserve">5.Ожидаемые результаты реализации подпрограммы </w:t>
      </w:r>
      <w:r>
        <w:rPr>
          <w:rFonts w:ascii="Times New Roman" w:hAnsi="Times New Roman"/>
          <w:b/>
          <w:lang w:val="en-US"/>
        </w:rPr>
        <w:t>II</w:t>
      </w:r>
    </w:p>
    <w:p w:rsidR="00F43AB4" w:rsidRDefault="00F43AB4" w:rsidP="00103EFB">
      <w:pPr>
        <w:pStyle w:val="a3"/>
        <w:jc w:val="center"/>
        <w:rPr>
          <w:rFonts w:ascii="Times New Roman" w:hAnsi="Times New Roman"/>
          <w:b/>
        </w:rPr>
      </w:pPr>
    </w:p>
    <w:p w:rsidR="00F43AB4" w:rsidRDefault="00F43AB4" w:rsidP="002C0DF2">
      <w:pPr>
        <w:pStyle w:val="a3"/>
        <w:rPr>
          <w:rFonts w:ascii="Times New Roman" w:hAnsi="Times New Roman"/>
        </w:rPr>
      </w:pPr>
      <w:r>
        <w:rPr>
          <w:rFonts w:ascii="Times New Roman" w:hAnsi="Times New Roman"/>
        </w:rPr>
        <w:t xml:space="preserve">         </w:t>
      </w:r>
      <w:r w:rsidRPr="00726A0A">
        <w:rPr>
          <w:rFonts w:ascii="Times New Roman" w:hAnsi="Times New Roman"/>
        </w:rPr>
        <w:t>За период с 202</w:t>
      </w:r>
      <w:r>
        <w:rPr>
          <w:rFonts w:ascii="Times New Roman" w:hAnsi="Times New Roman"/>
        </w:rPr>
        <w:t>7</w:t>
      </w:r>
      <w:r w:rsidRPr="00726A0A">
        <w:rPr>
          <w:rFonts w:ascii="Times New Roman" w:hAnsi="Times New Roman"/>
        </w:rPr>
        <w:t xml:space="preserve"> по 20</w:t>
      </w:r>
      <w:r>
        <w:rPr>
          <w:rFonts w:ascii="Times New Roman" w:hAnsi="Times New Roman"/>
        </w:rPr>
        <w:t>31</w:t>
      </w:r>
      <w:r w:rsidRPr="00726A0A">
        <w:rPr>
          <w:rFonts w:ascii="Times New Roman" w:hAnsi="Times New Roman"/>
        </w:rPr>
        <w:t xml:space="preserve"> годы планируется  достижение следующих результатов:</w:t>
      </w:r>
    </w:p>
    <w:p w:rsidR="00F43AB4" w:rsidRDefault="00F43AB4" w:rsidP="002C0DF2">
      <w:pPr>
        <w:pStyle w:val="a3"/>
        <w:rPr>
          <w:rFonts w:ascii="Times New Roman" w:hAnsi="Times New Roman"/>
          <w:bCs/>
        </w:rPr>
      </w:pPr>
      <w:r>
        <w:rPr>
          <w:rFonts w:ascii="Times New Roman" w:hAnsi="Times New Roman"/>
        </w:rPr>
        <w:t>- у</w:t>
      </w:r>
      <w:r w:rsidRPr="00726A0A">
        <w:rPr>
          <w:rFonts w:ascii="Times New Roman" w:hAnsi="Times New Roman"/>
          <w:bCs/>
        </w:rPr>
        <w:t>величение доходов  бюджета муниципального района Похвистневский</w:t>
      </w:r>
      <w:r>
        <w:rPr>
          <w:rFonts w:ascii="Times New Roman" w:hAnsi="Times New Roman"/>
          <w:bCs/>
        </w:rPr>
        <w:t xml:space="preserve"> Самарской области;</w:t>
      </w:r>
    </w:p>
    <w:p w:rsidR="00F43AB4" w:rsidRDefault="00F43AB4" w:rsidP="002C0DF2">
      <w:pPr>
        <w:pStyle w:val="a3"/>
        <w:rPr>
          <w:rFonts w:ascii="Times New Roman" w:hAnsi="Times New Roman"/>
          <w:bCs/>
        </w:rPr>
      </w:pPr>
      <w:r>
        <w:rPr>
          <w:rFonts w:ascii="Times New Roman" w:hAnsi="Times New Roman"/>
          <w:bCs/>
        </w:rPr>
        <w:t>- о</w:t>
      </w:r>
      <w:r w:rsidRPr="00726A0A">
        <w:rPr>
          <w:rFonts w:ascii="Times New Roman" w:hAnsi="Times New Roman"/>
        </w:rPr>
        <w:t xml:space="preserve">беспечение </w:t>
      </w:r>
      <w:r w:rsidRPr="00726A0A">
        <w:rPr>
          <w:rFonts w:ascii="Times New Roman" w:hAnsi="Times New Roman"/>
          <w:bCs/>
        </w:rPr>
        <w:t xml:space="preserve"> поступлений неналоговых доходов в  бюджет муниципального района Похвистневский</w:t>
      </w:r>
      <w:r>
        <w:rPr>
          <w:rFonts w:ascii="Times New Roman" w:hAnsi="Times New Roman"/>
          <w:bCs/>
        </w:rPr>
        <w:t xml:space="preserve"> Самарской области;</w:t>
      </w:r>
    </w:p>
    <w:p w:rsidR="00F43AB4" w:rsidRDefault="00F43AB4" w:rsidP="002C0DF2">
      <w:pPr>
        <w:pStyle w:val="a3"/>
        <w:rPr>
          <w:rFonts w:ascii="Times New Roman" w:hAnsi="Times New Roman"/>
        </w:rPr>
      </w:pPr>
      <w:r>
        <w:rPr>
          <w:rFonts w:ascii="Times New Roman" w:hAnsi="Times New Roman"/>
          <w:bCs/>
        </w:rPr>
        <w:t>- в</w:t>
      </w:r>
      <w:r w:rsidRPr="00726A0A">
        <w:rPr>
          <w:rFonts w:ascii="Times New Roman" w:hAnsi="Times New Roman"/>
        </w:rPr>
        <w:t>овлечение в оборот бесхозяйных объектов недвижимого имущества, увеличение доходов бюджета муниципального района Похвистневский</w:t>
      </w:r>
      <w:r>
        <w:rPr>
          <w:rFonts w:ascii="Times New Roman" w:hAnsi="Times New Roman"/>
        </w:rPr>
        <w:t xml:space="preserve"> Самарской области </w:t>
      </w:r>
      <w:r w:rsidRPr="00726A0A">
        <w:rPr>
          <w:rFonts w:ascii="Times New Roman" w:hAnsi="Times New Roman"/>
        </w:rPr>
        <w:t xml:space="preserve"> от его использования (продажа, сдача в аренду)</w:t>
      </w:r>
      <w:r>
        <w:rPr>
          <w:rFonts w:ascii="Times New Roman" w:hAnsi="Times New Roman"/>
        </w:rPr>
        <w:t>;</w:t>
      </w:r>
    </w:p>
    <w:p w:rsidR="00F43AB4" w:rsidRDefault="00F43AB4" w:rsidP="002C0DF2">
      <w:pPr>
        <w:pStyle w:val="a3"/>
        <w:rPr>
          <w:rFonts w:ascii="Times New Roman" w:hAnsi="Times New Roman"/>
        </w:rPr>
      </w:pPr>
      <w:r>
        <w:rPr>
          <w:rFonts w:ascii="Times New Roman" w:hAnsi="Times New Roman"/>
        </w:rPr>
        <w:t>- у</w:t>
      </w:r>
      <w:r w:rsidRPr="00726A0A">
        <w:rPr>
          <w:rFonts w:ascii="Times New Roman" w:hAnsi="Times New Roman"/>
          <w:bCs/>
        </w:rPr>
        <w:t>величение  налогооблагаемой базы по земельным участкам по земельному налогу</w:t>
      </w:r>
      <w:r>
        <w:rPr>
          <w:rFonts w:ascii="Times New Roman" w:hAnsi="Times New Roman"/>
          <w:bCs/>
        </w:rPr>
        <w:t>;</w:t>
      </w:r>
    </w:p>
    <w:p w:rsidR="00F43AB4" w:rsidRPr="001C49DD" w:rsidRDefault="00F43AB4" w:rsidP="002C0DF2">
      <w:pPr>
        <w:pStyle w:val="a3"/>
        <w:rPr>
          <w:rFonts w:ascii="Times New Roman" w:hAnsi="Times New Roman"/>
        </w:rPr>
      </w:pPr>
      <w:r w:rsidRPr="001C49DD">
        <w:rPr>
          <w:rFonts w:ascii="Times New Roman" w:hAnsi="Times New Roman"/>
        </w:rPr>
        <w:t>- обеспечение постановки на государственный кадастровый учет объектов недвижимого имущества в количестве   25 шт.;</w:t>
      </w:r>
    </w:p>
    <w:p w:rsidR="00F43AB4" w:rsidRPr="001C49DD" w:rsidRDefault="00F43AB4" w:rsidP="002C0DF2">
      <w:pPr>
        <w:pStyle w:val="a3"/>
        <w:rPr>
          <w:rFonts w:ascii="Times New Roman" w:hAnsi="Times New Roman"/>
        </w:rPr>
      </w:pPr>
      <w:r w:rsidRPr="001C49DD">
        <w:rPr>
          <w:rFonts w:ascii="Times New Roman" w:hAnsi="Times New Roman"/>
        </w:rPr>
        <w:t xml:space="preserve">- обеспечение проведения кадастровых межевых работ в отношении 35 земельных участков; </w:t>
      </w:r>
    </w:p>
    <w:p w:rsidR="00F43AB4" w:rsidRPr="001C49DD" w:rsidRDefault="00F43AB4" w:rsidP="002C0DF2">
      <w:pPr>
        <w:pStyle w:val="a3"/>
        <w:rPr>
          <w:rFonts w:ascii="Times New Roman" w:hAnsi="Times New Roman"/>
        </w:rPr>
      </w:pPr>
      <w:r w:rsidRPr="001C49DD">
        <w:rPr>
          <w:rFonts w:ascii="Times New Roman" w:hAnsi="Times New Roman"/>
        </w:rPr>
        <w:t>- обеспечение осуществления государственной регистрации прав  собственности на 25 объектов недвижимого имущества;</w:t>
      </w:r>
    </w:p>
    <w:p w:rsidR="00F43AB4" w:rsidRPr="001C49DD" w:rsidRDefault="00F43AB4" w:rsidP="002C0DF2">
      <w:pPr>
        <w:pStyle w:val="a3"/>
        <w:rPr>
          <w:rFonts w:ascii="Times New Roman" w:hAnsi="Times New Roman"/>
        </w:rPr>
      </w:pPr>
      <w:r w:rsidRPr="001C49DD">
        <w:rPr>
          <w:rFonts w:ascii="Times New Roman" w:hAnsi="Times New Roman"/>
        </w:rPr>
        <w:t>- обеспечение проведения технической инвентаризации 10 объектов недвижимого имущества;</w:t>
      </w:r>
    </w:p>
    <w:p w:rsidR="00F43AB4" w:rsidRPr="001C49DD" w:rsidRDefault="00F43AB4" w:rsidP="002C0DF2">
      <w:pPr>
        <w:pStyle w:val="a3"/>
        <w:rPr>
          <w:rFonts w:ascii="Times New Roman" w:hAnsi="Times New Roman"/>
        </w:rPr>
      </w:pPr>
      <w:r w:rsidRPr="001C49DD">
        <w:rPr>
          <w:rFonts w:ascii="Times New Roman" w:hAnsi="Times New Roman"/>
          <w:iCs/>
        </w:rPr>
        <w:t xml:space="preserve">- обеспечение </w:t>
      </w:r>
      <w:r w:rsidRPr="001C49DD">
        <w:rPr>
          <w:rFonts w:ascii="Times New Roman" w:hAnsi="Times New Roman"/>
        </w:rPr>
        <w:t xml:space="preserve"> реализации объектов движимого и недвижимого имущества, находящихся в собственности муниципального района Похвистневский Самарской области в количестве 25 шт.;</w:t>
      </w:r>
    </w:p>
    <w:p w:rsidR="00F43AB4" w:rsidRPr="001C49DD" w:rsidRDefault="00F43AB4" w:rsidP="002C0DF2">
      <w:pPr>
        <w:pStyle w:val="a3"/>
        <w:rPr>
          <w:rFonts w:ascii="Times New Roman" w:hAnsi="Times New Roman"/>
          <w:iCs/>
        </w:rPr>
      </w:pPr>
      <w:r w:rsidRPr="001C49DD">
        <w:rPr>
          <w:rFonts w:ascii="Times New Roman" w:hAnsi="Times New Roman"/>
        </w:rPr>
        <w:t>- обеспечение реализации земельных участков на торгах в количестве 1</w:t>
      </w:r>
      <w:r>
        <w:rPr>
          <w:rFonts w:ascii="Times New Roman" w:hAnsi="Times New Roman"/>
        </w:rPr>
        <w:t>0</w:t>
      </w:r>
      <w:r w:rsidRPr="001C49DD">
        <w:rPr>
          <w:rFonts w:ascii="Times New Roman" w:hAnsi="Times New Roman"/>
        </w:rPr>
        <w:t>0 шт.;</w:t>
      </w:r>
    </w:p>
    <w:p w:rsidR="00F43AB4" w:rsidRPr="006A46E0" w:rsidRDefault="00F43AB4" w:rsidP="002C0DF2">
      <w:pPr>
        <w:pStyle w:val="a3"/>
        <w:rPr>
          <w:rFonts w:ascii="Times New Roman" w:hAnsi="Times New Roman"/>
        </w:rPr>
      </w:pPr>
      <w:r w:rsidRPr="006A46E0">
        <w:rPr>
          <w:rFonts w:ascii="Times New Roman" w:hAnsi="Times New Roman"/>
        </w:rPr>
        <w:t>- обеспечение поступления доходов, зачисляемых в бюджет муниципального района Похвистневский Самарской области по курируемым видам деятельности на сумму 177372,6 тыс.рублей, в том числе доходов от переданных в аренду земельных участках, объектах недвижимого имущества на сумму 131 333,9 тыс.рублей;</w:t>
      </w:r>
    </w:p>
    <w:p w:rsidR="00F43AB4" w:rsidRDefault="00F43AB4" w:rsidP="002C0DF2">
      <w:pPr>
        <w:pStyle w:val="a3"/>
        <w:rPr>
          <w:rFonts w:ascii="Times New Roman" w:hAnsi="Times New Roman"/>
          <w:iCs/>
        </w:rPr>
      </w:pPr>
      <w:r w:rsidRPr="006A46E0">
        <w:rPr>
          <w:rFonts w:ascii="Times New Roman" w:hAnsi="Times New Roman"/>
        </w:rPr>
        <w:t xml:space="preserve">- </w:t>
      </w:r>
      <w:r w:rsidRPr="006A46E0">
        <w:rPr>
          <w:rFonts w:ascii="Times New Roman" w:hAnsi="Times New Roman"/>
          <w:iCs/>
        </w:rPr>
        <w:t xml:space="preserve"> обеспечение проведения оценки рыночной стоимости 75 объектов недвижимого имущества, земельных участков для продажи, в том числе ставок арендной платы для заключения договоров аренды земельных участков, договоров аренды недвижимого имущества.</w:t>
      </w:r>
    </w:p>
    <w:p w:rsidR="00F43AB4" w:rsidRDefault="00F43AB4" w:rsidP="0090624E">
      <w:pPr>
        <w:pStyle w:val="a3"/>
        <w:rPr>
          <w:rFonts w:ascii="Times New Roman" w:hAnsi="Times New Roman"/>
        </w:rPr>
      </w:pPr>
    </w:p>
    <w:p w:rsidR="00F43AB4" w:rsidRPr="00B53B36" w:rsidRDefault="00F43AB4" w:rsidP="00103EFB">
      <w:pPr>
        <w:pStyle w:val="a3"/>
        <w:jc w:val="center"/>
        <w:rPr>
          <w:rFonts w:ascii="Times New Roman" w:hAnsi="Times New Roman"/>
          <w:b/>
        </w:rPr>
      </w:pPr>
      <w:r>
        <w:rPr>
          <w:rFonts w:ascii="Times New Roman" w:hAnsi="Times New Roman"/>
          <w:b/>
        </w:rPr>
        <w:t>6</w:t>
      </w:r>
      <w:r w:rsidRPr="00382F28">
        <w:rPr>
          <w:rFonts w:ascii="Times New Roman" w:hAnsi="Times New Roman"/>
          <w:b/>
        </w:rPr>
        <w:t>.</w:t>
      </w:r>
      <w:r>
        <w:rPr>
          <w:rFonts w:ascii="Times New Roman" w:hAnsi="Times New Roman"/>
          <w:b/>
        </w:rPr>
        <w:t xml:space="preserve">Оценка эффективности подпрограммы </w:t>
      </w:r>
      <w:r>
        <w:rPr>
          <w:rFonts w:ascii="Times New Roman" w:hAnsi="Times New Roman"/>
          <w:b/>
          <w:lang w:val="en-US"/>
        </w:rPr>
        <w:t>II</w:t>
      </w:r>
    </w:p>
    <w:p w:rsidR="00F43AB4" w:rsidRDefault="00F43AB4" w:rsidP="009A6DE1">
      <w:pPr>
        <w:tabs>
          <w:tab w:val="left" w:pos="-360"/>
          <w:tab w:val="left" w:pos="0"/>
        </w:tabs>
        <w:autoSpaceDE w:val="0"/>
        <w:autoSpaceDN w:val="0"/>
        <w:adjustRightInd w:val="0"/>
        <w:spacing w:after="0" w:line="240" w:lineRule="auto"/>
        <w:outlineLvl w:val="1"/>
        <w:rPr>
          <w:rFonts w:ascii="Times New Roman" w:hAnsi="Times New Roman"/>
          <w:bCs/>
        </w:rPr>
      </w:pPr>
    </w:p>
    <w:p w:rsidR="00F43AB4" w:rsidRPr="00A74137" w:rsidRDefault="00F43AB4" w:rsidP="009A6DE1">
      <w:pPr>
        <w:tabs>
          <w:tab w:val="left" w:pos="-360"/>
          <w:tab w:val="left" w:pos="0"/>
        </w:tabs>
        <w:autoSpaceDE w:val="0"/>
        <w:autoSpaceDN w:val="0"/>
        <w:adjustRightInd w:val="0"/>
        <w:spacing w:after="0" w:line="240" w:lineRule="auto"/>
        <w:outlineLvl w:val="1"/>
        <w:rPr>
          <w:rFonts w:ascii="Times New Roman" w:hAnsi="Times New Roman"/>
        </w:rPr>
      </w:pPr>
      <w:r>
        <w:rPr>
          <w:rFonts w:ascii="Times New Roman" w:hAnsi="Times New Roman"/>
          <w:bCs/>
        </w:rPr>
        <w:lastRenderedPageBreak/>
        <w:t xml:space="preserve">      </w:t>
      </w:r>
      <w:r w:rsidRPr="00A74137">
        <w:rPr>
          <w:rFonts w:ascii="Times New Roman" w:hAnsi="Times New Roman"/>
        </w:rPr>
        <w:t xml:space="preserve">Оценка эффективности от реализации </w:t>
      </w:r>
      <w:r>
        <w:rPr>
          <w:rFonts w:ascii="Times New Roman" w:hAnsi="Times New Roman"/>
        </w:rPr>
        <w:t xml:space="preserve">муниципальной </w:t>
      </w:r>
      <w:r w:rsidRPr="00A74137">
        <w:rPr>
          <w:rFonts w:ascii="Times New Roman" w:hAnsi="Times New Roman"/>
        </w:rPr>
        <w:t>программы производится ежегодно на основе следующих показателей:</w:t>
      </w:r>
    </w:p>
    <w:p w:rsidR="00F43AB4" w:rsidRPr="00A74137" w:rsidRDefault="00F43AB4" w:rsidP="0090624E">
      <w:pPr>
        <w:pStyle w:val="a3"/>
        <w:rPr>
          <w:rFonts w:ascii="Times New Roman" w:hAnsi="Times New Roman"/>
        </w:rPr>
      </w:pPr>
      <w:r w:rsidRPr="00A74137">
        <w:rPr>
          <w:rFonts w:ascii="Times New Roman" w:hAnsi="Times New Roman"/>
        </w:rPr>
        <w:t xml:space="preserve">  -  уровень собираемости доходов от арендной платы на конец отчетного года (на конец  отчетного года должен быть  не ниже </w:t>
      </w:r>
      <w:r>
        <w:rPr>
          <w:rFonts w:ascii="Times New Roman" w:hAnsi="Times New Roman"/>
        </w:rPr>
        <w:t>90</w:t>
      </w:r>
      <w:r w:rsidRPr="00A74137">
        <w:rPr>
          <w:rFonts w:ascii="Times New Roman" w:hAnsi="Times New Roman"/>
        </w:rPr>
        <w:t>%);</w:t>
      </w:r>
    </w:p>
    <w:p w:rsidR="00F43AB4" w:rsidRPr="00A74137" w:rsidRDefault="00F43AB4" w:rsidP="0090624E">
      <w:pPr>
        <w:pStyle w:val="a3"/>
        <w:rPr>
          <w:rFonts w:ascii="Times New Roman" w:hAnsi="Times New Roman"/>
        </w:rPr>
      </w:pPr>
      <w:r w:rsidRPr="00A74137">
        <w:rPr>
          <w:rFonts w:ascii="Times New Roman" w:hAnsi="Times New Roman"/>
        </w:rPr>
        <w:t xml:space="preserve"> </w:t>
      </w:r>
      <w:r>
        <w:rPr>
          <w:rFonts w:ascii="Times New Roman" w:hAnsi="Times New Roman"/>
        </w:rPr>
        <w:t xml:space="preserve">- </w:t>
      </w:r>
      <w:r w:rsidRPr="00A74137">
        <w:rPr>
          <w:rFonts w:ascii="Times New Roman" w:hAnsi="Times New Roman"/>
        </w:rPr>
        <w:t>выполнение прогнозного плана   приватизации муниципального имущества;</w:t>
      </w:r>
    </w:p>
    <w:p w:rsidR="00F43AB4" w:rsidRPr="00A74137" w:rsidRDefault="00F43AB4" w:rsidP="0090624E">
      <w:pPr>
        <w:pStyle w:val="a3"/>
        <w:rPr>
          <w:rFonts w:ascii="Times New Roman" w:hAnsi="Times New Roman"/>
        </w:rPr>
      </w:pPr>
      <w:r>
        <w:rPr>
          <w:rFonts w:ascii="Times New Roman" w:hAnsi="Times New Roman"/>
        </w:rPr>
        <w:t xml:space="preserve"> </w:t>
      </w:r>
      <w:r w:rsidRPr="00A74137">
        <w:rPr>
          <w:rFonts w:ascii="Times New Roman" w:hAnsi="Times New Roman"/>
        </w:rPr>
        <w:t>- обеспечение осуществления государственной регистрации  права муниципальной собственности  на недвижимое имущество (включая земельные участки);</w:t>
      </w:r>
    </w:p>
    <w:p w:rsidR="00F43AB4" w:rsidRPr="0090624E" w:rsidRDefault="00F43AB4" w:rsidP="0090624E">
      <w:pPr>
        <w:pStyle w:val="a3"/>
        <w:rPr>
          <w:rFonts w:ascii="Times New Roman" w:hAnsi="Times New Roman"/>
        </w:rPr>
      </w:pPr>
      <w:r w:rsidRPr="00A74137">
        <w:rPr>
          <w:rFonts w:ascii="Times New Roman" w:hAnsi="Times New Roman"/>
        </w:rPr>
        <w:t>- увеличение  реализации</w:t>
      </w:r>
      <w:r>
        <w:rPr>
          <w:rFonts w:ascii="Times New Roman" w:hAnsi="Times New Roman"/>
        </w:rPr>
        <w:t xml:space="preserve"> количества объектов движимого и недвижимого имущества</w:t>
      </w:r>
      <w:r w:rsidRPr="00A74137">
        <w:rPr>
          <w:rFonts w:ascii="Times New Roman" w:hAnsi="Times New Roman"/>
        </w:rPr>
        <w:t>, количества земельных участков</w:t>
      </w:r>
      <w:r>
        <w:rPr>
          <w:rFonts w:ascii="Times New Roman" w:hAnsi="Times New Roman"/>
        </w:rPr>
        <w:t>;  предоставления  в аренду земельных участков и объектов недвижимого имущества</w:t>
      </w:r>
      <w:r w:rsidRPr="00A74137">
        <w:rPr>
          <w:rFonts w:ascii="Times New Roman" w:hAnsi="Times New Roman"/>
        </w:rPr>
        <w:t>.</w:t>
      </w:r>
    </w:p>
    <w:p w:rsidR="00F43AB4" w:rsidRPr="00382F28" w:rsidRDefault="00F43AB4" w:rsidP="0090624E">
      <w:pPr>
        <w:pStyle w:val="a3"/>
        <w:jc w:val="both"/>
        <w:rPr>
          <w:rFonts w:ascii="Times New Roman" w:hAnsi="Times New Roman"/>
        </w:rPr>
      </w:pPr>
      <w:r>
        <w:rPr>
          <w:rFonts w:ascii="Times New Roman" w:hAnsi="Times New Roman"/>
        </w:rPr>
        <w:t xml:space="preserve">    Оценка эффективности реализации подпрограммы </w:t>
      </w:r>
      <w:r>
        <w:rPr>
          <w:rFonts w:ascii="Times New Roman" w:hAnsi="Times New Roman"/>
          <w:lang w:val="en-US"/>
        </w:rPr>
        <w:t>II</w:t>
      </w:r>
      <w:r>
        <w:rPr>
          <w:rFonts w:ascii="Times New Roman" w:hAnsi="Times New Roman"/>
        </w:rPr>
        <w:t xml:space="preserve"> осуществляется по Методике оценки эффективности муниципальной программы ««Управление и </w:t>
      </w:r>
      <w:r w:rsidRPr="00E067E3">
        <w:rPr>
          <w:rFonts w:ascii="Times New Roman" w:hAnsi="Times New Roman"/>
        </w:rPr>
        <w:t>распоряжение муниципальным имуществом муниципального района Похвистневский Самарской области на 20</w:t>
      </w:r>
      <w:r>
        <w:rPr>
          <w:rFonts w:ascii="Times New Roman" w:hAnsi="Times New Roman"/>
        </w:rPr>
        <w:t>27</w:t>
      </w:r>
      <w:r w:rsidRPr="00E067E3">
        <w:rPr>
          <w:rFonts w:ascii="Times New Roman" w:hAnsi="Times New Roman"/>
        </w:rPr>
        <w:t>-20</w:t>
      </w:r>
      <w:r>
        <w:rPr>
          <w:rFonts w:ascii="Times New Roman" w:hAnsi="Times New Roman"/>
        </w:rPr>
        <w:t xml:space="preserve">31 </w:t>
      </w:r>
      <w:r w:rsidRPr="00E067E3">
        <w:rPr>
          <w:rFonts w:ascii="Times New Roman" w:hAnsi="Times New Roman"/>
        </w:rPr>
        <w:t>годы»</w:t>
      </w:r>
      <w:r>
        <w:rPr>
          <w:rFonts w:ascii="Times New Roman" w:hAnsi="Times New Roman"/>
        </w:rPr>
        <w:t xml:space="preserve"> согласно </w:t>
      </w:r>
      <w:r w:rsidRPr="00103EFB">
        <w:rPr>
          <w:rFonts w:ascii="Times New Roman" w:hAnsi="Times New Roman"/>
        </w:rPr>
        <w:t>Приложения № 4.</w:t>
      </w:r>
    </w:p>
    <w:p w:rsidR="00F43AB4" w:rsidRDefault="00F43AB4" w:rsidP="0090624E">
      <w:pPr>
        <w:pStyle w:val="a3"/>
        <w:jc w:val="center"/>
        <w:rPr>
          <w:rFonts w:ascii="Times New Roman" w:hAnsi="Times New Roman"/>
        </w:rPr>
      </w:pPr>
    </w:p>
    <w:p w:rsidR="00F43AB4" w:rsidRDefault="00F43AB4" w:rsidP="000C5FD0">
      <w:pPr>
        <w:pStyle w:val="a3"/>
        <w:rPr>
          <w:rFonts w:ascii="Times New Roman" w:hAnsi="Times New Roman"/>
        </w:rPr>
      </w:pPr>
    </w:p>
    <w:p w:rsidR="00F43AB4" w:rsidRDefault="00F43AB4" w:rsidP="000C5FD0">
      <w:pPr>
        <w:pStyle w:val="a3"/>
        <w:rPr>
          <w:rFonts w:ascii="Times New Roman" w:hAnsi="Times New Roman"/>
        </w:rPr>
      </w:pPr>
    </w:p>
    <w:p w:rsidR="00F43AB4" w:rsidRDefault="00F43AB4" w:rsidP="008E6BFF">
      <w:pPr>
        <w:pStyle w:val="a3"/>
        <w:jc w:val="center"/>
        <w:rPr>
          <w:rFonts w:ascii="Times New Roman" w:hAnsi="Times New Roman"/>
        </w:rPr>
      </w:pPr>
    </w:p>
    <w:p w:rsidR="00F43AB4" w:rsidRDefault="00F43AB4" w:rsidP="008E6BFF">
      <w:pPr>
        <w:pStyle w:val="a3"/>
        <w:jc w:val="center"/>
        <w:rPr>
          <w:rFonts w:ascii="Times New Roman" w:hAnsi="Times New Roman"/>
        </w:rPr>
      </w:pPr>
    </w:p>
    <w:p w:rsidR="00F43AB4" w:rsidRDefault="00F43AB4" w:rsidP="008E6BFF">
      <w:pPr>
        <w:pStyle w:val="a3"/>
        <w:jc w:val="center"/>
        <w:rPr>
          <w:rFonts w:ascii="Times New Roman" w:hAnsi="Times New Roman"/>
        </w:rPr>
      </w:pPr>
    </w:p>
    <w:p w:rsidR="00F43AB4" w:rsidRDefault="00F43AB4" w:rsidP="008E6BFF">
      <w:pPr>
        <w:pStyle w:val="a3"/>
        <w:jc w:val="center"/>
        <w:rPr>
          <w:rFonts w:ascii="Times New Roman" w:hAnsi="Times New Roman"/>
        </w:rPr>
      </w:pPr>
    </w:p>
    <w:p w:rsidR="00F43AB4" w:rsidRDefault="00F43AB4" w:rsidP="008E6BFF">
      <w:pPr>
        <w:pStyle w:val="a3"/>
        <w:jc w:val="center"/>
        <w:rPr>
          <w:rFonts w:ascii="Times New Roman" w:hAnsi="Times New Roman"/>
        </w:rPr>
      </w:pPr>
    </w:p>
    <w:p w:rsidR="00F43AB4" w:rsidRDefault="00F43AB4" w:rsidP="008E6BFF">
      <w:pPr>
        <w:pStyle w:val="a3"/>
        <w:jc w:val="center"/>
        <w:rPr>
          <w:rFonts w:ascii="Times New Roman" w:hAnsi="Times New Roman"/>
        </w:rPr>
      </w:pPr>
    </w:p>
    <w:p w:rsidR="00F43AB4" w:rsidRDefault="00F43AB4" w:rsidP="008E6BFF">
      <w:pPr>
        <w:pStyle w:val="a3"/>
        <w:jc w:val="center"/>
        <w:rPr>
          <w:rFonts w:ascii="Times New Roman" w:hAnsi="Times New Roman"/>
        </w:rPr>
      </w:pPr>
    </w:p>
    <w:p w:rsidR="00F43AB4" w:rsidRDefault="00F43AB4" w:rsidP="008E6BFF">
      <w:pPr>
        <w:pStyle w:val="a3"/>
        <w:jc w:val="center"/>
        <w:rPr>
          <w:rFonts w:ascii="Times New Roman" w:hAnsi="Times New Roman"/>
        </w:rPr>
      </w:pPr>
    </w:p>
    <w:p w:rsidR="00F43AB4" w:rsidRDefault="00F43AB4" w:rsidP="008E6BFF">
      <w:pPr>
        <w:pStyle w:val="a3"/>
        <w:jc w:val="center"/>
        <w:rPr>
          <w:rFonts w:ascii="Times New Roman" w:hAnsi="Times New Roman"/>
        </w:rPr>
      </w:pPr>
    </w:p>
    <w:p w:rsidR="00F43AB4" w:rsidRDefault="00F43AB4" w:rsidP="008E6BFF">
      <w:pPr>
        <w:pStyle w:val="a3"/>
        <w:jc w:val="center"/>
        <w:rPr>
          <w:rFonts w:ascii="Times New Roman" w:hAnsi="Times New Roman"/>
        </w:rPr>
      </w:pPr>
    </w:p>
    <w:p w:rsidR="00F43AB4" w:rsidRDefault="00F43AB4" w:rsidP="008E6BFF">
      <w:pPr>
        <w:pStyle w:val="a3"/>
        <w:jc w:val="center"/>
        <w:rPr>
          <w:rFonts w:ascii="Times New Roman" w:hAnsi="Times New Roman"/>
        </w:rPr>
      </w:pPr>
    </w:p>
    <w:p w:rsidR="00F43AB4" w:rsidRDefault="00F43AB4" w:rsidP="008E6BFF">
      <w:pPr>
        <w:pStyle w:val="a3"/>
        <w:jc w:val="center"/>
        <w:rPr>
          <w:rFonts w:ascii="Times New Roman" w:hAnsi="Times New Roman"/>
        </w:rPr>
      </w:pPr>
    </w:p>
    <w:p w:rsidR="00F43AB4" w:rsidRDefault="00F43AB4" w:rsidP="008E6BFF">
      <w:pPr>
        <w:pStyle w:val="a3"/>
        <w:jc w:val="center"/>
        <w:rPr>
          <w:rFonts w:ascii="Times New Roman" w:hAnsi="Times New Roman"/>
        </w:rPr>
      </w:pPr>
    </w:p>
    <w:p w:rsidR="00F43AB4" w:rsidRDefault="00F43AB4" w:rsidP="008E6BFF">
      <w:pPr>
        <w:pStyle w:val="a3"/>
        <w:jc w:val="center"/>
        <w:rPr>
          <w:rFonts w:ascii="Times New Roman" w:hAnsi="Times New Roman"/>
        </w:rPr>
      </w:pPr>
    </w:p>
    <w:p w:rsidR="00F43AB4" w:rsidRDefault="00F43AB4" w:rsidP="008E6BFF">
      <w:pPr>
        <w:pStyle w:val="a3"/>
        <w:jc w:val="center"/>
        <w:rPr>
          <w:rFonts w:ascii="Times New Roman" w:hAnsi="Times New Roman"/>
        </w:rPr>
      </w:pPr>
    </w:p>
    <w:p w:rsidR="00F43AB4" w:rsidRDefault="00F43AB4" w:rsidP="008E6BFF">
      <w:pPr>
        <w:pStyle w:val="a3"/>
        <w:jc w:val="center"/>
        <w:rPr>
          <w:rFonts w:ascii="Times New Roman" w:hAnsi="Times New Roman"/>
        </w:rPr>
      </w:pPr>
    </w:p>
    <w:p w:rsidR="00F43AB4" w:rsidRDefault="00F43AB4" w:rsidP="008E6BFF">
      <w:pPr>
        <w:pStyle w:val="a3"/>
        <w:jc w:val="center"/>
        <w:rPr>
          <w:rFonts w:ascii="Times New Roman" w:hAnsi="Times New Roman"/>
        </w:rPr>
      </w:pPr>
    </w:p>
    <w:p w:rsidR="00F43AB4" w:rsidRDefault="00F43AB4" w:rsidP="008E6BFF">
      <w:pPr>
        <w:pStyle w:val="a3"/>
        <w:jc w:val="center"/>
        <w:rPr>
          <w:rFonts w:ascii="Times New Roman" w:hAnsi="Times New Roman"/>
        </w:rPr>
      </w:pPr>
    </w:p>
    <w:p w:rsidR="00F43AB4" w:rsidRDefault="00F43AB4" w:rsidP="008E6BFF">
      <w:pPr>
        <w:pStyle w:val="a3"/>
        <w:jc w:val="center"/>
        <w:rPr>
          <w:rFonts w:ascii="Times New Roman" w:hAnsi="Times New Roman"/>
        </w:rPr>
      </w:pPr>
    </w:p>
    <w:p w:rsidR="00F43AB4" w:rsidRDefault="00F43AB4" w:rsidP="008E6BFF">
      <w:pPr>
        <w:pStyle w:val="a3"/>
        <w:jc w:val="center"/>
        <w:rPr>
          <w:rFonts w:ascii="Times New Roman" w:hAnsi="Times New Roman"/>
        </w:rPr>
      </w:pPr>
    </w:p>
    <w:p w:rsidR="00F43AB4" w:rsidRDefault="00F43AB4" w:rsidP="008E6BFF">
      <w:pPr>
        <w:pStyle w:val="a3"/>
        <w:jc w:val="center"/>
        <w:rPr>
          <w:rFonts w:ascii="Times New Roman" w:hAnsi="Times New Roman"/>
        </w:rPr>
      </w:pPr>
    </w:p>
    <w:p w:rsidR="00F43AB4" w:rsidRDefault="00F43AB4" w:rsidP="008E6BFF">
      <w:pPr>
        <w:pStyle w:val="a3"/>
        <w:jc w:val="center"/>
        <w:rPr>
          <w:rFonts w:ascii="Times New Roman" w:hAnsi="Times New Roman"/>
        </w:rPr>
      </w:pPr>
    </w:p>
    <w:p w:rsidR="00F43AB4" w:rsidRDefault="00F43AB4" w:rsidP="008E6BFF">
      <w:pPr>
        <w:pStyle w:val="a3"/>
        <w:jc w:val="center"/>
        <w:rPr>
          <w:rFonts w:ascii="Times New Roman" w:hAnsi="Times New Roman"/>
        </w:rPr>
      </w:pPr>
    </w:p>
    <w:p w:rsidR="00F43AB4" w:rsidRDefault="00F43AB4" w:rsidP="008E6BFF">
      <w:pPr>
        <w:pStyle w:val="a3"/>
        <w:jc w:val="center"/>
        <w:rPr>
          <w:rFonts w:ascii="Times New Roman" w:hAnsi="Times New Roman"/>
        </w:rPr>
      </w:pPr>
    </w:p>
    <w:p w:rsidR="00F43AB4" w:rsidRDefault="00F43AB4" w:rsidP="008E6BFF">
      <w:pPr>
        <w:pStyle w:val="a3"/>
        <w:jc w:val="center"/>
        <w:rPr>
          <w:rFonts w:ascii="Times New Roman" w:hAnsi="Times New Roman"/>
        </w:rPr>
      </w:pPr>
    </w:p>
    <w:p w:rsidR="00F43AB4" w:rsidRDefault="00F43AB4" w:rsidP="008E6BFF">
      <w:pPr>
        <w:pStyle w:val="a3"/>
        <w:jc w:val="center"/>
        <w:rPr>
          <w:rFonts w:ascii="Times New Roman" w:hAnsi="Times New Roman"/>
        </w:rPr>
      </w:pPr>
    </w:p>
    <w:p w:rsidR="00F43AB4" w:rsidRDefault="00F43AB4" w:rsidP="008E6BFF">
      <w:pPr>
        <w:pStyle w:val="a3"/>
        <w:jc w:val="center"/>
        <w:rPr>
          <w:rFonts w:ascii="Times New Roman" w:hAnsi="Times New Roman"/>
        </w:rPr>
      </w:pPr>
    </w:p>
    <w:p w:rsidR="00F43AB4" w:rsidRDefault="00F43AB4" w:rsidP="008E6BFF">
      <w:pPr>
        <w:pStyle w:val="a3"/>
        <w:jc w:val="center"/>
        <w:rPr>
          <w:rFonts w:ascii="Times New Roman" w:hAnsi="Times New Roman"/>
        </w:rPr>
      </w:pPr>
    </w:p>
    <w:p w:rsidR="00F43AB4" w:rsidRDefault="00F43AB4" w:rsidP="008E6BFF">
      <w:pPr>
        <w:pStyle w:val="a3"/>
        <w:jc w:val="center"/>
        <w:rPr>
          <w:rFonts w:ascii="Times New Roman" w:hAnsi="Times New Roman"/>
        </w:rPr>
      </w:pPr>
    </w:p>
    <w:p w:rsidR="00F43AB4" w:rsidRDefault="00F43AB4" w:rsidP="008E6BFF">
      <w:pPr>
        <w:pStyle w:val="a3"/>
        <w:jc w:val="center"/>
        <w:rPr>
          <w:rFonts w:ascii="Times New Roman" w:hAnsi="Times New Roman"/>
        </w:rPr>
      </w:pPr>
    </w:p>
    <w:p w:rsidR="00F43AB4" w:rsidRDefault="00F43AB4" w:rsidP="008E6BFF">
      <w:pPr>
        <w:pStyle w:val="a3"/>
        <w:jc w:val="center"/>
        <w:rPr>
          <w:rFonts w:ascii="Times New Roman" w:hAnsi="Times New Roman"/>
        </w:rPr>
      </w:pPr>
    </w:p>
    <w:p w:rsidR="00F43AB4" w:rsidRDefault="00F43AB4" w:rsidP="008E6BFF">
      <w:pPr>
        <w:pStyle w:val="a3"/>
        <w:jc w:val="center"/>
        <w:rPr>
          <w:rFonts w:ascii="Times New Roman" w:hAnsi="Times New Roman"/>
        </w:rPr>
      </w:pPr>
    </w:p>
    <w:p w:rsidR="00F43AB4" w:rsidRDefault="00F43AB4" w:rsidP="008E6BFF">
      <w:pPr>
        <w:pStyle w:val="a3"/>
        <w:jc w:val="center"/>
        <w:rPr>
          <w:rFonts w:ascii="Times New Roman" w:hAnsi="Times New Roman"/>
        </w:rPr>
      </w:pPr>
    </w:p>
    <w:p w:rsidR="00F43AB4" w:rsidRDefault="00F43AB4" w:rsidP="008E6BFF">
      <w:pPr>
        <w:pStyle w:val="a3"/>
        <w:jc w:val="center"/>
        <w:rPr>
          <w:rFonts w:ascii="Times New Roman" w:hAnsi="Times New Roman"/>
        </w:rPr>
      </w:pPr>
    </w:p>
    <w:p w:rsidR="00F43AB4" w:rsidRDefault="00F43AB4" w:rsidP="008E6BFF">
      <w:pPr>
        <w:pStyle w:val="a3"/>
        <w:jc w:val="center"/>
        <w:rPr>
          <w:rFonts w:ascii="Times New Roman" w:hAnsi="Times New Roman"/>
        </w:rPr>
      </w:pPr>
    </w:p>
    <w:p w:rsidR="00F43AB4" w:rsidRDefault="00F43AB4" w:rsidP="008E6BFF">
      <w:pPr>
        <w:pStyle w:val="a3"/>
        <w:jc w:val="center"/>
        <w:rPr>
          <w:rFonts w:ascii="Times New Roman" w:hAnsi="Times New Roman"/>
        </w:rPr>
      </w:pPr>
    </w:p>
    <w:p w:rsidR="00F43AB4" w:rsidRDefault="00F43AB4" w:rsidP="008E6BFF">
      <w:pPr>
        <w:pStyle w:val="a3"/>
        <w:jc w:val="center"/>
        <w:rPr>
          <w:rFonts w:ascii="Times New Roman" w:hAnsi="Times New Roman"/>
        </w:rPr>
      </w:pPr>
    </w:p>
    <w:p w:rsidR="00F43AB4" w:rsidRDefault="00F43AB4" w:rsidP="008E6BFF">
      <w:pPr>
        <w:pStyle w:val="a3"/>
        <w:jc w:val="center"/>
        <w:rPr>
          <w:rFonts w:ascii="Times New Roman" w:hAnsi="Times New Roman"/>
        </w:rPr>
      </w:pPr>
    </w:p>
    <w:p w:rsidR="00F43AB4" w:rsidRDefault="00F43AB4" w:rsidP="008E6BFF">
      <w:pPr>
        <w:pStyle w:val="a3"/>
        <w:jc w:val="center"/>
        <w:rPr>
          <w:rFonts w:ascii="Times New Roman" w:hAnsi="Times New Roman"/>
        </w:rPr>
      </w:pPr>
    </w:p>
    <w:p w:rsidR="00F43AB4" w:rsidRDefault="00F43AB4" w:rsidP="008E6BFF">
      <w:pPr>
        <w:pStyle w:val="a3"/>
        <w:jc w:val="center"/>
        <w:rPr>
          <w:rFonts w:ascii="Times New Roman" w:hAnsi="Times New Roman"/>
        </w:rPr>
      </w:pPr>
    </w:p>
    <w:p w:rsidR="00F43AB4" w:rsidRDefault="00F43AB4" w:rsidP="00D45486">
      <w:pPr>
        <w:pStyle w:val="a3"/>
        <w:jc w:val="center"/>
        <w:rPr>
          <w:rFonts w:ascii="Times New Roman" w:hAnsi="Times New Roman"/>
        </w:rPr>
      </w:pPr>
    </w:p>
    <w:p w:rsidR="00F43AB4" w:rsidRPr="00845AC8" w:rsidRDefault="00F43AB4" w:rsidP="00D45486">
      <w:pPr>
        <w:pStyle w:val="a3"/>
        <w:jc w:val="center"/>
        <w:rPr>
          <w:rFonts w:ascii="Times New Roman" w:hAnsi="Times New Roman"/>
        </w:rPr>
      </w:pPr>
      <w:r w:rsidRPr="00845AC8">
        <w:rPr>
          <w:rFonts w:ascii="Times New Roman" w:hAnsi="Times New Roman"/>
        </w:rPr>
        <w:t>ПАСПОРТ</w:t>
      </w:r>
    </w:p>
    <w:p w:rsidR="00F43AB4" w:rsidRPr="00845AC8" w:rsidRDefault="00F43AB4" w:rsidP="00AE602C">
      <w:pPr>
        <w:pStyle w:val="a3"/>
        <w:jc w:val="center"/>
        <w:rPr>
          <w:rFonts w:ascii="Times New Roman" w:hAnsi="Times New Roman"/>
        </w:rPr>
      </w:pPr>
      <w:r w:rsidRPr="00845AC8">
        <w:rPr>
          <w:rFonts w:ascii="Times New Roman" w:hAnsi="Times New Roman"/>
        </w:rPr>
        <w:lastRenderedPageBreak/>
        <w:t xml:space="preserve">Подпрограммы </w:t>
      </w:r>
      <w:r w:rsidRPr="00845AC8">
        <w:rPr>
          <w:rFonts w:ascii="Times New Roman" w:hAnsi="Times New Roman"/>
          <w:lang w:val="en-US"/>
        </w:rPr>
        <w:t>III</w:t>
      </w:r>
      <w:r w:rsidRPr="00845AC8">
        <w:rPr>
          <w:rFonts w:ascii="Times New Roman" w:hAnsi="Times New Roman"/>
        </w:rPr>
        <w:t xml:space="preserve"> «Оказание имущественной поддержки субъектов МСП при предоставлении муниципального имущества муниципального района Похвистневский</w:t>
      </w:r>
      <w:r>
        <w:rPr>
          <w:rFonts w:ascii="Times New Roman" w:hAnsi="Times New Roman"/>
        </w:rPr>
        <w:t xml:space="preserve"> Самарской области</w:t>
      </w:r>
      <w:r w:rsidRPr="00845AC8">
        <w:rPr>
          <w:rFonts w:ascii="Times New Roman" w:hAnsi="Times New Roman"/>
        </w:rPr>
        <w:t xml:space="preserve">» </w:t>
      </w:r>
    </w:p>
    <w:p w:rsidR="00F43AB4" w:rsidRPr="00845AC8" w:rsidRDefault="00F43AB4" w:rsidP="00AE602C">
      <w:pPr>
        <w:pStyle w:val="a3"/>
        <w:jc w:val="center"/>
        <w:rPr>
          <w:rFonts w:ascii="Times New Roman" w:hAnsi="Times New Roman"/>
        </w:rPr>
      </w:pPr>
    </w:p>
    <w:tbl>
      <w:tblPr>
        <w:tblW w:w="9540" w:type="dxa"/>
        <w:tblInd w:w="6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957"/>
        <w:gridCol w:w="6583"/>
      </w:tblGrid>
      <w:tr w:rsidR="00F43AB4" w:rsidRPr="00726A0A" w:rsidTr="00842DC5">
        <w:tc>
          <w:tcPr>
            <w:tcW w:w="2957" w:type="dxa"/>
          </w:tcPr>
          <w:p w:rsidR="00F43AB4" w:rsidRPr="00726A0A" w:rsidRDefault="00F43AB4" w:rsidP="00726A0A">
            <w:pPr>
              <w:spacing w:after="0" w:line="240" w:lineRule="auto"/>
              <w:rPr>
                <w:rFonts w:ascii="Times New Roman" w:hAnsi="Times New Roman"/>
                <w:lang w:val="en-US"/>
              </w:rPr>
            </w:pPr>
            <w:r w:rsidRPr="00726A0A">
              <w:rPr>
                <w:rFonts w:ascii="Times New Roman" w:hAnsi="Times New Roman"/>
              </w:rPr>
              <w:t>Наименование подпрограммы</w:t>
            </w:r>
            <w:r w:rsidRPr="00726A0A">
              <w:rPr>
                <w:rFonts w:ascii="Times New Roman" w:hAnsi="Times New Roman"/>
                <w:lang w:val="en-US"/>
              </w:rPr>
              <w:t xml:space="preserve"> III</w:t>
            </w:r>
          </w:p>
          <w:p w:rsidR="00F43AB4" w:rsidRPr="00726A0A" w:rsidRDefault="00F43AB4" w:rsidP="00726A0A">
            <w:pPr>
              <w:spacing w:after="0" w:line="240" w:lineRule="auto"/>
              <w:jc w:val="right"/>
              <w:rPr>
                <w:rFonts w:ascii="Times New Roman" w:hAnsi="Times New Roman"/>
              </w:rPr>
            </w:pPr>
          </w:p>
        </w:tc>
        <w:tc>
          <w:tcPr>
            <w:tcW w:w="6583" w:type="dxa"/>
          </w:tcPr>
          <w:p w:rsidR="00F43AB4" w:rsidRPr="00726A0A" w:rsidRDefault="00F43AB4" w:rsidP="00726A0A">
            <w:pPr>
              <w:spacing w:after="0" w:line="240" w:lineRule="auto"/>
              <w:rPr>
                <w:rFonts w:ascii="Times New Roman" w:hAnsi="Times New Roman"/>
              </w:rPr>
            </w:pPr>
            <w:r w:rsidRPr="00726A0A">
              <w:rPr>
                <w:rFonts w:ascii="Times New Roman" w:hAnsi="Times New Roman"/>
              </w:rPr>
              <w:t>«Оказание имущественной поддержки субъектов МСП при предоставлении муниципального имущества муниципального района Похвистневский</w:t>
            </w:r>
            <w:r>
              <w:rPr>
                <w:rFonts w:ascii="Times New Roman" w:hAnsi="Times New Roman"/>
              </w:rPr>
              <w:t xml:space="preserve"> Самарской области</w:t>
            </w:r>
            <w:r w:rsidRPr="00726A0A">
              <w:rPr>
                <w:rFonts w:ascii="Times New Roman" w:hAnsi="Times New Roman"/>
              </w:rPr>
              <w:t xml:space="preserve">» </w:t>
            </w:r>
          </w:p>
        </w:tc>
      </w:tr>
      <w:tr w:rsidR="00F43AB4" w:rsidRPr="00726A0A" w:rsidTr="00842DC5">
        <w:tc>
          <w:tcPr>
            <w:tcW w:w="2957" w:type="dxa"/>
          </w:tcPr>
          <w:p w:rsidR="00F43AB4" w:rsidRPr="00726A0A" w:rsidRDefault="00F43AB4" w:rsidP="00726A0A">
            <w:pPr>
              <w:spacing w:after="0" w:line="240" w:lineRule="auto"/>
              <w:rPr>
                <w:rFonts w:ascii="Times New Roman" w:hAnsi="Times New Roman"/>
              </w:rPr>
            </w:pPr>
            <w:r w:rsidRPr="00726A0A">
              <w:rPr>
                <w:rFonts w:ascii="Times New Roman" w:hAnsi="Times New Roman"/>
              </w:rPr>
              <w:t xml:space="preserve">Ответственный исполнитель  муниципальной программы, ответственный за разработку подпрограммы </w:t>
            </w:r>
            <w:r w:rsidRPr="00726A0A">
              <w:rPr>
                <w:rFonts w:ascii="Times New Roman" w:hAnsi="Times New Roman"/>
                <w:lang w:val="en-US"/>
              </w:rPr>
              <w:t>III</w:t>
            </w:r>
          </w:p>
        </w:tc>
        <w:tc>
          <w:tcPr>
            <w:tcW w:w="6583" w:type="dxa"/>
          </w:tcPr>
          <w:p w:rsidR="00F43AB4" w:rsidRPr="00726A0A" w:rsidRDefault="00F43AB4" w:rsidP="00726A0A">
            <w:pPr>
              <w:spacing w:after="0" w:line="240" w:lineRule="auto"/>
              <w:rPr>
                <w:rFonts w:ascii="Times New Roman" w:hAnsi="Times New Roman"/>
              </w:rPr>
            </w:pPr>
            <w:r w:rsidRPr="00726A0A">
              <w:rPr>
                <w:rFonts w:ascii="Times New Roman" w:hAnsi="Times New Roman"/>
              </w:rPr>
              <w:t>Администраци</w:t>
            </w:r>
            <w:r>
              <w:rPr>
                <w:rFonts w:ascii="Times New Roman" w:hAnsi="Times New Roman"/>
              </w:rPr>
              <w:t>я</w:t>
            </w:r>
            <w:r w:rsidRPr="00726A0A">
              <w:rPr>
                <w:rFonts w:ascii="Times New Roman" w:hAnsi="Times New Roman"/>
              </w:rPr>
              <w:t xml:space="preserve"> муниципального района Похвистневский Самарской области</w:t>
            </w:r>
          </w:p>
        </w:tc>
      </w:tr>
      <w:tr w:rsidR="00F43AB4" w:rsidRPr="00726A0A" w:rsidTr="00842DC5">
        <w:tc>
          <w:tcPr>
            <w:tcW w:w="2957" w:type="dxa"/>
          </w:tcPr>
          <w:p w:rsidR="00F43AB4" w:rsidRPr="00726A0A" w:rsidRDefault="00F43AB4" w:rsidP="00726A0A">
            <w:pPr>
              <w:spacing w:after="0" w:line="240" w:lineRule="auto"/>
              <w:rPr>
                <w:rFonts w:ascii="Times New Roman" w:hAnsi="Times New Roman"/>
                <w:lang w:val="en-US"/>
              </w:rPr>
            </w:pPr>
            <w:r w:rsidRPr="00726A0A">
              <w:rPr>
                <w:rFonts w:ascii="Times New Roman" w:hAnsi="Times New Roman"/>
              </w:rPr>
              <w:t xml:space="preserve">Участники подпрограммы </w:t>
            </w:r>
            <w:r w:rsidRPr="00726A0A">
              <w:rPr>
                <w:rFonts w:ascii="Times New Roman" w:hAnsi="Times New Roman"/>
                <w:lang w:val="en-US"/>
              </w:rPr>
              <w:t>III</w:t>
            </w:r>
          </w:p>
        </w:tc>
        <w:tc>
          <w:tcPr>
            <w:tcW w:w="6583" w:type="dxa"/>
          </w:tcPr>
          <w:p w:rsidR="00F43AB4" w:rsidRPr="00726A0A" w:rsidRDefault="00F43AB4" w:rsidP="00726A0A">
            <w:pPr>
              <w:spacing w:after="0" w:line="240" w:lineRule="auto"/>
              <w:rPr>
                <w:rFonts w:ascii="Times New Roman" w:hAnsi="Times New Roman"/>
              </w:rPr>
            </w:pPr>
            <w:r>
              <w:rPr>
                <w:rFonts w:ascii="Times New Roman" w:hAnsi="Times New Roman"/>
              </w:rPr>
              <w:t>К</w:t>
            </w:r>
            <w:r w:rsidRPr="00726A0A">
              <w:rPr>
                <w:rFonts w:ascii="Times New Roman" w:hAnsi="Times New Roman"/>
              </w:rPr>
              <w:t>омитет по управлению муниципальным имуществом Администрации муниципального района Похвистневский Самарской области</w:t>
            </w:r>
          </w:p>
        </w:tc>
      </w:tr>
      <w:tr w:rsidR="00F43AB4" w:rsidRPr="00726A0A" w:rsidTr="00842DC5">
        <w:tc>
          <w:tcPr>
            <w:tcW w:w="2957" w:type="dxa"/>
          </w:tcPr>
          <w:p w:rsidR="00F43AB4" w:rsidRPr="00726A0A" w:rsidRDefault="00F43AB4" w:rsidP="00726A0A">
            <w:pPr>
              <w:spacing w:after="0" w:line="240" w:lineRule="auto"/>
              <w:rPr>
                <w:rFonts w:ascii="Times New Roman" w:hAnsi="Times New Roman"/>
                <w:lang w:val="en-US"/>
              </w:rPr>
            </w:pPr>
            <w:r w:rsidRPr="00726A0A">
              <w:rPr>
                <w:rFonts w:ascii="Times New Roman" w:hAnsi="Times New Roman"/>
              </w:rPr>
              <w:t>Цель подпрограммы</w:t>
            </w:r>
            <w:r w:rsidRPr="00726A0A">
              <w:rPr>
                <w:rFonts w:ascii="Times New Roman" w:hAnsi="Times New Roman"/>
                <w:lang w:val="en-US"/>
              </w:rPr>
              <w:t xml:space="preserve"> III</w:t>
            </w:r>
          </w:p>
        </w:tc>
        <w:tc>
          <w:tcPr>
            <w:tcW w:w="6583" w:type="dxa"/>
          </w:tcPr>
          <w:p w:rsidR="00F43AB4" w:rsidRPr="00726A0A" w:rsidRDefault="00F43AB4" w:rsidP="00726A0A">
            <w:pPr>
              <w:spacing w:after="0" w:line="240" w:lineRule="auto"/>
              <w:rPr>
                <w:rFonts w:ascii="Times New Roman" w:hAnsi="Times New Roman"/>
              </w:rPr>
            </w:pPr>
            <w:r>
              <w:rPr>
                <w:rFonts w:ascii="Times New Roman" w:hAnsi="Times New Roman"/>
              </w:rPr>
              <w:t xml:space="preserve">- </w:t>
            </w:r>
            <w:r w:rsidRPr="00726A0A">
              <w:rPr>
                <w:rFonts w:ascii="Times New Roman" w:hAnsi="Times New Roman"/>
              </w:rPr>
              <w:t>Стимулирование развития малого и среднего бизнеса на территории муниципального района Похвистневский Самарской области</w:t>
            </w:r>
            <w:r>
              <w:rPr>
                <w:rFonts w:ascii="Times New Roman" w:hAnsi="Times New Roman"/>
              </w:rPr>
              <w:t xml:space="preserve"> </w:t>
            </w:r>
            <w:r w:rsidRPr="00726A0A">
              <w:rPr>
                <w:rFonts w:ascii="Times New Roman" w:hAnsi="Times New Roman"/>
              </w:rPr>
              <w:t>за счет использования имущественного потенциала муниципального образования муниципального района Похвистневский</w:t>
            </w:r>
            <w:r>
              <w:rPr>
                <w:rFonts w:ascii="Times New Roman" w:hAnsi="Times New Roman"/>
              </w:rPr>
              <w:t xml:space="preserve"> Самарской области.                                                                                </w:t>
            </w:r>
          </w:p>
        </w:tc>
      </w:tr>
      <w:tr w:rsidR="00F43AB4" w:rsidRPr="00726A0A" w:rsidTr="00842DC5">
        <w:tc>
          <w:tcPr>
            <w:tcW w:w="2957" w:type="dxa"/>
          </w:tcPr>
          <w:p w:rsidR="00F43AB4" w:rsidRPr="00135DFD" w:rsidRDefault="00F43AB4" w:rsidP="00726A0A">
            <w:pPr>
              <w:spacing w:after="0" w:line="240" w:lineRule="auto"/>
              <w:rPr>
                <w:rFonts w:ascii="Times New Roman" w:hAnsi="Times New Roman"/>
              </w:rPr>
            </w:pPr>
            <w:r w:rsidRPr="00726A0A">
              <w:rPr>
                <w:rFonts w:ascii="Times New Roman" w:hAnsi="Times New Roman"/>
              </w:rPr>
              <w:t>Задачи подпрограммы</w:t>
            </w:r>
            <w:r w:rsidRPr="00135DFD">
              <w:rPr>
                <w:rFonts w:ascii="Times New Roman" w:hAnsi="Times New Roman"/>
              </w:rPr>
              <w:t xml:space="preserve"> </w:t>
            </w:r>
            <w:r w:rsidRPr="00726A0A">
              <w:rPr>
                <w:rFonts w:ascii="Times New Roman" w:hAnsi="Times New Roman"/>
                <w:lang w:val="en-US"/>
              </w:rPr>
              <w:t>III</w:t>
            </w:r>
          </w:p>
        </w:tc>
        <w:tc>
          <w:tcPr>
            <w:tcW w:w="6583" w:type="dxa"/>
          </w:tcPr>
          <w:p w:rsidR="00F43AB4" w:rsidRPr="00845AC8" w:rsidRDefault="00F43AB4" w:rsidP="001201B7">
            <w:pPr>
              <w:pStyle w:val="a3"/>
              <w:jc w:val="both"/>
              <w:rPr>
                <w:rFonts w:ascii="Times New Roman" w:hAnsi="Times New Roman"/>
              </w:rPr>
            </w:pPr>
            <w:r>
              <w:rPr>
                <w:rFonts w:ascii="Times New Roman" w:hAnsi="Times New Roman"/>
              </w:rPr>
              <w:t>-</w:t>
            </w:r>
            <w:r w:rsidRPr="00726A0A">
              <w:rPr>
                <w:rFonts w:ascii="Times New Roman" w:hAnsi="Times New Roman"/>
              </w:rPr>
              <w:t>Обеспечение доступа объектов малого и среднего предпринимательства к предоставляемому на льготных условиях имуществу за счет дополнения  общего количества объектов в перечне муниципального имущества муниципального района Похвистневский</w:t>
            </w:r>
            <w:r>
              <w:rPr>
                <w:rFonts w:ascii="Times New Roman" w:hAnsi="Times New Roman"/>
              </w:rPr>
              <w:t xml:space="preserve"> Самарской области предназначенного для предоставления субъектам МСП (</w:t>
            </w:r>
            <w:r w:rsidRPr="00845AC8">
              <w:rPr>
                <w:rFonts w:ascii="Times New Roman" w:hAnsi="Times New Roman"/>
              </w:rPr>
              <w:t>информационная открытость: размещение на сайте в сети «Интернет» информации об имуществе, включенном в реестр муниципального имущества, а также об имуществе, включенном в Перечень</w:t>
            </w:r>
            <w:r>
              <w:rPr>
                <w:rFonts w:ascii="Times New Roman" w:hAnsi="Times New Roman"/>
              </w:rPr>
              <w:t>)</w:t>
            </w:r>
            <w:r w:rsidRPr="00845AC8">
              <w:rPr>
                <w:rFonts w:ascii="Times New Roman" w:hAnsi="Times New Roman"/>
              </w:rPr>
              <w:t>;</w:t>
            </w:r>
          </w:p>
          <w:p w:rsidR="00F43AB4" w:rsidRPr="00845AC8" w:rsidRDefault="00F43AB4" w:rsidP="001201B7">
            <w:pPr>
              <w:pStyle w:val="a3"/>
              <w:jc w:val="both"/>
              <w:rPr>
                <w:rFonts w:ascii="Times New Roman" w:hAnsi="Times New Roman"/>
              </w:rPr>
            </w:pPr>
            <w:r>
              <w:rPr>
                <w:rFonts w:ascii="Times New Roman" w:hAnsi="Times New Roman"/>
              </w:rPr>
              <w:t>-П</w:t>
            </w:r>
            <w:r w:rsidRPr="00845AC8">
              <w:rPr>
                <w:rFonts w:ascii="Times New Roman" w:hAnsi="Times New Roman"/>
              </w:rPr>
              <w:t>риоритетность включения в Перечень имущества, поступившего в муниципальную собственность, вновь выявленного, а также неиспользуемого, неэффективно используемого или используемого не по назначению</w:t>
            </w:r>
            <w:r>
              <w:rPr>
                <w:rFonts w:ascii="Times New Roman" w:hAnsi="Times New Roman"/>
              </w:rPr>
              <w:t>;</w:t>
            </w:r>
          </w:p>
          <w:p w:rsidR="00F43AB4" w:rsidRPr="001201B7" w:rsidRDefault="00F43AB4" w:rsidP="001201B7">
            <w:pPr>
              <w:pStyle w:val="a3"/>
              <w:jc w:val="both"/>
              <w:rPr>
                <w:rFonts w:ascii="Times New Roman" w:hAnsi="Times New Roman"/>
              </w:rPr>
            </w:pPr>
            <w:r>
              <w:rPr>
                <w:rFonts w:ascii="Times New Roman" w:hAnsi="Times New Roman"/>
              </w:rPr>
              <w:t>-В</w:t>
            </w:r>
            <w:r w:rsidRPr="001201B7">
              <w:rPr>
                <w:rFonts w:ascii="Times New Roman" w:hAnsi="Times New Roman"/>
              </w:rPr>
              <w:t>остребованность имущества, включенного в Перечень: недопустимость включения в Перечень имущества, которое не может быть предоставлено субъектам МСП в долгосрочную аренду либо не может быть использовано ими для ведения предпринимательской деятельности).</w:t>
            </w:r>
          </w:p>
        </w:tc>
      </w:tr>
      <w:tr w:rsidR="00F43AB4" w:rsidRPr="00726A0A" w:rsidTr="00842DC5">
        <w:tc>
          <w:tcPr>
            <w:tcW w:w="2957" w:type="dxa"/>
          </w:tcPr>
          <w:p w:rsidR="00F43AB4" w:rsidRPr="00726A0A" w:rsidRDefault="00F43AB4" w:rsidP="00726A0A">
            <w:pPr>
              <w:spacing w:after="0" w:line="240" w:lineRule="auto"/>
              <w:rPr>
                <w:rFonts w:ascii="Times New Roman" w:hAnsi="Times New Roman"/>
              </w:rPr>
            </w:pPr>
            <w:r w:rsidRPr="00726A0A">
              <w:rPr>
                <w:rFonts w:ascii="Times New Roman" w:hAnsi="Times New Roman"/>
              </w:rPr>
              <w:t xml:space="preserve">Этапы и сроки реализации подпрограммы </w:t>
            </w:r>
            <w:r w:rsidRPr="00726A0A">
              <w:rPr>
                <w:rFonts w:ascii="Times New Roman" w:hAnsi="Times New Roman"/>
                <w:lang w:val="en-US"/>
              </w:rPr>
              <w:t>III</w:t>
            </w:r>
          </w:p>
        </w:tc>
        <w:tc>
          <w:tcPr>
            <w:tcW w:w="6583" w:type="dxa"/>
          </w:tcPr>
          <w:p w:rsidR="00F43AB4" w:rsidRPr="00726A0A" w:rsidRDefault="00F43AB4" w:rsidP="00726A0A">
            <w:pPr>
              <w:spacing w:after="0" w:line="240" w:lineRule="auto"/>
              <w:rPr>
                <w:rFonts w:ascii="Times New Roman" w:hAnsi="Times New Roman"/>
              </w:rPr>
            </w:pPr>
            <w:r w:rsidRPr="00726A0A">
              <w:rPr>
                <w:rFonts w:ascii="Times New Roman" w:hAnsi="Times New Roman"/>
              </w:rPr>
              <w:t>Подпрограмма реализуется в один этап. Срок реализации:  202</w:t>
            </w:r>
            <w:r>
              <w:rPr>
                <w:rFonts w:ascii="Times New Roman" w:hAnsi="Times New Roman"/>
              </w:rPr>
              <w:t>7</w:t>
            </w:r>
            <w:r w:rsidRPr="00726A0A">
              <w:rPr>
                <w:rFonts w:ascii="Times New Roman" w:hAnsi="Times New Roman"/>
              </w:rPr>
              <w:t>-20</w:t>
            </w:r>
            <w:r>
              <w:rPr>
                <w:rFonts w:ascii="Times New Roman" w:hAnsi="Times New Roman"/>
              </w:rPr>
              <w:t>31</w:t>
            </w:r>
            <w:r w:rsidRPr="00726A0A">
              <w:rPr>
                <w:rFonts w:ascii="Times New Roman" w:hAnsi="Times New Roman"/>
              </w:rPr>
              <w:t xml:space="preserve"> годы.</w:t>
            </w:r>
          </w:p>
        </w:tc>
      </w:tr>
      <w:tr w:rsidR="00F43AB4" w:rsidRPr="00726A0A" w:rsidTr="00842DC5">
        <w:tc>
          <w:tcPr>
            <w:tcW w:w="2957" w:type="dxa"/>
          </w:tcPr>
          <w:p w:rsidR="00F43AB4" w:rsidRPr="00726A0A" w:rsidRDefault="00F43AB4" w:rsidP="00726A0A">
            <w:pPr>
              <w:spacing w:after="0" w:line="240" w:lineRule="auto"/>
              <w:rPr>
                <w:rFonts w:ascii="Times New Roman" w:hAnsi="Times New Roman"/>
              </w:rPr>
            </w:pPr>
            <w:r w:rsidRPr="00726A0A">
              <w:rPr>
                <w:rFonts w:ascii="Times New Roman" w:hAnsi="Times New Roman"/>
              </w:rPr>
              <w:t xml:space="preserve">Объемы бюджетных ассигнований  подпрограммы </w:t>
            </w:r>
            <w:r w:rsidRPr="00726A0A">
              <w:rPr>
                <w:rFonts w:ascii="Times New Roman" w:hAnsi="Times New Roman"/>
                <w:lang w:val="en-US"/>
              </w:rPr>
              <w:t>III</w:t>
            </w:r>
          </w:p>
        </w:tc>
        <w:tc>
          <w:tcPr>
            <w:tcW w:w="6583" w:type="dxa"/>
          </w:tcPr>
          <w:p w:rsidR="00F43AB4" w:rsidRPr="00726A0A" w:rsidRDefault="00F43AB4" w:rsidP="00726A0A">
            <w:pPr>
              <w:spacing w:after="0" w:line="240" w:lineRule="auto"/>
              <w:rPr>
                <w:rFonts w:ascii="Times New Roman" w:hAnsi="Times New Roman"/>
              </w:rPr>
            </w:pPr>
            <w:r w:rsidRPr="00726A0A">
              <w:rPr>
                <w:rFonts w:ascii="Times New Roman" w:hAnsi="Times New Roman"/>
              </w:rPr>
              <w:t>Отсутствуют</w:t>
            </w:r>
          </w:p>
        </w:tc>
      </w:tr>
      <w:tr w:rsidR="00F43AB4" w:rsidRPr="00726A0A" w:rsidTr="00842DC5">
        <w:tc>
          <w:tcPr>
            <w:tcW w:w="2957" w:type="dxa"/>
          </w:tcPr>
          <w:p w:rsidR="00F43AB4" w:rsidRPr="00726A0A" w:rsidRDefault="00F43AB4" w:rsidP="00726A0A">
            <w:pPr>
              <w:spacing w:after="0" w:line="240" w:lineRule="auto"/>
              <w:rPr>
                <w:rFonts w:ascii="Times New Roman" w:hAnsi="Times New Roman"/>
                <w:lang w:val="en-US"/>
              </w:rPr>
            </w:pPr>
            <w:r w:rsidRPr="00726A0A">
              <w:rPr>
                <w:rFonts w:ascii="Times New Roman" w:hAnsi="Times New Roman"/>
              </w:rPr>
              <w:t>Результаты реализации подпрограммы</w:t>
            </w:r>
            <w:r w:rsidRPr="00726A0A">
              <w:rPr>
                <w:rFonts w:ascii="Times New Roman" w:hAnsi="Times New Roman"/>
                <w:lang w:val="en-US"/>
              </w:rPr>
              <w:t xml:space="preserve"> III</w:t>
            </w:r>
          </w:p>
        </w:tc>
        <w:tc>
          <w:tcPr>
            <w:tcW w:w="6583" w:type="dxa"/>
          </w:tcPr>
          <w:p w:rsidR="00F43AB4" w:rsidRPr="00726A0A" w:rsidRDefault="00F43AB4" w:rsidP="00726A0A">
            <w:pPr>
              <w:spacing w:after="0" w:line="240" w:lineRule="auto"/>
              <w:rPr>
                <w:rFonts w:ascii="Times New Roman" w:hAnsi="Times New Roman"/>
              </w:rPr>
            </w:pPr>
            <w:r w:rsidRPr="00726A0A">
              <w:rPr>
                <w:rFonts w:ascii="Times New Roman" w:hAnsi="Times New Roman"/>
              </w:rPr>
              <w:t xml:space="preserve">Увеличение количества объектов муниципального имущества муниципального района Похвистневский </w:t>
            </w:r>
            <w:r>
              <w:rPr>
                <w:rFonts w:ascii="Times New Roman" w:hAnsi="Times New Roman"/>
              </w:rPr>
              <w:t xml:space="preserve">Самарской области </w:t>
            </w:r>
            <w:r w:rsidRPr="00726A0A">
              <w:rPr>
                <w:rFonts w:ascii="Times New Roman" w:hAnsi="Times New Roman"/>
              </w:rPr>
              <w:t>в Перечне имущества для предоставления субъектам МСП.</w:t>
            </w:r>
          </w:p>
          <w:p w:rsidR="00F43AB4" w:rsidRPr="00726A0A" w:rsidRDefault="00F43AB4" w:rsidP="00726A0A">
            <w:pPr>
              <w:spacing w:after="0" w:line="240" w:lineRule="auto"/>
              <w:rPr>
                <w:rFonts w:ascii="Times New Roman" w:hAnsi="Times New Roman"/>
              </w:rPr>
            </w:pPr>
            <w:r w:rsidRPr="00726A0A">
              <w:rPr>
                <w:rFonts w:ascii="Times New Roman" w:hAnsi="Times New Roman"/>
              </w:rPr>
              <w:t>Увеличение доли сданных в аренду субъектам МСП, объектов недвижимого имущества, включенных в Перечень имущества для предоставления субъектам МСП, в общем количестве объектов недвижимого имущества, включенных в Перечень имущества для предоставления субъектам МСП</w:t>
            </w:r>
          </w:p>
        </w:tc>
      </w:tr>
    </w:tbl>
    <w:p w:rsidR="00F43AB4" w:rsidRDefault="00F43AB4" w:rsidP="00AE602C">
      <w:pPr>
        <w:jc w:val="center"/>
        <w:rPr>
          <w:rFonts w:ascii="Times New Roman" w:hAnsi="Times New Roman"/>
        </w:rPr>
      </w:pPr>
    </w:p>
    <w:p w:rsidR="00F43AB4" w:rsidRDefault="00F43AB4" w:rsidP="00AE602C">
      <w:pPr>
        <w:pStyle w:val="a3"/>
        <w:ind w:left="710"/>
        <w:jc w:val="center"/>
        <w:rPr>
          <w:rFonts w:ascii="Times New Roman" w:hAnsi="Times New Roman"/>
          <w:b/>
        </w:rPr>
      </w:pPr>
    </w:p>
    <w:p w:rsidR="00F43AB4" w:rsidRDefault="00F43AB4" w:rsidP="00AE602C">
      <w:pPr>
        <w:pStyle w:val="a3"/>
        <w:ind w:left="710"/>
        <w:jc w:val="center"/>
        <w:rPr>
          <w:rFonts w:ascii="Times New Roman" w:hAnsi="Times New Roman"/>
          <w:b/>
        </w:rPr>
      </w:pPr>
    </w:p>
    <w:p w:rsidR="00F43AB4" w:rsidRDefault="00F43AB4" w:rsidP="00AE602C">
      <w:pPr>
        <w:pStyle w:val="a3"/>
        <w:ind w:left="710"/>
        <w:jc w:val="center"/>
        <w:rPr>
          <w:rFonts w:ascii="Times New Roman" w:hAnsi="Times New Roman"/>
          <w:b/>
        </w:rPr>
      </w:pPr>
    </w:p>
    <w:p w:rsidR="00F43AB4" w:rsidRDefault="00F43AB4" w:rsidP="00AE602C">
      <w:pPr>
        <w:pStyle w:val="a3"/>
        <w:ind w:left="710"/>
        <w:jc w:val="center"/>
        <w:rPr>
          <w:rFonts w:ascii="Times New Roman" w:hAnsi="Times New Roman"/>
          <w:b/>
        </w:rPr>
      </w:pPr>
    </w:p>
    <w:p w:rsidR="00F43AB4" w:rsidRDefault="00F43AB4" w:rsidP="00AE602C">
      <w:pPr>
        <w:pStyle w:val="a3"/>
        <w:ind w:left="710"/>
        <w:jc w:val="center"/>
        <w:rPr>
          <w:rFonts w:ascii="Times New Roman" w:hAnsi="Times New Roman"/>
          <w:b/>
        </w:rPr>
      </w:pPr>
    </w:p>
    <w:p w:rsidR="00F43AB4" w:rsidRDefault="00F43AB4" w:rsidP="00AE602C">
      <w:pPr>
        <w:pStyle w:val="a3"/>
        <w:jc w:val="center"/>
        <w:rPr>
          <w:rFonts w:ascii="Times New Roman" w:hAnsi="Times New Roman"/>
          <w:b/>
        </w:rPr>
      </w:pPr>
    </w:p>
    <w:p w:rsidR="00F43AB4" w:rsidRDefault="00F43AB4" w:rsidP="00A57DC1">
      <w:pPr>
        <w:pStyle w:val="a3"/>
        <w:tabs>
          <w:tab w:val="left" w:pos="1888"/>
        </w:tabs>
        <w:rPr>
          <w:rFonts w:ascii="Times New Roman" w:hAnsi="Times New Roman"/>
          <w:b/>
        </w:rPr>
      </w:pPr>
    </w:p>
    <w:p w:rsidR="00F43AB4" w:rsidRPr="00845AC8" w:rsidRDefault="00F43AB4" w:rsidP="008D70B9">
      <w:pPr>
        <w:pStyle w:val="a3"/>
        <w:jc w:val="center"/>
        <w:rPr>
          <w:rFonts w:ascii="Times New Roman" w:hAnsi="Times New Roman"/>
          <w:b/>
        </w:rPr>
      </w:pPr>
      <w:r w:rsidRPr="00845AC8">
        <w:rPr>
          <w:rFonts w:ascii="Times New Roman" w:hAnsi="Times New Roman"/>
          <w:b/>
        </w:rPr>
        <w:t>1.Характеристика и анализ текущего состояния</w:t>
      </w:r>
    </w:p>
    <w:p w:rsidR="00F43AB4" w:rsidRPr="00845AC8" w:rsidRDefault="00F43AB4" w:rsidP="008D70B9">
      <w:pPr>
        <w:pStyle w:val="a3"/>
        <w:jc w:val="center"/>
        <w:rPr>
          <w:rFonts w:ascii="Times New Roman" w:hAnsi="Times New Roman"/>
          <w:b/>
        </w:rPr>
      </w:pPr>
      <w:r w:rsidRPr="00845AC8">
        <w:rPr>
          <w:rFonts w:ascii="Times New Roman" w:hAnsi="Times New Roman"/>
          <w:b/>
        </w:rPr>
        <w:lastRenderedPageBreak/>
        <w:t xml:space="preserve">в сфере реализации </w:t>
      </w:r>
      <w:r>
        <w:rPr>
          <w:rFonts w:ascii="Times New Roman" w:hAnsi="Times New Roman"/>
          <w:b/>
        </w:rPr>
        <w:t>п</w:t>
      </w:r>
      <w:r w:rsidRPr="00845AC8">
        <w:rPr>
          <w:rFonts w:ascii="Times New Roman" w:hAnsi="Times New Roman"/>
          <w:b/>
        </w:rPr>
        <w:t xml:space="preserve">одпрограммы </w:t>
      </w:r>
      <w:r w:rsidRPr="00845AC8">
        <w:rPr>
          <w:rFonts w:ascii="Times New Roman" w:hAnsi="Times New Roman"/>
          <w:b/>
          <w:lang w:val="en-US"/>
        </w:rPr>
        <w:t>III</w:t>
      </w:r>
      <w:r w:rsidRPr="00845AC8">
        <w:rPr>
          <w:rFonts w:ascii="Times New Roman" w:hAnsi="Times New Roman"/>
          <w:b/>
        </w:rPr>
        <w:t xml:space="preserve"> </w:t>
      </w:r>
      <w:r w:rsidRPr="00845AC8">
        <w:rPr>
          <w:rFonts w:ascii="Times New Roman" w:hAnsi="Times New Roman"/>
        </w:rPr>
        <w:t>«</w:t>
      </w:r>
      <w:r w:rsidRPr="00845AC8">
        <w:rPr>
          <w:rFonts w:ascii="Times New Roman" w:hAnsi="Times New Roman"/>
          <w:b/>
        </w:rPr>
        <w:t>Оказание имущественной поддержки субъектов МСП при предоставлении муниципального имущества муниципального района Похвистневский</w:t>
      </w:r>
      <w:r>
        <w:rPr>
          <w:rFonts w:ascii="Times New Roman" w:hAnsi="Times New Roman"/>
          <w:b/>
        </w:rPr>
        <w:t xml:space="preserve"> Самарской области»</w:t>
      </w:r>
    </w:p>
    <w:p w:rsidR="00F43AB4" w:rsidRPr="00845AC8" w:rsidRDefault="00F43AB4" w:rsidP="00AE602C">
      <w:pPr>
        <w:pStyle w:val="a3"/>
        <w:jc w:val="center"/>
        <w:rPr>
          <w:rFonts w:ascii="Times New Roman" w:hAnsi="Times New Roman"/>
          <w:b/>
        </w:rPr>
      </w:pPr>
    </w:p>
    <w:p w:rsidR="00F43AB4" w:rsidRPr="00845AC8" w:rsidRDefault="00F43AB4" w:rsidP="00AE602C">
      <w:pPr>
        <w:pStyle w:val="a3"/>
        <w:jc w:val="center"/>
        <w:rPr>
          <w:rFonts w:ascii="Times New Roman" w:hAnsi="Times New Roman"/>
          <w:b/>
        </w:rPr>
      </w:pPr>
    </w:p>
    <w:p w:rsidR="00F43AB4" w:rsidRPr="00845AC8" w:rsidRDefault="00F43AB4" w:rsidP="00304665">
      <w:pPr>
        <w:pStyle w:val="a3"/>
        <w:jc w:val="both"/>
        <w:rPr>
          <w:rFonts w:ascii="Times New Roman" w:hAnsi="Times New Roman"/>
        </w:rPr>
      </w:pPr>
      <w:r w:rsidRPr="00845AC8">
        <w:rPr>
          <w:rFonts w:ascii="Times New Roman" w:hAnsi="Times New Roman"/>
        </w:rPr>
        <w:t xml:space="preserve">      Подпрограмма </w:t>
      </w:r>
      <w:r w:rsidRPr="00845AC8">
        <w:rPr>
          <w:rFonts w:ascii="Times New Roman" w:hAnsi="Times New Roman"/>
          <w:lang w:val="en-US"/>
        </w:rPr>
        <w:t>III</w:t>
      </w:r>
      <w:r w:rsidRPr="00845AC8">
        <w:rPr>
          <w:rFonts w:ascii="Times New Roman" w:hAnsi="Times New Roman"/>
        </w:rPr>
        <w:t xml:space="preserve"> «Оказание имущественной поддержки субъектов МСП при предоставлении муниципального имущества муниципального района Похвистневский»  направлена на укрепление имущественной базы малого и среднего бизнеса и  повышение доходности бюджета за счет поступления арендных платежей.</w:t>
      </w:r>
    </w:p>
    <w:p w:rsidR="00F43AB4" w:rsidRPr="00845AC8" w:rsidRDefault="00F43AB4" w:rsidP="009459F4">
      <w:pPr>
        <w:pStyle w:val="a3"/>
        <w:jc w:val="both"/>
        <w:rPr>
          <w:rFonts w:ascii="Times New Roman" w:hAnsi="Times New Roman"/>
        </w:rPr>
      </w:pPr>
      <w:r w:rsidRPr="00845AC8">
        <w:rPr>
          <w:rFonts w:ascii="Times New Roman" w:hAnsi="Times New Roman"/>
        </w:rPr>
        <w:t>В настоящее время имущественная поддержка МСП является одним из приоритетных направлений деятельности государственной власти и органов местного самоуправления по развитию малого и среднего бизнеса. Статья 18 Федерального закона «О развитии малого и среднего предпринимательства в Российской Федерации» предусматривает утверждение указанными органами перечней государственного и муниципального имущества для предоставления субъектам МСП в долгосрочную аренду, в том числе на льготных условиях. Распоряжением Правительства Российской Федерации от 31.01.2017 №147-р</w:t>
      </w:r>
      <w:r>
        <w:rPr>
          <w:rFonts w:ascii="Times New Roman" w:hAnsi="Times New Roman"/>
        </w:rPr>
        <w:t xml:space="preserve"> (с изменениями, последнее от 24.07.2025 распоряжение № 1983-р)</w:t>
      </w:r>
      <w:r w:rsidRPr="00845AC8">
        <w:rPr>
          <w:rFonts w:ascii="Times New Roman" w:hAnsi="Times New Roman"/>
        </w:rPr>
        <w:t xml:space="preserve"> утверждена Целевая модель «Поддержка малого и среднего предпринимательства», которая задает целевые значения показателей по направлению имущественной поддержки субъектов </w:t>
      </w:r>
      <w:r>
        <w:rPr>
          <w:rFonts w:ascii="Times New Roman" w:hAnsi="Times New Roman"/>
        </w:rPr>
        <w:t>МСП</w:t>
      </w:r>
      <w:r w:rsidRPr="00845AC8">
        <w:rPr>
          <w:rFonts w:ascii="Times New Roman" w:hAnsi="Times New Roman"/>
        </w:rPr>
        <w:t>, включая ежегодный рост на 10 процентов количества объектов, включенных в перечни имущества для предоставления субъектами МСП, и увеличение доли таких объектов, сданных в аренду МСП.</w:t>
      </w:r>
    </w:p>
    <w:p w:rsidR="00F43AB4" w:rsidRDefault="00F43AB4" w:rsidP="004B2F01">
      <w:pPr>
        <w:spacing w:after="0" w:line="240" w:lineRule="auto"/>
        <w:jc w:val="both"/>
        <w:rPr>
          <w:rFonts w:ascii="Times New Roman" w:hAnsi="Times New Roman"/>
        </w:rPr>
      </w:pPr>
      <w:r>
        <w:rPr>
          <w:rFonts w:ascii="Times New Roman" w:hAnsi="Times New Roman"/>
        </w:rPr>
        <w:t xml:space="preserve">         </w:t>
      </w:r>
      <w:r w:rsidRPr="002C483B">
        <w:rPr>
          <w:rFonts w:ascii="Times New Roman" w:hAnsi="Times New Roman"/>
        </w:rPr>
        <w:t>По состоянию на 01.0</w:t>
      </w:r>
      <w:r>
        <w:rPr>
          <w:rFonts w:ascii="Times New Roman" w:hAnsi="Times New Roman"/>
        </w:rPr>
        <w:t>7</w:t>
      </w:r>
      <w:r w:rsidRPr="002C483B">
        <w:rPr>
          <w:rFonts w:ascii="Times New Roman" w:hAnsi="Times New Roman"/>
        </w:rPr>
        <w:t>.202</w:t>
      </w:r>
      <w:r>
        <w:rPr>
          <w:rFonts w:ascii="Times New Roman" w:hAnsi="Times New Roman"/>
        </w:rPr>
        <w:t>6</w:t>
      </w:r>
      <w:r w:rsidRPr="002C483B">
        <w:rPr>
          <w:rFonts w:ascii="Times New Roman" w:hAnsi="Times New Roman"/>
        </w:rPr>
        <w:t xml:space="preserve"> года в Перечень муниципального имущества, находящегося в собственности муниципального района</w:t>
      </w:r>
      <w:r>
        <w:rPr>
          <w:rFonts w:ascii="Times New Roman" w:hAnsi="Times New Roman"/>
        </w:rPr>
        <w:t xml:space="preserve"> Похвистневский  Самарской области</w:t>
      </w:r>
      <w:r w:rsidRPr="002C483B">
        <w:rPr>
          <w:rFonts w:ascii="Times New Roman" w:hAnsi="Times New Roman"/>
        </w:rPr>
        <w:t xml:space="preserve"> включено </w:t>
      </w:r>
      <w:r>
        <w:rPr>
          <w:rFonts w:ascii="Times New Roman" w:hAnsi="Times New Roman"/>
        </w:rPr>
        <w:t>6</w:t>
      </w:r>
      <w:r w:rsidRPr="002C483B">
        <w:rPr>
          <w:rFonts w:ascii="Times New Roman" w:hAnsi="Times New Roman"/>
        </w:rPr>
        <w:t xml:space="preserve"> объект</w:t>
      </w:r>
      <w:r>
        <w:rPr>
          <w:rFonts w:ascii="Times New Roman" w:hAnsi="Times New Roman"/>
        </w:rPr>
        <w:t>ов</w:t>
      </w:r>
      <w:r w:rsidRPr="002C483B">
        <w:rPr>
          <w:rFonts w:ascii="Times New Roman" w:hAnsi="Times New Roman"/>
        </w:rPr>
        <w:t xml:space="preserve"> недвижимого имущества общей площадью </w:t>
      </w:r>
      <w:r>
        <w:rPr>
          <w:rFonts w:ascii="Times New Roman" w:hAnsi="Times New Roman"/>
        </w:rPr>
        <w:t>3204,9</w:t>
      </w:r>
      <w:r w:rsidRPr="002C483B">
        <w:rPr>
          <w:rFonts w:ascii="Times New Roman" w:hAnsi="Times New Roman"/>
        </w:rPr>
        <w:t xml:space="preserve"> кв.м. и </w:t>
      </w:r>
      <w:r>
        <w:rPr>
          <w:rFonts w:ascii="Times New Roman" w:hAnsi="Times New Roman"/>
        </w:rPr>
        <w:t>20</w:t>
      </w:r>
      <w:r w:rsidRPr="002C483B">
        <w:rPr>
          <w:rFonts w:ascii="Times New Roman" w:hAnsi="Times New Roman"/>
        </w:rPr>
        <w:t xml:space="preserve"> земельных участков, общей площадью </w:t>
      </w:r>
      <w:r>
        <w:rPr>
          <w:rFonts w:ascii="Times New Roman" w:hAnsi="Times New Roman"/>
        </w:rPr>
        <w:t>8 237 809</w:t>
      </w:r>
      <w:r w:rsidRPr="002C483B">
        <w:rPr>
          <w:rFonts w:ascii="Times New Roman" w:hAnsi="Times New Roman"/>
        </w:rPr>
        <w:t xml:space="preserve"> кв.м. Данные объекты недвижимого имущества и земельные участки находятся в аренде у субъектов МСП.</w:t>
      </w:r>
    </w:p>
    <w:p w:rsidR="00F43AB4" w:rsidRPr="00845AC8" w:rsidRDefault="00F43AB4" w:rsidP="004B2F01">
      <w:pPr>
        <w:spacing w:after="0" w:line="240" w:lineRule="auto"/>
        <w:jc w:val="both"/>
        <w:rPr>
          <w:rFonts w:ascii="Times New Roman" w:hAnsi="Times New Roman"/>
        </w:rPr>
      </w:pPr>
      <w:r>
        <w:rPr>
          <w:rFonts w:ascii="Times New Roman" w:hAnsi="Times New Roman"/>
        </w:rPr>
        <w:t xml:space="preserve">    </w:t>
      </w:r>
      <w:r w:rsidRPr="00845AC8">
        <w:rPr>
          <w:rFonts w:ascii="Times New Roman" w:hAnsi="Times New Roman"/>
        </w:rPr>
        <w:t>При заключении с субъектами МСП договоров аренды муниципального имущества, включенного в Перечень»  арендная плата предусматривает льготные условия.</w:t>
      </w:r>
    </w:p>
    <w:p w:rsidR="00F43AB4" w:rsidRPr="00845AC8" w:rsidRDefault="00F43AB4" w:rsidP="004B2F01">
      <w:pPr>
        <w:spacing w:after="0" w:line="240" w:lineRule="auto"/>
        <w:jc w:val="both"/>
        <w:rPr>
          <w:rFonts w:ascii="Times New Roman" w:hAnsi="Times New Roman"/>
        </w:rPr>
      </w:pPr>
      <w:r>
        <w:rPr>
          <w:rFonts w:ascii="Times New Roman" w:hAnsi="Times New Roman"/>
        </w:rPr>
        <w:t xml:space="preserve">    </w:t>
      </w:r>
      <w:r w:rsidRPr="00845AC8">
        <w:rPr>
          <w:rFonts w:ascii="Times New Roman" w:hAnsi="Times New Roman"/>
        </w:rPr>
        <w:t>Имущественная поддержка субъектам МСП осуществляется в соответствии с Постановлением Администрации муниципального района Похвистневский Самарской области  от 19.03.2019 №194 «Об имущественной поддержке субъектов малого и среднего предпринимательства и организаций, образующих инфраструктуру поддержки субъектов малого и среднего предпринимательства при предоставлении муниципального имущества муниципального района Похвистневский Самарской области.</w:t>
      </w:r>
    </w:p>
    <w:p w:rsidR="00F43AB4" w:rsidRPr="00845AC8" w:rsidRDefault="00F43AB4" w:rsidP="004B2F01">
      <w:pPr>
        <w:spacing w:after="0" w:line="240" w:lineRule="auto"/>
        <w:jc w:val="both"/>
        <w:rPr>
          <w:rFonts w:ascii="Times New Roman" w:hAnsi="Times New Roman"/>
        </w:rPr>
      </w:pPr>
      <w:r>
        <w:rPr>
          <w:rFonts w:ascii="Times New Roman" w:hAnsi="Times New Roman"/>
        </w:rPr>
        <w:t xml:space="preserve">    </w:t>
      </w:r>
      <w:r w:rsidRPr="00845AC8">
        <w:rPr>
          <w:rFonts w:ascii="Times New Roman" w:hAnsi="Times New Roman"/>
        </w:rPr>
        <w:t>По мере совершенствования законодательства Российской Федерации, регулирующего оказание имущественной поддержки субъектам МСП, будут вноситься изменения в нормативно-правовые акты органов местного самоуправления.</w:t>
      </w:r>
    </w:p>
    <w:p w:rsidR="00F43AB4" w:rsidRPr="00845AC8" w:rsidRDefault="00F43AB4" w:rsidP="00AE602C">
      <w:pPr>
        <w:pStyle w:val="a3"/>
        <w:jc w:val="both"/>
        <w:rPr>
          <w:rFonts w:ascii="Times New Roman" w:hAnsi="Times New Roman"/>
        </w:rPr>
      </w:pPr>
      <w:r>
        <w:rPr>
          <w:rFonts w:ascii="Times New Roman" w:hAnsi="Times New Roman"/>
        </w:rPr>
        <w:t xml:space="preserve">    </w:t>
      </w:r>
      <w:r w:rsidRPr="00845AC8">
        <w:rPr>
          <w:rFonts w:ascii="Times New Roman" w:hAnsi="Times New Roman"/>
        </w:rPr>
        <w:t>Для выявления  и подбора  муниципального имущества и дополнения Перечня имущества для предоставления субъектам МСП создана Рабочая группа по вопросам оказания имущественной поддержке субъектов МСП.</w:t>
      </w:r>
    </w:p>
    <w:p w:rsidR="00F43AB4" w:rsidRPr="00845AC8" w:rsidRDefault="00F43AB4" w:rsidP="00AE602C">
      <w:pPr>
        <w:pStyle w:val="a3"/>
        <w:jc w:val="both"/>
        <w:rPr>
          <w:rFonts w:ascii="Times New Roman" w:hAnsi="Times New Roman"/>
        </w:rPr>
      </w:pPr>
      <w:r w:rsidRPr="00845AC8">
        <w:rPr>
          <w:rFonts w:ascii="Times New Roman" w:hAnsi="Times New Roman"/>
        </w:rPr>
        <w:t xml:space="preserve">В целях обеспечения доступности информации о муниципальном имуществе на территории муниципального района Похвистневский </w:t>
      </w:r>
      <w:r>
        <w:rPr>
          <w:rFonts w:ascii="Times New Roman" w:hAnsi="Times New Roman"/>
        </w:rPr>
        <w:t xml:space="preserve">Самарской области </w:t>
      </w:r>
      <w:r w:rsidRPr="00845AC8">
        <w:rPr>
          <w:rFonts w:ascii="Times New Roman" w:hAnsi="Times New Roman"/>
        </w:rPr>
        <w:t>разработаны и утверждены правовые акты, определяющие состав сведений, сроки размещения и порядок актуализации информации об имуществе, включенном в реестр муниципального имущества, для размещения на сайте Администрации муниципального района Похвистневский</w:t>
      </w:r>
      <w:r>
        <w:rPr>
          <w:rFonts w:ascii="Times New Roman" w:hAnsi="Times New Roman"/>
        </w:rPr>
        <w:t xml:space="preserve"> Самарской области.</w:t>
      </w:r>
    </w:p>
    <w:p w:rsidR="00F43AB4" w:rsidRPr="00845AC8" w:rsidRDefault="00F43AB4" w:rsidP="00AE602C">
      <w:pPr>
        <w:pStyle w:val="a3"/>
        <w:jc w:val="both"/>
        <w:rPr>
          <w:rFonts w:ascii="Times New Roman" w:hAnsi="Times New Roman"/>
        </w:rPr>
      </w:pPr>
      <w:r>
        <w:rPr>
          <w:rFonts w:ascii="Times New Roman" w:hAnsi="Times New Roman"/>
        </w:rPr>
        <w:t xml:space="preserve">    </w:t>
      </w:r>
      <w:r w:rsidRPr="00845AC8">
        <w:rPr>
          <w:rFonts w:ascii="Times New Roman" w:hAnsi="Times New Roman"/>
        </w:rPr>
        <w:t>По мере выявления неиспользуемого или используемого не по назначению муниципального имущества, пригодного для включения в Перечень, формируются предложения о дополнении Перечня.</w:t>
      </w:r>
    </w:p>
    <w:p w:rsidR="00F43AB4" w:rsidRPr="00845AC8" w:rsidRDefault="00F43AB4" w:rsidP="00AE602C">
      <w:pPr>
        <w:pStyle w:val="a3"/>
        <w:jc w:val="both"/>
        <w:rPr>
          <w:rFonts w:ascii="Times New Roman" w:hAnsi="Times New Roman"/>
        </w:rPr>
      </w:pPr>
      <w:r>
        <w:rPr>
          <w:rFonts w:ascii="Times New Roman" w:hAnsi="Times New Roman"/>
        </w:rPr>
        <w:t xml:space="preserve">    </w:t>
      </w:r>
      <w:r w:rsidRPr="00845AC8">
        <w:rPr>
          <w:rFonts w:ascii="Times New Roman" w:hAnsi="Times New Roman"/>
        </w:rPr>
        <w:t>З</w:t>
      </w:r>
      <w:r>
        <w:rPr>
          <w:rFonts w:ascii="Times New Roman" w:hAnsi="Times New Roman"/>
        </w:rPr>
        <w:t>а</w:t>
      </w:r>
      <w:r w:rsidRPr="00845AC8">
        <w:rPr>
          <w:rFonts w:ascii="Times New Roman" w:hAnsi="Times New Roman"/>
        </w:rPr>
        <w:t xml:space="preserve"> период действия </w:t>
      </w:r>
      <w:r>
        <w:rPr>
          <w:rFonts w:ascii="Times New Roman" w:hAnsi="Times New Roman"/>
        </w:rPr>
        <w:t>муниципальной п</w:t>
      </w:r>
      <w:r w:rsidRPr="00845AC8">
        <w:rPr>
          <w:rFonts w:ascii="Times New Roman" w:hAnsi="Times New Roman"/>
        </w:rPr>
        <w:t>рограммы планируется увеличить количество объектов в Перечне, а также увеличить показатель востребованности имущества субъектами МСП.</w:t>
      </w:r>
    </w:p>
    <w:p w:rsidR="00F43AB4" w:rsidRPr="00845AC8" w:rsidRDefault="00F43AB4" w:rsidP="00AE602C">
      <w:pPr>
        <w:pStyle w:val="a3"/>
        <w:jc w:val="both"/>
        <w:rPr>
          <w:rFonts w:ascii="Times New Roman" w:hAnsi="Times New Roman"/>
        </w:rPr>
      </w:pPr>
    </w:p>
    <w:p w:rsidR="00F43AB4" w:rsidRDefault="00F43AB4" w:rsidP="00AE602C">
      <w:pPr>
        <w:pStyle w:val="a3"/>
        <w:jc w:val="center"/>
        <w:rPr>
          <w:rFonts w:ascii="Times New Roman" w:hAnsi="Times New Roman"/>
          <w:b/>
          <w:shd w:val="clear" w:color="auto" w:fill="FFFFFF"/>
        </w:rPr>
      </w:pPr>
      <w:r w:rsidRPr="00845AC8">
        <w:rPr>
          <w:rFonts w:ascii="Times New Roman" w:hAnsi="Times New Roman"/>
          <w:b/>
          <w:shd w:val="clear" w:color="auto" w:fill="FFFFFF"/>
        </w:rPr>
        <w:t>2.Цели и задачи, целевые показатели (индикаторы)</w:t>
      </w:r>
      <w:r>
        <w:rPr>
          <w:rFonts w:ascii="Times New Roman" w:hAnsi="Times New Roman"/>
          <w:b/>
          <w:shd w:val="clear" w:color="auto" w:fill="FFFFFF"/>
        </w:rPr>
        <w:t xml:space="preserve">, </w:t>
      </w:r>
    </w:p>
    <w:p w:rsidR="00F43AB4" w:rsidRPr="006D7DB3" w:rsidRDefault="00F43AB4" w:rsidP="00AE602C">
      <w:pPr>
        <w:pStyle w:val="a3"/>
        <w:jc w:val="center"/>
        <w:rPr>
          <w:rFonts w:ascii="Times New Roman" w:hAnsi="Times New Roman"/>
        </w:rPr>
      </w:pPr>
      <w:r>
        <w:rPr>
          <w:rFonts w:ascii="Times New Roman" w:hAnsi="Times New Roman"/>
          <w:b/>
          <w:shd w:val="clear" w:color="auto" w:fill="FFFFFF"/>
        </w:rPr>
        <w:t>этапы и сроки реализации</w:t>
      </w:r>
      <w:r w:rsidRPr="00845AC8">
        <w:rPr>
          <w:rFonts w:ascii="Times New Roman" w:hAnsi="Times New Roman"/>
          <w:b/>
          <w:shd w:val="clear" w:color="auto" w:fill="FFFFFF"/>
        </w:rPr>
        <w:t xml:space="preserve"> </w:t>
      </w:r>
      <w:r>
        <w:rPr>
          <w:rFonts w:ascii="Times New Roman" w:hAnsi="Times New Roman"/>
          <w:b/>
          <w:shd w:val="clear" w:color="auto" w:fill="FFFFFF"/>
        </w:rPr>
        <w:t>п</w:t>
      </w:r>
      <w:r w:rsidRPr="00845AC8">
        <w:rPr>
          <w:rFonts w:ascii="Times New Roman" w:hAnsi="Times New Roman"/>
          <w:b/>
          <w:shd w:val="clear" w:color="auto" w:fill="FFFFFF"/>
        </w:rPr>
        <w:t xml:space="preserve">одпрограммы </w:t>
      </w:r>
      <w:r w:rsidRPr="00845AC8">
        <w:rPr>
          <w:rFonts w:ascii="Times New Roman" w:hAnsi="Times New Roman"/>
          <w:b/>
          <w:shd w:val="clear" w:color="auto" w:fill="FFFFFF"/>
          <w:lang w:val="en-US"/>
        </w:rPr>
        <w:t>II</w:t>
      </w:r>
      <w:r>
        <w:rPr>
          <w:rFonts w:ascii="Times New Roman" w:hAnsi="Times New Roman"/>
          <w:b/>
          <w:shd w:val="clear" w:color="auto" w:fill="FFFFFF"/>
          <w:lang w:val="en-US"/>
        </w:rPr>
        <w:t>I</w:t>
      </w:r>
    </w:p>
    <w:p w:rsidR="00F43AB4" w:rsidRPr="00845AC8" w:rsidRDefault="00F43AB4" w:rsidP="00AE602C">
      <w:pPr>
        <w:pStyle w:val="a3"/>
        <w:ind w:left="710"/>
        <w:jc w:val="center"/>
        <w:rPr>
          <w:rFonts w:ascii="Times New Roman" w:hAnsi="Times New Roman"/>
          <w:shd w:val="clear" w:color="auto" w:fill="FFFFFF"/>
        </w:rPr>
      </w:pPr>
    </w:p>
    <w:p w:rsidR="00F43AB4" w:rsidRDefault="00F43AB4" w:rsidP="00AE602C">
      <w:pPr>
        <w:pStyle w:val="a3"/>
        <w:jc w:val="both"/>
        <w:rPr>
          <w:rFonts w:ascii="Times New Roman" w:hAnsi="Times New Roman"/>
          <w:shd w:val="clear" w:color="auto" w:fill="FFFFFF"/>
        </w:rPr>
      </w:pPr>
      <w:r w:rsidRPr="00845AC8">
        <w:rPr>
          <w:rFonts w:ascii="Times New Roman" w:hAnsi="Times New Roman"/>
          <w:shd w:val="clear" w:color="auto" w:fill="FFFFFF"/>
        </w:rPr>
        <w:t xml:space="preserve">      Основной целью реализации </w:t>
      </w:r>
      <w:r>
        <w:rPr>
          <w:rFonts w:ascii="Times New Roman" w:hAnsi="Times New Roman"/>
          <w:shd w:val="clear" w:color="auto" w:fill="FFFFFF"/>
        </w:rPr>
        <w:t>п</w:t>
      </w:r>
      <w:r w:rsidRPr="00845AC8">
        <w:rPr>
          <w:rFonts w:ascii="Times New Roman" w:hAnsi="Times New Roman"/>
          <w:shd w:val="clear" w:color="auto" w:fill="FFFFFF"/>
        </w:rPr>
        <w:t xml:space="preserve">одпрограммы </w:t>
      </w:r>
      <w:r w:rsidRPr="00845AC8">
        <w:rPr>
          <w:rFonts w:ascii="Times New Roman" w:hAnsi="Times New Roman"/>
          <w:shd w:val="clear" w:color="auto" w:fill="FFFFFF"/>
          <w:lang w:val="en-US"/>
        </w:rPr>
        <w:t>III</w:t>
      </w:r>
      <w:r w:rsidRPr="00845AC8">
        <w:rPr>
          <w:rFonts w:ascii="Times New Roman" w:hAnsi="Times New Roman"/>
          <w:shd w:val="clear" w:color="auto" w:fill="FFFFFF"/>
        </w:rPr>
        <w:t xml:space="preserve"> является</w:t>
      </w:r>
      <w:r>
        <w:rPr>
          <w:rFonts w:ascii="Times New Roman" w:hAnsi="Times New Roman"/>
          <w:shd w:val="clear" w:color="auto" w:fill="FFFFFF"/>
        </w:rPr>
        <w:t xml:space="preserve">: </w:t>
      </w:r>
    </w:p>
    <w:p w:rsidR="00F43AB4" w:rsidRDefault="00F43AB4" w:rsidP="00AE602C">
      <w:pPr>
        <w:pStyle w:val="a3"/>
        <w:jc w:val="both"/>
        <w:rPr>
          <w:rFonts w:ascii="Times New Roman" w:hAnsi="Times New Roman"/>
          <w:shd w:val="clear" w:color="auto" w:fill="FFFFFF"/>
        </w:rPr>
      </w:pPr>
      <w:r>
        <w:rPr>
          <w:rFonts w:ascii="Times New Roman" w:hAnsi="Times New Roman"/>
          <w:shd w:val="clear" w:color="auto" w:fill="FFFFFF"/>
        </w:rPr>
        <w:t>- с</w:t>
      </w:r>
      <w:r w:rsidRPr="00726A0A">
        <w:rPr>
          <w:rFonts w:ascii="Times New Roman" w:hAnsi="Times New Roman"/>
        </w:rPr>
        <w:t>тимулирование развития малого и среднего бизнеса на территории муниципального района Похвистневский Самарской области</w:t>
      </w:r>
      <w:r>
        <w:rPr>
          <w:rFonts w:ascii="Times New Roman" w:hAnsi="Times New Roman"/>
        </w:rPr>
        <w:t xml:space="preserve"> </w:t>
      </w:r>
      <w:r w:rsidRPr="00726A0A">
        <w:rPr>
          <w:rFonts w:ascii="Times New Roman" w:hAnsi="Times New Roman"/>
        </w:rPr>
        <w:t>за счет использования имущественного потенциала муниципального образования муниципального района Похвистневский</w:t>
      </w:r>
      <w:r>
        <w:rPr>
          <w:rFonts w:ascii="Times New Roman" w:hAnsi="Times New Roman"/>
        </w:rPr>
        <w:t xml:space="preserve"> Самарской области.                                                                                </w:t>
      </w:r>
    </w:p>
    <w:p w:rsidR="00F43AB4" w:rsidRDefault="00F43AB4" w:rsidP="00AE602C">
      <w:pPr>
        <w:pStyle w:val="a3"/>
        <w:jc w:val="both"/>
        <w:rPr>
          <w:rFonts w:ascii="Times New Roman" w:hAnsi="Times New Roman"/>
        </w:rPr>
      </w:pPr>
      <w:r w:rsidRPr="00845AC8">
        <w:rPr>
          <w:rFonts w:ascii="Times New Roman" w:hAnsi="Times New Roman"/>
        </w:rPr>
        <w:t xml:space="preserve">      Достижение заявленной цели планируется обеспечить путем решения следующ</w:t>
      </w:r>
      <w:r>
        <w:rPr>
          <w:rFonts w:ascii="Times New Roman" w:hAnsi="Times New Roman"/>
        </w:rPr>
        <w:t>ей</w:t>
      </w:r>
      <w:r w:rsidRPr="00845AC8">
        <w:rPr>
          <w:rFonts w:ascii="Times New Roman" w:hAnsi="Times New Roman"/>
        </w:rPr>
        <w:t xml:space="preserve"> задач</w:t>
      </w:r>
      <w:r>
        <w:rPr>
          <w:rFonts w:ascii="Times New Roman" w:hAnsi="Times New Roman"/>
        </w:rPr>
        <w:t>и</w:t>
      </w:r>
      <w:r w:rsidRPr="00845AC8">
        <w:rPr>
          <w:rFonts w:ascii="Times New Roman" w:hAnsi="Times New Roman"/>
        </w:rPr>
        <w:t>:</w:t>
      </w:r>
    </w:p>
    <w:p w:rsidR="00F43AB4" w:rsidRDefault="00F43AB4" w:rsidP="00AE602C">
      <w:pPr>
        <w:pStyle w:val="a3"/>
        <w:jc w:val="both"/>
        <w:rPr>
          <w:rFonts w:ascii="Times New Roman" w:hAnsi="Times New Roman"/>
        </w:rPr>
      </w:pPr>
      <w:r>
        <w:rPr>
          <w:rFonts w:ascii="Times New Roman" w:hAnsi="Times New Roman"/>
        </w:rPr>
        <w:t>- о</w:t>
      </w:r>
      <w:r w:rsidRPr="00726A0A">
        <w:rPr>
          <w:rFonts w:ascii="Times New Roman" w:hAnsi="Times New Roman"/>
        </w:rPr>
        <w:t xml:space="preserve">беспечение доступа объектов малого и среднего предпринимательства к предоставляемому на льготных условиях имуществу за счет дополнения  общего количества объектов в перечне </w:t>
      </w:r>
      <w:r w:rsidRPr="00726A0A">
        <w:rPr>
          <w:rFonts w:ascii="Times New Roman" w:hAnsi="Times New Roman"/>
        </w:rPr>
        <w:lastRenderedPageBreak/>
        <w:t>муниципального имущества муниципального района Похвистневский</w:t>
      </w:r>
      <w:r>
        <w:rPr>
          <w:rFonts w:ascii="Times New Roman" w:hAnsi="Times New Roman"/>
        </w:rPr>
        <w:t xml:space="preserve"> Самарской области предназначенного для предоставления субъектам МСП (</w:t>
      </w:r>
      <w:r w:rsidRPr="00845AC8">
        <w:rPr>
          <w:rFonts w:ascii="Times New Roman" w:hAnsi="Times New Roman"/>
        </w:rPr>
        <w:t xml:space="preserve">информационная открытость: </w:t>
      </w:r>
      <w:r>
        <w:rPr>
          <w:rFonts w:ascii="Times New Roman" w:hAnsi="Times New Roman"/>
        </w:rPr>
        <w:t>р</w:t>
      </w:r>
      <w:r w:rsidRPr="00845AC8">
        <w:rPr>
          <w:rFonts w:ascii="Times New Roman" w:hAnsi="Times New Roman"/>
        </w:rPr>
        <w:t>азмещение на сайте в сети «Интернет» информации об имуществе, включенном в реестр муниципального имущества, а также об имуществе, включенном в Перечень</w:t>
      </w:r>
      <w:r>
        <w:rPr>
          <w:rFonts w:ascii="Times New Roman" w:hAnsi="Times New Roman"/>
        </w:rPr>
        <w:t>)</w:t>
      </w:r>
      <w:r w:rsidRPr="00845AC8">
        <w:rPr>
          <w:rFonts w:ascii="Times New Roman" w:hAnsi="Times New Roman"/>
        </w:rPr>
        <w:t>;</w:t>
      </w:r>
      <w:r>
        <w:rPr>
          <w:rFonts w:ascii="Times New Roman" w:hAnsi="Times New Roman"/>
        </w:rPr>
        <w:t xml:space="preserve"> </w:t>
      </w:r>
    </w:p>
    <w:p w:rsidR="00F43AB4" w:rsidRDefault="00F43AB4" w:rsidP="00AE602C">
      <w:pPr>
        <w:pStyle w:val="a3"/>
        <w:jc w:val="both"/>
        <w:rPr>
          <w:rFonts w:ascii="Times New Roman" w:hAnsi="Times New Roman"/>
        </w:rPr>
      </w:pPr>
      <w:r>
        <w:rPr>
          <w:rFonts w:ascii="Times New Roman" w:hAnsi="Times New Roman"/>
        </w:rPr>
        <w:t xml:space="preserve">- </w:t>
      </w:r>
      <w:r w:rsidRPr="00845AC8">
        <w:rPr>
          <w:rFonts w:ascii="Times New Roman" w:hAnsi="Times New Roman"/>
        </w:rPr>
        <w:t>приоритетность включения в Перечень имущества, поступившего в муниципальную собственность, вновь выявленного, а также неиспользуемого, неэффективно используемого или используемого не по назначению</w:t>
      </w:r>
      <w:r>
        <w:rPr>
          <w:rFonts w:ascii="Times New Roman" w:hAnsi="Times New Roman"/>
        </w:rPr>
        <w:t xml:space="preserve">; </w:t>
      </w:r>
    </w:p>
    <w:p w:rsidR="00F43AB4" w:rsidRPr="00845AC8" w:rsidRDefault="00F43AB4" w:rsidP="00AE602C">
      <w:pPr>
        <w:pStyle w:val="a3"/>
        <w:jc w:val="both"/>
        <w:rPr>
          <w:rFonts w:ascii="Times New Roman" w:hAnsi="Times New Roman"/>
        </w:rPr>
      </w:pPr>
      <w:r>
        <w:rPr>
          <w:rFonts w:ascii="Times New Roman" w:hAnsi="Times New Roman"/>
        </w:rPr>
        <w:t>- в</w:t>
      </w:r>
      <w:r w:rsidRPr="00845AC8">
        <w:rPr>
          <w:rFonts w:ascii="Times New Roman" w:hAnsi="Times New Roman"/>
        </w:rPr>
        <w:t>остребованность имущества, включенного в Перечень: недопустимость включения в Перечень имущества, которое не может быть предоставлено субъектам МСП в долгосрочную аренду либо не может быть использовано ими для ведения предпринимательской деятельности</w:t>
      </w:r>
      <w:r>
        <w:rPr>
          <w:rFonts w:ascii="Times New Roman" w:hAnsi="Times New Roman"/>
        </w:rPr>
        <w:t>)</w:t>
      </w:r>
      <w:r w:rsidRPr="00845AC8">
        <w:rPr>
          <w:rFonts w:ascii="Times New Roman" w:hAnsi="Times New Roman"/>
        </w:rPr>
        <w:t>.</w:t>
      </w:r>
    </w:p>
    <w:p w:rsidR="00F43AB4" w:rsidRDefault="00F43AB4" w:rsidP="00AE602C">
      <w:pPr>
        <w:pStyle w:val="a3"/>
        <w:jc w:val="both"/>
        <w:rPr>
          <w:rFonts w:ascii="Times New Roman" w:hAnsi="Times New Roman"/>
          <w:bCs/>
        </w:rPr>
      </w:pPr>
      <w:r w:rsidRPr="00845AC8">
        <w:rPr>
          <w:rFonts w:ascii="Times New Roman" w:hAnsi="Times New Roman"/>
        </w:rPr>
        <w:t xml:space="preserve">     </w:t>
      </w:r>
      <w:r>
        <w:rPr>
          <w:rFonts w:ascii="Times New Roman" w:hAnsi="Times New Roman"/>
        </w:rPr>
        <w:t xml:space="preserve"> </w:t>
      </w:r>
      <w:r w:rsidRPr="00845AC8">
        <w:rPr>
          <w:rFonts w:ascii="Times New Roman" w:hAnsi="Times New Roman"/>
          <w:bCs/>
        </w:rPr>
        <w:t xml:space="preserve">Сведения о целевых показателях (индикаторах) </w:t>
      </w:r>
      <w:r>
        <w:rPr>
          <w:rFonts w:ascii="Times New Roman" w:hAnsi="Times New Roman"/>
          <w:bCs/>
        </w:rPr>
        <w:t>п</w:t>
      </w:r>
      <w:r w:rsidRPr="00845AC8">
        <w:rPr>
          <w:rFonts w:ascii="Times New Roman" w:hAnsi="Times New Roman"/>
          <w:bCs/>
        </w:rPr>
        <w:t xml:space="preserve">одпрограммы </w:t>
      </w:r>
      <w:r w:rsidRPr="00845AC8">
        <w:rPr>
          <w:rFonts w:ascii="Times New Roman" w:hAnsi="Times New Roman"/>
          <w:bCs/>
          <w:lang w:val="en-US"/>
        </w:rPr>
        <w:t>III</w:t>
      </w:r>
      <w:r w:rsidRPr="00845AC8">
        <w:rPr>
          <w:rFonts w:ascii="Times New Roman" w:hAnsi="Times New Roman"/>
          <w:bCs/>
        </w:rPr>
        <w:t xml:space="preserve"> по годам приведены </w:t>
      </w:r>
      <w:r w:rsidRPr="00351239">
        <w:rPr>
          <w:rFonts w:ascii="Times New Roman" w:hAnsi="Times New Roman"/>
          <w:bCs/>
        </w:rPr>
        <w:t>в Приложении № 1</w:t>
      </w:r>
      <w:r w:rsidRPr="00845AC8">
        <w:rPr>
          <w:rFonts w:ascii="Times New Roman" w:hAnsi="Times New Roman"/>
          <w:bCs/>
        </w:rPr>
        <w:t>.</w:t>
      </w:r>
    </w:p>
    <w:p w:rsidR="00F43AB4" w:rsidRPr="00845AC8" w:rsidRDefault="00F43AB4" w:rsidP="00351239">
      <w:pPr>
        <w:pStyle w:val="a3"/>
        <w:jc w:val="both"/>
        <w:rPr>
          <w:rFonts w:ascii="Times New Roman" w:hAnsi="Times New Roman"/>
        </w:rPr>
      </w:pPr>
      <w:r>
        <w:rPr>
          <w:rFonts w:ascii="Times New Roman" w:hAnsi="Times New Roman"/>
          <w:bCs/>
        </w:rPr>
        <w:t xml:space="preserve">      </w:t>
      </w:r>
      <w:r w:rsidRPr="00845AC8">
        <w:rPr>
          <w:rFonts w:ascii="Times New Roman" w:hAnsi="Times New Roman"/>
        </w:rPr>
        <w:t xml:space="preserve">Подпрограмма </w:t>
      </w:r>
      <w:r w:rsidRPr="00845AC8">
        <w:rPr>
          <w:rFonts w:ascii="Times New Roman" w:hAnsi="Times New Roman"/>
          <w:lang w:val="en-US"/>
        </w:rPr>
        <w:t>II</w:t>
      </w:r>
      <w:r>
        <w:rPr>
          <w:rFonts w:ascii="Times New Roman" w:hAnsi="Times New Roman"/>
          <w:lang w:val="en-US"/>
        </w:rPr>
        <w:t>I</w:t>
      </w:r>
      <w:r w:rsidRPr="00845AC8">
        <w:rPr>
          <w:rFonts w:ascii="Times New Roman" w:hAnsi="Times New Roman"/>
        </w:rPr>
        <w:t xml:space="preserve"> реализуется в 20</w:t>
      </w:r>
      <w:r>
        <w:rPr>
          <w:rFonts w:ascii="Times New Roman" w:hAnsi="Times New Roman"/>
        </w:rPr>
        <w:t>27</w:t>
      </w:r>
      <w:r w:rsidRPr="00845AC8">
        <w:rPr>
          <w:rFonts w:ascii="Times New Roman" w:hAnsi="Times New Roman"/>
        </w:rPr>
        <w:t xml:space="preserve"> – 20</w:t>
      </w:r>
      <w:r>
        <w:rPr>
          <w:rFonts w:ascii="Times New Roman" w:hAnsi="Times New Roman"/>
        </w:rPr>
        <w:t>31</w:t>
      </w:r>
      <w:r w:rsidRPr="00845AC8">
        <w:rPr>
          <w:rFonts w:ascii="Times New Roman" w:hAnsi="Times New Roman"/>
        </w:rPr>
        <w:t xml:space="preserve"> годах без разделения на этапы, так как основные мероприятия Программы реализуются постоянно, либо с определенной периодичностью.</w:t>
      </w:r>
    </w:p>
    <w:p w:rsidR="00F43AB4" w:rsidRPr="00845AC8" w:rsidRDefault="00F43AB4" w:rsidP="00351239">
      <w:pPr>
        <w:pStyle w:val="a3"/>
        <w:jc w:val="both"/>
        <w:rPr>
          <w:rFonts w:ascii="Times New Roman" w:hAnsi="Times New Roman"/>
          <w:b/>
        </w:rPr>
      </w:pPr>
      <w:r w:rsidRPr="00845AC8">
        <w:rPr>
          <w:rFonts w:ascii="Times New Roman" w:hAnsi="Times New Roman"/>
        </w:rPr>
        <w:t xml:space="preserve">     При реализации </w:t>
      </w:r>
      <w:r>
        <w:rPr>
          <w:rFonts w:ascii="Times New Roman" w:hAnsi="Times New Roman"/>
        </w:rPr>
        <w:t>п</w:t>
      </w:r>
      <w:r w:rsidRPr="00845AC8">
        <w:rPr>
          <w:rFonts w:ascii="Times New Roman" w:hAnsi="Times New Roman"/>
        </w:rPr>
        <w:t xml:space="preserve">одпрограммы </w:t>
      </w:r>
      <w:r w:rsidRPr="00845AC8">
        <w:rPr>
          <w:rFonts w:ascii="Times New Roman" w:hAnsi="Times New Roman"/>
          <w:lang w:val="en-US"/>
        </w:rPr>
        <w:t>III</w:t>
      </w:r>
      <w:r w:rsidRPr="00845AC8">
        <w:rPr>
          <w:rFonts w:ascii="Times New Roman" w:hAnsi="Times New Roman"/>
        </w:rPr>
        <w:t xml:space="preserve"> контрольным сроком для оценки ее эффективности является календарный год.</w:t>
      </w:r>
    </w:p>
    <w:p w:rsidR="00F43AB4" w:rsidRPr="00845AC8" w:rsidRDefault="00F43AB4" w:rsidP="00AE602C">
      <w:pPr>
        <w:pStyle w:val="a3"/>
        <w:jc w:val="both"/>
        <w:rPr>
          <w:rFonts w:ascii="Times New Roman" w:hAnsi="Times New Roman"/>
        </w:rPr>
      </w:pPr>
    </w:p>
    <w:p w:rsidR="00F43AB4" w:rsidRPr="00845AC8" w:rsidRDefault="00F43AB4" w:rsidP="00351239">
      <w:pPr>
        <w:spacing w:after="0" w:line="240" w:lineRule="auto"/>
        <w:jc w:val="center"/>
        <w:rPr>
          <w:rFonts w:ascii="Times New Roman" w:hAnsi="Times New Roman"/>
          <w:b/>
          <w:shd w:val="clear" w:color="auto" w:fill="FFFFFF"/>
        </w:rPr>
      </w:pPr>
      <w:bookmarkStart w:id="3" w:name="OLE_LINK1"/>
      <w:bookmarkStart w:id="4" w:name="OLE_LINK2"/>
      <w:r w:rsidRPr="00845AC8">
        <w:rPr>
          <w:rFonts w:ascii="Times New Roman" w:hAnsi="Times New Roman"/>
          <w:b/>
          <w:shd w:val="clear" w:color="auto" w:fill="FFFFFF"/>
        </w:rPr>
        <w:t xml:space="preserve">3.План мероприятий по выполнению  </w:t>
      </w:r>
      <w:r>
        <w:rPr>
          <w:rFonts w:ascii="Times New Roman" w:hAnsi="Times New Roman"/>
          <w:b/>
          <w:shd w:val="clear" w:color="auto" w:fill="FFFFFF"/>
        </w:rPr>
        <w:t>п</w:t>
      </w:r>
      <w:r w:rsidRPr="00845AC8">
        <w:rPr>
          <w:rFonts w:ascii="Times New Roman" w:hAnsi="Times New Roman"/>
          <w:b/>
          <w:shd w:val="clear" w:color="auto" w:fill="FFFFFF"/>
        </w:rPr>
        <w:t xml:space="preserve">одпрограммы </w:t>
      </w:r>
      <w:r w:rsidRPr="00845AC8">
        <w:rPr>
          <w:rFonts w:ascii="Times New Roman" w:hAnsi="Times New Roman"/>
          <w:b/>
          <w:shd w:val="clear" w:color="auto" w:fill="FFFFFF"/>
          <w:lang w:val="en-US"/>
        </w:rPr>
        <w:t>III</w:t>
      </w:r>
    </w:p>
    <w:bookmarkEnd w:id="3"/>
    <w:bookmarkEnd w:id="4"/>
    <w:p w:rsidR="00F43AB4" w:rsidRPr="00845AC8" w:rsidRDefault="00F43AB4" w:rsidP="00AE602C">
      <w:pPr>
        <w:spacing w:after="0" w:line="240" w:lineRule="auto"/>
        <w:jc w:val="both"/>
        <w:rPr>
          <w:rFonts w:ascii="Times New Roman" w:hAnsi="Times New Roman"/>
          <w:b/>
        </w:rPr>
      </w:pPr>
    </w:p>
    <w:p w:rsidR="00F43AB4" w:rsidRPr="00845AC8" w:rsidRDefault="00F43AB4" w:rsidP="000307D8">
      <w:pPr>
        <w:spacing w:after="0" w:line="240" w:lineRule="auto"/>
        <w:jc w:val="both"/>
        <w:rPr>
          <w:rFonts w:ascii="Times New Roman" w:hAnsi="Times New Roman"/>
          <w:shd w:val="clear" w:color="auto" w:fill="FFFFFF"/>
        </w:rPr>
      </w:pPr>
      <w:r w:rsidRPr="00845AC8">
        <w:rPr>
          <w:rFonts w:ascii="Times New Roman" w:hAnsi="Times New Roman"/>
          <w:b/>
        </w:rPr>
        <w:t xml:space="preserve">     </w:t>
      </w:r>
      <w:r w:rsidRPr="00845AC8">
        <w:rPr>
          <w:rFonts w:ascii="Times New Roman" w:hAnsi="Times New Roman"/>
          <w:shd w:val="clear" w:color="auto" w:fill="FFFFFF"/>
        </w:rPr>
        <w:t xml:space="preserve">Основное мероприятие </w:t>
      </w:r>
      <w:r>
        <w:rPr>
          <w:rFonts w:ascii="Times New Roman" w:hAnsi="Times New Roman"/>
          <w:shd w:val="clear" w:color="auto" w:fill="FFFFFF"/>
        </w:rPr>
        <w:t>п</w:t>
      </w:r>
      <w:r w:rsidRPr="00845AC8">
        <w:rPr>
          <w:rFonts w:ascii="Times New Roman" w:hAnsi="Times New Roman"/>
          <w:shd w:val="clear" w:color="auto" w:fill="FFFFFF"/>
        </w:rPr>
        <w:t xml:space="preserve">одпрограммы </w:t>
      </w:r>
      <w:r w:rsidRPr="00845AC8">
        <w:rPr>
          <w:rFonts w:ascii="Times New Roman" w:hAnsi="Times New Roman"/>
          <w:shd w:val="clear" w:color="auto" w:fill="FFFFFF"/>
          <w:lang w:val="en-US"/>
        </w:rPr>
        <w:t>II</w:t>
      </w:r>
      <w:r w:rsidRPr="00845AC8">
        <w:rPr>
          <w:rFonts w:ascii="Times New Roman" w:hAnsi="Times New Roman"/>
          <w:shd w:val="clear" w:color="auto" w:fill="FFFFFF"/>
        </w:rPr>
        <w:t>I - нормативно-правовое обеспечение оказания имущественной поддержки субъектам МСП основано на положениях статьи 18 закона №209-ФЗ. С учетом изменений, внесенных Федеральным законом от 03.07.2018 №185-ФЗ «О внесении изменений в отдельные законодательные акты Российской Федерации</w:t>
      </w:r>
      <w:r>
        <w:rPr>
          <w:rFonts w:ascii="Times New Roman" w:hAnsi="Times New Roman"/>
          <w:shd w:val="clear" w:color="auto" w:fill="FFFFFF"/>
        </w:rPr>
        <w:t>»</w:t>
      </w:r>
      <w:r w:rsidRPr="00845AC8">
        <w:rPr>
          <w:rFonts w:ascii="Times New Roman" w:hAnsi="Times New Roman"/>
          <w:shd w:val="clear" w:color="auto" w:fill="FFFFFF"/>
        </w:rPr>
        <w:t xml:space="preserve"> в целях расширения имущественной поддержки субъектов малого и среднего предпринимательства в Перечни могут включаться земельные участки, находящиеся в государственной и муниципальной собственности, а также государственное и муниципальное имущество, закрепленного на праве хозяйственного ведения или оперативного управления за государственными или муниципальными унитарными предприятиями, учреждениями. Указанный Федеральный закон с 3 июля 2018 года перевел на бессрочную основу действие преимущественного права выкупа субъектами МСП по рыночной стоимости арендуемого ими государственного и муниципального недвижимого имущества.</w:t>
      </w:r>
    </w:p>
    <w:p w:rsidR="00F43AB4" w:rsidRPr="00845AC8" w:rsidRDefault="00F43AB4" w:rsidP="00AE602C">
      <w:pPr>
        <w:pStyle w:val="a3"/>
        <w:jc w:val="both"/>
        <w:rPr>
          <w:rFonts w:ascii="Times New Roman" w:hAnsi="Times New Roman"/>
        </w:rPr>
      </w:pPr>
      <w:r w:rsidRPr="00845AC8">
        <w:rPr>
          <w:rFonts w:ascii="Times New Roman" w:hAnsi="Times New Roman"/>
          <w:b/>
        </w:rPr>
        <w:t xml:space="preserve">      </w:t>
      </w:r>
      <w:r w:rsidRPr="00845AC8">
        <w:rPr>
          <w:rFonts w:ascii="Times New Roman" w:hAnsi="Times New Roman"/>
        </w:rPr>
        <w:t xml:space="preserve">Ответственным исполнителем </w:t>
      </w:r>
      <w:r>
        <w:rPr>
          <w:rFonts w:ascii="Times New Roman" w:hAnsi="Times New Roman"/>
        </w:rPr>
        <w:t>п</w:t>
      </w:r>
      <w:r w:rsidRPr="00845AC8">
        <w:rPr>
          <w:rFonts w:ascii="Times New Roman" w:hAnsi="Times New Roman"/>
        </w:rPr>
        <w:t xml:space="preserve">одпрограммы </w:t>
      </w:r>
      <w:r w:rsidRPr="00845AC8">
        <w:rPr>
          <w:rFonts w:ascii="Times New Roman" w:hAnsi="Times New Roman"/>
          <w:lang w:val="en-US"/>
        </w:rPr>
        <w:t>III</w:t>
      </w:r>
      <w:r w:rsidRPr="00845AC8">
        <w:rPr>
          <w:rFonts w:ascii="Times New Roman" w:hAnsi="Times New Roman"/>
        </w:rPr>
        <w:t xml:space="preserve"> является </w:t>
      </w:r>
      <w:r>
        <w:rPr>
          <w:rFonts w:ascii="Times New Roman" w:hAnsi="Times New Roman"/>
        </w:rPr>
        <w:t>Администрация муниципального района Похвистневский Самарской области</w:t>
      </w:r>
      <w:r w:rsidRPr="00845AC8">
        <w:rPr>
          <w:rFonts w:ascii="Times New Roman" w:hAnsi="Times New Roman"/>
        </w:rPr>
        <w:t>.</w:t>
      </w:r>
    </w:p>
    <w:p w:rsidR="00F43AB4" w:rsidRPr="00845AC8" w:rsidRDefault="00F43AB4" w:rsidP="00AE602C">
      <w:pPr>
        <w:pStyle w:val="ConsPlusNormal"/>
        <w:widowControl/>
        <w:ind w:firstLine="0"/>
        <w:jc w:val="both"/>
        <w:rPr>
          <w:rFonts w:ascii="Times New Roman" w:hAnsi="Times New Roman" w:cs="Times New Roman"/>
          <w:sz w:val="22"/>
          <w:szCs w:val="22"/>
        </w:rPr>
      </w:pPr>
      <w:r w:rsidRPr="00845AC8">
        <w:rPr>
          <w:rFonts w:ascii="Times New Roman" w:hAnsi="Times New Roman" w:cs="Times New Roman"/>
          <w:sz w:val="22"/>
          <w:szCs w:val="22"/>
        </w:rPr>
        <w:t xml:space="preserve">    Реализация </w:t>
      </w:r>
      <w:r>
        <w:rPr>
          <w:rFonts w:ascii="Times New Roman" w:hAnsi="Times New Roman" w:cs="Times New Roman"/>
          <w:sz w:val="22"/>
          <w:szCs w:val="22"/>
        </w:rPr>
        <w:t>п</w:t>
      </w:r>
      <w:r w:rsidRPr="00845AC8">
        <w:rPr>
          <w:rFonts w:ascii="Times New Roman" w:hAnsi="Times New Roman" w:cs="Times New Roman"/>
          <w:sz w:val="22"/>
          <w:szCs w:val="22"/>
        </w:rPr>
        <w:t xml:space="preserve">одпрограммы </w:t>
      </w:r>
      <w:r w:rsidRPr="00845AC8">
        <w:rPr>
          <w:rFonts w:ascii="Times New Roman" w:hAnsi="Times New Roman" w:cs="Times New Roman"/>
          <w:sz w:val="22"/>
          <w:szCs w:val="22"/>
          <w:lang w:val="en-US"/>
        </w:rPr>
        <w:t>III</w:t>
      </w:r>
      <w:r w:rsidRPr="00845AC8">
        <w:rPr>
          <w:rFonts w:ascii="Times New Roman" w:hAnsi="Times New Roman" w:cs="Times New Roman"/>
          <w:sz w:val="22"/>
          <w:szCs w:val="22"/>
        </w:rPr>
        <w:t xml:space="preserve"> направлена на эффективное исполнение основных мероприятий муниципальной </w:t>
      </w:r>
      <w:r>
        <w:rPr>
          <w:rFonts w:ascii="Times New Roman" w:hAnsi="Times New Roman" w:cs="Times New Roman"/>
          <w:sz w:val="22"/>
          <w:szCs w:val="22"/>
        </w:rPr>
        <w:t>п</w:t>
      </w:r>
      <w:r w:rsidRPr="00845AC8">
        <w:rPr>
          <w:rFonts w:ascii="Times New Roman" w:hAnsi="Times New Roman" w:cs="Times New Roman"/>
          <w:sz w:val="22"/>
          <w:szCs w:val="22"/>
        </w:rPr>
        <w:t xml:space="preserve">рограммы, обеспечение контроля исполнения программных мероприятий, проведение мониторинга состояния работ по выполнению программных мероприятий, выработку решений при возникновении отклонения хода работ от плана мероприятий </w:t>
      </w:r>
      <w:r>
        <w:rPr>
          <w:rFonts w:ascii="Times New Roman" w:hAnsi="Times New Roman" w:cs="Times New Roman"/>
          <w:sz w:val="22"/>
          <w:szCs w:val="22"/>
        </w:rPr>
        <w:t>п</w:t>
      </w:r>
      <w:r w:rsidRPr="00845AC8">
        <w:rPr>
          <w:rFonts w:ascii="Times New Roman" w:hAnsi="Times New Roman" w:cs="Times New Roman"/>
          <w:sz w:val="22"/>
          <w:szCs w:val="22"/>
        </w:rPr>
        <w:t>одпрограммы.</w:t>
      </w:r>
      <w:r w:rsidRPr="00845AC8">
        <w:rPr>
          <w:rFonts w:ascii="Times New Roman" w:hAnsi="Times New Roman" w:cs="Times New Roman"/>
        </w:rPr>
        <w:t xml:space="preserve">    </w:t>
      </w:r>
    </w:p>
    <w:p w:rsidR="00F43AB4" w:rsidRPr="00845AC8" w:rsidRDefault="00F43AB4" w:rsidP="00AE602C">
      <w:pPr>
        <w:spacing w:after="0" w:line="240" w:lineRule="auto"/>
        <w:jc w:val="both"/>
        <w:rPr>
          <w:rFonts w:ascii="Times New Roman" w:hAnsi="Times New Roman"/>
        </w:rPr>
      </w:pPr>
      <w:r w:rsidRPr="00845AC8">
        <w:rPr>
          <w:rFonts w:ascii="Times New Roman" w:hAnsi="Times New Roman"/>
        </w:rPr>
        <w:t xml:space="preserve">     План мероприятий </w:t>
      </w:r>
      <w:r>
        <w:rPr>
          <w:rFonts w:ascii="Times New Roman" w:hAnsi="Times New Roman"/>
        </w:rPr>
        <w:t>п</w:t>
      </w:r>
      <w:r w:rsidRPr="00845AC8">
        <w:rPr>
          <w:rFonts w:ascii="Times New Roman" w:hAnsi="Times New Roman"/>
        </w:rPr>
        <w:t xml:space="preserve">одпрограммы </w:t>
      </w:r>
      <w:r w:rsidRPr="00845AC8">
        <w:rPr>
          <w:rFonts w:ascii="Times New Roman" w:hAnsi="Times New Roman"/>
          <w:lang w:val="en-US"/>
        </w:rPr>
        <w:t>III</w:t>
      </w:r>
      <w:r w:rsidRPr="00845AC8">
        <w:rPr>
          <w:rFonts w:ascii="Times New Roman" w:hAnsi="Times New Roman"/>
        </w:rPr>
        <w:t xml:space="preserve"> представлены </w:t>
      </w:r>
      <w:r w:rsidRPr="00351239">
        <w:rPr>
          <w:rFonts w:ascii="Times New Roman" w:hAnsi="Times New Roman"/>
        </w:rPr>
        <w:t>в Приложении 2</w:t>
      </w:r>
      <w:r w:rsidRPr="00845AC8">
        <w:rPr>
          <w:rFonts w:ascii="Times New Roman" w:hAnsi="Times New Roman"/>
        </w:rPr>
        <w:t xml:space="preserve"> к </w:t>
      </w:r>
      <w:r>
        <w:rPr>
          <w:rFonts w:ascii="Times New Roman" w:hAnsi="Times New Roman"/>
        </w:rPr>
        <w:t xml:space="preserve"> муниципальной п</w:t>
      </w:r>
      <w:r w:rsidRPr="00845AC8">
        <w:rPr>
          <w:rFonts w:ascii="Times New Roman" w:hAnsi="Times New Roman"/>
        </w:rPr>
        <w:t>рограмме.</w:t>
      </w:r>
    </w:p>
    <w:p w:rsidR="00F43AB4" w:rsidRPr="00845AC8" w:rsidRDefault="00F43AB4" w:rsidP="00AE602C">
      <w:pPr>
        <w:pStyle w:val="a3"/>
        <w:jc w:val="both"/>
        <w:rPr>
          <w:rFonts w:ascii="Times New Roman" w:hAnsi="Times New Roman"/>
        </w:rPr>
      </w:pPr>
      <w:r w:rsidRPr="00845AC8">
        <w:rPr>
          <w:rFonts w:ascii="Times New Roman" w:hAnsi="Times New Roman"/>
        </w:rPr>
        <w:t xml:space="preserve">     </w:t>
      </w:r>
    </w:p>
    <w:p w:rsidR="00F43AB4" w:rsidRDefault="00F43AB4" w:rsidP="00AE602C">
      <w:pPr>
        <w:pStyle w:val="a3"/>
        <w:jc w:val="center"/>
        <w:rPr>
          <w:rFonts w:ascii="Times New Roman" w:hAnsi="Times New Roman"/>
          <w:b/>
        </w:rPr>
      </w:pPr>
      <w:r w:rsidRPr="00845AC8">
        <w:rPr>
          <w:rFonts w:ascii="Times New Roman" w:hAnsi="Times New Roman"/>
          <w:b/>
        </w:rPr>
        <w:t>4.</w:t>
      </w:r>
      <w:r>
        <w:rPr>
          <w:rFonts w:ascii="Times New Roman" w:hAnsi="Times New Roman"/>
          <w:b/>
        </w:rPr>
        <w:t xml:space="preserve">Ресурсное обеспечение </w:t>
      </w:r>
      <w:r w:rsidRPr="00845AC8">
        <w:rPr>
          <w:rFonts w:ascii="Times New Roman" w:hAnsi="Times New Roman"/>
          <w:b/>
        </w:rPr>
        <w:t xml:space="preserve"> </w:t>
      </w:r>
      <w:r>
        <w:rPr>
          <w:rFonts w:ascii="Times New Roman" w:hAnsi="Times New Roman"/>
          <w:b/>
        </w:rPr>
        <w:t>п</w:t>
      </w:r>
      <w:r w:rsidRPr="00845AC8">
        <w:rPr>
          <w:rFonts w:ascii="Times New Roman" w:hAnsi="Times New Roman"/>
          <w:b/>
        </w:rPr>
        <w:t xml:space="preserve">одпрограммы </w:t>
      </w:r>
      <w:r w:rsidRPr="00845AC8">
        <w:rPr>
          <w:rFonts w:ascii="Times New Roman" w:hAnsi="Times New Roman"/>
          <w:b/>
          <w:lang w:val="en-US"/>
        </w:rPr>
        <w:t>III</w:t>
      </w:r>
    </w:p>
    <w:p w:rsidR="00F43AB4" w:rsidRDefault="00F43AB4" w:rsidP="00351239">
      <w:pPr>
        <w:pStyle w:val="a3"/>
        <w:jc w:val="both"/>
        <w:rPr>
          <w:rFonts w:ascii="Times New Roman" w:hAnsi="Times New Roman"/>
          <w:b/>
        </w:rPr>
      </w:pPr>
      <w:r>
        <w:rPr>
          <w:rFonts w:ascii="Times New Roman" w:hAnsi="Times New Roman"/>
          <w:b/>
        </w:rPr>
        <w:t xml:space="preserve">     </w:t>
      </w:r>
    </w:p>
    <w:p w:rsidR="00F43AB4" w:rsidRPr="00351239" w:rsidRDefault="00F43AB4" w:rsidP="00351239">
      <w:pPr>
        <w:pStyle w:val="a3"/>
        <w:jc w:val="both"/>
        <w:rPr>
          <w:rFonts w:ascii="Times New Roman" w:hAnsi="Times New Roman"/>
        </w:rPr>
      </w:pPr>
      <w:r>
        <w:rPr>
          <w:rFonts w:ascii="Times New Roman" w:hAnsi="Times New Roman"/>
          <w:b/>
        </w:rPr>
        <w:t xml:space="preserve">     </w:t>
      </w:r>
      <w:r w:rsidRPr="00351239">
        <w:rPr>
          <w:rFonts w:ascii="Times New Roman" w:hAnsi="Times New Roman"/>
        </w:rPr>
        <w:t>Фин</w:t>
      </w:r>
      <w:r>
        <w:rPr>
          <w:rFonts w:ascii="Times New Roman" w:hAnsi="Times New Roman"/>
        </w:rPr>
        <w:t>ан</w:t>
      </w:r>
      <w:r w:rsidRPr="00351239">
        <w:rPr>
          <w:rFonts w:ascii="Times New Roman" w:hAnsi="Times New Roman"/>
        </w:rPr>
        <w:t>с</w:t>
      </w:r>
      <w:r>
        <w:rPr>
          <w:rFonts w:ascii="Times New Roman" w:hAnsi="Times New Roman"/>
        </w:rPr>
        <w:t xml:space="preserve">ирование подпрограммы </w:t>
      </w:r>
      <w:r>
        <w:rPr>
          <w:rFonts w:ascii="Times New Roman" w:hAnsi="Times New Roman"/>
          <w:lang w:val="en-US"/>
        </w:rPr>
        <w:t>III</w:t>
      </w:r>
      <w:r>
        <w:rPr>
          <w:rFonts w:ascii="Times New Roman" w:hAnsi="Times New Roman"/>
        </w:rPr>
        <w:t xml:space="preserve"> отсутствует, так как мероприятия данной подпрограммы </w:t>
      </w:r>
      <w:r>
        <w:rPr>
          <w:rFonts w:ascii="Times New Roman" w:hAnsi="Times New Roman"/>
          <w:lang w:val="en-US"/>
        </w:rPr>
        <w:t>III</w:t>
      </w:r>
      <w:r>
        <w:rPr>
          <w:rFonts w:ascii="Times New Roman" w:hAnsi="Times New Roman"/>
        </w:rPr>
        <w:t xml:space="preserve"> не требуют финансовых затрат.</w:t>
      </w:r>
    </w:p>
    <w:p w:rsidR="00F43AB4" w:rsidRPr="00351239" w:rsidRDefault="00F43AB4" w:rsidP="00AE602C">
      <w:pPr>
        <w:pStyle w:val="a3"/>
        <w:jc w:val="center"/>
        <w:rPr>
          <w:rFonts w:ascii="Times New Roman" w:hAnsi="Times New Roman"/>
        </w:rPr>
      </w:pPr>
    </w:p>
    <w:p w:rsidR="00F43AB4" w:rsidRPr="00845AC8" w:rsidRDefault="00F43AB4" w:rsidP="00351239">
      <w:pPr>
        <w:pStyle w:val="a3"/>
        <w:jc w:val="center"/>
        <w:rPr>
          <w:rFonts w:ascii="Times New Roman" w:hAnsi="Times New Roman"/>
          <w:b/>
        </w:rPr>
      </w:pPr>
      <w:r w:rsidRPr="00845AC8">
        <w:rPr>
          <w:rFonts w:ascii="Times New Roman" w:hAnsi="Times New Roman"/>
          <w:b/>
        </w:rPr>
        <w:t xml:space="preserve">5.Ожидаемые результаты реализации </w:t>
      </w:r>
      <w:r>
        <w:rPr>
          <w:rFonts w:ascii="Times New Roman" w:hAnsi="Times New Roman"/>
          <w:b/>
        </w:rPr>
        <w:t>п</w:t>
      </w:r>
      <w:r w:rsidRPr="00845AC8">
        <w:rPr>
          <w:rFonts w:ascii="Times New Roman" w:hAnsi="Times New Roman"/>
          <w:b/>
        </w:rPr>
        <w:t xml:space="preserve">одпрограммы </w:t>
      </w:r>
      <w:r w:rsidRPr="00845AC8">
        <w:rPr>
          <w:rFonts w:ascii="Times New Roman" w:hAnsi="Times New Roman"/>
          <w:b/>
          <w:lang w:val="en-US"/>
        </w:rPr>
        <w:t>III</w:t>
      </w:r>
    </w:p>
    <w:p w:rsidR="00F43AB4" w:rsidRPr="00845AC8" w:rsidRDefault="00F43AB4" w:rsidP="00AE602C">
      <w:pPr>
        <w:pStyle w:val="a3"/>
        <w:jc w:val="center"/>
        <w:rPr>
          <w:rFonts w:ascii="Times New Roman" w:hAnsi="Times New Roman"/>
          <w:b/>
        </w:rPr>
      </w:pPr>
    </w:p>
    <w:p w:rsidR="00F43AB4" w:rsidRPr="00845AC8" w:rsidRDefault="00F43AB4" w:rsidP="002C0C51">
      <w:pPr>
        <w:pStyle w:val="a3"/>
        <w:jc w:val="both"/>
        <w:rPr>
          <w:rFonts w:ascii="Times New Roman" w:hAnsi="Times New Roman"/>
          <w:shd w:val="clear" w:color="auto" w:fill="FFFFFF"/>
        </w:rPr>
      </w:pPr>
      <w:r w:rsidRPr="00845AC8">
        <w:rPr>
          <w:rFonts w:ascii="Times New Roman" w:hAnsi="Times New Roman"/>
        </w:rPr>
        <w:t xml:space="preserve">     В результате реализации </w:t>
      </w:r>
      <w:r>
        <w:rPr>
          <w:rFonts w:ascii="Times New Roman" w:hAnsi="Times New Roman"/>
        </w:rPr>
        <w:t>п</w:t>
      </w:r>
      <w:r w:rsidRPr="00845AC8">
        <w:rPr>
          <w:rFonts w:ascii="Times New Roman" w:hAnsi="Times New Roman"/>
        </w:rPr>
        <w:t xml:space="preserve">одпрограммы </w:t>
      </w:r>
      <w:r w:rsidRPr="00845AC8">
        <w:rPr>
          <w:rFonts w:ascii="Times New Roman" w:hAnsi="Times New Roman"/>
          <w:lang w:val="en-US"/>
        </w:rPr>
        <w:t>III</w:t>
      </w:r>
      <w:r w:rsidRPr="00845AC8">
        <w:rPr>
          <w:rFonts w:ascii="Times New Roman" w:hAnsi="Times New Roman"/>
        </w:rPr>
        <w:t xml:space="preserve"> будет способствовать вовлечению муниципального имущества в хозяйственный оборот, укреплению имущественной базы малого и среднего бизнеса, и в то же время повысит доходность бюджета</w:t>
      </w:r>
      <w:r>
        <w:rPr>
          <w:rFonts w:ascii="Times New Roman" w:hAnsi="Times New Roman"/>
        </w:rPr>
        <w:t xml:space="preserve"> муниципального района Похвистневский Самарской области</w:t>
      </w:r>
      <w:r w:rsidRPr="00845AC8">
        <w:rPr>
          <w:rFonts w:ascii="Times New Roman" w:hAnsi="Times New Roman"/>
        </w:rPr>
        <w:t xml:space="preserve"> за счет поступления арендных платежей,  а также последующего выкупа имущества арендаторами. </w:t>
      </w:r>
    </w:p>
    <w:p w:rsidR="00F43AB4" w:rsidRPr="00845AC8" w:rsidRDefault="00F43AB4" w:rsidP="00AE602C">
      <w:pPr>
        <w:spacing w:after="0" w:line="240" w:lineRule="auto"/>
        <w:jc w:val="both"/>
        <w:rPr>
          <w:rFonts w:ascii="Times New Roman" w:hAnsi="Times New Roman"/>
          <w:shd w:val="clear" w:color="auto" w:fill="FFFFFF"/>
        </w:rPr>
      </w:pPr>
    </w:p>
    <w:p w:rsidR="00F43AB4" w:rsidRPr="00845AC8" w:rsidRDefault="00F43AB4" w:rsidP="00AE602C">
      <w:pPr>
        <w:jc w:val="center"/>
        <w:rPr>
          <w:sz w:val="28"/>
          <w:szCs w:val="28"/>
        </w:rPr>
      </w:pPr>
      <w:bookmarkStart w:id="5" w:name="OLE_LINK3"/>
      <w:bookmarkStart w:id="6" w:name="OLE_LINK4"/>
      <w:r w:rsidRPr="00845AC8">
        <w:rPr>
          <w:rFonts w:ascii="Times New Roman" w:hAnsi="Times New Roman"/>
          <w:b/>
        </w:rPr>
        <w:t xml:space="preserve">6.Оценка эффективности  </w:t>
      </w:r>
      <w:r>
        <w:rPr>
          <w:rFonts w:ascii="Times New Roman" w:hAnsi="Times New Roman"/>
          <w:b/>
        </w:rPr>
        <w:t>п</w:t>
      </w:r>
      <w:r w:rsidRPr="00845AC8">
        <w:rPr>
          <w:rFonts w:ascii="Times New Roman" w:hAnsi="Times New Roman"/>
          <w:b/>
        </w:rPr>
        <w:t xml:space="preserve">одпрограммы </w:t>
      </w:r>
      <w:r w:rsidRPr="00845AC8">
        <w:rPr>
          <w:rFonts w:ascii="Times New Roman" w:hAnsi="Times New Roman"/>
          <w:b/>
          <w:lang w:val="en-US"/>
        </w:rPr>
        <w:t>III</w:t>
      </w:r>
    </w:p>
    <w:p w:rsidR="00F43AB4" w:rsidRPr="007D0E40" w:rsidRDefault="00F43AB4" w:rsidP="00453C99">
      <w:pPr>
        <w:tabs>
          <w:tab w:val="left" w:pos="-360"/>
          <w:tab w:val="left" w:pos="0"/>
        </w:tabs>
        <w:autoSpaceDE w:val="0"/>
        <w:autoSpaceDN w:val="0"/>
        <w:adjustRightInd w:val="0"/>
        <w:spacing w:after="0" w:line="240" w:lineRule="auto"/>
        <w:jc w:val="both"/>
        <w:outlineLvl w:val="1"/>
        <w:rPr>
          <w:rFonts w:ascii="Times New Roman" w:hAnsi="Times New Roman"/>
        </w:rPr>
      </w:pPr>
      <w:r w:rsidRPr="00845AC8">
        <w:rPr>
          <w:b/>
        </w:rPr>
        <w:t xml:space="preserve">      </w:t>
      </w:r>
      <w:r w:rsidRPr="00845AC8">
        <w:t xml:space="preserve"> </w:t>
      </w:r>
      <w:r w:rsidRPr="007D0E40">
        <w:rPr>
          <w:rFonts w:ascii="Times New Roman" w:hAnsi="Times New Roman"/>
        </w:rPr>
        <w:t xml:space="preserve">Оценка эффективности реализации подпрограммы </w:t>
      </w:r>
      <w:r w:rsidRPr="007D0E40">
        <w:rPr>
          <w:rFonts w:ascii="Times New Roman" w:hAnsi="Times New Roman"/>
          <w:lang w:val="en-US"/>
        </w:rPr>
        <w:t>III</w:t>
      </w:r>
      <w:r w:rsidRPr="007D0E40">
        <w:rPr>
          <w:rFonts w:ascii="Times New Roman" w:hAnsi="Times New Roman"/>
        </w:rPr>
        <w:t xml:space="preserve"> осуществляется по Методике оценки эффективности муниципальной программы ««Управление и распоряжение муниципальным имуществом муниципального района Похвистневский Самарской области на 2027-2031 годы» согласно Приложения № 4.</w:t>
      </w:r>
      <w:bookmarkEnd w:id="5"/>
      <w:bookmarkEnd w:id="6"/>
    </w:p>
    <w:p w:rsidR="00F43AB4" w:rsidRDefault="00F43AB4" w:rsidP="005017D2">
      <w:pPr>
        <w:pStyle w:val="a3"/>
        <w:tabs>
          <w:tab w:val="left" w:pos="4755"/>
          <w:tab w:val="left" w:pos="4809"/>
          <w:tab w:val="center" w:pos="5443"/>
        </w:tabs>
        <w:rPr>
          <w:rFonts w:ascii="Times New Roman" w:hAnsi="Times New Roman"/>
        </w:rPr>
      </w:pPr>
      <w:r>
        <w:rPr>
          <w:rFonts w:ascii="Times New Roman" w:hAnsi="Times New Roman"/>
        </w:rPr>
        <w:tab/>
      </w:r>
    </w:p>
    <w:p w:rsidR="00F43AB4" w:rsidRDefault="00F43AB4" w:rsidP="004F77B7">
      <w:pPr>
        <w:pStyle w:val="a3"/>
        <w:tabs>
          <w:tab w:val="left" w:pos="4809"/>
          <w:tab w:val="center" w:pos="5443"/>
        </w:tabs>
        <w:rPr>
          <w:rFonts w:ascii="Times New Roman" w:hAnsi="Times New Roman"/>
        </w:rPr>
      </w:pPr>
      <w:r>
        <w:rPr>
          <w:rFonts w:ascii="Times New Roman" w:hAnsi="Times New Roman"/>
        </w:rPr>
        <w:tab/>
        <w:t>ПАСПОРТ</w:t>
      </w:r>
    </w:p>
    <w:p w:rsidR="00F43AB4" w:rsidRDefault="00F43AB4" w:rsidP="00D700CD">
      <w:pPr>
        <w:pStyle w:val="a3"/>
        <w:jc w:val="center"/>
        <w:rPr>
          <w:rFonts w:ascii="Times New Roman" w:hAnsi="Times New Roman"/>
        </w:rPr>
      </w:pPr>
      <w:r>
        <w:rPr>
          <w:rFonts w:ascii="Times New Roman" w:hAnsi="Times New Roman"/>
        </w:rPr>
        <w:t xml:space="preserve">Подпрограммы </w:t>
      </w:r>
      <w:r>
        <w:rPr>
          <w:rFonts w:ascii="Times New Roman" w:hAnsi="Times New Roman"/>
          <w:lang w:val="en-US"/>
        </w:rPr>
        <w:t>IV</w:t>
      </w:r>
      <w:r>
        <w:rPr>
          <w:rFonts w:ascii="Times New Roman" w:hAnsi="Times New Roman"/>
        </w:rPr>
        <w:t xml:space="preserve"> «Содержание имущества, находящегося в собственности муниципального образования </w:t>
      </w:r>
    </w:p>
    <w:p w:rsidR="00F43AB4" w:rsidRDefault="00F43AB4" w:rsidP="00D700CD">
      <w:pPr>
        <w:pStyle w:val="a3"/>
        <w:jc w:val="center"/>
        <w:rPr>
          <w:rFonts w:ascii="Times New Roman" w:hAnsi="Times New Roman"/>
        </w:rPr>
      </w:pPr>
      <w:r>
        <w:rPr>
          <w:rFonts w:ascii="Times New Roman" w:hAnsi="Times New Roman"/>
        </w:rPr>
        <w:lastRenderedPageBreak/>
        <w:t xml:space="preserve">муниципального района Похвистневский Самарской области, и приобретение имущества </w:t>
      </w:r>
    </w:p>
    <w:p w:rsidR="00F43AB4" w:rsidRPr="007023B3" w:rsidRDefault="00F43AB4" w:rsidP="00D700CD">
      <w:pPr>
        <w:pStyle w:val="a3"/>
        <w:jc w:val="center"/>
        <w:rPr>
          <w:rFonts w:ascii="Times New Roman" w:hAnsi="Times New Roman"/>
        </w:rPr>
      </w:pPr>
      <w:r>
        <w:rPr>
          <w:rFonts w:ascii="Times New Roman" w:hAnsi="Times New Roman"/>
        </w:rPr>
        <w:t>в муниципальную собственность»</w:t>
      </w:r>
    </w:p>
    <w:tbl>
      <w:tblPr>
        <w:tblW w:w="0" w:type="auto"/>
        <w:tblInd w:w="4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709"/>
        <w:gridCol w:w="6831"/>
      </w:tblGrid>
      <w:tr w:rsidR="00F43AB4" w:rsidRPr="00726A0A" w:rsidTr="00842DC5">
        <w:trPr>
          <w:trHeight w:val="524"/>
        </w:trPr>
        <w:tc>
          <w:tcPr>
            <w:tcW w:w="2709" w:type="dxa"/>
          </w:tcPr>
          <w:p w:rsidR="00F43AB4" w:rsidRPr="00726A0A" w:rsidRDefault="00F43AB4" w:rsidP="00862917">
            <w:pPr>
              <w:spacing w:after="0" w:line="240" w:lineRule="auto"/>
              <w:rPr>
                <w:rFonts w:ascii="Times New Roman" w:hAnsi="Times New Roman"/>
                <w:lang w:val="en-US"/>
              </w:rPr>
            </w:pPr>
            <w:r w:rsidRPr="00726A0A">
              <w:rPr>
                <w:rFonts w:ascii="Times New Roman" w:hAnsi="Times New Roman"/>
              </w:rPr>
              <w:t xml:space="preserve">Наименование подпрограммы </w:t>
            </w:r>
            <w:r w:rsidRPr="00726A0A">
              <w:rPr>
                <w:rFonts w:ascii="Times New Roman" w:hAnsi="Times New Roman"/>
                <w:lang w:val="en-US"/>
              </w:rPr>
              <w:t>I</w:t>
            </w:r>
            <w:r>
              <w:rPr>
                <w:rFonts w:ascii="Times New Roman" w:hAnsi="Times New Roman"/>
                <w:lang w:val="en-US"/>
              </w:rPr>
              <w:t>V</w:t>
            </w:r>
          </w:p>
          <w:p w:rsidR="00F43AB4" w:rsidRPr="00726A0A" w:rsidRDefault="00F43AB4" w:rsidP="00862917">
            <w:pPr>
              <w:spacing w:after="0" w:line="240" w:lineRule="auto"/>
              <w:jc w:val="right"/>
              <w:rPr>
                <w:rFonts w:ascii="Times New Roman" w:hAnsi="Times New Roman"/>
              </w:rPr>
            </w:pPr>
          </w:p>
        </w:tc>
        <w:tc>
          <w:tcPr>
            <w:tcW w:w="6831" w:type="dxa"/>
          </w:tcPr>
          <w:p w:rsidR="00F43AB4" w:rsidRPr="007023B3" w:rsidRDefault="00F43AB4" w:rsidP="00D700CD">
            <w:pPr>
              <w:pStyle w:val="a3"/>
              <w:rPr>
                <w:rFonts w:ascii="Times New Roman" w:hAnsi="Times New Roman"/>
              </w:rPr>
            </w:pPr>
            <w:r>
              <w:rPr>
                <w:rFonts w:ascii="Times New Roman" w:hAnsi="Times New Roman"/>
              </w:rPr>
              <w:t xml:space="preserve">«Содержание имущества, находящегося в собственности муниципального образования </w:t>
            </w:r>
            <w:r w:rsidRPr="00D700CD">
              <w:rPr>
                <w:rFonts w:ascii="Times New Roman" w:hAnsi="Times New Roman"/>
              </w:rPr>
              <w:t xml:space="preserve"> </w:t>
            </w:r>
            <w:r>
              <w:rPr>
                <w:rFonts w:ascii="Times New Roman" w:hAnsi="Times New Roman"/>
              </w:rPr>
              <w:t>муниципального района Похвистневский Самарской области, и приобретение имущества в муниципальную собственность»</w:t>
            </w:r>
          </w:p>
          <w:p w:rsidR="00F43AB4" w:rsidRPr="00D700CD" w:rsidRDefault="00F43AB4" w:rsidP="00862917">
            <w:pPr>
              <w:pStyle w:val="a3"/>
              <w:rPr>
                <w:rFonts w:ascii="Times New Roman" w:hAnsi="Times New Roman"/>
              </w:rPr>
            </w:pPr>
          </w:p>
        </w:tc>
      </w:tr>
      <w:tr w:rsidR="00F43AB4" w:rsidRPr="00726A0A" w:rsidTr="00842DC5">
        <w:tc>
          <w:tcPr>
            <w:tcW w:w="2709" w:type="dxa"/>
          </w:tcPr>
          <w:p w:rsidR="00F43AB4" w:rsidRPr="00726A0A" w:rsidRDefault="00F43AB4" w:rsidP="00862917">
            <w:pPr>
              <w:spacing w:after="0" w:line="240" w:lineRule="auto"/>
              <w:rPr>
                <w:rFonts w:ascii="Times New Roman" w:hAnsi="Times New Roman"/>
              </w:rPr>
            </w:pPr>
            <w:r w:rsidRPr="00726A0A">
              <w:rPr>
                <w:rFonts w:ascii="Times New Roman" w:hAnsi="Times New Roman"/>
              </w:rPr>
              <w:t xml:space="preserve">Ответственный исполнитель  муниципальной программы, ответственный за разработку подпрограммы </w:t>
            </w:r>
            <w:r w:rsidRPr="00726A0A">
              <w:rPr>
                <w:rFonts w:ascii="Times New Roman" w:hAnsi="Times New Roman"/>
                <w:lang w:val="en-US"/>
              </w:rPr>
              <w:t>I</w:t>
            </w:r>
            <w:r>
              <w:rPr>
                <w:rFonts w:ascii="Times New Roman" w:hAnsi="Times New Roman"/>
                <w:lang w:val="en-US"/>
              </w:rPr>
              <w:t>V</w:t>
            </w:r>
          </w:p>
        </w:tc>
        <w:tc>
          <w:tcPr>
            <w:tcW w:w="6831" w:type="dxa"/>
          </w:tcPr>
          <w:p w:rsidR="00F43AB4" w:rsidRPr="00B56965" w:rsidRDefault="00F43AB4" w:rsidP="00862917">
            <w:pPr>
              <w:spacing w:after="0" w:line="240" w:lineRule="auto"/>
              <w:rPr>
                <w:rFonts w:ascii="Times New Roman" w:hAnsi="Times New Roman"/>
              </w:rPr>
            </w:pPr>
            <w:r w:rsidRPr="00726A0A">
              <w:rPr>
                <w:rFonts w:ascii="Times New Roman" w:hAnsi="Times New Roman"/>
              </w:rPr>
              <w:t>Администраци</w:t>
            </w:r>
            <w:r>
              <w:rPr>
                <w:rFonts w:ascii="Times New Roman" w:hAnsi="Times New Roman"/>
              </w:rPr>
              <w:t>я</w:t>
            </w:r>
            <w:r w:rsidRPr="00726A0A">
              <w:rPr>
                <w:rFonts w:ascii="Times New Roman" w:hAnsi="Times New Roman"/>
              </w:rPr>
              <w:t xml:space="preserve"> муниципального района Похвистневский </w:t>
            </w:r>
            <w:r>
              <w:rPr>
                <w:rFonts w:ascii="Times New Roman" w:hAnsi="Times New Roman"/>
              </w:rPr>
              <w:t>Самарской области</w:t>
            </w:r>
          </w:p>
        </w:tc>
      </w:tr>
      <w:tr w:rsidR="00F43AB4" w:rsidRPr="00726A0A" w:rsidTr="00842DC5">
        <w:tc>
          <w:tcPr>
            <w:tcW w:w="2709" w:type="dxa"/>
          </w:tcPr>
          <w:p w:rsidR="00F43AB4" w:rsidRPr="00726A0A" w:rsidRDefault="00F43AB4" w:rsidP="00862917">
            <w:pPr>
              <w:spacing w:after="0" w:line="240" w:lineRule="auto"/>
              <w:rPr>
                <w:rFonts w:ascii="Times New Roman" w:hAnsi="Times New Roman"/>
                <w:lang w:val="en-US"/>
              </w:rPr>
            </w:pPr>
            <w:r w:rsidRPr="00726A0A">
              <w:rPr>
                <w:rFonts w:ascii="Times New Roman" w:hAnsi="Times New Roman"/>
              </w:rPr>
              <w:t xml:space="preserve">Участники подпрограммы </w:t>
            </w:r>
            <w:r w:rsidRPr="00726A0A">
              <w:rPr>
                <w:rFonts w:ascii="Times New Roman" w:hAnsi="Times New Roman"/>
                <w:lang w:val="en-US"/>
              </w:rPr>
              <w:t>I</w:t>
            </w:r>
            <w:r>
              <w:rPr>
                <w:rFonts w:ascii="Times New Roman" w:hAnsi="Times New Roman"/>
                <w:lang w:val="en-US"/>
              </w:rPr>
              <w:t>V</w:t>
            </w:r>
          </w:p>
        </w:tc>
        <w:tc>
          <w:tcPr>
            <w:tcW w:w="6831" w:type="dxa"/>
          </w:tcPr>
          <w:p w:rsidR="00F43AB4" w:rsidRPr="00726A0A" w:rsidRDefault="00F43AB4" w:rsidP="00862917">
            <w:pPr>
              <w:spacing w:after="0" w:line="240" w:lineRule="auto"/>
              <w:rPr>
                <w:rFonts w:ascii="Times New Roman" w:hAnsi="Times New Roman"/>
              </w:rPr>
            </w:pPr>
            <w:r w:rsidRPr="00726A0A">
              <w:rPr>
                <w:rFonts w:ascii="Times New Roman" w:hAnsi="Times New Roman"/>
              </w:rPr>
              <w:t xml:space="preserve">Комитет по управлению муниципальным имуществом Администрации муниципального района Похвистневский </w:t>
            </w:r>
            <w:r>
              <w:rPr>
                <w:rFonts w:ascii="Times New Roman" w:hAnsi="Times New Roman"/>
              </w:rPr>
              <w:t>Самарской области</w:t>
            </w:r>
          </w:p>
        </w:tc>
      </w:tr>
      <w:tr w:rsidR="00F43AB4" w:rsidRPr="00726A0A" w:rsidTr="00842DC5">
        <w:tc>
          <w:tcPr>
            <w:tcW w:w="2709" w:type="dxa"/>
          </w:tcPr>
          <w:p w:rsidR="00F43AB4" w:rsidRPr="00726A0A" w:rsidRDefault="00F43AB4" w:rsidP="00862917">
            <w:pPr>
              <w:spacing w:after="0" w:line="240" w:lineRule="auto"/>
              <w:rPr>
                <w:rFonts w:ascii="Times New Roman" w:hAnsi="Times New Roman"/>
                <w:lang w:val="en-US"/>
              </w:rPr>
            </w:pPr>
            <w:r w:rsidRPr="00726A0A">
              <w:rPr>
                <w:rFonts w:ascii="Times New Roman" w:hAnsi="Times New Roman"/>
              </w:rPr>
              <w:t>Цели подпрограммы</w:t>
            </w:r>
            <w:r w:rsidRPr="00726A0A">
              <w:rPr>
                <w:rFonts w:ascii="Times New Roman" w:hAnsi="Times New Roman"/>
                <w:lang w:val="en-US"/>
              </w:rPr>
              <w:t xml:space="preserve"> I</w:t>
            </w:r>
            <w:r>
              <w:rPr>
                <w:rFonts w:ascii="Times New Roman" w:hAnsi="Times New Roman"/>
                <w:lang w:val="en-US"/>
              </w:rPr>
              <w:t>V</w:t>
            </w:r>
          </w:p>
        </w:tc>
        <w:tc>
          <w:tcPr>
            <w:tcW w:w="6831" w:type="dxa"/>
          </w:tcPr>
          <w:p w:rsidR="00F43AB4" w:rsidRPr="00806241" w:rsidRDefault="00F43AB4" w:rsidP="00862917">
            <w:pPr>
              <w:spacing w:after="0" w:line="240" w:lineRule="auto"/>
              <w:rPr>
                <w:rFonts w:ascii="Times New Roman" w:hAnsi="Times New Roman"/>
              </w:rPr>
            </w:pPr>
            <w:r w:rsidRPr="00806241">
              <w:rPr>
                <w:rFonts w:ascii="Times New Roman" w:hAnsi="Times New Roman"/>
              </w:rPr>
              <w:t>- Организация содержания имущества, находящегося  в собственности муниципального образования  муниципального района Похвистневский Самарской области;</w:t>
            </w:r>
          </w:p>
          <w:p w:rsidR="00F43AB4" w:rsidRPr="00806241" w:rsidRDefault="00F43AB4" w:rsidP="00254BE5">
            <w:pPr>
              <w:pStyle w:val="ac"/>
              <w:spacing w:before="0" w:beforeAutospacing="0" w:after="0" w:afterAutospacing="0"/>
              <w:jc w:val="both"/>
              <w:rPr>
                <w:rFonts w:ascii="Arial" w:hAnsi="Arial" w:cs="Arial"/>
                <w:sz w:val="22"/>
                <w:szCs w:val="22"/>
              </w:rPr>
            </w:pPr>
            <w:r w:rsidRPr="00806241">
              <w:rPr>
                <w:sz w:val="22"/>
                <w:szCs w:val="22"/>
              </w:rPr>
              <w:t>-Приобретение нового имущества в собственность муниципального образования  муниципального района Похвистневский Самарской области.</w:t>
            </w:r>
          </w:p>
        </w:tc>
      </w:tr>
      <w:tr w:rsidR="00F43AB4" w:rsidRPr="00726A0A" w:rsidTr="00842DC5">
        <w:trPr>
          <w:trHeight w:val="814"/>
        </w:trPr>
        <w:tc>
          <w:tcPr>
            <w:tcW w:w="2709" w:type="dxa"/>
          </w:tcPr>
          <w:p w:rsidR="00F43AB4" w:rsidRPr="00DA7DDC" w:rsidRDefault="00F43AB4" w:rsidP="00862917">
            <w:pPr>
              <w:spacing w:after="0" w:line="240" w:lineRule="auto"/>
              <w:rPr>
                <w:rFonts w:ascii="Times New Roman" w:hAnsi="Times New Roman"/>
              </w:rPr>
            </w:pPr>
            <w:r w:rsidRPr="00726A0A">
              <w:rPr>
                <w:rFonts w:ascii="Times New Roman" w:hAnsi="Times New Roman"/>
              </w:rPr>
              <w:t xml:space="preserve">Задачи подпрограммы </w:t>
            </w:r>
            <w:r w:rsidRPr="00726A0A">
              <w:rPr>
                <w:rFonts w:ascii="Times New Roman" w:hAnsi="Times New Roman"/>
                <w:lang w:val="en-US"/>
              </w:rPr>
              <w:t>I</w:t>
            </w:r>
            <w:r>
              <w:rPr>
                <w:rFonts w:ascii="Times New Roman" w:hAnsi="Times New Roman"/>
                <w:lang w:val="en-US"/>
              </w:rPr>
              <w:t>V</w:t>
            </w:r>
          </w:p>
        </w:tc>
        <w:tc>
          <w:tcPr>
            <w:tcW w:w="6831" w:type="dxa"/>
          </w:tcPr>
          <w:p w:rsidR="00F43AB4" w:rsidRPr="00806241" w:rsidRDefault="00F43AB4" w:rsidP="007D0E40">
            <w:pPr>
              <w:pStyle w:val="ac"/>
              <w:spacing w:before="0" w:beforeAutospacing="0" w:after="0" w:afterAutospacing="0"/>
              <w:jc w:val="both"/>
              <w:rPr>
                <w:sz w:val="22"/>
                <w:szCs w:val="22"/>
              </w:rPr>
            </w:pPr>
            <w:r w:rsidRPr="00806241">
              <w:rPr>
                <w:sz w:val="22"/>
                <w:szCs w:val="22"/>
              </w:rPr>
              <w:t xml:space="preserve">- Обеспечение сохранности имущества, находящегося  в собственности муниципального образования муниципального района Похвистневский Самарской области; </w:t>
            </w:r>
          </w:p>
          <w:p w:rsidR="00F43AB4" w:rsidRPr="00806241" w:rsidRDefault="00F43AB4" w:rsidP="007D0E40">
            <w:pPr>
              <w:pStyle w:val="ac"/>
              <w:spacing w:before="0" w:beforeAutospacing="0" w:after="0" w:afterAutospacing="0"/>
              <w:jc w:val="both"/>
              <w:rPr>
                <w:sz w:val="22"/>
                <w:szCs w:val="22"/>
              </w:rPr>
            </w:pPr>
            <w:r w:rsidRPr="00806241">
              <w:rPr>
                <w:sz w:val="22"/>
                <w:szCs w:val="22"/>
              </w:rPr>
              <w:t>- Приведение его в нормативное состояние и соответствие установленным санитарным и техническим правилам и нормам, иным требованиям законодательства;</w:t>
            </w:r>
          </w:p>
          <w:p w:rsidR="00F43AB4" w:rsidRPr="00806241" w:rsidRDefault="00F43AB4" w:rsidP="007D0E40">
            <w:pPr>
              <w:pStyle w:val="ac"/>
              <w:spacing w:before="0" w:beforeAutospacing="0" w:after="0" w:afterAutospacing="0"/>
              <w:jc w:val="both"/>
              <w:rPr>
                <w:sz w:val="22"/>
                <w:szCs w:val="22"/>
              </w:rPr>
            </w:pPr>
            <w:r w:rsidRPr="00806241">
              <w:rPr>
                <w:sz w:val="22"/>
                <w:szCs w:val="22"/>
              </w:rPr>
              <w:t xml:space="preserve">- Снижение эксплуатационных расходов;  </w:t>
            </w:r>
          </w:p>
          <w:p w:rsidR="00F43AB4" w:rsidRPr="00806241" w:rsidRDefault="00F43AB4" w:rsidP="007D0E40">
            <w:pPr>
              <w:pStyle w:val="ac"/>
              <w:spacing w:before="0" w:beforeAutospacing="0" w:after="0" w:afterAutospacing="0"/>
              <w:jc w:val="both"/>
              <w:rPr>
                <w:sz w:val="22"/>
                <w:szCs w:val="22"/>
              </w:rPr>
            </w:pPr>
            <w:r w:rsidRPr="00806241">
              <w:rPr>
                <w:sz w:val="22"/>
                <w:szCs w:val="22"/>
              </w:rPr>
              <w:t xml:space="preserve">- Снижение размера физического износа; </w:t>
            </w:r>
          </w:p>
          <w:p w:rsidR="00F43AB4" w:rsidRPr="00806241" w:rsidRDefault="00F43AB4" w:rsidP="007D0E40">
            <w:pPr>
              <w:pStyle w:val="ac"/>
              <w:spacing w:before="0" w:beforeAutospacing="0" w:after="0" w:afterAutospacing="0"/>
              <w:jc w:val="both"/>
              <w:rPr>
                <w:sz w:val="22"/>
                <w:szCs w:val="22"/>
              </w:rPr>
            </w:pPr>
            <w:r w:rsidRPr="00806241">
              <w:rPr>
                <w:sz w:val="22"/>
                <w:szCs w:val="22"/>
              </w:rPr>
              <w:t xml:space="preserve">- Увеличение срока службы; </w:t>
            </w:r>
          </w:p>
          <w:p w:rsidR="00F43AB4" w:rsidRPr="00806241" w:rsidRDefault="00F43AB4" w:rsidP="007D0E40">
            <w:pPr>
              <w:pStyle w:val="ac"/>
              <w:spacing w:before="0" w:beforeAutospacing="0" w:after="0" w:afterAutospacing="0"/>
              <w:jc w:val="both"/>
              <w:rPr>
                <w:sz w:val="22"/>
                <w:szCs w:val="22"/>
              </w:rPr>
            </w:pPr>
            <w:r w:rsidRPr="00806241">
              <w:rPr>
                <w:sz w:val="22"/>
                <w:szCs w:val="22"/>
              </w:rPr>
              <w:t>- Повышение качества жилищно-коммунальных услуг;</w:t>
            </w:r>
          </w:p>
          <w:p w:rsidR="00F43AB4" w:rsidRPr="00806241" w:rsidRDefault="00F43AB4" w:rsidP="007D0E40">
            <w:pPr>
              <w:pStyle w:val="ac"/>
              <w:spacing w:before="0" w:beforeAutospacing="0" w:after="0" w:afterAutospacing="0"/>
              <w:jc w:val="both"/>
              <w:rPr>
                <w:rFonts w:ascii="Arial" w:hAnsi="Arial" w:cs="Arial"/>
                <w:sz w:val="22"/>
                <w:szCs w:val="22"/>
              </w:rPr>
            </w:pPr>
            <w:r w:rsidRPr="00806241">
              <w:rPr>
                <w:sz w:val="22"/>
                <w:szCs w:val="22"/>
              </w:rPr>
              <w:t>- Вовлечение нового имущества,  находящегося в собственности муниципального образования муниципального района Похвистневский Самарской области, в хозяйственный оборот.</w:t>
            </w:r>
          </w:p>
          <w:p w:rsidR="00F43AB4" w:rsidRPr="00806241" w:rsidRDefault="00F43AB4" w:rsidP="00B8706A">
            <w:pPr>
              <w:pStyle w:val="ac"/>
              <w:spacing w:before="0" w:beforeAutospacing="0" w:after="0" w:afterAutospacing="0"/>
              <w:rPr>
                <w:sz w:val="22"/>
                <w:szCs w:val="22"/>
              </w:rPr>
            </w:pPr>
          </w:p>
        </w:tc>
      </w:tr>
      <w:tr w:rsidR="00F43AB4" w:rsidRPr="00726A0A" w:rsidTr="00842DC5">
        <w:tc>
          <w:tcPr>
            <w:tcW w:w="2709" w:type="dxa"/>
          </w:tcPr>
          <w:p w:rsidR="00F43AB4" w:rsidRPr="00726A0A" w:rsidRDefault="00F43AB4" w:rsidP="00862917">
            <w:pPr>
              <w:spacing w:after="0" w:line="240" w:lineRule="auto"/>
              <w:jc w:val="both"/>
              <w:rPr>
                <w:rFonts w:ascii="Times New Roman" w:hAnsi="Times New Roman"/>
              </w:rPr>
            </w:pPr>
            <w:r w:rsidRPr="00726A0A">
              <w:rPr>
                <w:rFonts w:ascii="Times New Roman" w:hAnsi="Times New Roman"/>
              </w:rPr>
              <w:t xml:space="preserve"> Этапы и сроки реализации подпрограммы </w:t>
            </w:r>
            <w:r w:rsidRPr="00726A0A">
              <w:rPr>
                <w:rFonts w:ascii="Times New Roman" w:hAnsi="Times New Roman"/>
                <w:lang w:val="en-US"/>
              </w:rPr>
              <w:t>I</w:t>
            </w:r>
            <w:r>
              <w:rPr>
                <w:rFonts w:ascii="Times New Roman" w:hAnsi="Times New Roman"/>
                <w:lang w:val="en-US"/>
              </w:rPr>
              <w:t>V</w:t>
            </w:r>
          </w:p>
        </w:tc>
        <w:tc>
          <w:tcPr>
            <w:tcW w:w="6831" w:type="dxa"/>
          </w:tcPr>
          <w:p w:rsidR="00F43AB4" w:rsidRPr="00726A0A" w:rsidRDefault="00F43AB4" w:rsidP="00862917">
            <w:pPr>
              <w:spacing w:after="0" w:line="240" w:lineRule="auto"/>
              <w:jc w:val="both"/>
              <w:rPr>
                <w:rFonts w:ascii="Times New Roman" w:hAnsi="Times New Roman"/>
              </w:rPr>
            </w:pPr>
            <w:r w:rsidRPr="00726A0A">
              <w:rPr>
                <w:rFonts w:ascii="Times New Roman" w:hAnsi="Times New Roman"/>
              </w:rPr>
              <w:t xml:space="preserve">Подпрограмма </w:t>
            </w:r>
            <w:r w:rsidRPr="00726A0A">
              <w:rPr>
                <w:rFonts w:ascii="Times New Roman" w:hAnsi="Times New Roman"/>
                <w:lang w:val="en-US"/>
              </w:rPr>
              <w:t>I</w:t>
            </w:r>
            <w:r>
              <w:rPr>
                <w:rFonts w:ascii="Times New Roman" w:hAnsi="Times New Roman"/>
                <w:lang w:val="en-US"/>
              </w:rPr>
              <w:t>V</w:t>
            </w:r>
            <w:r w:rsidRPr="00726A0A">
              <w:rPr>
                <w:rFonts w:ascii="Times New Roman" w:hAnsi="Times New Roman"/>
              </w:rPr>
              <w:t xml:space="preserve"> реализуется в один этап. Срок реализации:  202</w:t>
            </w:r>
            <w:r>
              <w:rPr>
                <w:rFonts w:ascii="Times New Roman" w:hAnsi="Times New Roman"/>
              </w:rPr>
              <w:t>7</w:t>
            </w:r>
            <w:r w:rsidRPr="00726A0A">
              <w:rPr>
                <w:rFonts w:ascii="Times New Roman" w:hAnsi="Times New Roman"/>
              </w:rPr>
              <w:t>-20</w:t>
            </w:r>
            <w:r>
              <w:rPr>
                <w:rFonts w:ascii="Times New Roman" w:hAnsi="Times New Roman"/>
              </w:rPr>
              <w:t>31</w:t>
            </w:r>
            <w:r w:rsidRPr="00726A0A">
              <w:rPr>
                <w:rFonts w:ascii="Times New Roman" w:hAnsi="Times New Roman"/>
              </w:rPr>
              <w:t xml:space="preserve"> годы.</w:t>
            </w:r>
          </w:p>
        </w:tc>
      </w:tr>
      <w:tr w:rsidR="00F43AB4" w:rsidRPr="00726A0A" w:rsidTr="00842DC5">
        <w:tc>
          <w:tcPr>
            <w:tcW w:w="2709" w:type="dxa"/>
          </w:tcPr>
          <w:p w:rsidR="00F43AB4" w:rsidRPr="00726A0A" w:rsidRDefault="00F43AB4" w:rsidP="00862917">
            <w:pPr>
              <w:spacing w:after="0" w:line="240" w:lineRule="auto"/>
              <w:rPr>
                <w:rFonts w:ascii="Times New Roman" w:hAnsi="Times New Roman"/>
              </w:rPr>
            </w:pPr>
            <w:r w:rsidRPr="00726A0A">
              <w:rPr>
                <w:rFonts w:ascii="Times New Roman" w:hAnsi="Times New Roman"/>
              </w:rPr>
              <w:t xml:space="preserve">Объемы бюджетных ассигнований подпрограммы </w:t>
            </w:r>
            <w:r w:rsidRPr="00726A0A">
              <w:rPr>
                <w:rFonts w:ascii="Times New Roman" w:hAnsi="Times New Roman"/>
                <w:lang w:val="en-US"/>
              </w:rPr>
              <w:t>I</w:t>
            </w:r>
            <w:r>
              <w:rPr>
                <w:rFonts w:ascii="Times New Roman" w:hAnsi="Times New Roman"/>
                <w:lang w:val="en-US"/>
              </w:rPr>
              <w:t>V</w:t>
            </w:r>
          </w:p>
        </w:tc>
        <w:tc>
          <w:tcPr>
            <w:tcW w:w="6831" w:type="dxa"/>
          </w:tcPr>
          <w:p w:rsidR="00F43AB4" w:rsidRPr="00FF7F59" w:rsidRDefault="00F43AB4" w:rsidP="00862917">
            <w:pPr>
              <w:spacing w:after="0" w:line="240" w:lineRule="auto"/>
              <w:rPr>
                <w:rFonts w:ascii="Times New Roman" w:hAnsi="Times New Roman"/>
              </w:rPr>
            </w:pPr>
            <w:r w:rsidRPr="00726A0A">
              <w:rPr>
                <w:rFonts w:ascii="Times New Roman" w:hAnsi="Times New Roman"/>
              </w:rPr>
              <w:t xml:space="preserve">Финансирование подпрограммы </w:t>
            </w:r>
            <w:r w:rsidRPr="00726A0A">
              <w:rPr>
                <w:rFonts w:ascii="Times New Roman" w:hAnsi="Times New Roman"/>
                <w:lang w:val="en-US"/>
              </w:rPr>
              <w:t>I</w:t>
            </w:r>
            <w:r>
              <w:rPr>
                <w:rFonts w:ascii="Times New Roman" w:hAnsi="Times New Roman"/>
                <w:lang w:val="en-US"/>
              </w:rPr>
              <w:t>V</w:t>
            </w:r>
            <w:r w:rsidRPr="00726A0A">
              <w:rPr>
                <w:rFonts w:ascii="Times New Roman" w:hAnsi="Times New Roman"/>
              </w:rPr>
              <w:t xml:space="preserve"> осуществляется за счет средств  бюджета муниципального района Похвистневский</w:t>
            </w:r>
            <w:r>
              <w:rPr>
                <w:rFonts w:ascii="Times New Roman" w:hAnsi="Times New Roman"/>
              </w:rPr>
              <w:t xml:space="preserve"> Самарской области</w:t>
            </w:r>
            <w:r w:rsidRPr="00726A0A">
              <w:rPr>
                <w:rFonts w:ascii="Times New Roman" w:hAnsi="Times New Roman"/>
              </w:rPr>
              <w:t xml:space="preserve">  в соответствии с решением Собрания представителей муниципального района о бюджете района на соответствующий финансовый год и уточняется в процессе  исполнения бюджета района и при его формировании на очередной финансовый год. Общий объем </w:t>
            </w:r>
            <w:r w:rsidRPr="00FF7F59">
              <w:rPr>
                <w:rFonts w:ascii="Times New Roman" w:hAnsi="Times New Roman"/>
              </w:rPr>
              <w:t xml:space="preserve">финансирования подпрограммы </w:t>
            </w:r>
            <w:r w:rsidRPr="00FF7F59">
              <w:rPr>
                <w:rFonts w:ascii="Times New Roman" w:hAnsi="Times New Roman"/>
                <w:lang w:val="en-US"/>
              </w:rPr>
              <w:t>IV</w:t>
            </w:r>
            <w:r w:rsidRPr="00FF7F59">
              <w:rPr>
                <w:rFonts w:ascii="Times New Roman" w:hAnsi="Times New Roman"/>
              </w:rPr>
              <w:t xml:space="preserve"> составляет  </w:t>
            </w:r>
            <w:r>
              <w:rPr>
                <w:rFonts w:ascii="Times New Roman" w:hAnsi="Times New Roman"/>
              </w:rPr>
              <w:t>16281,0</w:t>
            </w:r>
            <w:r w:rsidRPr="00FF7F59">
              <w:rPr>
                <w:rFonts w:ascii="Times New Roman" w:hAnsi="Times New Roman"/>
              </w:rPr>
              <w:t xml:space="preserve"> тыс. рублей, в том числе по годам:</w:t>
            </w:r>
          </w:p>
          <w:p w:rsidR="00F43AB4" w:rsidRPr="00FF7F59" w:rsidRDefault="00F43AB4" w:rsidP="00862917">
            <w:pPr>
              <w:spacing w:after="0" w:line="240" w:lineRule="auto"/>
              <w:rPr>
                <w:rFonts w:ascii="Times New Roman" w:hAnsi="Times New Roman"/>
              </w:rPr>
            </w:pPr>
            <w:r w:rsidRPr="00FF7F59">
              <w:rPr>
                <w:rFonts w:ascii="Times New Roman" w:hAnsi="Times New Roman"/>
              </w:rPr>
              <w:t>202</w:t>
            </w:r>
            <w:r>
              <w:rPr>
                <w:rFonts w:ascii="Times New Roman" w:hAnsi="Times New Roman"/>
              </w:rPr>
              <w:t>7</w:t>
            </w:r>
            <w:r w:rsidRPr="00FF7F59">
              <w:rPr>
                <w:rFonts w:ascii="Times New Roman" w:hAnsi="Times New Roman"/>
              </w:rPr>
              <w:t xml:space="preserve"> год – </w:t>
            </w:r>
            <w:r>
              <w:rPr>
                <w:rFonts w:ascii="Times New Roman" w:hAnsi="Times New Roman"/>
              </w:rPr>
              <w:t>3256,2</w:t>
            </w:r>
            <w:r w:rsidRPr="00FF7F59">
              <w:rPr>
                <w:rFonts w:ascii="Times New Roman" w:hAnsi="Times New Roman"/>
              </w:rPr>
              <w:t xml:space="preserve"> тыс. рублей;</w:t>
            </w:r>
          </w:p>
          <w:p w:rsidR="00F43AB4" w:rsidRPr="00FF7F59" w:rsidRDefault="00F43AB4" w:rsidP="00862917">
            <w:pPr>
              <w:spacing w:after="0" w:line="240" w:lineRule="auto"/>
              <w:rPr>
                <w:rFonts w:ascii="Times New Roman" w:hAnsi="Times New Roman"/>
              </w:rPr>
            </w:pPr>
            <w:r w:rsidRPr="00FF7F59">
              <w:rPr>
                <w:rFonts w:ascii="Times New Roman" w:hAnsi="Times New Roman"/>
              </w:rPr>
              <w:t>202</w:t>
            </w:r>
            <w:r>
              <w:rPr>
                <w:rFonts w:ascii="Times New Roman" w:hAnsi="Times New Roman"/>
              </w:rPr>
              <w:t>8</w:t>
            </w:r>
            <w:r w:rsidRPr="00FF7F59">
              <w:rPr>
                <w:rFonts w:ascii="Times New Roman" w:hAnsi="Times New Roman"/>
              </w:rPr>
              <w:t xml:space="preserve"> год – </w:t>
            </w:r>
            <w:r>
              <w:rPr>
                <w:rFonts w:ascii="Times New Roman" w:hAnsi="Times New Roman"/>
              </w:rPr>
              <w:t>3256,2</w:t>
            </w:r>
            <w:r w:rsidRPr="00FF7F59">
              <w:rPr>
                <w:rFonts w:ascii="Times New Roman" w:hAnsi="Times New Roman"/>
              </w:rPr>
              <w:t xml:space="preserve"> тыс. рублей;</w:t>
            </w:r>
          </w:p>
          <w:p w:rsidR="00F43AB4" w:rsidRPr="00FF7F59" w:rsidRDefault="00F43AB4" w:rsidP="00862917">
            <w:pPr>
              <w:spacing w:after="0" w:line="240" w:lineRule="auto"/>
              <w:rPr>
                <w:rFonts w:ascii="Times New Roman" w:hAnsi="Times New Roman"/>
              </w:rPr>
            </w:pPr>
            <w:r w:rsidRPr="00FF7F59">
              <w:rPr>
                <w:rFonts w:ascii="Times New Roman" w:hAnsi="Times New Roman"/>
              </w:rPr>
              <w:t>202</w:t>
            </w:r>
            <w:r>
              <w:rPr>
                <w:rFonts w:ascii="Times New Roman" w:hAnsi="Times New Roman"/>
              </w:rPr>
              <w:t>9</w:t>
            </w:r>
            <w:r w:rsidRPr="00FF7F59">
              <w:rPr>
                <w:rFonts w:ascii="Times New Roman" w:hAnsi="Times New Roman"/>
              </w:rPr>
              <w:t xml:space="preserve"> год –</w:t>
            </w:r>
            <w:r>
              <w:rPr>
                <w:rFonts w:ascii="Times New Roman" w:hAnsi="Times New Roman"/>
              </w:rPr>
              <w:t xml:space="preserve"> 3256,2</w:t>
            </w:r>
            <w:r w:rsidRPr="00FF7F59">
              <w:rPr>
                <w:rFonts w:ascii="Times New Roman" w:hAnsi="Times New Roman"/>
              </w:rPr>
              <w:t xml:space="preserve"> тыс.рублей;</w:t>
            </w:r>
          </w:p>
          <w:p w:rsidR="00F43AB4" w:rsidRPr="00FF7F59" w:rsidRDefault="00F43AB4" w:rsidP="00862917">
            <w:pPr>
              <w:spacing w:after="0" w:line="240" w:lineRule="auto"/>
              <w:jc w:val="both"/>
              <w:rPr>
                <w:rFonts w:ascii="Times New Roman" w:hAnsi="Times New Roman"/>
              </w:rPr>
            </w:pPr>
            <w:r w:rsidRPr="00FF7F59">
              <w:rPr>
                <w:rFonts w:ascii="Times New Roman" w:hAnsi="Times New Roman"/>
              </w:rPr>
              <w:t>20</w:t>
            </w:r>
            <w:r>
              <w:rPr>
                <w:rFonts w:ascii="Times New Roman" w:hAnsi="Times New Roman"/>
              </w:rPr>
              <w:t>30</w:t>
            </w:r>
            <w:r w:rsidRPr="00FF7F59">
              <w:rPr>
                <w:rFonts w:ascii="Times New Roman" w:hAnsi="Times New Roman"/>
              </w:rPr>
              <w:t xml:space="preserve"> год – </w:t>
            </w:r>
            <w:r>
              <w:rPr>
                <w:rFonts w:ascii="Times New Roman" w:hAnsi="Times New Roman"/>
              </w:rPr>
              <w:t>3256,2</w:t>
            </w:r>
            <w:r w:rsidRPr="00FF7F59">
              <w:rPr>
                <w:rFonts w:ascii="Times New Roman" w:hAnsi="Times New Roman"/>
              </w:rPr>
              <w:t xml:space="preserve"> тыс.рублей;</w:t>
            </w:r>
          </w:p>
          <w:p w:rsidR="00F43AB4" w:rsidRPr="00726A0A" w:rsidRDefault="00F43AB4" w:rsidP="00862917">
            <w:pPr>
              <w:spacing w:after="0" w:line="240" w:lineRule="auto"/>
              <w:jc w:val="both"/>
              <w:rPr>
                <w:rFonts w:ascii="Times New Roman" w:hAnsi="Times New Roman"/>
              </w:rPr>
            </w:pPr>
            <w:r w:rsidRPr="00FF7F59">
              <w:rPr>
                <w:rFonts w:ascii="Times New Roman" w:hAnsi="Times New Roman"/>
              </w:rPr>
              <w:t>20</w:t>
            </w:r>
            <w:r>
              <w:rPr>
                <w:rFonts w:ascii="Times New Roman" w:hAnsi="Times New Roman"/>
              </w:rPr>
              <w:t>31</w:t>
            </w:r>
            <w:r w:rsidRPr="00FF7F59">
              <w:rPr>
                <w:rFonts w:ascii="Times New Roman" w:hAnsi="Times New Roman"/>
              </w:rPr>
              <w:t xml:space="preserve"> год – </w:t>
            </w:r>
            <w:r>
              <w:rPr>
                <w:rFonts w:ascii="Times New Roman" w:hAnsi="Times New Roman"/>
              </w:rPr>
              <w:t>3256,2</w:t>
            </w:r>
            <w:r w:rsidRPr="00FF7F59">
              <w:rPr>
                <w:rFonts w:ascii="Times New Roman" w:hAnsi="Times New Roman"/>
              </w:rPr>
              <w:t xml:space="preserve"> тыс. рублей.</w:t>
            </w:r>
          </w:p>
        </w:tc>
      </w:tr>
      <w:tr w:rsidR="00F43AB4" w:rsidRPr="00726A0A" w:rsidTr="00842DC5">
        <w:trPr>
          <w:trHeight w:val="330"/>
        </w:trPr>
        <w:tc>
          <w:tcPr>
            <w:tcW w:w="2709" w:type="dxa"/>
          </w:tcPr>
          <w:p w:rsidR="00F43AB4" w:rsidRPr="00726A0A" w:rsidRDefault="00F43AB4" w:rsidP="00862917">
            <w:pPr>
              <w:spacing w:after="0" w:line="240" w:lineRule="auto"/>
              <w:rPr>
                <w:rFonts w:ascii="Times New Roman" w:hAnsi="Times New Roman"/>
                <w:lang w:val="en-US"/>
              </w:rPr>
            </w:pPr>
            <w:r w:rsidRPr="00726A0A">
              <w:rPr>
                <w:rFonts w:ascii="Times New Roman" w:hAnsi="Times New Roman"/>
              </w:rPr>
              <w:t>Результаты реализации подпрограммы</w:t>
            </w:r>
            <w:r w:rsidRPr="00726A0A">
              <w:rPr>
                <w:rFonts w:ascii="Times New Roman" w:hAnsi="Times New Roman"/>
                <w:lang w:val="en-US"/>
              </w:rPr>
              <w:t xml:space="preserve"> I</w:t>
            </w:r>
            <w:r>
              <w:rPr>
                <w:rFonts w:ascii="Times New Roman" w:hAnsi="Times New Roman"/>
                <w:lang w:val="en-US"/>
              </w:rPr>
              <w:t>V</w:t>
            </w:r>
          </w:p>
        </w:tc>
        <w:tc>
          <w:tcPr>
            <w:tcW w:w="6831" w:type="dxa"/>
          </w:tcPr>
          <w:p w:rsidR="00F43AB4" w:rsidRPr="00D700CD" w:rsidRDefault="00F43AB4" w:rsidP="00D700CD">
            <w:pPr>
              <w:pStyle w:val="a3"/>
              <w:rPr>
                <w:rFonts w:ascii="Times New Roman" w:hAnsi="Times New Roman"/>
              </w:rPr>
            </w:pPr>
            <w:r w:rsidRPr="00D700CD">
              <w:rPr>
                <w:rFonts w:ascii="Times New Roman" w:hAnsi="Times New Roman"/>
                <w:sz w:val="20"/>
                <w:szCs w:val="20"/>
              </w:rPr>
              <w:t>Снижение размера физического износа, содержание муниципального имущества в надлежащем состоянии</w:t>
            </w:r>
            <w:r>
              <w:rPr>
                <w:rFonts w:ascii="Times New Roman" w:hAnsi="Times New Roman"/>
                <w:sz w:val="20"/>
                <w:szCs w:val="20"/>
              </w:rPr>
              <w:t>, </w:t>
            </w:r>
            <w:r w:rsidRPr="00D700CD">
              <w:rPr>
                <w:rFonts w:ascii="Times New Roman" w:hAnsi="Times New Roman"/>
                <w:sz w:val="20"/>
                <w:szCs w:val="20"/>
              </w:rPr>
              <w:t>продление сроков эксплуатации, увеличение имущества за счет приобретения</w:t>
            </w:r>
          </w:p>
        </w:tc>
      </w:tr>
    </w:tbl>
    <w:p w:rsidR="00F43AB4" w:rsidRDefault="00F43AB4" w:rsidP="008750CE">
      <w:pPr>
        <w:pStyle w:val="a3"/>
        <w:rPr>
          <w:rFonts w:ascii="Times New Roman" w:hAnsi="Times New Roman"/>
          <w:b/>
        </w:rPr>
      </w:pPr>
    </w:p>
    <w:p w:rsidR="00F43AB4" w:rsidRDefault="00F43AB4" w:rsidP="008E33F2">
      <w:pPr>
        <w:pStyle w:val="a3"/>
        <w:jc w:val="center"/>
        <w:rPr>
          <w:rFonts w:ascii="Times New Roman" w:hAnsi="Times New Roman"/>
          <w:b/>
        </w:rPr>
      </w:pPr>
    </w:p>
    <w:p w:rsidR="00F43AB4" w:rsidRPr="00845AC8" w:rsidRDefault="00F43AB4" w:rsidP="008E33F2">
      <w:pPr>
        <w:pStyle w:val="a3"/>
        <w:jc w:val="center"/>
        <w:rPr>
          <w:rFonts w:ascii="Times New Roman" w:hAnsi="Times New Roman"/>
          <w:b/>
        </w:rPr>
      </w:pPr>
      <w:r w:rsidRPr="00845AC8">
        <w:rPr>
          <w:rFonts w:ascii="Times New Roman" w:hAnsi="Times New Roman"/>
          <w:b/>
        </w:rPr>
        <w:t>1.Характеристика и анализ текущего состояния</w:t>
      </w:r>
    </w:p>
    <w:p w:rsidR="00F43AB4" w:rsidRDefault="00F43AB4" w:rsidP="00767D99">
      <w:pPr>
        <w:pStyle w:val="a3"/>
        <w:jc w:val="center"/>
        <w:rPr>
          <w:rFonts w:ascii="Times New Roman" w:hAnsi="Times New Roman"/>
          <w:b/>
        </w:rPr>
      </w:pPr>
      <w:r w:rsidRPr="00845AC8">
        <w:rPr>
          <w:rFonts w:ascii="Times New Roman" w:hAnsi="Times New Roman"/>
          <w:b/>
        </w:rPr>
        <w:lastRenderedPageBreak/>
        <w:t xml:space="preserve">в сфере реализации </w:t>
      </w:r>
      <w:r>
        <w:rPr>
          <w:rFonts w:ascii="Times New Roman" w:hAnsi="Times New Roman"/>
          <w:b/>
        </w:rPr>
        <w:t>п</w:t>
      </w:r>
      <w:r w:rsidRPr="00845AC8">
        <w:rPr>
          <w:rFonts w:ascii="Times New Roman" w:hAnsi="Times New Roman"/>
          <w:b/>
        </w:rPr>
        <w:t>одпрограммы</w:t>
      </w:r>
      <w:r>
        <w:rPr>
          <w:rFonts w:ascii="Times New Roman" w:hAnsi="Times New Roman"/>
          <w:b/>
        </w:rPr>
        <w:t xml:space="preserve"> </w:t>
      </w:r>
      <w:r>
        <w:rPr>
          <w:rFonts w:ascii="Times New Roman" w:hAnsi="Times New Roman"/>
          <w:b/>
          <w:lang w:val="en-US"/>
        </w:rPr>
        <w:t>IV</w:t>
      </w:r>
      <w:r w:rsidRPr="00767D99">
        <w:rPr>
          <w:rFonts w:ascii="Times New Roman" w:hAnsi="Times New Roman"/>
          <w:b/>
        </w:rPr>
        <w:t xml:space="preserve"> «Содержание имущества, находящегося </w:t>
      </w:r>
    </w:p>
    <w:p w:rsidR="00F43AB4" w:rsidRDefault="00F43AB4" w:rsidP="00767D99">
      <w:pPr>
        <w:pStyle w:val="a3"/>
        <w:jc w:val="center"/>
        <w:rPr>
          <w:rFonts w:ascii="Times New Roman" w:hAnsi="Times New Roman"/>
          <w:b/>
        </w:rPr>
      </w:pPr>
      <w:r w:rsidRPr="00767D99">
        <w:rPr>
          <w:rFonts w:ascii="Times New Roman" w:hAnsi="Times New Roman"/>
          <w:b/>
        </w:rPr>
        <w:t xml:space="preserve">в собственности муниципального образования </w:t>
      </w:r>
      <w:r>
        <w:rPr>
          <w:rFonts w:ascii="Times New Roman" w:hAnsi="Times New Roman"/>
          <w:b/>
        </w:rPr>
        <w:t xml:space="preserve"> </w:t>
      </w:r>
      <w:r w:rsidRPr="00767D99">
        <w:rPr>
          <w:rFonts w:ascii="Times New Roman" w:hAnsi="Times New Roman"/>
          <w:b/>
        </w:rPr>
        <w:t xml:space="preserve">муниципального района </w:t>
      </w:r>
    </w:p>
    <w:p w:rsidR="00F43AB4" w:rsidRDefault="00F43AB4" w:rsidP="00767D99">
      <w:pPr>
        <w:pStyle w:val="a3"/>
        <w:jc w:val="center"/>
        <w:rPr>
          <w:rFonts w:ascii="Times New Roman" w:hAnsi="Times New Roman"/>
          <w:b/>
        </w:rPr>
      </w:pPr>
      <w:r w:rsidRPr="00767D99">
        <w:rPr>
          <w:rFonts w:ascii="Times New Roman" w:hAnsi="Times New Roman"/>
          <w:b/>
        </w:rPr>
        <w:t>Похвистневский Самарской области</w:t>
      </w:r>
      <w:r>
        <w:rPr>
          <w:rFonts w:ascii="Times New Roman" w:hAnsi="Times New Roman"/>
          <w:b/>
        </w:rPr>
        <w:t xml:space="preserve">, и приобретение имущества </w:t>
      </w:r>
    </w:p>
    <w:p w:rsidR="00F43AB4" w:rsidRPr="00767D99" w:rsidRDefault="00F43AB4" w:rsidP="00767D99">
      <w:pPr>
        <w:pStyle w:val="a3"/>
        <w:jc w:val="center"/>
        <w:rPr>
          <w:rFonts w:ascii="Times New Roman" w:hAnsi="Times New Roman"/>
          <w:b/>
        </w:rPr>
      </w:pPr>
      <w:r>
        <w:rPr>
          <w:rFonts w:ascii="Times New Roman" w:hAnsi="Times New Roman"/>
          <w:b/>
        </w:rPr>
        <w:t>в муниципальную собственность</w:t>
      </w:r>
      <w:r w:rsidRPr="00767D99">
        <w:rPr>
          <w:rFonts w:ascii="Times New Roman" w:hAnsi="Times New Roman"/>
          <w:b/>
        </w:rPr>
        <w:t>»</w:t>
      </w:r>
    </w:p>
    <w:p w:rsidR="00F43AB4" w:rsidRDefault="00F43AB4" w:rsidP="00767D99">
      <w:pPr>
        <w:pStyle w:val="a3"/>
        <w:jc w:val="center"/>
        <w:rPr>
          <w:rFonts w:ascii="Times New Roman" w:hAnsi="Times New Roman"/>
          <w:b/>
        </w:rPr>
      </w:pPr>
    </w:p>
    <w:p w:rsidR="00F43AB4" w:rsidRPr="00767D99" w:rsidRDefault="00F43AB4" w:rsidP="00DD4166">
      <w:pPr>
        <w:pStyle w:val="a3"/>
        <w:jc w:val="both"/>
        <w:rPr>
          <w:rFonts w:ascii="Times New Roman" w:hAnsi="Times New Roman"/>
          <w:b/>
        </w:rPr>
      </w:pPr>
    </w:p>
    <w:p w:rsidR="00F43AB4" w:rsidRDefault="00F43AB4" w:rsidP="000E5957">
      <w:pPr>
        <w:pStyle w:val="a3"/>
        <w:jc w:val="both"/>
        <w:rPr>
          <w:rFonts w:ascii="Times New Roman" w:hAnsi="Times New Roman"/>
        </w:rPr>
      </w:pPr>
      <w:r w:rsidRPr="0009735A">
        <w:t xml:space="preserve">         </w:t>
      </w:r>
      <w:r w:rsidRPr="0009735A">
        <w:rPr>
          <w:rFonts w:ascii="Times New Roman" w:hAnsi="Times New Roman"/>
        </w:rPr>
        <w:t xml:space="preserve">Подпрограмма </w:t>
      </w:r>
      <w:r w:rsidRPr="0009735A">
        <w:rPr>
          <w:rFonts w:ascii="Times New Roman" w:hAnsi="Times New Roman"/>
          <w:lang w:val="en-US"/>
        </w:rPr>
        <w:t>IV</w:t>
      </w:r>
      <w:r w:rsidRPr="0009735A">
        <w:rPr>
          <w:rFonts w:ascii="Times New Roman" w:hAnsi="Times New Roman"/>
        </w:rPr>
        <w:t xml:space="preserve"> «Содержание имущества, находящегося в собственности муниципального образования  муниципального района Похвистневский Самарской области</w:t>
      </w:r>
      <w:r>
        <w:rPr>
          <w:rFonts w:ascii="Times New Roman" w:hAnsi="Times New Roman"/>
        </w:rPr>
        <w:t>, и приобретение имущества в муниципальную собственность</w:t>
      </w:r>
      <w:r w:rsidRPr="0009735A">
        <w:rPr>
          <w:rFonts w:ascii="Times New Roman" w:hAnsi="Times New Roman"/>
        </w:rPr>
        <w:t xml:space="preserve">» направлена на решение  проблемы содержания имущества, находящегося в собственности муниципального образования муниципального района Похвистневский Самарской области, являясь одной из актуальных, требующих ежедневного внимания и принятия эффективных решений. </w:t>
      </w:r>
    </w:p>
    <w:p w:rsidR="00F43AB4" w:rsidRPr="0009735A" w:rsidRDefault="00F43AB4" w:rsidP="000E5957">
      <w:pPr>
        <w:pStyle w:val="a3"/>
        <w:jc w:val="both"/>
        <w:rPr>
          <w:rFonts w:ascii="Times New Roman" w:hAnsi="Times New Roman"/>
        </w:rPr>
      </w:pPr>
      <w:r>
        <w:rPr>
          <w:rFonts w:ascii="Times New Roman" w:hAnsi="Times New Roman"/>
        </w:rPr>
        <w:t xml:space="preserve">         </w:t>
      </w:r>
      <w:r w:rsidRPr="0009735A">
        <w:rPr>
          <w:rFonts w:ascii="Times New Roman" w:hAnsi="Times New Roman"/>
        </w:rPr>
        <w:t>Причиной, вызывающей необходимость выполнения программных мероприятий, является процесс физического и морального старения объектов, который в случае невыполнения работ по содержанию данных объектов приведет к значительному ухудшению их состояния, к возникновению чрезвычайных ситуаций, представляющих угрозу жизни граждан. Физический износ муниципального имущества отличается по времени и зависит от многих факторов, основными из которых являются природно-климатические факторы и жизнедеятельность человека, в связи с этим сроки его службы по времени различны.</w:t>
      </w:r>
    </w:p>
    <w:p w:rsidR="00F43AB4" w:rsidRDefault="00F43AB4" w:rsidP="000E5957">
      <w:pPr>
        <w:pStyle w:val="ac"/>
        <w:spacing w:before="0" w:beforeAutospacing="0" w:after="0" w:afterAutospacing="0"/>
        <w:jc w:val="both"/>
        <w:rPr>
          <w:rFonts w:ascii="Arial" w:hAnsi="Arial" w:cs="Arial"/>
          <w:sz w:val="22"/>
          <w:szCs w:val="22"/>
        </w:rPr>
      </w:pPr>
      <w:r>
        <w:rPr>
          <w:sz w:val="22"/>
          <w:szCs w:val="22"/>
        </w:rPr>
        <w:t xml:space="preserve">         Подп</w:t>
      </w:r>
      <w:r w:rsidRPr="0009735A">
        <w:rPr>
          <w:sz w:val="22"/>
          <w:szCs w:val="22"/>
        </w:rPr>
        <w:t>рограмма основывается на положениях статьи 210 Гражданского кодекса Российской Федерации, устанавливающей обязанность собственников нести бремя содержания своего имущества, </w:t>
      </w:r>
      <w:hyperlink r:id="rId7" w:history="1">
        <w:r w:rsidRPr="000E5957">
          <w:rPr>
            <w:rStyle w:val="ad"/>
            <w:color w:val="auto"/>
            <w:sz w:val="22"/>
            <w:szCs w:val="22"/>
            <w:u w:val="none"/>
          </w:rPr>
          <w:t>части 1 статьи 30</w:t>
        </w:r>
      </w:hyperlink>
      <w:r w:rsidRPr="000E5957">
        <w:rPr>
          <w:sz w:val="22"/>
          <w:szCs w:val="22"/>
        </w:rPr>
        <w:t>,</w:t>
      </w:r>
      <w:r w:rsidRPr="0009735A">
        <w:rPr>
          <w:sz w:val="22"/>
          <w:szCs w:val="22"/>
        </w:rPr>
        <w:t xml:space="preserve"> Жилищного кодекса Российской Федерации, обязывающих муниципальное образование, в лице соответствующих органов местного самоуправления, как собственника помещений, нести бремя расходов на содержание и ремонт помещений. Для решения данного вопроса необходимо определить объем работ по содержанию имущества, порядок их проведения и финансирования.</w:t>
      </w:r>
      <w:r>
        <w:rPr>
          <w:rFonts w:ascii="Arial" w:hAnsi="Arial" w:cs="Arial"/>
          <w:sz w:val="22"/>
          <w:szCs w:val="22"/>
        </w:rPr>
        <w:t xml:space="preserve"> </w:t>
      </w:r>
    </w:p>
    <w:p w:rsidR="00F43AB4" w:rsidRDefault="00F43AB4" w:rsidP="000E5957">
      <w:pPr>
        <w:pStyle w:val="ac"/>
        <w:spacing w:before="0" w:beforeAutospacing="0" w:after="0" w:afterAutospacing="0"/>
        <w:jc w:val="both"/>
        <w:rPr>
          <w:sz w:val="22"/>
          <w:szCs w:val="22"/>
        </w:rPr>
      </w:pPr>
      <w:r>
        <w:rPr>
          <w:sz w:val="22"/>
          <w:szCs w:val="22"/>
        </w:rPr>
        <w:t xml:space="preserve">         </w:t>
      </w:r>
      <w:r w:rsidRPr="0009735A">
        <w:rPr>
          <w:sz w:val="22"/>
          <w:szCs w:val="22"/>
        </w:rPr>
        <w:t xml:space="preserve">Основные концептуальные положения </w:t>
      </w:r>
      <w:r>
        <w:rPr>
          <w:sz w:val="22"/>
          <w:szCs w:val="22"/>
        </w:rPr>
        <w:t>под</w:t>
      </w:r>
      <w:r w:rsidRPr="0009735A">
        <w:rPr>
          <w:sz w:val="22"/>
          <w:szCs w:val="22"/>
        </w:rPr>
        <w:t xml:space="preserve">программы базируются на использовании программно-целевого подхода, обусловленного масштабностью, долговременностью, социальной ориентированностью проблемы улучшения качества жизни и обеспечения безопасных и комфортных условий проживания населения </w:t>
      </w:r>
      <w:r>
        <w:rPr>
          <w:sz w:val="22"/>
          <w:szCs w:val="22"/>
        </w:rPr>
        <w:t>муниципального района Похвистневский Самарской области</w:t>
      </w:r>
      <w:r w:rsidRPr="0009735A">
        <w:rPr>
          <w:sz w:val="22"/>
          <w:szCs w:val="22"/>
        </w:rPr>
        <w:t xml:space="preserve">, сохранению, восстановлению, повышению надежности объектов муниципальной собственности, которые требуют консолидации усилий. Программно-целевой подход позволяет разработать и реализовать комплекс программных мероприятий, взаимоувязанных по спросу и предложению, ресурсам, срокам реализации и исполнителям, направленных на содержание и ремонт жилых домов и объектов муниципальной собственности, а так же приобретения нового имущества для развития </w:t>
      </w:r>
      <w:r>
        <w:rPr>
          <w:sz w:val="22"/>
          <w:szCs w:val="22"/>
        </w:rPr>
        <w:t>муниципального района Похвистневский Самарской области</w:t>
      </w:r>
      <w:r w:rsidRPr="0009735A">
        <w:rPr>
          <w:sz w:val="22"/>
          <w:szCs w:val="22"/>
        </w:rPr>
        <w:t xml:space="preserve">. Вместе с тем, реализация комплекса программных мероприятий позволит активизировать процесс распоряжения и рационального использования муниципального имущества и принятие в отношении имущества управленческих решений, благоприятно влияющих на достижение намеченных целей в области экономики </w:t>
      </w:r>
      <w:r>
        <w:rPr>
          <w:sz w:val="22"/>
          <w:szCs w:val="22"/>
        </w:rPr>
        <w:t>муниципального района Похвистневский Самарской области</w:t>
      </w:r>
      <w:r w:rsidRPr="0009735A">
        <w:rPr>
          <w:sz w:val="22"/>
          <w:szCs w:val="22"/>
        </w:rPr>
        <w:t xml:space="preserve"> и соответственно оптимизацию расходов на содержание имущества.</w:t>
      </w:r>
    </w:p>
    <w:p w:rsidR="00F43AB4" w:rsidRDefault="00F43AB4" w:rsidP="000E5957">
      <w:pPr>
        <w:pStyle w:val="ac"/>
        <w:spacing w:before="0" w:beforeAutospacing="0" w:after="0" w:afterAutospacing="0"/>
        <w:jc w:val="both"/>
        <w:rPr>
          <w:sz w:val="22"/>
          <w:szCs w:val="22"/>
        </w:rPr>
      </w:pPr>
      <w:r>
        <w:rPr>
          <w:sz w:val="22"/>
          <w:szCs w:val="22"/>
        </w:rPr>
        <w:t xml:space="preserve">           В казне муниципального района Похвистневский  числится 70 объектов недвижимого имущества (квартиры) переданных в пользование по договорам найма специализированного жилого помещения. Стоимость этих объектов составляет 78 269,7 тыс.рублей. </w:t>
      </w:r>
    </w:p>
    <w:p w:rsidR="00F43AB4" w:rsidRDefault="00F43AB4" w:rsidP="000E5957">
      <w:pPr>
        <w:pStyle w:val="ac"/>
        <w:spacing w:before="0" w:beforeAutospacing="0" w:after="0" w:afterAutospacing="0"/>
        <w:jc w:val="both"/>
        <w:rPr>
          <w:sz w:val="22"/>
          <w:szCs w:val="22"/>
        </w:rPr>
      </w:pPr>
    </w:p>
    <w:p w:rsidR="00F43AB4" w:rsidRPr="002A33DE" w:rsidRDefault="00F43AB4" w:rsidP="002A33DE">
      <w:pPr>
        <w:pStyle w:val="a3"/>
        <w:jc w:val="center"/>
        <w:rPr>
          <w:rFonts w:ascii="Times New Roman" w:hAnsi="Times New Roman"/>
          <w:b/>
          <w:shd w:val="clear" w:color="auto" w:fill="FFFFFF"/>
        </w:rPr>
      </w:pPr>
      <w:r w:rsidRPr="002A33DE">
        <w:rPr>
          <w:rFonts w:ascii="Times New Roman" w:hAnsi="Times New Roman"/>
          <w:b/>
          <w:shd w:val="clear" w:color="auto" w:fill="FFFFFF"/>
        </w:rPr>
        <w:t xml:space="preserve">2.Цели и задачи, целевые показатели (индикаторы), </w:t>
      </w:r>
    </w:p>
    <w:p w:rsidR="00F43AB4" w:rsidRPr="002A33DE" w:rsidRDefault="00F43AB4" w:rsidP="002A33DE">
      <w:pPr>
        <w:pStyle w:val="ac"/>
        <w:spacing w:before="0" w:beforeAutospacing="0" w:after="0" w:afterAutospacing="0"/>
        <w:jc w:val="center"/>
        <w:rPr>
          <w:rFonts w:ascii="Arial" w:hAnsi="Arial" w:cs="Arial"/>
          <w:sz w:val="22"/>
          <w:szCs w:val="22"/>
        </w:rPr>
      </w:pPr>
      <w:r w:rsidRPr="002A33DE">
        <w:rPr>
          <w:b/>
          <w:sz w:val="22"/>
          <w:szCs w:val="22"/>
          <w:shd w:val="clear" w:color="auto" w:fill="FFFFFF"/>
        </w:rPr>
        <w:t>этапы и сроки реализации подпрограммы</w:t>
      </w:r>
    </w:p>
    <w:p w:rsidR="00F43AB4" w:rsidRDefault="00F43AB4" w:rsidP="000E5957">
      <w:pPr>
        <w:pStyle w:val="a3"/>
        <w:jc w:val="both"/>
        <w:rPr>
          <w:rFonts w:ascii="Times New Roman" w:hAnsi="Times New Roman"/>
        </w:rPr>
      </w:pPr>
    </w:p>
    <w:p w:rsidR="00F43AB4" w:rsidRDefault="00F43AB4" w:rsidP="00BA25FB">
      <w:pPr>
        <w:pStyle w:val="ac"/>
        <w:spacing w:before="0" w:beforeAutospacing="0" w:after="0" w:afterAutospacing="0"/>
        <w:jc w:val="both"/>
        <w:rPr>
          <w:sz w:val="22"/>
          <w:szCs w:val="22"/>
        </w:rPr>
      </w:pPr>
      <w:r w:rsidRPr="00F8148C">
        <w:rPr>
          <w:sz w:val="22"/>
          <w:szCs w:val="22"/>
        </w:rPr>
        <w:t xml:space="preserve">        Основн</w:t>
      </w:r>
      <w:r>
        <w:rPr>
          <w:sz w:val="22"/>
          <w:szCs w:val="22"/>
        </w:rPr>
        <w:t>ой</w:t>
      </w:r>
      <w:r w:rsidRPr="00F8148C">
        <w:rPr>
          <w:sz w:val="22"/>
          <w:szCs w:val="22"/>
        </w:rPr>
        <w:t xml:space="preserve"> цель</w:t>
      </w:r>
      <w:r>
        <w:rPr>
          <w:sz w:val="22"/>
          <w:szCs w:val="22"/>
        </w:rPr>
        <w:t>ю</w:t>
      </w:r>
      <w:r w:rsidRPr="00F8148C">
        <w:rPr>
          <w:sz w:val="22"/>
          <w:szCs w:val="22"/>
        </w:rPr>
        <w:t xml:space="preserve"> реализации подпрограммы </w:t>
      </w:r>
      <w:r w:rsidRPr="00F8148C">
        <w:rPr>
          <w:sz w:val="22"/>
          <w:szCs w:val="22"/>
          <w:lang w:val="en-US"/>
        </w:rPr>
        <w:t>IV</w:t>
      </w:r>
      <w:r w:rsidRPr="00F8148C">
        <w:rPr>
          <w:sz w:val="22"/>
          <w:szCs w:val="22"/>
        </w:rPr>
        <w:t xml:space="preserve"> «Содержание имущества, находящегося в собственности муниципального образования  муниципального района Похвистневский Самарской области, и приобретение имущества в муниципальную собственность» </w:t>
      </w:r>
      <w:r>
        <w:rPr>
          <w:sz w:val="22"/>
          <w:szCs w:val="22"/>
        </w:rPr>
        <w:t>является:</w:t>
      </w:r>
      <w:r w:rsidRPr="00F8148C">
        <w:rPr>
          <w:sz w:val="22"/>
          <w:szCs w:val="22"/>
        </w:rPr>
        <w:t xml:space="preserve"> </w:t>
      </w:r>
    </w:p>
    <w:p w:rsidR="00F43AB4" w:rsidRDefault="00F43AB4" w:rsidP="00BA25FB">
      <w:pPr>
        <w:pStyle w:val="ac"/>
        <w:spacing w:before="0" w:beforeAutospacing="0" w:after="0" w:afterAutospacing="0"/>
        <w:jc w:val="both"/>
        <w:rPr>
          <w:sz w:val="22"/>
          <w:szCs w:val="22"/>
        </w:rPr>
      </w:pPr>
      <w:r>
        <w:rPr>
          <w:sz w:val="22"/>
          <w:szCs w:val="22"/>
        </w:rPr>
        <w:t xml:space="preserve">- </w:t>
      </w:r>
      <w:r w:rsidRPr="00F8148C">
        <w:rPr>
          <w:sz w:val="22"/>
          <w:szCs w:val="22"/>
        </w:rPr>
        <w:t>организаци</w:t>
      </w:r>
      <w:r>
        <w:rPr>
          <w:sz w:val="22"/>
          <w:szCs w:val="22"/>
        </w:rPr>
        <w:t>я</w:t>
      </w:r>
      <w:r w:rsidRPr="00F8148C">
        <w:rPr>
          <w:sz w:val="22"/>
          <w:szCs w:val="22"/>
        </w:rPr>
        <w:t xml:space="preserve"> содержания имущества,</w:t>
      </w:r>
      <w:r>
        <w:rPr>
          <w:sz w:val="22"/>
          <w:szCs w:val="22"/>
        </w:rPr>
        <w:t xml:space="preserve"> </w:t>
      </w:r>
      <w:r w:rsidRPr="00F8148C">
        <w:rPr>
          <w:sz w:val="22"/>
          <w:szCs w:val="22"/>
        </w:rPr>
        <w:t>находящегося в собственности муниципального образования  муниципального района Похвистневский Самарской области</w:t>
      </w:r>
      <w:r>
        <w:rPr>
          <w:sz w:val="22"/>
          <w:szCs w:val="22"/>
        </w:rPr>
        <w:t>;</w:t>
      </w:r>
      <w:r w:rsidRPr="00F8148C">
        <w:rPr>
          <w:sz w:val="22"/>
          <w:szCs w:val="22"/>
        </w:rPr>
        <w:t xml:space="preserve"> </w:t>
      </w:r>
    </w:p>
    <w:p w:rsidR="00F43AB4" w:rsidRPr="00F8148C" w:rsidRDefault="00F43AB4" w:rsidP="00BA25FB">
      <w:pPr>
        <w:pStyle w:val="ac"/>
        <w:spacing w:before="0" w:beforeAutospacing="0" w:after="0" w:afterAutospacing="0"/>
        <w:jc w:val="both"/>
        <w:rPr>
          <w:rFonts w:ascii="Arial" w:hAnsi="Arial" w:cs="Arial"/>
          <w:sz w:val="22"/>
          <w:szCs w:val="22"/>
        </w:rPr>
      </w:pPr>
      <w:r>
        <w:rPr>
          <w:sz w:val="22"/>
          <w:szCs w:val="22"/>
        </w:rPr>
        <w:t xml:space="preserve">- </w:t>
      </w:r>
      <w:r w:rsidRPr="00F8148C">
        <w:rPr>
          <w:sz w:val="22"/>
          <w:szCs w:val="22"/>
        </w:rPr>
        <w:t>приобретени</w:t>
      </w:r>
      <w:r>
        <w:rPr>
          <w:sz w:val="22"/>
          <w:szCs w:val="22"/>
        </w:rPr>
        <w:t>е</w:t>
      </w:r>
      <w:r w:rsidRPr="00F8148C">
        <w:rPr>
          <w:sz w:val="22"/>
          <w:szCs w:val="22"/>
        </w:rPr>
        <w:t xml:space="preserve"> нового имущества </w:t>
      </w:r>
      <w:r>
        <w:rPr>
          <w:sz w:val="22"/>
          <w:szCs w:val="22"/>
        </w:rPr>
        <w:t>в</w:t>
      </w:r>
      <w:r w:rsidRPr="00F8148C">
        <w:rPr>
          <w:sz w:val="22"/>
          <w:szCs w:val="22"/>
        </w:rPr>
        <w:t xml:space="preserve"> собственност</w:t>
      </w:r>
      <w:r>
        <w:rPr>
          <w:sz w:val="22"/>
          <w:szCs w:val="22"/>
        </w:rPr>
        <w:t>ь</w:t>
      </w:r>
      <w:r w:rsidRPr="00F8148C">
        <w:rPr>
          <w:sz w:val="22"/>
          <w:szCs w:val="22"/>
        </w:rPr>
        <w:t xml:space="preserve"> муниципального образования  муниципального района Похвистневский Самарской области.</w:t>
      </w:r>
    </w:p>
    <w:p w:rsidR="00F43AB4" w:rsidRPr="00F8148C" w:rsidRDefault="00F43AB4" w:rsidP="00BA25FB">
      <w:pPr>
        <w:pStyle w:val="ac"/>
        <w:spacing w:before="0" w:beforeAutospacing="0" w:after="0" w:afterAutospacing="0"/>
        <w:jc w:val="both"/>
        <w:rPr>
          <w:sz w:val="22"/>
          <w:szCs w:val="22"/>
        </w:rPr>
      </w:pPr>
      <w:r w:rsidRPr="00F8148C">
        <w:rPr>
          <w:sz w:val="22"/>
          <w:szCs w:val="22"/>
        </w:rPr>
        <w:t xml:space="preserve">       Для достижения цели решаются следующие  задачи:  </w:t>
      </w:r>
    </w:p>
    <w:p w:rsidR="00F43AB4" w:rsidRDefault="00F43AB4" w:rsidP="00BA25FB">
      <w:pPr>
        <w:pStyle w:val="ac"/>
        <w:spacing w:before="0" w:beforeAutospacing="0" w:after="0" w:afterAutospacing="0"/>
        <w:jc w:val="both"/>
        <w:rPr>
          <w:sz w:val="22"/>
          <w:szCs w:val="22"/>
        </w:rPr>
      </w:pPr>
      <w:r>
        <w:rPr>
          <w:sz w:val="22"/>
          <w:szCs w:val="22"/>
        </w:rPr>
        <w:t xml:space="preserve">- </w:t>
      </w:r>
      <w:r w:rsidRPr="00F8148C">
        <w:rPr>
          <w:sz w:val="22"/>
          <w:szCs w:val="22"/>
        </w:rPr>
        <w:t xml:space="preserve">обеспечение сохранности имущества, находящегося в собственности муниципального образования муниципального района Похвистневский Самарской области; </w:t>
      </w:r>
    </w:p>
    <w:p w:rsidR="00F43AB4" w:rsidRDefault="00F43AB4" w:rsidP="00BA25FB">
      <w:pPr>
        <w:pStyle w:val="ac"/>
        <w:spacing w:before="0" w:beforeAutospacing="0" w:after="0" w:afterAutospacing="0"/>
        <w:jc w:val="both"/>
        <w:rPr>
          <w:sz w:val="22"/>
          <w:szCs w:val="22"/>
        </w:rPr>
      </w:pPr>
      <w:r>
        <w:rPr>
          <w:sz w:val="22"/>
          <w:szCs w:val="22"/>
        </w:rPr>
        <w:t xml:space="preserve">- </w:t>
      </w:r>
      <w:r w:rsidRPr="00F8148C">
        <w:rPr>
          <w:sz w:val="22"/>
          <w:szCs w:val="22"/>
        </w:rPr>
        <w:t xml:space="preserve">приведение его в нормативное состояние и соответствие установленным санитарным и техническим правилам и нормам, иным требованиям законодательства; </w:t>
      </w:r>
    </w:p>
    <w:p w:rsidR="00F43AB4" w:rsidRDefault="00F43AB4" w:rsidP="00BA25FB">
      <w:pPr>
        <w:pStyle w:val="ac"/>
        <w:spacing w:before="0" w:beforeAutospacing="0" w:after="0" w:afterAutospacing="0"/>
        <w:jc w:val="both"/>
        <w:rPr>
          <w:sz w:val="22"/>
          <w:szCs w:val="22"/>
        </w:rPr>
      </w:pPr>
      <w:r>
        <w:rPr>
          <w:sz w:val="22"/>
          <w:szCs w:val="22"/>
        </w:rPr>
        <w:t xml:space="preserve">- </w:t>
      </w:r>
      <w:r w:rsidRPr="00F8148C">
        <w:rPr>
          <w:sz w:val="22"/>
          <w:szCs w:val="22"/>
        </w:rPr>
        <w:t xml:space="preserve">снижение эксплуатационных расходов; </w:t>
      </w:r>
      <w:r>
        <w:rPr>
          <w:sz w:val="22"/>
          <w:szCs w:val="22"/>
        </w:rPr>
        <w:t xml:space="preserve"> </w:t>
      </w:r>
    </w:p>
    <w:p w:rsidR="00F43AB4" w:rsidRDefault="00F43AB4" w:rsidP="00BA25FB">
      <w:pPr>
        <w:pStyle w:val="ac"/>
        <w:spacing w:before="0" w:beforeAutospacing="0" w:after="0" w:afterAutospacing="0"/>
        <w:jc w:val="both"/>
        <w:rPr>
          <w:sz w:val="22"/>
          <w:szCs w:val="22"/>
        </w:rPr>
      </w:pPr>
      <w:r>
        <w:rPr>
          <w:sz w:val="22"/>
          <w:szCs w:val="22"/>
        </w:rPr>
        <w:lastRenderedPageBreak/>
        <w:t xml:space="preserve">- </w:t>
      </w:r>
      <w:r w:rsidRPr="00F8148C">
        <w:rPr>
          <w:sz w:val="22"/>
          <w:szCs w:val="22"/>
        </w:rPr>
        <w:t xml:space="preserve">снижение размера физического износа; </w:t>
      </w:r>
      <w:r>
        <w:rPr>
          <w:sz w:val="22"/>
          <w:szCs w:val="22"/>
        </w:rPr>
        <w:t xml:space="preserve"> </w:t>
      </w:r>
    </w:p>
    <w:p w:rsidR="00F43AB4" w:rsidRDefault="00F43AB4" w:rsidP="00BA25FB">
      <w:pPr>
        <w:pStyle w:val="ac"/>
        <w:spacing w:before="0" w:beforeAutospacing="0" w:after="0" w:afterAutospacing="0"/>
        <w:jc w:val="both"/>
        <w:rPr>
          <w:sz w:val="22"/>
          <w:szCs w:val="22"/>
        </w:rPr>
      </w:pPr>
      <w:r>
        <w:rPr>
          <w:sz w:val="22"/>
          <w:szCs w:val="22"/>
        </w:rPr>
        <w:t xml:space="preserve">- увеличение </w:t>
      </w:r>
      <w:r w:rsidRPr="00F8148C">
        <w:rPr>
          <w:sz w:val="22"/>
          <w:szCs w:val="22"/>
        </w:rPr>
        <w:t xml:space="preserve">срока службы; </w:t>
      </w:r>
    </w:p>
    <w:p w:rsidR="00F43AB4" w:rsidRDefault="00F43AB4" w:rsidP="00BA25FB">
      <w:pPr>
        <w:pStyle w:val="ac"/>
        <w:spacing w:before="0" w:beforeAutospacing="0" w:after="0" w:afterAutospacing="0"/>
        <w:jc w:val="both"/>
        <w:rPr>
          <w:sz w:val="22"/>
          <w:szCs w:val="22"/>
        </w:rPr>
      </w:pPr>
      <w:r>
        <w:rPr>
          <w:sz w:val="22"/>
          <w:szCs w:val="22"/>
        </w:rPr>
        <w:t xml:space="preserve">- </w:t>
      </w:r>
      <w:r w:rsidRPr="00F8148C">
        <w:rPr>
          <w:sz w:val="22"/>
          <w:szCs w:val="22"/>
        </w:rPr>
        <w:t>повышение качества жилищно-коммунальных услуг</w:t>
      </w:r>
      <w:r>
        <w:rPr>
          <w:sz w:val="22"/>
          <w:szCs w:val="22"/>
        </w:rPr>
        <w:t>;</w:t>
      </w:r>
    </w:p>
    <w:p w:rsidR="00F43AB4" w:rsidRPr="00F8148C" w:rsidRDefault="00F43AB4" w:rsidP="00BA25FB">
      <w:pPr>
        <w:pStyle w:val="ac"/>
        <w:spacing w:before="0" w:beforeAutospacing="0" w:after="0" w:afterAutospacing="0"/>
        <w:jc w:val="both"/>
        <w:rPr>
          <w:rFonts w:ascii="Arial" w:hAnsi="Arial" w:cs="Arial"/>
          <w:sz w:val="22"/>
          <w:szCs w:val="22"/>
        </w:rPr>
      </w:pPr>
      <w:r>
        <w:rPr>
          <w:sz w:val="22"/>
          <w:szCs w:val="22"/>
        </w:rPr>
        <w:t>-в</w:t>
      </w:r>
      <w:r w:rsidRPr="00B8706A">
        <w:rPr>
          <w:sz w:val="22"/>
          <w:szCs w:val="22"/>
        </w:rPr>
        <w:t>овлечение нового имущества,  находящегося в собственности муниципального образования муниципального района Похвистневский Самарской области, в хозяйственный оборот.</w:t>
      </w:r>
    </w:p>
    <w:p w:rsidR="00F43AB4" w:rsidRPr="00F8148C" w:rsidRDefault="00F43AB4" w:rsidP="00BA25FB">
      <w:pPr>
        <w:pStyle w:val="ac"/>
        <w:spacing w:before="0" w:beforeAutospacing="0" w:after="0" w:afterAutospacing="0"/>
        <w:jc w:val="both"/>
        <w:rPr>
          <w:bCs/>
          <w:sz w:val="22"/>
          <w:szCs w:val="22"/>
        </w:rPr>
      </w:pPr>
      <w:r w:rsidRPr="00F8148C">
        <w:rPr>
          <w:bCs/>
          <w:sz w:val="22"/>
          <w:szCs w:val="22"/>
        </w:rPr>
        <w:t xml:space="preserve">       Сведения о целевых показателях (индикаторах) подпрограммы </w:t>
      </w:r>
      <w:r w:rsidRPr="00F8148C">
        <w:rPr>
          <w:bCs/>
          <w:sz w:val="22"/>
          <w:szCs w:val="22"/>
          <w:lang w:val="en-US"/>
        </w:rPr>
        <w:t>IV</w:t>
      </w:r>
      <w:r w:rsidRPr="00F8148C">
        <w:rPr>
          <w:bCs/>
          <w:sz w:val="22"/>
          <w:szCs w:val="22"/>
        </w:rPr>
        <w:t xml:space="preserve"> по годам приведены в Приложении № 1.</w:t>
      </w:r>
    </w:p>
    <w:p w:rsidR="00F43AB4" w:rsidRPr="00066300" w:rsidRDefault="00F43AB4" w:rsidP="00EA1A96">
      <w:pPr>
        <w:pStyle w:val="a3"/>
        <w:jc w:val="both"/>
        <w:rPr>
          <w:rFonts w:ascii="Times New Roman" w:hAnsi="Times New Roman"/>
        </w:rPr>
      </w:pPr>
      <w:r w:rsidRPr="00F8148C">
        <w:rPr>
          <w:rFonts w:ascii="Times New Roman" w:hAnsi="Times New Roman"/>
        </w:rPr>
        <w:t xml:space="preserve">       Подпрограмма </w:t>
      </w:r>
      <w:r w:rsidRPr="00F8148C">
        <w:rPr>
          <w:rFonts w:ascii="Times New Roman" w:hAnsi="Times New Roman"/>
          <w:lang w:val="en-US"/>
        </w:rPr>
        <w:t>IV</w:t>
      </w:r>
      <w:r w:rsidRPr="00F8148C">
        <w:rPr>
          <w:rFonts w:ascii="Times New Roman" w:hAnsi="Times New Roman"/>
        </w:rPr>
        <w:t xml:space="preserve"> реализуется в 202</w:t>
      </w:r>
      <w:r>
        <w:rPr>
          <w:rFonts w:ascii="Times New Roman" w:hAnsi="Times New Roman"/>
        </w:rPr>
        <w:t>7</w:t>
      </w:r>
      <w:r w:rsidRPr="00F8148C">
        <w:rPr>
          <w:rFonts w:ascii="Times New Roman" w:hAnsi="Times New Roman"/>
        </w:rPr>
        <w:t xml:space="preserve"> – 20</w:t>
      </w:r>
      <w:r>
        <w:rPr>
          <w:rFonts w:ascii="Times New Roman" w:hAnsi="Times New Roman"/>
        </w:rPr>
        <w:t>31</w:t>
      </w:r>
      <w:r w:rsidRPr="00F8148C">
        <w:rPr>
          <w:rFonts w:ascii="Times New Roman" w:hAnsi="Times New Roman"/>
        </w:rPr>
        <w:t xml:space="preserve"> годах без разделения на этапы, так как основные мероприятия Программы реализуются постоянно, либо с определенной периодичностью.</w:t>
      </w:r>
    </w:p>
    <w:p w:rsidR="00F43AB4" w:rsidRPr="00066300" w:rsidRDefault="00F43AB4" w:rsidP="00560F52">
      <w:pPr>
        <w:pStyle w:val="a3"/>
        <w:jc w:val="both"/>
        <w:rPr>
          <w:rFonts w:ascii="Times New Roman" w:hAnsi="Times New Roman"/>
        </w:rPr>
      </w:pPr>
      <w:r w:rsidRPr="00560F52">
        <w:rPr>
          <w:rFonts w:ascii="Times New Roman" w:hAnsi="Times New Roman"/>
        </w:rPr>
        <w:t xml:space="preserve">       </w:t>
      </w:r>
      <w:r w:rsidRPr="00845AC8">
        <w:rPr>
          <w:rFonts w:ascii="Times New Roman" w:hAnsi="Times New Roman"/>
        </w:rPr>
        <w:t xml:space="preserve">При реализации </w:t>
      </w:r>
      <w:r>
        <w:rPr>
          <w:rFonts w:ascii="Times New Roman" w:hAnsi="Times New Roman"/>
        </w:rPr>
        <w:t>п</w:t>
      </w:r>
      <w:r w:rsidRPr="00845AC8">
        <w:rPr>
          <w:rFonts w:ascii="Times New Roman" w:hAnsi="Times New Roman"/>
        </w:rPr>
        <w:t xml:space="preserve">одпрограммы </w:t>
      </w:r>
      <w:r w:rsidRPr="00845AC8">
        <w:rPr>
          <w:rFonts w:ascii="Times New Roman" w:hAnsi="Times New Roman"/>
          <w:lang w:val="en-US"/>
        </w:rPr>
        <w:t>I</w:t>
      </w:r>
      <w:r>
        <w:rPr>
          <w:rFonts w:ascii="Times New Roman" w:hAnsi="Times New Roman"/>
          <w:lang w:val="en-US"/>
        </w:rPr>
        <w:t>V</w:t>
      </w:r>
      <w:r w:rsidRPr="00845AC8">
        <w:rPr>
          <w:rFonts w:ascii="Times New Roman" w:hAnsi="Times New Roman"/>
        </w:rPr>
        <w:t xml:space="preserve"> контрольным сроком для оценки ее эффективности является календарный год.</w:t>
      </w:r>
    </w:p>
    <w:p w:rsidR="00F43AB4" w:rsidRPr="00066300" w:rsidRDefault="00F43AB4" w:rsidP="00560F52">
      <w:pPr>
        <w:pStyle w:val="a3"/>
        <w:jc w:val="both"/>
        <w:rPr>
          <w:rFonts w:ascii="Times New Roman" w:hAnsi="Times New Roman"/>
        </w:rPr>
      </w:pPr>
    </w:p>
    <w:p w:rsidR="00F43AB4" w:rsidRPr="00066300" w:rsidRDefault="00F43AB4" w:rsidP="00FC46DD">
      <w:pPr>
        <w:spacing w:after="0" w:line="240" w:lineRule="auto"/>
        <w:jc w:val="center"/>
        <w:rPr>
          <w:rFonts w:ascii="Times New Roman" w:hAnsi="Times New Roman"/>
          <w:b/>
          <w:shd w:val="clear" w:color="auto" w:fill="FFFFFF"/>
        </w:rPr>
      </w:pPr>
      <w:r w:rsidRPr="00845AC8">
        <w:rPr>
          <w:rFonts w:ascii="Times New Roman" w:hAnsi="Times New Roman"/>
          <w:b/>
          <w:shd w:val="clear" w:color="auto" w:fill="FFFFFF"/>
        </w:rPr>
        <w:t xml:space="preserve">3.План мероприятий по выполнению  </w:t>
      </w:r>
      <w:r>
        <w:rPr>
          <w:rFonts w:ascii="Times New Roman" w:hAnsi="Times New Roman"/>
          <w:b/>
          <w:shd w:val="clear" w:color="auto" w:fill="FFFFFF"/>
        </w:rPr>
        <w:t>п</w:t>
      </w:r>
      <w:r w:rsidRPr="00845AC8">
        <w:rPr>
          <w:rFonts w:ascii="Times New Roman" w:hAnsi="Times New Roman"/>
          <w:b/>
          <w:shd w:val="clear" w:color="auto" w:fill="FFFFFF"/>
        </w:rPr>
        <w:t xml:space="preserve">одпрограммы </w:t>
      </w:r>
      <w:r w:rsidRPr="00845AC8">
        <w:rPr>
          <w:rFonts w:ascii="Times New Roman" w:hAnsi="Times New Roman"/>
          <w:b/>
          <w:shd w:val="clear" w:color="auto" w:fill="FFFFFF"/>
          <w:lang w:val="en-US"/>
        </w:rPr>
        <w:t>I</w:t>
      </w:r>
      <w:r>
        <w:rPr>
          <w:rFonts w:ascii="Times New Roman" w:hAnsi="Times New Roman"/>
          <w:b/>
          <w:shd w:val="clear" w:color="auto" w:fill="FFFFFF"/>
          <w:lang w:val="en-US"/>
        </w:rPr>
        <w:t>V</w:t>
      </w:r>
    </w:p>
    <w:p w:rsidR="00F43AB4" w:rsidRPr="00066300" w:rsidRDefault="00F43AB4" w:rsidP="00FC46DD">
      <w:pPr>
        <w:spacing w:after="0" w:line="240" w:lineRule="auto"/>
        <w:jc w:val="center"/>
        <w:rPr>
          <w:rFonts w:ascii="Times New Roman" w:hAnsi="Times New Roman"/>
          <w:b/>
          <w:shd w:val="clear" w:color="auto" w:fill="FFFFFF"/>
        </w:rPr>
      </w:pPr>
    </w:p>
    <w:p w:rsidR="00F43AB4" w:rsidRDefault="00F43AB4" w:rsidP="00EB0410">
      <w:pPr>
        <w:spacing w:after="0" w:line="240" w:lineRule="auto"/>
        <w:jc w:val="both"/>
        <w:rPr>
          <w:rFonts w:ascii="Times New Roman" w:hAnsi="Times New Roman"/>
          <w:shd w:val="clear" w:color="auto" w:fill="FFFFFF"/>
        </w:rPr>
      </w:pPr>
      <w:r w:rsidRPr="00846A59">
        <w:rPr>
          <w:rFonts w:ascii="Times New Roman" w:hAnsi="Times New Roman"/>
          <w:b/>
          <w:shd w:val="clear" w:color="auto" w:fill="FFFFFF"/>
        </w:rPr>
        <w:t xml:space="preserve">      </w:t>
      </w:r>
      <w:r w:rsidRPr="00846A59">
        <w:rPr>
          <w:rFonts w:ascii="Times New Roman" w:hAnsi="Times New Roman"/>
          <w:shd w:val="clear" w:color="auto" w:fill="FFFFFF"/>
        </w:rPr>
        <w:t xml:space="preserve">Основными </w:t>
      </w:r>
      <w:r>
        <w:rPr>
          <w:rFonts w:ascii="Times New Roman" w:hAnsi="Times New Roman"/>
          <w:shd w:val="clear" w:color="auto" w:fill="FFFFFF"/>
        </w:rPr>
        <w:t>мероприятиями</w:t>
      </w:r>
      <w:r w:rsidRPr="00846A59">
        <w:rPr>
          <w:rFonts w:ascii="Times New Roman" w:hAnsi="Times New Roman"/>
          <w:shd w:val="clear" w:color="auto" w:fill="FFFFFF"/>
        </w:rPr>
        <w:t xml:space="preserve"> </w:t>
      </w:r>
      <w:r>
        <w:rPr>
          <w:rFonts w:ascii="Times New Roman" w:hAnsi="Times New Roman"/>
          <w:shd w:val="clear" w:color="auto" w:fill="FFFFFF"/>
        </w:rPr>
        <w:t xml:space="preserve">подпрограммы </w:t>
      </w:r>
      <w:r>
        <w:rPr>
          <w:rFonts w:ascii="Times New Roman" w:hAnsi="Times New Roman"/>
          <w:shd w:val="clear" w:color="auto" w:fill="FFFFFF"/>
          <w:lang w:val="en-US"/>
        </w:rPr>
        <w:t>IV</w:t>
      </w:r>
      <w:r>
        <w:rPr>
          <w:rFonts w:ascii="Times New Roman" w:hAnsi="Times New Roman"/>
          <w:shd w:val="clear" w:color="auto" w:fill="FFFFFF"/>
        </w:rPr>
        <w:t xml:space="preserve"> являются: </w:t>
      </w:r>
    </w:p>
    <w:p w:rsidR="00F43AB4" w:rsidRDefault="00F43AB4" w:rsidP="00EB0410">
      <w:pPr>
        <w:spacing w:after="0" w:line="240" w:lineRule="auto"/>
        <w:jc w:val="both"/>
        <w:rPr>
          <w:rFonts w:ascii="Times New Roman" w:hAnsi="Times New Roman"/>
          <w:shd w:val="clear" w:color="auto" w:fill="FFFFFF"/>
        </w:rPr>
      </w:pPr>
      <w:r>
        <w:rPr>
          <w:rFonts w:ascii="Times New Roman" w:hAnsi="Times New Roman"/>
          <w:shd w:val="clear" w:color="auto" w:fill="FFFFFF"/>
        </w:rPr>
        <w:t>- модернизация, реконструкция, капитальный ремонт, охрана, оплата коммунальных услуг, обследование, разборка  имущества, находящегося в собственности муниципального образования муниципального района Похвистневский Самарской области;</w:t>
      </w:r>
    </w:p>
    <w:p w:rsidR="00F43AB4" w:rsidRDefault="00F43AB4" w:rsidP="00490C56">
      <w:pPr>
        <w:spacing w:after="0" w:line="240" w:lineRule="auto"/>
        <w:jc w:val="both"/>
        <w:rPr>
          <w:rFonts w:ascii="Times New Roman" w:hAnsi="Times New Roman"/>
          <w:shd w:val="clear" w:color="auto" w:fill="FFFFFF"/>
        </w:rPr>
      </w:pPr>
      <w:r>
        <w:rPr>
          <w:rFonts w:ascii="Times New Roman" w:hAnsi="Times New Roman"/>
          <w:shd w:val="clear" w:color="auto" w:fill="FFFFFF"/>
        </w:rPr>
        <w:t>- приобретение нового имущества в собственность муниципального образования муниципального района Похвистневский Самарской области.</w:t>
      </w:r>
    </w:p>
    <w:p w:rsidR="00F43AB4" w:rsidRPr="00845AC8" w:rsidRDefault="00F43AB4" w:rsidP="00097AB7">
      <w:pPr>
        <w:pStyle w:val="a3"/>
        <w:jc w:val="both"/>
        <w:rPr>
          <w:rFonts w:ascii="Times New Roman" w:hAnsi="Times New Roman"/>
        </w:rPr>
      </w:pPr>
      <w:r w:rsidRPr="00845AC8">
        <w:rPr>
          <w:rFonts w:ascii="Times New Roman" w:hAnsi="Times New Roman"/>
          <w:b/>
        </w:rPr>
        <w:t xml:space="preserve">      </w:t>
      </w:r>
      <w:r w:rsidRPr="00845AC8">
        <w:rPr>
          <w:rFonts w:ascii="Times New Roman" w:hAnsi="Times New Roman"/>
        </w:rPr>
        <w:t xml:space="preserve">Ответственным исполнителем </w:t>
      </w:r>
      <w:r>
        <w:rPr>
          <w:rFonts w:ascii="Times New Roman" w:hAnsi="Times New Roman"/>
        </w:rPr>
        <w:t>п</w:t>
      </w:r>
      <w:r w:rsidRPr="00845AC8">
        <w:rPr>
          <w:rFonts w:ascii="Times New Roman" w:hAnsi="Times New Roman"/>
        </w:rPr>
        <w:t xml:space="preserve">одпрограммы </w:t>
      </w:r>
      <w:r w:rsidRPr="00845AC8">
        <w:rPr>
          <w:rFonts w:ascii="Times New Roman" w:hAnsi="Times New Roman"/>
          <w:lang w:val="en-US"/>
        </w:rPr>
        <w:t>I</w:t>
      </w:r>
      <w:r>
        <w:rPr>
          <w:rFonts w:ascii="Times New Roman" w:hAnsi="Times New Roman"/>
          <w:lang w:val="en-US"/>
        </w:rPr>
        <w:t>V</w:t>
      </w:r>
      <w:r w:rsidRPr="00845AC8">
        <w:rPr>
          <w:rFonts w:ascii="Times New Roman" w:hAnsi="Times New Roman"/>
        </w:rPr>
        <w:t xml:space="preserve"> является </w:t>
      </w:r>
      <w:r>
        <w:rPr>
          <w:rFonts w:ascii="Times New Roman" w:hAnsi="Times New Roman"/>
        </w:rPr>
        <w:t>Администрация муниципального района Похвистневский Самарской области</w:t>
      </w:r>
      <w:r w:rsidRPr="00845AC8">
        <w:rPr>
          <w:rFonts w:ascii="Times New Roman" w:hAnsi="Times New Roman"/>
        </w:rPr>
        <w:t>.</w:t>
      </w:r>
    </w:p>
    <w:p w:rsidR="00F43AB4" w:rsidRPr="00845AC8" w:rsidRDefault="00F43AB4" w:rsidP="00097AB7">
      <w:pPr>
        <w:pStyle w:val="ConsPlusNormal"/>
        <w:widowControl/>
        <w:ind w:firstLine="0"/>
        <w:jc w:val="both"/>
        <w:rPr>
          <w:rFonts w:ascii="Times New Roman" w:hAnsi="Times New Roman" w:cs="Times New Roman"/>
          <w:sz w:val="22"/>
          <w:szCs w:val="22"/>
        </w:rPr>
      </w:pPr>
      <w:r w:rsidRPr="00845AC8">
        <w:rPr>
          <w:rFonts w:ascii="Times New Roman" w:hAnsi="Times New Roman" w:cs="Times New Roman"/>
          <w:sz w:val="22"/>
          <w:szCs w:val="22"/>
        </w:rPr>
        <w:t xml:space="preserve">    </w:t>
      </w:r>
      <w:r w:rsidRPr="00097AB7">
        <w:rPr>
          <w:rFonts w:ascii="Times New Roman" w:hAnsi="Times New Roman" w:cs="Times New Roman"/>
          <w:sz w:val="22"/>
          <w:szCs w:val="22"/>
        </w:rPr>
        <w:t xml:space="preserve">  </w:t>
      </w:r>
      <w:r w:rsidRPr="00845AC8">
        <w:rPr>
          <w:rFonts w:ascii="Times New Roman" w:hAnsi="Times New Roman" w:cs="Times New Roman"/>
          <w:sz w:val="22"/>
          <w:szCs w:val="22"/>
        </w:rPr>
        <w:t xml:space="preserve">Реализация </w:t>
      </w:r>
      <w:r>
        <w:rPr>
          <w:rFonts w:ascii="Times New Roman" w:hAnsi="Times New Roman" w:cs="Times New Roman"/>
          <w:sz w:val="22"/>
          <w:szCs w:val="22"/>
        </w:rPr>
        <w:t>п</w:t>
      </w:r>
      <w:r w:rsidRPr="00845AC8">
        <w:rPr>
          <w:rFonts w:ascii="Times New Roman" w:hAnsi="Times New Roman" w:cs="Times New Roman"/>
          <w:sz w:val="22"/>
          <w:szCs w:val="22"/>
        </w:rPr>
        <w:t xml:space="preserve">одпрограммы </w:t>
      </w:r>
      <w:r w:rsidRPr="00845AC8">
        <w:rPr>
          <w:rFonts w:ascii="Times New Roman" w:hAnsi="Times New Roman" w:cs="Times New Roman"/>
          <w:sz w:val="22"/>
          <w:szCs w:val="22"/>
          <w:lang w:val="en-US"/>
        </w:rPr>
        <w:t>I</w:t>
      </w:r>
      <w:r>
        <w:rPr>
          <w:rFonts w:ascii="Times New Roman" w:hAnsi="Times New Roman" w:cs="Times New Roman"/>
          <w:sz w:val="22"/>
          <w:szCs w:val="22"/>
          <w:lang w:val="en-US"/>
        </w:rPr>
        <w:t>V</w:t>
      </w:r>
      <w:r w:rsidRPr="00845AC8">
        <w:rPr>
          <w:rFonts w:ascii="Times New Roman" w:hAnsi="Times New Roman" w:cs="Times New Roman"/>
          <w:sz w:val="22"/>
          <w:szCs w:val="22"/>
        </w:rPr>
        <w:t xml:space="preserve"> направлена на эффективное исполнение основных мероприятий муниципальной </w:t>
      </w:r>
      <w:r>
        <w:rPr>
          <w:rFonts w:ascii="Times New Roman" w:hAnsi="Times New Roman" w:cs="Times New Roman"/>
          <w:sz w:val="22"/>
          <w:szCs w:val="22"/>
        </w:rPr>
        <w:t>п</w:t>
      </w:r>
      <w:r w:rsidRPr="00845AC8">
        <w:rPr>
          <w:rFonts w:ascii="Times New Roman" w:hAnsi="Times New Roman" w:cs="Times New Roman"/>
          <w:sz w:val="22"/>
          <w:szCs w:val="22"/>
        </w:rPr>
        <w:t xml:space="preserve">рограммы, обеспечение контроля исполнения программных мероприятий, проведение мониторинга состояния работ по выполнению программных мероприятий, выработку решений при возникновении отклонения хода работ от плана мероприятий </w:t>
      </w:r>
      <w:r>
        <w:rPr>
          <w:rFonts w:ascii="Times New Roman" w:hAnsi="Times New Roman" w:cs="Times New Roman"/>
          <w:sz w:val="22"/>
          <w:szCs w:val="22"/>
        </w:rPr>
        <w:t>п</w:t>
      </w:r>
      <w:r w:rsidRPr="00845AC8">
        <w:rPr>
          <w:rFonts w:ascii="Times New Roman" w:hAnsi="Times New Roman" w:cs="Times New Roman"/>
          <w:sz w:val="22"/>
          <w:szCs w:val="22"/>
        </w:rPr>
        <w:t>одпрограммы.</w:t>
      </w:r>
      <w:r w:rsidRPr="00845AC8">
        <w:rPr>
          <w:rFonts w:ascii="Times New Roman" w:hAnsi="Times New Roman" w:cs="Times New Roman"/>
        </w:rPr>
        <w:t xml:space="preserve">    </w:t>
      </w:r>
    </w:p>
    <w:p w:rsidR="00F43AB4" w:rsidRPr="00066300" w:rsidRDefault="00F43AB4" w:rsidP="00097AB7">
      <w:pPr>
        <w:spacing w:after="0" w:line="240" w:lineRule="auto"/>
        <w:jc w:val="both"/>
        <w:rPr>
          <w:rFonts w:ascii="Times New Roman" w:hAnsi="Times New Roman"/>
        </w:rPr>
      </w:pPr>
      <w:r w:rsidRPr="00845AC8">
        <w:rPr>
          <w:rFonts w:ascii="Times New Roman" w:hAnsi="Times New Roman"/>
        </w:rPr>
        <w:t xml:space="preserve">     План мероприятий </w:t>
      </w:r>
      <w:r>
        <w:rPr>
          <w:rFonts w:ascii="Times New Roman" w:hAnsi="Times New Roman"/>
        </w:rPr>
        <w:t>п</w:t>
      </w:r>
      <w:r w:rsidRPr="00845AC8">
        <w:rPr>
          <w:rFonts w:ascii="Times New Roman" w:hAnsi="Times New Roman"/>
        </w:rPr>
        <w:t xml:space="preserve">одпрограммы </w:t>
      </w:r>
      <w:r w:rsidRPr="00845AC8">
        <w:rPr>
          <w:rFonts w:ascii="Times New Roman" w:hAnsi="Times New Roman"/>
          <w:lang w:val="en-US"/>
        </w:rPr>
        <w:t>I</w:t>
      </w:r>
      <w:r>
        <w:rPr>
          <w:rFonts w:ascii="Times New Roman" w:hAnsi="Times New Roman"/>
          <w:lang w:val="en-US"/>
        </w:rPr>
        <w:t>V</w:t>
      </w:r>
      <w:r w:rsidRPr="00845AC8">
        <w:rPr>
          <w:rFonts w:ascii="Times New Roman" w:hAnsi="Times New Roman"/>
        </w:rPr>
        <w:t xml:space="preserve"> представлены </w:t>
      </w:r>
      <w:r w:rsidRPr="00351239">
        <w:rPr>
          <w:rFonts w:ascii="Times New Roman" w:hAnsi="Times New Roman"/>
        </w:rPr>
        <w:t>в Приложении 2</w:t>
      </w:r>
      <w:r w:rsidRPr="00845AC8">
        <w:rPr>
          <w:rFonts w:ascii="Times New Roman" w:hAnsi="Times New Roman"/>
        </w:rPr>
        <w:t xml:space="preserve"> к </w:t>
      </w:r>
      <w:r>
        <w:rPr>
          <w:rFonts w:ascii="Times New Roman" w:hAnsi="Times New Roman"/>
        </w:rPr>
        <w:t xml:space="preserve"> муниципальной п</w:t>
      </w:r>
      <w:r w:rsidRPr="00845AC8">
        <w:rPr>
          <w:rFonts w:ascii="Times New Roman" w:hAnsi="Times New Roman"/>
        </w:rPr>
        <w:t>рограмме.</w:t>
      </w:r>
    </w:p>
    <w:p w:rsidR="00F43AB4" w:rsidRPr="00066300" w:rsidRDefault="00F43AB4" w:rsidP="00097AB7">
      <w:pPr>
        <w:spacing w:after="0" w:line="240" w:lineRule="auto"/>
        <w:jc w:val="both"/>
        <w:rPr>
          <w:rFonts w:ascii="Times New Roman" w:hAnsi="Times New Roman"/>
        </w:rPr>
      </w:pPr>
    </w:p>
    <w:p w:rsidR="00F43AB4" w:rsidRPr="00D650A3" w:rsidRDefault="00F43AB4" w:rsidP="00973FF2">
      <w:pPr>
        <w:pStyle w:val="a3"/>
        <w:jc w:val="center"/>
        <w:rPr>
          <w:rFonts w:ascii="Times New Roman" w:hAnsi="Times New Roman"/>
        </w:rPr>
      </w:pPr>
      <w:r w:rsidRPr="00E340B4">
        <w:rPr>
          <w:rFonts w:ascii="Times New Roman" w:hAnsi="Times New Roman"/>
          <w:b/>
        </w:rPr>
        <w:t>4</w:t>
      </w:r>
      <w:r>
        <w:rPr>
          <w:rFonts w:ascii="Times New Roman" w:hAnsi="Times New Roman"/>
          <w:b/>
        </w:rPr>
        <w:t>.Ресурсное обеспечение</w:t>
      </w:r>
      <w:r w:rsidRPr="0082725D">
        <w:rPr>
          <w:rFonts w:ascii="Times New Roman" w:hAnsi="Times New Roman"/>
          <w:b/>
        </w:rPr>
        <w:t xml:space="preserve"> </w:t>
      </w:r>
      <w:r>
        <w:rPr>
          <w:rFonts w:ascii="Times New Roman" w:hAnsi="Times New Roman"/>
          <w:b/>
        </w:rPr>
        <w:t>подп</w:t>
      </w:r>
      <w:r w:rsidRPr="0082725D">
        <w:rPr>
          <w:rFonts w:ascii="Times New Roman" w:hAnsi="Times New Roman"/>
          <w:b/>
        </w:rPr>
        <w:t>рограммы</w:t>
      </w:r>
      <w:r>
        <w:rPr>
          <w:rFonts w:ascii="Times New Roman" w:hAnsi="Times New Roman"/>
          <w:b/>
        </w:rPr>
        <w:t xml:space="preserve"> </w:t>
      </w:r>
      <w:r>
        <w:rPr>
          <w:rFonts w:ascii="Times New Roman" w:hAnsi="Times New Roman"/>
          <w:b/>
          <w:lang w:val="en-US"/>
        </w:rPr>
        <w:t>IV</w:t>
      </w:r>
    </w:p>
    <w:p w:rsidR="00F43AB4" w:rsidRDefault="00F43AB4" w:rsidP="00973FF2">
      <w:pPr>
        <w:spacing w:after="0" w:line="240" w:lineRule="auto"/>
        <w:jc w:val="both"/>
        <w:rPr>
          <w:rFonts w:ascii="Times New Roman" w:hAnsi="Times New Roman"/>
        </w:rPr>
      </w:pPr>
      <w:r>
        <w:rPr>
          <w:rFonts w:ascii="Times New Roman" w:hAnsi="Times New Roman"/>
        </w:rPr>
        <w:t xml:space="preserve">    </w:t>
      </w:r>
    </w:p>
    <w:p w:rsidR="00F43AB4" w:rsidRDefault="00F43AB4" w:rsidP="00973FF2">
      <w:pPr>
        <w:spacing w:after="0" w:line="240" w:lineRule="auto"/>
        <w:jc w:val="both"/>
        <w:rPr>
          <w:rFonts w:ascii="Times New Roman" w:hAnsi="Times New Roman"/>
        </w:rPr>
      </w:pPr>
      <w:r>
        <w:rPr>
          <w:rFonts w:ascii="Times New Roman" w:hAnsi="Times New Roman"/>
        </w:rPr>
        <w:t xml:space="preserve">     </w:t>
      </w:r>
      <w:r w:rsidRPr="00C71908">
        <w:rPr>
          <w:rFonts w:ascii="Times New Roman" w:hAnsi="Times New Roman"/>
        </w:rPr>
        <w:t xml:space="preserve">Финансирование </w:t>
      </w:r>
      <w:r>
        <w:rPr>
          <w:rFonts w:ascii="Times New Roman" w:hAnsi="Times New Roman"/>
        </w:rPr>
        <w:t>подп</w:t>
      </w:r>
      <w:r w:rsidRPr="00C71908">
        <w:rPr>
          <w:rFonts w:ascii="Times New Roman" w:hAnsi="Times New Roman"/>
        </w:rPr>
        <w:t>рограммы</w:t>
      </w:r>
      <w:r>
        <w:rPr>
          <w:rFonts w:ascii="Times New Roman" w:hAnsi="Times New Roman"/>
        </w:rPr>
        <w:t xml:space="preserve"> </w:t>
      </w:r>
      <w:r>
        <w:rPr>
          <w:rFonts w:ascii="Times New Roman" w:hAnsi="Times New Roman"/>
          <w:lang w:val="en-US"/>
        </w:rPr>
        <w:t>IV</w:t>
      </w:r>
      <w:r w:rsidRPr="00C71908">
        <w:rPr>
          <w:rFonts w:ascii="Times New Roman" w:hAnsi="Times New Roman"/>
        </w:rPr>
        <w:t xml:space="preserve"> осуществляется за счет средств бюджета</w:t>
      </w:r>
      <w:r>
        <w:rPr>
          <w:rFonts w:ascii="Times New Roman" w:hAnsi="Times New Roman"/>
        </w:rPr>
        <w:t xml:space="preserve"> муниципального </w:t>
      </w:r>
      <w:r w:rsidRPr="00C71908">
        <w:rPr>
          <w:rFonts w:ascii="Times New Roman" w:hAnsi="Times New Roman"/>
        </w:rPr>
        <w:t xml:space="preserve"> района</w:t>
      </w:r>
      <w:r>
        <w:rPr>
          <w:rFonts w:ascii="Times New Roman" w:hAnsi="Times New Roman"/>
        </w:rPr>
        <w:t xml:space="preserve"> Похвистневский Самарской области</w:t>
      </w:r>
      <w:r w:rsidRPr="00C71908">
        <w:rPr>
          <w:rFonts w:ascii="Times New Roman" w:hAnsi="Times New Roman"/>
        </w:rPr>
        <w:t xml:space="preserve">  в соответствии с решением Собрания представителей района о бюджете района на соответствующий финансовый год и плановый период и уточняется в процессе исполнения бюджета района при его формировании на очередной финансовый год и плановый период.</w:t>
      </w:r>
    </w:p>
    <w:p w:rsidR="00F43AB4" w:rsidRPr="00066300" w:rsidRDefault="00F43AB4" w:rsidP="00973FF2">
      <w:pPr>
        <w:spacing w:after="0" w:line="240" w:lineRule="auto"/>
        <w:jc w:val="both"/>
        <w:rPr>
          <w:rFonts w:ascii="Times New Roman" w:hAnsi="Times New Roman"/>
        </w:rPr>
      </w:pPr>
      <w:r>
        <w:rPr>
          <w:rFonts w:ascii="Times New Roman" w:hAnsi="Times New Roman"/>
        </w:rPr>
        <w:t xml:space="preserve">     </w:t>
      </w:r>
      <w:r w:rsidRPr="00C71908">
        <w:rPr>
          <w:rFonts w:ascii="Times New Roman" w:hAnsi="Times New Roman"/>
        </w:rPr>
        <w:t xml:space="preserve"> Объемы предполагаемого финансирования </w:t>
      </w:r>
      <w:r>
        <w:rPr>
          <w:rFonts w:ascii="Times New Roman" w:hAnsi="Times New Roman"/>
        </w:rPr>
        <w:t>подп</w:t>
      </w:r>
      <w:r w:rsidRPr="00C71908">
        <w:rPr>
          <w:rFonts w:ascii="Times New Roman" w:hAnsi="Times New Roman"/>
        </w:rPr>
        <w:t>рограммы</w:t>
      </w:r>
      <w:r>
        <w:rPr>
          <w:rFonts w:ascii="Times New Roman" w:hAnsi="Times New Roman"/>
        </w:rPr>
        <w:t xml:space="preserve"> </w:t>
      </w:r>
      <w:r>
        <w:rPr>
          <w:rFonts w:ascii="Times New Roman" w:hAnsi="Times New Roman"/>
          <w:lang w:val="en-US"/>
        </w:rPr>
        <w:t>IV</w:t>
      </w:r>
      <w:r w:rsidRPr="00C71908">
        <w:rPr>
          <w:rFonts w:ascii="Times New Roman" w:hAnsi="Times New Roman"/>
        </w:rPr>
        <w:t xml:space="preserve"> представлены в </w:t>
      </w:r>
      <w:r w:rsidRPr="00103EFB">
        <w:rPr>
          <w:rFonts w:ascii="Times New Roman" w:hAnsi="Times New Roman"/>
        </w:rPr>
        <w:t xml:space="preserve">Приложении </w:t>
      </w:r>
      <w:r>
        <w:rPr>
          <w:rFonts w:ascii="Times New Roman" w:hAnsi="Times New Roman"/>
        </w:rPr>
        <w:t>3</w:t>
      </w:r>
      <w:r w:rsidRPr="00C71908">
        <w:rPr>
          <w:rFonts w:ascii="Times New Roman" w:hAnsi="Times New Roman"/>
        </w:rPr>
        <w:t xml:space="preserve"> к </w:t>
      </w:r>
      <w:r>
        <w:rPr>
          <w:rFonts w:ascii="Times New Roman" w:hAnsi="Times New Roman"/>
        </w:rPr>
        <w:t>муниципальной п</w:t>
      </w:r>
      <w:r w:rsidRPr="00C71908">
        <w:rPr>
          <w:rFonts w:ascii="Times New Roman" w:hAnsi="Times New Roman"/>
        </w:rPr>
        <w:t>рограмме.</w:t>
      </w:r>
    </w:p>
    <w:p w:rsidR="00F43AB4" w:rsidRPr="00066300" w:rsidRDefault="00F43AB4" w:rsidP="00973FF2">
      <w:pPr>
        <w:spacing w:after="0" w:line="240" w:lineRule="auto"/>
        <w:jc w:val="both"/>
        <w:rPr>
          <w:rFonts w:ascii="Times New Roman" w:hAnsi="Times New Roman"/>
        </w:rPr>
      </w:pPr>
    </w:p>
    <w:p w:rsidR="00F43AB4" w:rsidRPr="00066300" w:rsidRDefault="00F43AB4" w:rsidP="00196721">
      <w:pPr>
        <w:pStyle w:val="a3"/>
        <w:jc w:val="center"/>
        <w:rPr>
          <w:rFonts w:ascii="Times New Roman" w:hAnsi="Times New Roman"/>
          <w:b/>
        </w:rPr>
      </w:pPr>
      <w:r w:rsidRPr="00E340B4">
        <w:rPr>
          <w:rFonts w:ascii="Times New Roman" w:hAnsi="Times New Roman"/>
          <w:b/>
        </w:rPr>
        <w:t>5.</w:t>
      </w:r>
      <w:r>
        <w:rPr>
          <w:rFonts w:ascii="Times New Roman" w:hAnsi="Times New Roman"/>
          <w:b/>
        </w:rPr>
        <w:t xml:space="preserve">Ожидаемые результаты реализации подпрограммы </w:t>
      </w:r>
      <w:r>
        <w:rPr>
          <w:rFonts w:ascii="Times New Roman" w:hAnsi="Times New Roman"/>
          <w:b/>
          <w:lang w:val="en-US"/>
        </w:rPr>
        <w:t>IV</w:t>
      </w:r>
    </w:p>
    <w:p w:rsidR="00F43AB4" w:rsidRPr="00066300" w:rsidRDefault="00F43AB4" w:rsidP="00196721">
      <w:pPr>
        <w:pStyle w:val="a3"/>
        <w:jc w:val="center"/>
        <w:rPr>
          <w:rFonts w:ascii="Times New Roman" w:hAnsi="Times New Roman"/>
          <w:b/>
        </w:rPr>
      </w:pPr>
    </w:p>
    <w:p w:rsidR="00F43AB4" w:rsidRPr="00756858" w:rsidRDefault="00F43AB4" w:rsidP="00756858">
      <w:pPr>
        <w:pStyle w:val="a3"/>
        <w:jc w:val="both"/>
        <w:rPr>
          <w:rFonts w:ascii="Times New Roman" w:hAnsi="Times New Roman"/>
        </w:rPr>
      </w:pPr>
      <w:r w:rsidRPr="00756858">
        <w:rPr>
          <w:rFonts w:ascii="Times New Roman" w:hAnsi="Times New Roman"/>
          <w:b/>
        </w:rPr>
        <w:t xml:space="preserve">      </w:t>
      </w:r>
      <w:r w:rsidRPr="00756858">
        <w:rPr>
          <w:rFonts w:ascii="Times New Roman" w:hAnsi="Times New Roman"/>
        </w:rPr>
        <w:t xml:space="preserve">Реализация подпрограммы </w:t>
      </w:r>
      <w:r w:rsidRPr="00756858">
        <w:rPr>
          <w:rFonts w:ascii="Times New Roman" w:hAnsi="Times New Roman"/>
          <w:lang w:val="en-US"/>
        </w:rPr>
        <w:t>IV</w:t>
      </w:r>
      <w:r w:rsidRPr="00756858">
        <w:rPr>
          <w:rFonts w:ascii="Times New Roman" w:hAnsi="Times New Roman"/>
        </w:rPr>
        <w:t xml:space="preserve"> должна обеспечить:</w:t>
      </w:r>
    </w:p>
    <w:p w:rsidR="00F43AB4" w:rsidRPr="00756858" w:rsidRDefault="00F43AB4" w:rsidP="00756858">
      <w:pPr>
        <w:pStyle w:val="ac"/>
        <w:spacing w:before="0" w:beforeAutospacing="0" w:after="0" w:afterAutospacing="0"/>
        <w:jc w:val="both"/>
        <w:rPr>
          <w:sz w:val="22"/>
          <w:szCs w:val="22"/>
        </w:rPr>
      </w:pPr>
      <w:r w:rsidRPr="00756858">
        <w:rPr>
          <w:sz w:val="22"/>
          <w:szCs w:val="22"/>
        </w:rPr>
        <w:t>- ликвидацию предаварийных и аварийных чрезвычайных ситуаций, выявленных в процессе обследования муниципального имущества и представляющих угрозу жизни населению;</w:t>
      </w:r>
    </w:p>
    <w:p w:rsidR="00F43AB4" w:rsidRPr="00756858" w:rsidRDefault="00F43AB4" w:rsidP="00756858">
      <w:pPr>
        <w:pStyle w:val="ac"/>
        <w:spacing w:before="0" w:beforeAutospacing="0" w:after="0" w:afterAutospacing="0"/>
        <w:jc w:val="both"/>
        <w:rPr>
          <w:sz w:val="22"/>
          <w:szCs w:val="22"/>
        </w:rPr>
      </w:pPr>
      <w:r>
        <w:rPr>
          <w:sz w:val="22"/>
          <w:szCs w:val="22"/>
        </w:rPr>
        <w:t xml:space="preserve">- </w:t>
      </w:r>
      <w:r w:rsidRPr="00756858">
        <w:rPr>
          <w:sz w:val="22"/>
          <w:szCs w:val="22"/>
        </w:rPr>
        <w:t>содержание в надлежащем состоянии и сохранность муниципального имущества</w:t>
      </w:r>
      <w:r>
        <w:rPr>
          <w:sz w:val="22"/>
          <w:szCs w:val="22"/>
        </w:rPr>
        <w:t>, продление сроков эксплуатации</w:t>
      </w:r>
      <w:r w:rsidRPr="00756858">
        <w:rPr>
          <w:sz w:val="22"/>
          <w:szCs w:val="22"/>
        </w:rPr>
        <w:t>;</w:t>
      </w:r>
    </w:p>
    <w:p w:rsidR="00F43AB4" w:rsidRPr="00756858" w:rsidRDefault="00F43AB4" w:rsidP="00756858">
      <w:pPr>
        <w:pStyle w:val="ac"/>
        <w:spacing w:before="0" w:beforeAutospacing="0" w:after="0" w:afterAutospacing="0"/>
        <w:jc w:val="both"/>
        <w:rPr>
          <w:sz w:val="22"/>
          <w:szCs w:val="22"/>
        </w:rPr>
      </w:pPr>
      <w:r w:rsidRPr="00756858">
        <w:rPr>
          <w:sz w:val="22"/>
          <w:szCs w:val="22"/>
        </w:rPr>
        <w:t>- снижение нерациональных расходов на содержание муниципального имущества в результате эффективного использования и распоряжения имуществом;</w:t>
      </w:r>
    </w:p>
    <w:p w:rsidR="00F43AB4" w:rsidRDefault="00F43AB4" w:rsidP="00756858">
      <w:pPr>
        <w:pStyle w:val="ac"/>
        <w:spacing w:before="0" w:beforeAutospacing="0" w:after="0" w:afterAutospacing="0"/>
        <w:jc w:val="both"/>
        <w:rPr>
          <w:sz w:val="22"/>
          <w:szCs w:val="22"/>
        </w:rPr>
      </w:pPr>
      <w:r w:rsidRPr="00756858">
        <w:rPr>
          <w:sz w:val="22"/>
          <w:szCs w:val="22"/>
        </w:rPr>
        <w:t xml:space="preserve">- </w:t>
      </w:r>
      <w:r>
        <w:rPr>
          <w:sz w:val="22"/>
          <w:szCs w:val="22"/>
        </w:rPr>
        <w:t xml:space="preserve"> </w:t>
      </w:r>
      <w:r w:rsidRPr="00756858">
        <w:rPr>
          <w:sz w:val="22"/>
          <w:szCs w:val="22"/>
        </w:rPr>
        <w:t>приобретение нового имущества для развития муниципального района Похвистневский Самарской области.</w:t>
      </w:r>
    </w:p>
    <w:p w:rsidR="00F43AB4" w:rsidRDefault="00F43AB4" w:rsidP="00756858">
      <w:pPr>
        <w:pStyle w:val="ac"/>
        <w:spacing w:before="0" w:beforeAutospacing="0" w:after="0" w:afterAutospacing="0"/>
        <w:jc w:val="both"/>
        <w:rPr>
          <w:sz w:val="22"/>
          <w:szCs w:val="22"/>
        </w:rPr>
      </w:pPr>
    </w:p>
    <w:p w:rsidR="00F43AB4" w:rsidRPr="00756858" w:rsidRDefault="00F43AB4" w:rsidP="00756858">
      <w:pPr>
        <w:pStyle w:val="ac"/>
        <w:spacing w:before="0" w:beforeAutospacing="0" w:after="0" w:afterAutospacing="0"/>
        <w:jc w:val="both"/>
        <w:rPr>
          <w:rFonts w:ascii="Arial" w:hAnsi="Arial" w:cs="Arial"/>
          <w:sz w:val="22"/>
          <w:szCs w:val="22"/>
        </w:rPr>
      </w:pPr>
    </w:p>
    <w:p w:rsidR="00F43AB4" w:rsidRPr="00845AC8" w:rsidRDefault="00F43AB4" w:rsidP="00B545C6">
      <w:pPr>
        <w:jc w:val="center"/>
        <w:rPr>
          <w:sz w:val="28"/>
          <w:szCs w:val="28"/>
        </w:rPr>
      </w:pPr>
      <w:r w:rsidRPr="00845AC8">
        <w:rPr>
          <w:rFonts w:ascii="Times New Roman" w:hAnsi="Times New Roman"/>
          <w:b/>
        </w:rPr>
        <w:t xml:space="preserve">6.Оценка эффективности  </w:t>
      </w:r>
      <w:r>
        <w:rPr>
          <w:rFonts w:ascii="Times New Roman" w:hAnsi="Times New Roman"/>
          <w:b/>
        </w:rPr>
        <w:t>п</w:t>
      </w:r>
      <w:r w:rsidRPr="00845AC8">
        <w:rPr>
          <w:rFonts w:ascii="Times New Roman" w:hAnsi="Times New Roman"/>
          <w:b/>
        </w:rPr>
        <w:t xml:space="preserve">одпрограммы </w:t>
      </w:r>
      <w:r w:rsidRPr="00845AC8">
        <w:rPr>
          <w:rFonts w:ascii="Times New Roman" w:hAnsi="Times New Roman"/>
          <w:b/>
          <w:lang w:val="en-US"/>
        </w:rPr>
        <w:t>I</w:t>
      </w:r>
      <w:r>
        <w:rPr>
          <w:rFonts w:ascii="Times New Roman" w:hAnsi="Times New Roman"/>
          <w:b/>
          <w:lang w:val="en-US"/>
        </w:rPr>
        <w:t>V</w:t>
      </w:r>
    </w:p>
    <w:p w:rsidR="00F43AB4" w:rsidRPr="00453C99" w:rsidRDefault="00F43AB4" w:rsidP="00453C99">
      <w:pPr>
        <w:tabs>
          <w:tab w:val="left" w:pos="-360"/>
          <w:tab w:val="left" w:pos="0"/>
        </w:tabs>
        <w:autoSpaceDE w:val="0"/>
        <w:autoSpaceDN w:val="0"/>
        <w:adjustRightInd w:val="0"/>
        <w:spacing w:after="0" w:line="240" w:lineRule="auto"/>
        <w:jc w:val="both"/>
        <w:outlineLvl w:val="1"/>
        <w:rPr>
          <w:rFonts w:ascii="Times New Roman" w:hAnsi="Times New Roman"/>
        </w:rPr>
      </w:pPr>
      <w:r w:rsidRPr="00845AC8">
        <w:rPr>
          <w:rFonts w:ascii="Times New Roman" w:hAnsi="Times New Roman"/>
          <w:b/>
        </w:rPr>
        <w:t xml:space="preserve">      </w:t>
      </w:r>
      <w:r w:rsidRPr="00845AC8">
        <w:rPr>
          <w:rFonts w:ascii="Times New Roman" w:hAnsi="Times New Roman"/>
        </w:rPr>
        <w:t xml:space="preserve"> Оценка эффективности реализации </w:t>
      </w:r>
      <w:r>
        <w:rPr>
          <w:rFonts w:ascii="Times New Roman" w:hAnsi="Times New Roman"/>
        </w:rPr>
        <w:t>п</w:t>
      </w:r>
      <w:r w:rsidRPr="00845AC8">
        <w:rPr>
          <w:rFonts w:ascii="Times New Roman" w:hAnsi="Times New Roman"/>
        </w:rPr>
        <w:t xml:space="preserve">одпрограммы </w:t>
      </w:r>
      <w:r w:rsidRPr="00845AC8">
        <w:rPr>
          <w:rFonts w:ascii="Times New Roman" w:hAnsi="Times New Roman"/>
          <w:lang w:val="en-US"/>
        </w:rPr>
        <w:t>I</w:t>
      </w:r>
      <w:r>
        <w:rPr>
          <w:rFonts w:ascii="Times New Roman" w:hAnsi="Times New Roman"/>
          <w:lang w:val="en-US"/>
        </w:rPr>
        <w:t>V</w:t>
      </w:r>
      <w:r w:rsidRPr="00845AC8">
        <w:rPr>
          <w:rFonts w:ascii="Times New Roman" w:hAnsi="Times New Roman"/>
        </w:rPr>
        <w:t xml:space="preserve"> осуществляется по Методике оценки эффективности муниципальной </w:t>
      </w:r>
      <w:r>
        <w:rPr>
          <w:rFonts w:ascii="Times New Roman" w:hAnsi="Times New Roman"/>
        </w:rPr>
        <w:t>п</w:t>
      </w:r>
      <w:r w:rsidRPr="00845AC8">
        <w:rPr>
          <w:rFonts w:ascii="Times New Roman" w:hAnsi="Times New Roman"/>
        </w:rPr>
        <w:t>рограммы «Управление и распоряжение муниципальным имуществом муниципального района Похвистневский Самарской области на 20</w:t>
      </w:r>
      <w:r>
        <w:rPr>
          <w:rFonts w:ascii="Times New Roman" w:hAnsi="Times New Roman"/>
        </w:rPr>
        <w:t>27</w:t>
      </w:r>
      <w:r w:rsidRPr="00845AC8">
        <w:rPr>
          <w:rFonts w:ascii="Times New Roman" w:hAnsi="Times New Roman"/>
        </w:rPr>
        <w:t>-20</w:t>
      </w:r>
      <w:r>
        <w:rPr>
          <w:rFonts w:ascii="Times New Roman" w:hAnsi="Times New Roman"/>
        </w:rPr>
        <w:t>31</w:t>
      </w:r>
      <w:r w:rsidRPr="00845AC8">
        <w:rPr>
          <w:rFonts w:ascii="Times New Roman" w:hAnsi="Times New Roman"/>
        </w:rPr>
        <w:t xml:space="preserve"> годы» </w:t>
      </w:r>
      <w:r w:rsidRPr="00EB1CED">
        <w:rPr>
          <w:rFonts w:ascii="Times New Roman" w:hAnsi="Times New Roman"/>
        </w:rPr>
        <w:t>согласно Приложения № 4.</w:t>
      </w:r>
    </w:p>
    <w:p w:rsidR="00F43AB4" w:rsidRDefault="00F43AB4" w:rsidP="008E33F2">
      <w:pPr>
        <w:pStyle w:val="a3"/>
        <w:jc w:val="right"/>
        <w:rPr>
          <w:rFonts w:ascii="Times New Roman" w:hAnsi="Times New Roman"/>
        </w:rPr>
      </w:pPr>
    </w:p>
    <w:p w:rsidR="00F43AB4" w:rsidRDefault="00F43AB4" w:rsidP="008E33F2">
      <w:pPr>
        <w:pStyle w:val="a3"/>
        <w:jc w:val="right"/>
        <w:rPr>
          <w:rFonts w:ascii="Times New Roman" w:hAnsi="Times New Roman"/>
        </w:rPr>
      </w:pPr>
      <w:r>
        <w:rPr>
          <w:rFonts w:ascii="Times New Roman" w:hAnsi="Times New Roman"/>
        </w:rPr>
        <w:t>П</w:t>
      </w:r>
      <w:r w:rsidRPr="003F66A0">
        <w:rPr>
          <w:rFonts w:ascii="Times New Roman" w:hAnsi="Times New Roman"/>
        </w:rPr>
        <w:t>риложение 1</w:t>
      </w:r>
      <w:r>
        <w:rPr>
          <w:rFonts w:ascii="Times New Roman" w:hAnsi="Times New Roman"/>
        </w:rPr>
        <w:t xml:space="preserve"> </w:t>
      </w:r>
    </w:p>
    <w:p w:rsidR="00F43AB4" w:rsidRDefault="00F43AB4" w:rsidP="0082770C">
      <w:pPr>
        <w:pStyle w:val="a3"/>
        <w:jc w:val="right"/>
        <w:rPr>
          <w:rFonts w:ascii="Times New Roman" w:hAnsi="Times New Roman"/>
        </w:rPr>
      </w:pPr>
      <w:r>
        <w:rPr>
          <w:rFonts w:ascii="Times New Roman" w:hAnsi="Times New Roman"/>
        </w:rPr>
        <w:t xml:space="preserve">к муниципальной программе «Управление </w:t>
      </w:r>
    </w:p>
    <w:p w:rsidR="00F43AB4" w:rsidRDefault="00F43AB4" w:rsidP="0082770C">
      <w:pPr>
        <w:pStyle w:val="a3"/>
        <w:jc w:val="right"/>
        <w:rPr>
          <w:rFonts w:ascii="Times New Roman" w:hAnsi="Times New Roman"/>
        </w:rPr>
      </w:pPr>
      <w:r>
        <w:rPr>
          <w:rFonts w:ascii="Times New Roman" w:hAnsi="Times New Roman"/>
        </w:rPr>
        <w:lastRenderedPageBreak/>
        <w:t xml:space="preserve">и распоряжение муниципальным имуществом </w:t>
      </w:r>
    </w:p>
    <w:p w:rsidR="00F43AB4" w:rsidRDefault="00F43AB4" w:rsidP="0082770C">
      <w:pPr>
        <w:pStyle w:val="a3"/>
        <w:jc w:val="right"/>
        <w:rPr>
          <w:rFonts w:ascii="Times New Roman" w:hAnsi="Times New Roman"/>
        </w:rPr>
      </w:pPr>
      <w:r>
        <w:rPr>
          <w:rFonts w:ascii="Times New Roman" w:hAnsi="Times New Roman"/>
        </w:rPr>
        <w:t xml:space="preserve">муниципального района Похвистневский Самарской области </w:t>
      </w:r>
    </w:p>
    <w:p w:rsidR="00F43AB4" w:rsidRDefault="00F43AB4" w:rsidP="0082770C">
      <w:pPr>
        <w:pStyle w:val="a3"/>
        <w:jc w:val="right"/>
        <w:rPr>
          <w:rFonts w:ascii="Times New Roman" w:hAnsi="Times New Roman"/>
        </w:rPr>
      </w:pPr>
      <w:r>
        <w:rPr>
          <w:rFonts w:ascii="Times New Roman" w:hAnsi="Times New Roman"/>
        </w:rPr>
        <w:t>на 2027-2031 годы»</w:t>
      </w:r>
    </w:p>
    <w:p w:rsidR="00F43AB4" w:rsidRDefault="00F43AB4" w:rsidP="003F66A0">
      <w:pPr>
        <w:pStyle w:val="a3"/>
        <w:jc w:val="right"/>
        <w:rPr>
          <w:rFonts w:ascii="Times New Roman" w:hAnsi="Times New Roman"/>
        </w:rPr>
      </w:pPr>
    </w:p>
    <w:p w:rsidR="00F43AB4" w:rsidRDefault="00F43AB4" w:rsidP="003F66A0">
      <w:pPr>
        <w:pStyle w:val="a3"/>
        <w:jc w:val="right"/>
        <w:rPr>
          <w:rFonts w:ascii="Times New Roman" w:hAnsi="Times New Roman"/>
        </w:rPr>
      </w:pPr>
    </w:p>
    <w:p w:rsidR="00F43AB4" w:rsidRPr="0089602D" w:rsidRDefault="00F43AB4" w:rsidP="00B728FF">
      <w:pPr>
        <w:pStyle w:val="ac"/>
        <w:shd w:val="clear" w:color="auto" w:fill="FFFFFF"/>
        <w:spacing w:before="0" w:beforeAutospacing="0" w:after="0" w:afterAutospacing="0"/>
        <w:jc w:val="center"/>
        <w:rPr>
          <w:b/>
          <w:color w:val="332E2D"/>
          <w:spacing w:val="2"/>
        </w:rPr>
      </w:pPr>
      <w:r w:rsidRPr="0089602D">
        <w:rPr>
          <w:b/>
          <w:color w:val="332E2D"/>
          <w:spacing w:val="2"/>
        </w:rPr>
        <w:t>Перечень</w:t>
      </w:r>
    </w:p>
    <w:p w:rsidR="00F43AB4" w:rsidRDefault="00F43AB4" w:rsidP="00B728FF">
      <w:pPr>
        <w:pStyle w:val="ac"/>
        <w:shd w:val="clear" w:color="auto" w:fill="FFFFFF"/>
        <w:spacing w:before="0" w:beforeAutospacing="0" w:after="0" w:afterAutospacing="0"/>
        <w:jc w:val="center"/>
        <w:rPr>
          <w:b/>
          <w:color w:val="332E2D"/>
          <w:spacing w:val="2"/>
        </w:rPr>
      </w:pPr>
      <w:r w:rsidRPr="0089602D">
        <w:rPr>
          <w:b/>
          <w:color w:val="332E2D"/>
          <w:spacing w:val="2"/>
        </w:rPr>
        <w:t>стратегических показателей (индикаторов)</w:t>
      </w:r>
      <w:r>
        <w:rPr>
          <w:b/>
          <w:color w:val="332E2D"/>
          <w:spacing w:val="2"/>
        </w:rPr>
        <w:t xml:space="preserve">, характеризующих </w:t>
      </w:r>
    </w:p>
    <w:p w:rsidR="00F43AB4" w:rsidRPr="005C7455" w:rsidRDefault="00F43AB4" w:rsidP="005C7455">
      <w:pPr>
        <w:pStyle w:val="ac"/>
        <w:shd w:val="clear" w:color="auto" w:fill="FFFFFF"/>
        <w:spacing w:before="0" w:beforeAutospacing="0" w:after="0" w:afterAutospacing="0"/>
        <w:jc w:val="center"/>
        <w:rPr>
          <w:b/>
          <w:color w:val="332E2D"/>
          <w:spacing w:val="2"/>
        </w:rPr>
      </w:pPr>
      <w:r>
        <w:rPr>
          <w:b/>
          <w:color w:val="332E2D"/>
          <w:spacing w:val="2"/>
        </w:rPr>
        <w:t xml:space="preserve">ежегодный ход и итоги реализации </w:t>
      </w:r>
      <w:r w:rsidRPr="0089602D">
        <w:rPr>
          <w:b/>
        </w:rPr>
        <w:t xml:space="preserve">муниципальной </w:t>
      </w:r>
      <w:r>
        <w:rPr>
          <w:b/>
        </w:rPr>
        <w:t>п</w:t>
      </w:r>
      <w:r w:rsidRPr="0089602D">
        <w:rPr>
          <w:b/>
        </w:rPr>
        <w:t>рограммы</w:t>
      </w:r>
    </w:p>
    <w:p w:rsidR="00F43AB4" w:rsidRPr="0089602D" w:rsidRDefault="00F43AB4" w:rsidP="00B728FF">
      <w:pPr>
        <w:pStyle w:val="a3"/>
        <w:jc w:val="center"/>
        <w:rPr>
          <w:rFonts w:ascii="Times New Roman" w:hAnsi="Times New Roman"/>
          <w:b/>
          <w:sz w:val="24"/>
          <w:szCs w:val="24"/>
        </w:rPr>
      </w:pPr>
      <w:r w:rsidRPr="0089602D">
        <w:rPr>
          <w:rFonts w:ascii="Times New Roman" w:hAnsi="Times New Roman"/>
          <w:b/>
          <w:sz w:val="24"/>
          <w:szCs w:val="24"/>
        </w:rPr>
        <w:t xml:space="preserve"> «Управление и распоряжение муниципальным имуществом муниципального района</w:t>
      </w:r>
    </w:p>
    <w:p w:rsidR="00F43AB4" w:rsidRPr="0089602D" w:rsidRDefault="00F43AB4" w:rsidP="00B728FF">
      <w:pPr>
        <w:pStyle w:val="a3"/>
        <w:jc w:val="center"/>
        <w:rPr>
          <w:rFonts w:ascii="Times New Roman" w:hAnsi="Times New Roman"/>
          <w:b/>
          <w:sz w:val="24"/>
          <w:szCs w:val="24"/>
        </w:rPr>
      </w:pPr>
      <w:r w:rsidRPr="0089602D">
        <w:rPr>
          <w:rFonts w:ascii="Times New Roman" w:hAnsi="Times New Roman"/>
          <w:b/>
          <w:sz w:val="24"/>
          <w:szCs w:val="24"/>
        </w:rPr>
        <w:t>Похвистневский Самарской области на 20</w:t>
      </w:r>
      <w:r>
        <w:rPr>
          <w:rFonts w:ascii="Times New Roman" w:hAnsi="Times New Roman"/>
          <w:b/>
          <w:sz w:val="24"/>
          <w:szCs w:val="24"/>
        </w:rPr>
        <w:t>27</w:t>
      </w:r>
      <w:r w:rsidRPr="0089602D">
        <w:rPr>
          <w:rFonts w:ascii="Times New Roman" w:hAnsi="Times New Roman"/>
          <w:b/>
          <w:sz w:val="24"/>
          <w:szCs w:val="24"/>
        </w:rPr>
        <w:t>-20</w:t>
      </w:r>
      <w:r>
        <w:rPr>
          <w:rFonts w:ascii="Times New Roman" w:hAnsi="Times New Roman"/>
          <w:b/>
          <w:sz w:val="24"/>
          <w:szCs w:val="24"/>
        </w:rPr>
        <w:t>31</w:t>
      </w:r>
      <w:r w:rsidRPr="0089602D">
        <w:rPr>
          <w:rFonts w:ascii="Times New Roman" w:hAnsi="Times New Roman"/>
          <w:b/>
          <w:sz w:val="24"/>
          <w:szCs w:val="24"/>
        </w:rPr>
        <w:t xml:space="preserve"> годы» </w:t>
      </w:r>
    </w:p>
    <w:p w:rsidR="00F43AB4" w:rsidRDefault="00F43AB4" w:rsidP="00B728FF">
      <w:pPr>
        <w:pStyle w:val="ac"/>
        <w:shd w:val="clear" w:color="auto" w:fill="FFFFFF"/>
        <w:spacing w:before="30" w:beforeAutospacing="0" w:after="30" w:afterAutospacing="0"/>
        <w:jc w:val="center"/>
        <w:rPr>
          <w:color w:val="332E2D"/>
          <w:spacing w:val="2"/>
          <w:sz w:val="22"/>
          <w:szCs w:val="22"/>
        </w:rPr>
      </w:pPr>
    </w:p>
    <w:tbl>
      <w:tblPr>
        <w:tblW w:w="9720"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7"/>
        <w:gridCol w:w="1977"/>
        <w:gridCol w:w="111"/>
        <w:gridCol w:w="26"/>
        <w:gridCol w:w="14"/>
        <w:gridCol w:w="13"/>
        <w:gridCol w:w="22"/>
        <w:gridCol w:w="354"/>
        <w:gridCol w:w="136"/>
        <w:gridCol w:w="18"/>
        <w:gridCol w:w="26"/>
        <w:gridCol w:w="11"/>
        <w:gridCol w:w="532"/>
        <w:gridCol w:w="174"/>
        <w:gridCol w:w="546"/>
        <w:gridCol w:w="174"/>
        <w:gridCol w:w="725"/>
        <w:gridCol w:w="719"/>
        <w:gridCol w:w="180"/>
        <w:gridCol w:w="10"/>
        <w:gridCol w:w="896"/>
        <w:gridCol w:w="899"/>
        <w:gridCol w:w="899"/>
        <w:gridCol w:w="721"/>
      </w:tblGrid>
      <w:tr w:rsidR="00F43AB4" w:rsidRPr="00726A0A" w:rsidTr="009663A4">
        <w:trPr>
          <w:trHeight w:val="1136"/>
        </w:trPr>
        <w:tc>
          <w:tcPr>
            <w:tcW w:w="537" w:type="dxa"/>
            <w:vMerge w:val="restart"/>
          </w:tcPr>
          <w:p w:rsidR="00F43AB4" w:rsidRPr="00AA2391" w:rsidRDefault="00F43AB4" w:rsidP="009C24AD">
            <w:pPr>
              <w:pStyle w:val="ac"/>
              <w:shd w:val="clear" w:color="auto" w:fill="FFFFFF"/>
              <w:spacing w:before="30" w:after="30"/>
              <w:ind w:left="36"/>
              <w:rPr>
                <w:color w:val="332E2D"/>
                <w:spacing w:val="2"/>
                <w:sz w:val="22"/>
                <w:szCs w:val="22"/>
              </w:rPr>
            </w:pPr>
          </w:p>
          <w:p w:rsidR="00F43AB4" w:rsidRPr="00AA2391" w:rsidRDefault="00F43AB4" w:rsidP="009C24AD">
            <w:pPr>
              <w:pStyle w:val="ac"/>
              <w:shd w:val="clear" w:color="auto" w:fill="FFFFFF"/>
              <w:spacing w:before="30" w:after="30"/>
              <w:ind w:left="36"/>
              <w:rPr>
                <w:color w:val="332E2D"/>
                <w:spacing w:val="2"/>
                <w:sz w:val="22"/>
                <w:szCs w:val="22"/>
              </w:rPr>
            </w:pPr>
            <w:r w:rsidRPr="00AA2391">
              <w:rPr>
                <w:color w:val="332E2D"/>
                <w:spacing w:val="2"/>
                <w:sz w:val="22"/>
                <w:szCs w:val="22"/>
              </w:rPr>
              <w:t>№ п.п</w:t>
            </w:r>
          </w:p>
        </w:tc>
        <w:tc>
          <w:tcPr>
            <w:tcW w:w="1977" w:type="dxa"/>
            <w:vMerge w:val="restart"/>
          </w:tcPr>
          <w:p w:rsidR="00F43AB4" w:rsidRPr="00726A0A" w:rsidRDefault="00F43AB4" w:rsidP="009C24AD">
            <w:pPr>
              <w:rPr>
                <w:color w:val="332E2D"/>
                <w:spacing w:val="2"/>
              </w:rPr>
            </w:pPr>
          </w:p>
          <w:p w:rsidR="00F43AB4" w:rsidRPr="00726A0A" w:rsidRDefault="00F43AB4" w:rsidP="009C24AD">
            <w:pPr>
              <w:pStyle w:val="a3"/>
              <w:rPr>
                <w:rFonts w:ascii="Times New Roman" w:hAnsi="Times New Roman"/>
              </w:rPr>
            </w:pPr>
            <w:r w:rsidRPr="00726A0A">
              <w:rPr>
                <w:rFonts w:ascii="Times New Roman" w:hAnsi="Times New Roman"/>
              </w:rPr>
              <w:t>Наименование цели, задачи стратегического показателя (индикатора)</w:t>
            </w:r>
          </w:p>
        </w:tc>
        <w:tc>
          <w:tcPr>
            <w:tcW w:w="540" w:type="dxa"/>
            <w:gridSpan w:val="6"/>
            <w:vMerge w:val="restart"/>
          </w:tcPr>
          <w:p w:rsidR="00F43AB4" w:rsidRPr="00726A0A" w:rsidRDefault="00F43AB4" w:rsidP="009C24AD">
            <w:pPr>
              <w:pStyle w:val="a3"/>
              <w:rPr>
                <w:rFonts w:ascii="Times New Roman" w:hAnsi="Times New Roman"/>
              </w:rPr>
            </w:pPr>
          </w:p>
          <w:p w:rsidR="00F43AB4" w:rsidRPr="00726A0A" w:rsidRDefault="00F43AB4" w:rsidP="009C24AD">
            <w:pPr>
              <w:pStyle w:val="a3"/>
              <w:rPr>
                <w:rFonts w:ascii="Times New Roman" w:hAnsi="Times New Roman"/>
              </w:rPr>
            </w:pPr>
          </w:p>
          <w:p w:rsidR="00F43AB4" w:rsidRPr="00726A0A" w:rsidRDefault="00F43AB4" w:rsidP="009C24AD">
            <w:pPr>
              <w:pStyle w:val="a3"/>
              <w:rPr>
                <w:rFonts w:ascii="Times New Roman" w:hAnsi="Times New Roman"/>
                <w:sz w:val="20"/>
                <w:szCs w:val="20"/>
              </w:rPr>
            </w:pPr>
            <w:r w:rsidRPr="00726A0A">
              <w:rPr>
                <w:rFonts w:ascii="Times New Roman" w:hAnsi="Times New Roman"/>
                <w:sz w:val="20"/>
                <w:szCs w:val="20"/>
              </w:rPr>
              <w:t>Ед. изм</w:t>
            </w:r>
          </w:p>
        </w:tc>
        <w:tc>
          <w:tcPr>
            <w:tcW w:w="723" w:type="dxa"/>
            <w:gridSpan w:val="5"/>
            <w:vMerge w:val="restart"/>
          </w:tcPr>
          <w:p w:rsidR="00F43AB4" w:rsidRDefault="00F43AB4" w:rsidP="002C458F">
            <w:pPr>
              <w:spacing w:after="0" w:line="240" w:lineRule="auto"/>
              <w:jc w:val="center"/>
              <w:rPr>
                <w:rFonts w:ascii="Times New Roman" w:hAnsi="Times New Roman"/>
                <w:sz w:val="18"/>
                <w:szCs w:val="18"/>
              </w:rPr>
            </w:pPr>
          </w:p>
          <w:p w:rsidR="00F43AB4" w:rsidRDefault="00F43AB4" w:rsidP="002C458F">
            <w:pPr>
              <w:spacing w:after="0" w:line="240" w:lineRule="auto"/>
              <w:jc w:val="center"/>
              <w:rPr>
                <w:rFonts w:ascii="Times New Roman" w:hAnsi="Times New Roman"/>
                <w:sz w:val="18"/>
                <w:szCs w:val="18"/>
              </w:rPr>
            </w:pPr>
          </w:p>
          <w:p w:rsidR="00F43AB4" w:rsidRDefault="00F43AB4" w:rsidP="002C458F">
            <w:pPr>
              <w:spacing w:after="0" w:line="240" w:lineRule="auto"/>
              <w:jc w:val="center"/>
              <w:rPr>
                <w:rFonts w:ascii="Times New Roman" w:hAnsi="Times New Roman"/>
                <w:sz w:val="18"/>
                <w:szCs w:val="18"/>
              </w:rPr>
            </w:pPr>
            <w:r>
              <w:rPr>
                <w:rFonts w:ascii="Times New Roman" w:hAnsi="Times New Roman"/>
                <w:sz w:val="18"/>
                <w:szCs w:val="18"/>
              </w:rPr>
              <w:t>Отчет</w:t>
            </w:r>
          </w:p>
          <w:p w:rsidR="00F43AB4" w:rsidRPr="001E05E5" w:rsidRDefault="00F43AB4" w:rsidP="002C458F">
            <w:pPr>
              <w:spacing w:after="0" w:line="240" w:lineRule="auto"/>
              <w:jc w:val="center"/>
              <w:rPr>
                <w:rFonts w:ascii="Times New Roman" w:hAnsi="Times New Roman"/>
                <w:sz w:val="18"/>
                <w:szCs w:val="18"/>
              </w:rPr>
            </w:pPr>
            <w:r>
              <w:rPr>
                <w:rFonts w:ascii="Times New Roman" w:hAnsi="Times New Roman"/>
                <w:sz w:val="18"/>
                <w:szCs w:val="18"/>
              </w:rPr>
              <w:t>2025год</w:t>
            </w:r>
          </w:p>
        </w:tc>
        <w:tc>
          <w:tcPr>
            <w:tcW w:w="720" w:type="dxa"/>
            <w:gridSpan w:val="2"/>
            <w:vMerge w:val="restart"/>
          </w:tcPr>
          <w:p w:rsidR="00F43AB4" w:rsidRDefault="00F43AB4" w:rsidP="002C458F">
            <w:pPr>
              <w:jc w:val="center"/>
              <w:rPr>
                <w:rFonts w:ascii="Times New Roman" w:hAnsi="Times New Roman"/>
                <w:sz w:val="18"/>
                <w:szCs w:val="18"/>
              </w:rPr>
            </w:pPr>
          </w:p>
          <w:p w:rsidR="00F43AB4" w:rsidRPr="002C458F" w:rsidRDefault="00F43AB4" w:rsidP="008816D4">
            <w:pPr>
              <w:jc w:val="center"/>
              <w:rPr>
                <w:rFonts w:ascii="Times New Roman" w:hAnsi="Times New Roman"/>
                <w:sz w:val="18"/>
                <w:szCs w:val="18"/>
              </w:rPr>
            </w:pPr>
            <w:r w:rsidRPr="008816D4">
              <w:rPr>
                <w:rFonts w:ascii="Times New Roman" w:hAnsi="Times New Roman"/>
                <w:sz w:val="14"/>
                <w:szCs w:val="14"/>
              </w:rPr>
              <w:t xml:space="preserve">Прогноз </w:t>
            </w:r>
            <w:r w:rsidRPr="008816D4">
              <w:rPr>
                <w:rFonts w:ascii="Times New Roman" w:hAnsi="Times New Roman"/>
                <w:sz w:val="18"/>
                <w:szCs w:val="18"/>
              </w:rPr>
              <w:t>2026</w:t>
            </w:r>
            <w:r>
              <w:rPr>
                <w:rFonts w:ascii="Times New Roman" w:hAnsi="Times New Roman"/>
                <w:sz w:val="18"/>
                <w:szCs w:val="18"/>
              </w:rPr>
              <w:t xml:space="preserve"> </w:t>
            </w:r>
            <w:r w:rsidRPr="008816D4">
              <w:rPr>
                <w:rFonts w:ascii="Times New Roman" w:hAnsi="Times New Roman"/>
                <w:sz w:val="18"/>
                <w:szCs w:val="18"/>
              </w:rPr>
              <w:t xml:space="preserve">год  </w:t>
            </w:r>
          </w:p>
        </w:tc>
        <w:tc>
          <w:tcPr>
            <w:tcW w:w="4502" w:type="dxa"/>
            <w:gridSpan w:val="8"/>
          </w:tcPr>
          <w:p w:rsidR="00F43AB4" w:rsidRDefault="00F43AB4" w:rsidP="007414AB">
            <w:pPr>
              <w:rPr>
                <w:rFonts w:ascii="Times New Roman" w:hAnsi="Times New Roman"/>
              </w:rPr>
            </w:pPr>
          </w:p>
          <w:p w:rsidR="00F43AB4" w:rsidRDefault="00F43AB4" w:rsidP="00C61C7C">
            <w:pPr>
              <w:pStyle w:val="a3"/>
              <w:jc w:val="center"/>
              <w:rPr>
                <w:rFonts w:ascii="Times New Roman" w:hAnsi="Times New Roman"/>
              </w:rPr>
            </w:pPr>
          </w:p>
          <w:p w:rsidR="00F43AB4" w:rsidRPr="00726A0A" w:rsidRDefault="00F43AB4" w:rsidP="00C61C7C">
            <w:pPr>
              <w:pStyle w:val="a3"/>
              <w:jc w:val="center"/>
              <w:rPr>
                <w:rFonts w:ascii="Times New Roman" w:hAnsi="Times New Roman"/>
              </w:rPr>
            </w:pPr>
            <w:r>
              <w:rPr>
                <w:rFonts w:ascii="Times New Roman" w:hAnsi="Times New Roman"/>
              </w:rPr>
              <w:t xml:space="preserve">Прогнозируемые значения показателя (индикатора)                                                                                                             </w:t>
            </w:r>
          </w:p>
        </w:tc>
        <w:tc>
          <w:tcPr>
            <w:tcW w:w="721" w:type="dxa"/>
            <w:vMerge w:val="restart"/>
          </w:tcPr>
          <w:p w:rsidR="00F43AB4" w:rsidRDefault="00F43AB4" w:rsidP="00C61C7C">
            <w:pPr>
              <w:jc w:val="center"/>
              <w:rPr>
                <w:rFonts w:ascii="Times New Roman" w:hAnsi="Times New Roman"/>
                <w:color w:val="332E2D"/>
                <w:spacing w:val="2"/>
                <w:sz w:val="16"/>
                <w:szCs w:val="16"/>
              </w:rPr>
            </w:pPr>
          </w:p>
          <w:p w:rsidR="00F43AB4" w:rsidRPr="00066300" w:rsidRDefault="00F43AB4" w:rsidP="00C61C7C">
            <w:pPr>
              <w:jc w:val="center"/>
              <w:rPr>
                <w:rFonts w:ascii="Times New Roman" w:hAnsi="Times New Roman"/>
                <w:sz w:val="16"/>
                <w:szCs w:val="16"/>
              </w:rPr>
            </w:pPr>
            <w:r w:rsidRPr="00066300">
              <w:rPr>
                <w:rFonts w:ascii="Times New Roman" w:hAnsi="Times New Roman"/>
                <w:color w:val="332E2D"/>
                <w:spacing w:val="2"/>
                <w:sz w:val="16"/>
                <w:szCs w:val="16"/>
              </w:rPr>
              <w:t>Итого за период реализации</w:t>
            </w:r>
          </w:p>
        </w:tc>
      </w:tr>
      <w:tr w:rsidR="00F43AB4" w:rsidRPr="00726A0A" w:rsidTr="009663A4">
        <w:trPr>
          <w:trHeight w:val="735"/>
        </w:trPr>
        <w:tc>
          <w:tcPr>
            <w:tcW w:w="537" w:type="dxa"/>
            <w:vMerge/>
          </w:tcPr>
          <w:p w:rsidR="00F43AB4" w:rsidRDefault="00F43AB4" w:rsidP="009C24AD">
            <w:pPr>
              <w:pStyle w:val="ac"/>
              <w:shd w:val="clear" w:color="auto" w:fill="FFFFFF"/>
              <w:spacing w:before="30" w:after="30"/>
              <w:ind w:left="36"/>
              <w:rPr>
                <w:color w:val="332E2D"/>
                <w:spacing w:val="2"/>
                <w:sz w:val="28"/>
                <w:szCs w:val="28"/>
              </w:rPr>
            </w:pPr>
          </w:p>
        </w:tc>
        <w:tc>
          <w:tcPr>
            <w:tcW w:w="1977" w:type="dxa"/>
            <w:vMerge/>
          </w:tcPr>
          <w:p w:rsidR="00F43AB4" w:rsidRPr="00726A0A" w:rsidRDefault="00F43AB4" w:rsidP="009C24AD">
            <w:pPr>
              <w:rPr>
                <w:color w:val="332E2D"/>
                <w:spacing w:val="2"/>
                <w:sz w:val="24"/>
                <w:szCs w:val="24"/>
              </w:rPr>
            </w:pPr>
          </w:p>
        </w:tc>
        <w:tc>
          <w:tcPr>
            <w:tcW w:w="540" w:type="dxa"/>
            <w:gridSpan w:val="6"/>
            <w:vMerge/>
          </w:tcPr>
          <w:p w:rsidR="00F43AB4" w:rsidRPr="00726A0A" w:rsidRDefault="00F43AB4" w:rsidP="009C24AD">
            <w:pPr>
              <w:rPr>
                <w:color w:val="332E2D"/>
                <w:spacing w:val="2"/>
              </w:rPr>
            </w:pPr>
          </w:p>
        </w:tc>
        <w:tc>
          <w:tcPr>
            <w:tcW w:w="723" w:type="dxa"/>
            <w:gridSpan w:val="5"/>
            <w:vMerge/>
          </w:tcPr>
          <w:p w:rsidR="00F43AB4" w:rsidRPr="00726A0A" w:rsidRDefault="00F43AB4" w:rsidP="00C61C7C">
            <w:pPr>
              <w:rPr>
                <w:rFonts w:ascii="Times New Roman" w:hAnsi="Times New Roman"/>
                <w:color w:val="332E2D"/>
                <w:spacing w:val="2"/>
              </w:rPr>
            </w:pPr>
          </w:p>
        </w:tc>
        <w:tc>
          <w:tcPr>
            <w:tcW w:w="720" w:type="dxa"/>
            <w:gridSpan w:val="2"/>
            <w:vMerge/>
          </w:tcPr>
          <w:p w:rsidR="00F43AB4" w:rsidRPr="00726A0A" w:rsidRDefault="00F43AB4" w:rsidP="00C61C7C">
            <w:pPr>
              <w:rPr>
                <w:rFonts w:ascii="Times New Roman" w:hAnsi="Times New Roman"/>
                <w:color w:val="332E2D"/>
                <w:spacing w:val="2"/>
              </w:rPr>
            </w:pPr>
          </w:p>
        </w:tc>
        <w:tc>
          <w:tcPr>
            <w:tcW w:w="899" w:type="dxa"/>
            <w:gridSpan w:val="2"/>
          </w:tcPr>
          <w:p w:rsidR="00F43AB4" w:rsidRPr="001E05E5" w:rsidRDefault="00F43AB4" w:rsidP="009C24AD">
            <w:pPr>
              <w:rPr>
                <w:rFonts w:ascii="Times New Roman" w:hAnsi="Times New Roman"/>
                <w:color w:val="332E2D"/>
                <w:spacing w:val="2"/>
                <w:sz w:val="18"/>
                <w:szCs w:val="18"/>
              </w:rPr>
            </w:pPr>
            <w:r w:rsidRPr="001E05E5">
              <w:rPr>
                <w:rFonts w:ascii="Times New Roman" w:hAnsi="Times New Roman"/>
                <w:color w:val="332E2D"/>
                <w:spacing w:val="2"/>
                <w:sz w:val="18"/>
                <w:szCs w:val="18"/>
              </w:rPr>
              <w:t>202</w:t>
            </w:r>
            <w:r>
              <w:rPr>
                <w:rFonts w:ascii="Times New Roman" w:hAnsi="Times New Roman"/>
                <w:color w:val="332E2D"/>
                <w:spacing w:val="2"/>
                <w:sz w:val="18"/>
                <w:szCs w:val="18"/>
              </w:rPr>
              <w:t>7</w:t>
            </w:r>
            <w:r w:rsidRPr="001E05E5">
              <w:rPr>
                <w:rFonts w:ascii="Times New Roman" w:hAnsi="Times New Roman"/>
                <w:color w:val="332E2D"/>
                <w:spacing w:val="2"/>
                <w:sz w:val="18"/>
                <w:szCs w:val="18"/>
              </w:rPr>
              <w:t>год</w:t>
            </w:r>
          </w:p>
        </w:tc>
        <w:tc>
          <w:tcPr>
            <w:tcW w:w="899" w:type="dxa"/>
            <w:gridSpan w:val="2"/>
          </w:tcPr>
          <w:p w:rsidR="00F43AB4" w:rsidRPr="001E05E5" w:rsidRDefault="00F43AB4" w:rsidP="009C24AD">
            <w:pPr>
              <w:rPr>
                <w:rFonts w:ascii="Times New Roman" w:hAnsi="Times New Roman"/>
                <w:color w:val="332E2D"/>
                <w:spacing w:val="2"/>
                <w:sz w:val="18"/>
                <w:szCs w:val="18"/>
              </w:rPr>
            </w:pPr>
            <w:r w:rsidRPr="001E05E5">
              <w:rPr>
                <w:rFonts w:ascii="Times New Roman" w:hAnsi="Times New Roman"/>
                <w:color w:val="332E2D"/>
                <w:spacing w:val="2"/>
                <w:sz w:val="18"/>
                <w:szCs w:val="18"/>
              </w:rPr>
              <w:t>202</w:t>
            </w:r>
            <w:r>
              <w:rPr>
                <w:rFonts w:ascii="Times New Roman" w:hAnsi="Times New Roman"/>
                <w:color w:val="332E2D"/>
                <w:spacing w:val="2"/>
                <w:sz w:val="18"/>
                <w:szCs w:val="18"/>
              </w:rPr>
              <w:t>8</w:t>
            </w:r>
            <w:r w:rsidRPr="001E05E5">
              <w:rPr>
                <w:rFonts w:ascii="Times New Roman" w:hAnsi="Times New Roman"/>
                <w:color w:val="332E2D"/>
                <w:spacing w:val="2"/>
                <w:sz w:val="18"/>
                <w:szCs w:val="18"/>
              </w:rPr>
              <w:t>год</w:t>
            </w:r>
          </w:p>
        </w:tc>
        <w:tc>
          <w:tcPr>
            <w:tcW w:w="906" w:type="dxa"/>
            <w:gridSpan w:val="2"/>
          </w:tcPr>
          <w:p w:rsidR="00F43AB4" w:rsidRPr="001E05E5" w:rsidRDefault="00F43AB4" w:rsidP="00C61C7C">
            <w:pPr>
              <w:rPr>
                <w:rFonts w:ascii="Times New Roman" w:hAnsi="Times New Roman"/>
                <w:color w:val="332E2D"/>
                <w:spacing w:val="2"/>
                <w:sz w:val="18"/>
                <w:szCs w:val="18"/>
              </w:rPr>
            </w:pPr>
            <w:r w:rsidRPr="001E05E5">
              <w:rPr>
                <w:rFonts w:ascii="Times New Roman" w:hAnsi="Times New Roman"/>
                <w:color w:val="332E2D"/>
                <w:spacing w:val="2"/>
                <w:sz w:val="18"/>
                <w:szCs w:val="18"/>
              </w:rPr>
              <w:t>202</w:t>
            </w:r>
            <w:r>
              <w:rPr>
                <w:rFonts w:ascii="Times New Roman" w:hAnsi="Times New Roman"/>
                <w:color w:val="332E2D"/>
                <w:spacing w:val="2"/>
                <w:sz w:val="18"/>
                <w:szCs w:val="18"/>
              </w:rPr>
              <w:t>9</w:t>
            </w:r>
            <w:r w:rsidRPr="001E05E5">
              <w:rPr>
                <w:rFonts w:ascii="Times New Roman" w:hAnsi="Times New Roman"/>
                <w:color w:val="332E2D"/>
                <w:spacing w:val="2"/>
                <w:sz w:val="18"/>
                <w:szCs w:val="18"/>
              </w:rPr>
              <w:t>год</w:t>
            </w:r>
          </w:p>
        </w:tc>
        <w:tc>
          <w:tcPr>
            <w:tcW w:w="899" w:type="dxa"/>
          </w:tcPr>
          <w:p w:rsidR="00F43AB4" w:rsidRPr="001E05E5" w:rsidRDefault="00F43AB4" w:rsidP="00C61C7C">
            <w:pPr>
              <w:rPr>
                <w:rFonts w:ascii="Times New Roman" w:hAnsi="Times New Roman"/>
                <w:color w:val="332E2D"/>
                <w:spacing w:val="2"/>
                <w:sz w:val="18"/>
                <w:szCs w:val="18"/>
              </w:rPr>
            </w:pPr>
            <w:r w:rsidRPr="001E05E5">
              <w:rPr>
                <w:rFonts w:ascii="Times New Roman" w:hAnsi="Times New Roman"/>
                <w:color w:val="332E2D"/>
                <w:spacing w:val="2"/>
                <w:sz w:val="18"/>
                <w:szCs w:val="18"/>
              </w:rPr>
              <w:t>20</w:t>
            </w:r>
            <w:r>
              <w:rPr>
                <w:rFonts w:ascii="Times New Roman" w:hAnsi="Times New Roman"/>
                <w:color w:val="332E2D"/>
                <w:spacing w:val="2"/>
                <w:sz w:val="18"/>
                <w:szCs w:val="18"/>
              </w:rPr>
              <w:t>30</w:t>
            </w:r>
            <w:r w:rsidRPr="001E05E5">
              <w:rPr>
                <w:rFonts w:ascii="Times New Roman" w:hAnsi="Times New Roman"/>
                <w:color w:val="332E2D"/>
                <w:spacing w:val="2"/>
                <w:sz w:val="18"/>
                <w:szCs w:val="18"/>
              </w:rPr>
              <w:t>год</w:t>
            </w:r>
          </w:p>
        </w:tc>
        <w:tc>
          <w:tcPr>
            <w:tcW w:w="899" w:type="dxa"/>
          </w:tcPr>
          <w:p w:rsidR="00F43AB4" w:rsidRPr="001E05E5" w:rsidRDefault="00F43AB4" w:rsidP="00066300">
            <w:pPr>
              <w:rPr>
                <w:rFonts w:ascii="Times New Roman" w:hAnsi="Times New Roman"/>
                <w:color w:val="332E2D"/>
                <w:spacing w:val="2"/>
                <w:sz w:val="18"/>
                <w:szCs w:val="18"/>
              </w:rPr>
            </w:pPr>
            <w:r w:rsidRPr="001E05E5">
              <w:rPr>
                <w:rFonts w:ascii="Times New Roman" w:hAnsi="Times New Roman"/>
                <w:color w:val="332E2D"/>
                <w:spacing w:val="2"/>
                <w:sz w:val="18"/>
                <w:szCs w:val="18"/>
              </w:rPr>
              <w:t>20</w:t>
            </w:r>
            <w:r>
              <w:rPr>
                <w:rFonts w:ascii="Times New Roman" w:hAnsi="Times New Roman"/>
                <w:color w:val="332E2D"/>
                <w:spacing w:val="2"/>
                <w:sz w:val="18"/>
                <w:szCs w:val="18"/>
              </w:rPr>
              <w:t>31</w:t>
            </w:r>
            <w:r w:rsidRPr="001E05E5">
              <w:rPr>
                <w:rFonts w:ascii="Times New Roman" w:hAnsi="Times New Roman"/>
                <w:color w:val="332E2D"/>
                <w:spacing w:val="2"/>
                <w:sz w:val="18"/>
                <w:szCs w:val="18"/>
              </w:rPr>
              <w:t>год</w:t>
            </w:r>
          </w:p>
        </w:tc>
        <w:tc>
          <w:tcPr>
            <w:tcW w:w="721" w:type="dxa"/>
            <w:vMerge/>
            <w:tcBorders>
              <w:bottom w:val="nil"/>
            </w:tcBorders>
          </w:tcPr>
          <w:p w:rsidR="00F43AB4" w:rsidRPr="00726A0A" w:rsidRDefault="00F43AB4" w:rsidP="009C24AD">
            <w:pPr>
              <w:rPr>
                <w:rFonts w:ascii="Times New Roman" w:hAnsi="Times New Roman"/>
                <w:color w:val="332E2D"/>
                <w:spacing w:val="2"/>
              </w:rPr>
            </w:pPr>
          </w:p>
        </w:tc>
      </w:tr>
      <w:tr w:rsidR="00F43AB4" w:rsidRPr="00726A0A" w:rsidTr="009663A4">
        <w:trPr>
          <w:trHeight w:val="276"/>
        </w:trPr>
        <w:tc>
          <w:tcPr>
            <w:tcW w:w="537" w:type="dxa"/>
            <w:vMerge w:val="restart"/>
          </w:tcPr>
          <w:p w:rsidR="00F43AB4" w:rsidRDefault="00F43AB4" w:rsidP="009C24AD">
            <w:pPr>
              <w:pStyle w:val="ac"/>
              <w:shd w:val="clear" w:color="auto" w:fill="FFFFFF"/>
              <w:spacing w:before="30" w:after="30"/>
              <w:rPr>
                <w:color w:val="332E2D"/>
                <w:spacing w:val="2"/>
              </w:rPr>
            </w:pPr>
            <w:r>
              <w:rPr>
                <w:color w:val="332E2D"/>
                <w:spacing w:val="2"/>
              </w:rPr>
              <w:t>1.</w:t>
            </w:r>
          </w:p>
        </w:tc>
        <w:tc>
          <w:tcPr>
            <w:tcW w:w="9183" w:type="dxa"/>
            <w:gridSpan w:val="23"/>
          </w:tcPr>
          <w:p w:rsidR="00F43AB4" w:rsidRPr="000C512F" w:rsidRDefault="00F43AB4" w:rsidP="009C24AD">
            <w:pPr>
              <w:pStyle w:val="ac"/>
              <w:shd w:val="clear" w:color="auto" w:fill="FFFFFF"/>
              <w:spacing w:before="30" w:after="30"/>
              <w:rPr>
                <w:b/>
                <w:sz w:val="22"/>
                <w:szCs w:val="22"/>
              </w:rPr>
            </w:pPr>
            <w:r w:rsidRPr="000C512F">
              <w:rPr>
                <w:b/>
                <w:color w:val="332E2D"/>
                <w:spacing w:val="2"/>
                <w:sz w:val="22"/>
                <w:szCs w:val="22"/>
              </w:rPr>
              <w:t xml:space="preserve">Подпрограмма </w:t>
            </w:r>
            <w:r w:rsidRPr="000C512F">
              <w:rPr>
                <w:b/>
                <w:color w:val="332E2D"/>
                <w:spacing w:val="2"/>
                <w:sz w:val="22"/>
                <w:szCs w:val="22"/>
                <w:lang w:val="en-US"/>
              </w:rPr>
              <w:t>I</w:t>
            </w:r>
            <w:r w:rsidRPr="000C512F">
              <w:rPr>
                <w:b/>
                <w:color w:val="332E2D"/>
                <w:spacing w:val="2"/>
                <w:sz w:val="22"/>
                <w:szCs w:val="22"/>
              </w:rPr>
              <w:t xml:space="preserve"> </w:t>
            </w:r>
            <w:r w:rsidRPr="000C512F">
              <w:rPr>
                <w:b/>
                <w:bCs/>
                <w:sz w:val="22"/>
                <w:szCs w:val="22"/>
              </w:rPr>
              <w:t>«Содержание Комитета по управлению муниципальным имуществом Администрации муниципального района Похвистневский Самарской области</w:t>
            </w:r>
            <w:r>
              <w:rPr>
                <w:b/>
                <w:bCs/>
                <w:sz w:val="22"/>
                <w:szCs w:val="22"/>
              </w:rPr>
              <w:t>»</w:t>
            </w:r>
          </w:p>
        </w:tc>
      </w:tr>
      <w:tr w:rsidR="00F43AB4" w:rsidRPr="00726A0A" w:rsidTr="009663A4">
        <w:trPr>
          <w:trHeight w:val="276"/>
        </w:trPr>
        <w:tc>
          <w:tcPr>
            <w:tcW w:w="537" w:type="dxa"/>
            <w:vMerge/>
          </w:tcPr>
          <w:p w:rsidR="00F43AB4" w:rsidRDefault="00F43AB4" w:rsidP="009C24AD">
            <w:pPr>
              <w:pStyle w:val="ac"/>
              <w:shd w:val="clear" w:color="auto" w:fill="FFFFFF"/>
              <w:spacing w:before="30" w:after="30"/>
              <w:rPr>
                <w:color w:val="332E2D"/>
                <w:spacing w:val="2"/>
              </w:rPr>
            </w:pPr>
          </w:p>
        </w:tc>
        <w:tc>
          <w:tcPr>
            <w:tcW w:w="9183" w:type="dxa"/>
            <w:gridSpan w:val="23"/>
          </w:tcPr>
          <w:p w:rsidR="00F43AB4" w:rsidRPr="006F7EC6" w:rsidRDefault="00F43AB4" w:rsidP="00DD3682">
            <w:pPr>
              <w:pStyle w:val="ac"/>
              <w:shd w:val="clear" w:color="auto" w:fill="FFFFFF"/>
              <w:spacing w:before="0" w:beforeAutospacing="0" w:after="0" w:afterAutospacing="0"/>
              <w:rPr>
                <w:color w:val="332E2D"/>
                <w:spacing w:val="2"/>
                <w:sz w:val="22"/>
                <w:szCs w:val="22"/>
              </w:rPr>
            </w:pPr>
            <w:r w:rsidRPr="00402129">
              <w:rPr>
                <w:i/>
                <w:color w:val="332E2D"/>
                <w:spacing w:val="2"/>
                <w:sz w:val="22"/>
                <w:szCs w:val="22"/>
              </w:rPr>
              <w:t>Цел</w:t>
            </w:r>
            <w:r>
              <w:rPr>
                <w:i/>
                <w:color w:val="332E2D"/>
                <w:spacing w:val="2"/>
                <w:sz w:val="22"/>
                <w:szCs w:val="22"/>
              </w:rPr>
              <w:t>ь 1</w:t>
            </w:r>
            <w:r w:rsidRPr="00402129">
              <w:rPr>
                <w:i/>
                <w:color w:val="332E2D"/>
                <w:spacing w:val="2"/>
                <w:sz w:val="22"/>
                <w:szCs w:val="22"/>
              </w:rPr>
              <w:t>:</w:t>
            </w:r>
            <w:r>
              <w:rPr>
                <w:color w:val="332E2D"/>
                <w:spacing w:val="2"/>
                <w:sz w:val="22"/>
                <w:szCs w:val="22"/>
              </w:rPr>
              <w:t xml:space="preserve"> </w:t>
            </w:r>
          </w:p>
          <w:p w:rsidR="00F43AB4" w:rsidRPr="00DD3682" w:rsidRDefault="00F43AB4" w:rsidP="00DD3682">
            <w:pPr>
              <w:pStyle w:val="ac"/>
              <w:shd w:val="clear" w:color="auto" w:fill="FFFFFF"/>
              <w:spacing w:before="0" w:beforeAutospacing="0" w:after="0" w:afterAutospacing="0"/>
              <w:rPr>
                <w:color w:val="332E2D"/>
                <w:spacing w:val="2"/>
                <w:sz w:val="22"/>
                <w:szCs w:val="22"/>
              </w:rPr>
            </w:pPr>
            <w:r>
              <w:rPr>
                <w:sz w:val="22"/>
                <w:szCs w:val="22"/>
                <w:shd w:val="clear" w:color="auto" w:fill="FFFFFF"/>
              </w:rPr>
              <w:t>С</w:t>
            </w:r>
            <w:r w:rsidRPr="002A0DE8">
              <w:rPr>
                <w:sz w:val="22"/>
                <w:szCs w:val="22"/>
                <w:shd w:val="clear" w:color="auto" w:fill="FFFFFF"/>
              </w:rPr>
              <w:t xml:space="preserve">оздание условий для реализации муниципальной </w:t>
            </w:r>
            <w:r>
              <w:rPr>
                <w:sz w:val="22"/>
                <w:szCs w:val="22"/>
                <w:shd w:val="clear" w:color="auto" w:fill="FFFFFF"/>
              </w:rPr>
              <w:t>п</w:t>
            </w:r>
            <w:r w:rsidRPr="002A0DE8">
              <w:rPr>
                <w:sz w:val="22"/>
                <w:szCs w:val="22"/>
                <w:shd w:val="clear" w:color="auto" w:fill="FFFFFF"/>
              </w:rPr>
              <w:t xml:space="preserve">рограммы </w:t>
            </w:r>
            <w:r w:rsidRPr="002A0DE8">
              <w:rPr>
                <w:sz w:val="22"/>
                <w:szCs w:val="22"/>
              </w:rPr>
              <w:t>«Управление и распоряжение муниципальным имуществом муниципального района Похвистневский Самарской области на 20</w:t>
            </w:r>
            <w:r>
              <w:rPr>
                <w:sz w:val="22"/>
                <w:szCs w:val="22"/>
              </w:rPr>
              <w:t>27</w:t>
            </w:r>
            <w:r w:rsidRPr="002A0DE8">
              <w:rPr>
                <w:sz w:val="22"/>
                <w:szCs w:val="22"/>
              </w:rPr>
              <w:t>-20</w:t>
            </w:r>
            <w:r>
              <w:rPr>
                <w:sz w:val="22"/>
                <w:szCs w:val="22"/>
              </w:rPr>
              <w:t>31</w:t>
            </w:r>
            <w:r w:rsidRPr="002A0DE8">
              <w:rPr>
                <w:sz w:val="22"/>
                <w:szCs w:val="22"/>
              </w:rPr>
              <w:t xml:space="preserve"> годы»</w:t>
            </w:r>
            <w:r>
              <w:rPr>
                <w:sz w:val="22"/>
                <w:szCs w:val="22"/>
              </w:rPr>
              <w:t>,</w:t>
            </w:r>
            <w:r w:rsidRPr="002A0DE8">
              <w:rPr>
                <w:sz w:val="22"/>
                <w:szCs w:val="22"/>
              </w:rPr>
              <w:t xml:space="preserve"> </w:t>
            </w:r>
            <w:r>
              <w:rPr>
                <w:sz w:val="22"/>
                <w:szCs w:val="22"/>
              </w:rPr>
              <w:t>п</w:t>
            </w:r>
            <w:r w:rsidRPr="002A0DE8">
              <w:rPr>
                <w:sz w:val="22"/>
                <w:szCs w:val="22"/>
              </w:rPr>
              <w:t xml:space="preserve">од условиями в данном случае понимается финансовое, материально-техническое, кадровое, информационное и иное обеспечение деятельности </w:t>
            </w:r>
            <w:r>
              <w:rPr>
                <w:sz w:val="22"/>
                <w:szCs w:val="22"/>
              </w:rPr>
              <w:t>Комитета по управлению муниципальным имуществом Администрации муниципального района Похвистневский Самарской области; п</w:t>
            </w:r>
            <w:r w:rsidRPr="000F4367">
              <w:rPr>
                <w:sz w:val="22"/>
                <w:szCs w:val="22"/>
              </w:rPr>
              <w:t xml:space="preserve">овышение эффективности управления и использования муниципального имущества, совершенствование системы учета муниципального имущества.     </w:t>
            </w:r>
            <w:r>
              <w:t xml:space="preserve">            </w:t>
            </w:r>
            <w:r>
              <w:rPr>
                <w:sz w:val="22"/>
                <w:szCs w:val="22"/>
              </w:rPr>
              <w:t xml:space="preserve"> </w:t>
            </w:r>
          </w:p>
        </w:tc>
      </w:tr>
      <w:tr w:rsidR="00F43AB4" w:rsidRPr="00726A0A" w:rsidTr="009663A4">
        <w:trPr>
          <w:trHeight w:val="276"/>
        </w:trPr>
        <w:tc>
          <w:tcPr>
            <w:tcW w:w="537" w:type="dxa"/>
            <w:vMerge/>
          </w:tcPr>
          <w:p w:rsidR="00F43AB4" w:rsidRDefault="00F43AB4" w:rsidP="009C24AD">
            <w:pPr>
              <w:pStyle w:val="ac"/>
              <w:shd w:val="clear" w:color="auto" w:fill="FFFFFF"/>
              <w:spacing w:before="30" w:after="30"/>
              <w:rPr>
                <w:color w:val="332E2D"/>
                <w:spacing w:val="2"/>
              </w:rPr>
            </w:pPr>
          </w:p>
        </w:tc>
        <w:tc>
          <w:tcPr>
            <w:tcW w:w="9183" w:type="dxa"/>
            <w:gridSpan w:val="23"/>
          </w:tcPr>
          <w:p w:rsidR="00F43AB4" w:rsidRPr="00425248" w:rsidRDefault="00F43AB4" w:rsidP="00DD3682">
            <w:pPr>
              <w:pStyle w:val="ac"/>
              <w:shd w:val="clear" w:color="auto" w:fill="FFFFFF"/>
              <w:spacing w:before="0" w:beforeAutospacing="0" w:after="0" w:afterAutospacing="0"/>
              <w:rPr>
                <w:spacing w:val="2"/>
              </w:rPr>
            </w:pPr>
            <w:r w:rsidRPr="00425248">
              <w:rPr>
                <w:i/>
                <w:spacing w:val="2"/>
                <w:sz w:val="22"/>
                <w:szCs w:val="22"/>
              </w:rPr>
              <w:t>Задача 1:</w:t>
            </w:r>
            <w:r w:rsidRPr="00425248">
              <w:rPr>
                <w:spacing w:val="2"/>
              </w:rPr>
              <w:t xml:space="preserve"> </w:t>
            </w:r>
          </w:p>
          <w:p w:rsidR="00F43AB4" w:rsidRPr="00763E34" w:rsidRDefault="00F43AB4" w:rsidP="00763E34">
            <w:pPr>
              <w:pStyle w:val="a3"/>
              <w:jc w:val="both"/>
              <w:rPr>
                <w:rFonts w:ascii="Times New Roman" w:hAnsi="Times New Roman"/>
              </w:rPr>
            </w:pPr>
            <w:r w:rsidRPr="00763E34">
              <w:rPr>
                <w:rFonts w:ascii="Times New Roman" w:hAnsi="Times New Roman"/>
              </w:rPr>
              <w:t xml:space="preserve">Обеспечение деятельности Комитета по управлению муниципальным имуществом Администрации муниципального района Похвистневский Самарской области; обеспечение целевого и экономного расходования бюджетных средств, выделяемых на реализацию муниципальной программы; </w:t>
            </w:r>
            <w:r w:rsidRPr="00763E34">
              <w:rPr>
                <w:rFonts w:ascii="Times New Roman" w:hAnsi="Times New Roman"/>
                <w:spacing w:val="2"/>
              </w:rPr>
              <w:t>повышение качества и эффективности муниципальных услуг в системе управления муниципальным имуществом.</w:t>
            </w:r>
          </w:p>
        </w:tc>
      </w:tr>
      <w:tr w:rsidR="00F43AB4" w:rsidRPr="00726A0A" w:rsidTr="009663A4">
        <w:trPr>
          <w:trHeight w:val="600"/>
        </w:trPr>
        <w:tc>
          <w:tcPr>
            <w:tcW w:w="537" w:type="dxa"/>
            <w:vMerge/>
          </w:tcPr>
          <w:p w:rsidR="00F43AB4" w:rsidRDefault="00F43AB4" w:rsidP="009C24AD">
            <w:pPr>
              <w:pStyle w:val="ac"/>
              <w:shd w:val="clear" w:color="auto" w:fill="FFFFFF"/>
              <w:spacing w:before="30" w:after="30"/>
              <w:rPr>
                <w:color w:val="332E2D"/>
                <w:spacing w:val="2"/>
              </w:rPr>
            </w:pPr>
          </w:p>
        </w:tc>
        <w:tc>
          <w:tcPr>
            <w:tcW w:w="2128" w:type="dxa"/>
            <w:gridSpan w:val="4"/>
          </w:tcPr>
          <w:p w:rsidR="00F43AB4" w:rsidRPr="00425248" w:rsidRDefault="00F43AB4" w:rsidP="004F335D">
            <w:pPr>
              <w:spacing w:after="0" w:line="240" w:lineRule="auto"/>
              <w:rPr>
                <w:rFonts w:ascii="Times New Roman" w:hAnsi="Times New Roman"/>
                <w:i/>
                <w:spacing w:val="2"/>
              </w:rPr>
            </w:pPr>
            <w:r w:rsidRPr="00425248">
              <w:rPr>
                <w:rFonts w:ascii="Times New Roman" w:hAnsi="Times New Roman"/>
                <w:i/>
                <w:spacing w:val="2"/>
              </w:rPr>
              <w:t>Целевой показатель 1</w:t>
            </w:r>
          </w:p>
          <w:p w:rsidR="00F43AB4" w:rsidRPr="00425248" w:rsidRDefault="00F43AB4" w:rsidP="004F335D">
            <w:pPr>
              <w:pStyle w:val="ac"/>
              <w:shd w:val="clear" w:color="auto" w:fill="FFFFFF"/>
              <w:spacing w:before="0" w:beforeAutospacing="0" w:after="0" w:afterAutospacing="0"/>
              <w:rPr>
                <w:i/>
                <w:spacing w:val="2"/>
                <w:sz w:val="22"/>
                <w:szCs w:val="22"/>
              </w:rPr>
            </w:pPr>
            <w:r w:rsidRPr="00425248">
              <w:rPr>
                <w:spacing w:val="2"/>
                <w:sz w:val="22"/>
                <w:szCs w:val="22"/>
              </w:rPr>
              <w:t>Прохождение сотрудниками Комитета обучения на курсах повышения квалификации</w:t>
            </w:r>
          </w:p>
        </w:tc>
        <w:tc>
          <w:tcPr>
            <w:tcW w:w="543" w:type="dxa"/>
            <w:gridSpan w:val="5"/>
          </w:tcPr>
          <w:p w:rsidR="00F43AB4" w:rsidRPr="004F335D" w:rsidRDefault="00F43AB4" w:rsidP="00DD3682">
            <w:pPr>
              <w:pStyle w:val="ac"/>
              <w:shd w:val="clear" w:color="auto" w:fill="FFFFFF"/>
              <w:spacing w:before="0" w:beforeAutospacing="0" w:after="0" w:afterAutospacing="0"/>
              <w:rPr>
                <w:color w:val="332E2D"/>
                <w:spacing w:val="2"/>
                <w:sz w:val="22"/>
                <w:szCs w:val="22"/>
              </w:rPr>
            </w:pPr>
            <w:r w:rsidRPr="004F335D">
              <w:rPr>
                <w:color w:val="332E2D"/>
                <w:spacing w:val="2"/>
                <w:sz w:val="22"/>
                <w:szCs w:val="22"/>
              </w:rPr>
              <w:t>чел</w:t>
            </w:r>
          </w:p>
        </w:tc>
        <w:tc>
          <w:tcPr>
            <w:tcW w:w="743" w:type="dxa"/>
            <w:gridSpan w:val="4"/>
          </w:tcPr>
          <w:p w:rsidR="00F43AB4" w:rsidRPr="004F335D" w:rsidRDefault="00F43AB4" w:rsidP="004F335D">
            <w:pPr>
              <w:pStyle w:val="ac"/>
              <w:shd w:val="clear" w:color="auto" w:fill="FFFFFF"/>
              <w:spacing w:before="0" w:beforeAutospacing="0" w:after="0" w:afterAutospacing="0"/>
              <w:jc w:val="center"/>
              <w:rPr>
                <w:color w:val="332E2D"/>
                <w:spacing w:val="2"/>
                <w:sz w:val="22"/>
                <w:szCs w:val="22"/>
              </w:rPr>
            </w:pPr>
            <w:r>
              <w:rPr>
                <w:color w:val="332E2D"/>
                <w:spacing w:val="2"/>
                <w:sz w:val="22"/>
                <w:szCs w:val="22"/>
              </w:rPr>
              <w:t>3</w:t>
            </w:r>
          </w:p>
        </w:tc>
        <w:tc>
          <w:tcPr>
            <w:tcW w:w="720" w:type="dxa"/>
            <w:gridSpan w:val="2"/>
          </w:tcPr>
          <w:p w:rsidR="00F43AB4" w:rsidRPr="004F335D" w:rsidRDefault="00F43AB4" w:rsidP="009B1D44">
            <w:pPr>
              <w:pStyle w:val="ac"/>
              <w:shd w:val="clear" w:color="auto" w:fill="FFFFFF"/>
              <w:spacing w:before="0" w:beforeAutospacing="0" w:after="0" w:afterAutospacing="0"/>
              <w:jc w:val="center"/>
              <w:rPr>
                <w:color w:val="332E2D"/>
                <w:spacing w:val="2"/>
                <w:sz w:val="22"/>
                <w:szCs w:val="22"/>
              </w:rPr>
            </w:pPr>
            <w:r>
              <w:rPr>
                <w:color w:val="332E2D"/>
                <w:spacing w:val="2"/>
                <w:sz w:val="22"/>
                <w:szCs w:val="22"/>
              </w:rPr>
              <w:t>0</w:t>
            </w:r>
          </w:p>
        </w:tc>
        <w:tc>
          <w:tcPr>
            <w:tcW w:w="725" w:type="dxa"/>
          </w:tcPr>
          <w:p w:rsidR="00F43AB4" w:rsidRPr="004F335D" w:rsidRDefault="00F43AB4" w:rsidP="004F335D">
            <w:pPr>
              <w:pStyle w:val="ac"/>
              <w:shd w:val="clear" w:color="auto" w:fill="FFFFFF"/>
              <w:spacing w:before="0" w:beforeAutospacing="0" w:after="0" w:afterAutospacing="0"/>
              <w:jc w:val="center"/>
              <w:rPr>
                <w:color w:val="332E2D"/>
                <w:spacing w:val="2"/>
                <w:sz w:val="22"/>
                <w:szCs w:val="22"/>
              </w:rPr>
            </w:pPr>
            <w:r>
              <w:rPr>
                <w:color w:val="332E2D"/>
                <w:spacing w:val="2"/>
                <w:sz w:val="22"/>
                <w:szCs w:val="22"/>
              </w:rPr>
              <w:t>3</w:t>
            </w:r>
          </w:p>
        </w:tc>
        <w:tc>
          <w:tcPr>
            <w:tcW w:w="719" w:type="dxa"/>
          </w:tcPr>
          <w:p w:rsidR="00F43AB4" w:rsidRPr="004F335D" w:rsidRDefault="00F43AB4" w:rsidP="004F335D">
            <w:pPr>
              <w:pStyle w:val="ac"/>
              <w:shd w:val="clear" w:color="auto" w:fill="FFFFFF"/>
              <w:spacing w:before="0" w:beforeAutospacing="0" w:after="0" w:afterAutospacing="0"/>
              <w:jc w:val="center"/>
              <w:rPr>
                <w:color w:val="332E2D"/>
                <w:spacing w:val="2"/>
                <w:sz w:val="22"/>
                <w:szCs w:val="22"/>
              </w:rPr>
            </w:pPr>
            <w:r>
              <w:rPr>
                <w:color w:val="332E2D"/>
                <w:spacing w:val="2"/>
                <w:sz w:val="22"/>
                <w:szCs w:val="22"/>
              </w:rPr>
              <w:t>3</w:t>
            </w:r>
          </w:p>
        </w:tc>
        <w:tc>
          <w:tcPr>
            <w:tcW w:w="1086" w:type="dxa"/>
            <w:gridSpan w:val="3"/>
          </w:tcPr>
          <w:p w:rsidR="00F43AB4" w:rsidRPr="004F335D" w:rsidRDefault="00F43AB4" w:rsidP="004F335D">
            <w:pPr>
              <w:pStyle w:val="ac"/>
              <w:shd w:val="clear" w:color="auto" w:fill="FFFFFF"/>
              <w:spacing w:before="0" w:beforeAutospacing="0" w:after="0" w:afterAutospacing="0"/>
              <w:jc w:val="center"/>
              <w:rPr>
                <w:color w:val="332E2D"/>
                <w:spacing w:val="2"/>
                <w:sz w:val="22"/>
                <w:szCs w:val="22"/>
              </w:rPr>
            </w:pPr>
            <w:r>
              <w:rPr>
                <w:color w:val="332E2D"/>
                <w:spacing w:val="2"/>
                <w:sz w:val="22"/>
                <w:szCs w:val="22"/>
              </w:rPr>
              <w:t>3</w:t>
            </w:r>
          </w:p>
        </w:tc>
        <w:tc>
          <w:tcPr>
            <w:tcW w:w="899" w:type="dxa"/>
          </w:tcPr>
          <w:p w:rsidR="00F43AB4" w:rsidRPr="004F335D" w:rsidRDefault="00F43AB4" w:rsidP="004F335D">
            <w:pPr>
              <w:pStyle w:val="ac"/>
              <w:shd w:val="clear" w:color="auto" w:fill="FFFFFF"/>
              <w:spacing w:before="0" w:beforeAutospacing="0" w:after="0" w:afterAutospacing="0"/>
              <w:jc w:val="center"/>
              <w:rPr>
                <w:color w:val="332E2D"/>
                <w:spacing w:val="2"/>
                <w:sz w:val="22"/>
                <w:szCs w:val="22"/>
              </w:rPr>
            </w:pPr>
            <w:r>
              <w:rPr>
                <w:color w:val="332E2D"/>
                <w:spacing w:val="2"/>
                <w:sz w:val="22"/>
                <w:szCs w:val="22"/>
              </w:rPr>
              <w:t>3</w:t>
            </w:r>
          </w:p>
        </w:tc>
        <w:tc>
          <w:tcPr>
            <w:tcW w:w="899" w:type="dxa"/>
          </w:tcPr>
          <w:p w:rsidR="00F43AB4" w:rsidRPr="004F335D" w:rsidRDefault="00F43AB4" w:rsidP="004F335D">
            <w:pPr>
              <w:pStyle w:val="ac"/>
              <w:shd w:val="clear" w:color="auto" w:fill="FFFFFF"/>
              <w:spacing w:before="0" w:beforeAutospacing="0" w:after="0" w:afterAutospacing="0"/>
              <w:jc w:val="center"/>
              <w:rPr>
                <w:color w:val="332E2D"/>
                <w:spacing w:val="2"/>
                <w:sz w:val="22"/>
                <w:szCs w:val="22"/>
              </w:rPr>
            </w:pPr>
            <w:r>
              <w:rPr>
                <w:color w:val="332E2D"/>
                <w:spacing w:val="2"/>
                <w:sz w:val="22"/>
                <w:szCs w:val="22"/>
              </w:rPr>
              <w:t>3</w:t>
            </w:r>
          </w:p>
        </w:tc>
        <w:tc>
          <w:tcPr>
            <w:tcW w:w="721" w:type="dxa"/>
          </w:tcPr>
          <w:p w:rsidR="00F43AB4" w:rsidRPr="004F335D" w:rsidRDefault="00F43AB4" w:rsidP="004F335D">
            <w:pPr>
              <w:pStyle w:val="ac"/>
              <w:shd w:val="clear" w:color="auto" w:fill="FFFFFF"/>
              <w:spacing w:before="0" w:beforeAutospacing="0" w:after="0" w:afterAutospacing="0"/>
              <w:jc w:val="center"/>
              <w:rPr>
                <w:color w:val="332E2D"/>
                <w:spacing w:val="2"/>
                <w:sz w:val="22"/>
                <w:szCs w:val="22"/>
              </w:rPr>
            </w:pPr>
            <w:r>
              <w:rPr>
                <w:color w:val="332E2D"/>
                <w:spacing w:val="2"/>
                <w:sz w:val="22"/>
                <w:szCs w:val="22"/>
              </w:rPr>
              <w:t>3</w:t>
            </w:r>
          </w:p>
        </w:tc>
      </w:tr>
      <w:tr w:rsidR="00F43AB4" w:rsidRPr="00726A0A" w:rsidTr="009663A4">
        <w:trPr>
          <w:trHeight w:val="600"/>
        </w:trPr>
        <w:tc>
          <w:tcPr>
            <w:tcW w:w="537" w:type="dxa"/>
            <w:vMerge/>
          </w:tcPr>
          <w:p w:rsidR="00F43AB4" w:rsidRDefault="00F43AB4" w:rsidP="009C24AD">
            <w:pPr>
              <w:pStyle w:val="ac"/>
              <w:shd w:val="clear" w:color="auto" w:fill="FFFFFF"/>
              <w:spacing w:before="30" w:after="30"/>
              <w:rPr>
                <w:color w:val="332E2D"/>
                <w:spacing w:val="2"/>
              </w:rPr>
            </w:pPr>
          </w:p>
        </w:tc>
        <w:tc>
          <w:tcPr>
            <w:tcW w:w="2128" w:type="dxa"/>
            <w:gridSpan w:val="4"/>
          </w:tcPr>
          <w:p w:rsidR="00F43AB4" w:rsidRPr="00425248" w:rsidRDefault="00F43AB4" w:rsidP="001A5ADF">
            <w:pPr>
              <w:spacing w:after="0" w:line="240" w:lineRule="auto"/>
              <w:rPr>
                <w:rFonts w:ascii="Times New Roman" w:hAnsi="Times New Roman"/>
                <w:i/>
                <w:spacing w:val="2"/>
              </w:rPr>
            </w:pPr>
            <w:r w:rsidRPr="00425248">
              <w:rPr>
                <w:rFonts w:ascii="Times New Roman" w:hAnsi="Times New Roman"/>
                <w:i/>
                <w:spacing w:val="2"/>
              </w:rPr>
              <w:t>Целевой показатель 2</w:t>
            </w:r>
          </w:p>
          <w:p w:rsidR="00F43AB4" w:rsidRPr="00425248" w:rsidRDefault="00F43AB4" w:rsidP="001A5ADF">
            <w:pPr>
              <w:spacing w:after="0" w:line="240" w:lineRule="auto"/>
              <w:rPr>
                <w:rFonts w:ascii="Times New Roman" w:hAnsi="Times New Roman"/>
                <w:i/>
                <w:spacing w:val="2"/>
              </w:rPr>
            </w:pPr>
            <w:r w:rsidRPr="00425248">
              <w:rPr>
                <w:rFonts w:ascii="Times New Roman" w:hAnsi="Times New Roman"/>
                <w:spacing w:val="2"/>
              </w:rPr>
              <w:t>Участие сотрудников Комитета в семинарах</w:t>
            </w:r>
            <w:r>
              <w:rPr>
                <w:rFonts w:ascii="Times New Roman" w:hAnsi="Times New Roman"/>
                <w:spacing w:val="2"/>
              </w:rPr>
              <w:t>, совещаниях, конференциях</w:t>
            </w:r>
          </w:p>
        </w:tc>
        <w:tc>
          <w:tcPr>
            <w:tcW w:w="543" w:type="dxa"/>
            <w:gridSpan w:val="5"/>
          </w:tcPr>
          <w:p w:rsidR="00F43AB4" w:rsidRPr="004F335D" w:rsidRDefault="00F43AB4" w:rsidP="00DD3682">
            <w:pPr>
              <w:pStyle w:val="ac"/>
              <w:shd w:val="clear" w:color="auto" w:fill="FFFFFF"/>
              <w:spacing w:before="0" w:beforeAutospacing="0" w:after="0" w:afterAutospacing="0"/>
              <w:rPr>
                <w:color w:val="332E2D"/>
                <w:spacing w:val="2"/>
                <w:sz w:val="22"/>
                <w:szCs w:val="22"/>
              </w:rPr>
            </w:pPr>
            <w:r>
              <w:rPr>
                <w:color w:val="332E2D"/>
                <w:spacing w:val="2"/>
                <w:sz w:val="22"/>
                <w:szCs w:val="22"/>
              </w:rPr>
              <w:t>чел</w:t>
            </w:r>
          </w:p>
        </w:tc>
        <w:tc>
          <w:tcPr>
            <w:tcW w:w="743" w:type="dxa"/>
            <w:gridSpan w:val="4"/>
          </w:tcPr>
          <w:p w:rsidR="00F43AB4" w:rsidRDefault="00F43AB4" w:rsidP="009B1D44">
            <w:pPr>
              <w:pStyle w:val="ac"/>
              <w:shd w:val="clear" w:color="auto" w:fill="FFFFFF"/>
              <w:spacing w:before="0" w:beforeAutospacing="0" w:after="0" w:afterAutospacing="0"/>
              <w:jc w:val="center"/>
              <w:rPr>
                <w:color w:val="332E2D"/>
                <w:spacing w:val="2"/>
                <w:sz w:val="22"/>
                <w:szCs w:val="22"/>
              </w:rPr>
            </w:pPr>
            <w:r>
              <w:rPr>
                <w:color w:val="332E2D"/>
                <w:spacing w:val="2"/>
                <w:sz w:val="22"/>
                <w:szCs w:val="22"/>
              </w:rPr>
              <w:t>5</w:t>
            </w:r>
          </w:p>
        </w:tc>
        <w:tc>
          <w:tcPr>
            <w:tcW w:w="720" w:type="dxa"/>
            <w:gridSpan w:val="2"/>
          </w:tcPr>
          <w:p w:rsidR="00F43AB4" w:rsidRDefault="00F43AB4" w:rsidP="009B1D44">
            <w:pPr>
              <w:pStyle w:val="ac"/>
              <w:shd w:val="clear" w:color="auto" w:fill="FFFFFF"/>
              <w:spacing w:before="0" w:beforeAutospacing="0" w:after="0" w:afterAutospacing="0"/>
              <w:jc w:val="center"/>
              <w:rPr>
                <w:color w:val="332E2D"/>
                <w:spacing w:val="2"/>
                <w:sz w:val="22"/>
                <w:szCs w:val="22"/>
              </w:rPr>
            </w:pPr>
            <w:r>
              <w:rPr>
                <w:color w:val="332E2D"/>
                <w:spacing w:val="2"/>
                <w:sz w:val="22"/>
                <w:szCs w:val="22"/>
              </w:rPr>
              <w:t>5</w:t>
            </w:r>
          </w:p>
        </w:tc>
        <w:tc>
          <w:tcPr>
            <w:tcW w:w="725" w:type="dxa"/>
          </w:tcPr>
          <w:p w:rsidR="00F43AB4" w:rsidRDefault="00F43AB4" w:rsidP="004F335D">
            <w:pPr>
              <w:pStyle w:val="ac"/>
              <w:shd w:val="clear" w:color="auto" w:fill="FFFFFF"/>
              <w:spacing w:before="0" w:beforeAutospacing="0" w:after="0" w:afterAutospacing="0"/>
              <w:jc w:val="center"/>
              <w:rPr>
                <w:color w:val="332E2D"/>
                <w:spacing w:val="2"/>
                <w:sz w:val="22"/>
                <w:szCs w:val="22"/>
              </w:rPr>
            </w:pPr>
            <w:r>
              <w:rPr>
                <w:color w:val="332E2D"/>
                <w:spacing w:val="2"/>
                <w:sz w:val="22"/>
                <w:szCs w:val="22"/>
              </w:rPr>
              <w:t>5</w:t>
            </w:r>
          </w:p>
        </w:tc>
        <w:tc>
          <w:tcPr>
            <w:tcW w:w="719" w:type="dxa"/>
          </w:tcPr>
          <w:p w:rsidR="00F43AB4" w:rsidRDefault="00F43AB4" w:rsidP="004F335D">
            <w:pPr>
              <w:pStyle w:val="ac"/>
              <w:shd w:val="clear" w:color="auto" w:fill="FFFFFF"/>
              <w:spacing w:before="0" w:beforeAutospacing="0" w:after="0" w:afterAutospacing="0"/>
              <w:jc w:val="center"/>
              <w:rPr>
                <w:color w:val="332E2D"/>
                <w:spacing w:val="2"/>
                <w:sz w:val="22"/>
                <w:szCs w:val="22"/>
              </w:rPr>
            </w:pPr>
            <w:r>
              <w:rPr>
                <w:color w:val="332E2D"/>
                <w:spacing w:val="2"/>
                <w:sz w:val="22"/>
                <w:szCs w:val="22"/>
              </w:rPr>
              <w:t>5</w:t>
            </w:r>
          </w:p>
        </w:tc>
        <w:tc>
          <w:tcPr>
            <w:tcW w:w="1086" w:type="dxa"/>
            <w:gridSpan w:val="3"/>
          </w:tcPr>
          <w:p w:rsidR="00F43AB4" w:rsidRDefault="00F43AB4" w:rsidP="004F335D">
            <w:pPr>
              <w:pStyle w:val="ac"/>
              <w:shd w:val="clear" w:color="auto" w:fill="FFFFFF"/>
              <w:spacing w:before="0" w:beforeAutospacing="0" w:after="0" w:afterAutospacing="0"/>
              <w:jc w:val="center"/>
              <w:rPr>
                <w:color w:val="332E2D"/>
                <w:spacing w:val="2"/>
                <w:sz w:val="22"/>
                <w:szCs w:val="22"/>
              </w:rPr>
            </w:pPr>
            <w:r>
              <w:rPr>
                <w:color w:val="332E2D"/>
                <w:spacing w:val="2"/>
                <w:sz w:val="22"/>
                <w:szCs w:val="22"/>
              </w:rPr>
              <w:t>5</w:t>
            </w:r>
          </w:p>
        </w:tc>
        <w:tc>
          <w:tcPr>
            <w:tcW w:w="899" w:type="dxa"/>
          </w:tcPr>
          <w:p w:rsidR="00F43AB4" w:rsidRDefault="00F43AB4" w:rsidP="004F335D">
            <w:pPr>
              <w:pStyle w:val="ac"/>
              <w:shd w:val="clear" w:color="auto" w:fill="FFFFFF"/>
              <w:spacing w:before="0" w:beforeAutospacing="0" w:after="0" w:afterAutospacing="0"/>
              <w:jc w:val="center"/>
              <w:rPr>
                <w:color w:val="332E2D"/>
                <w:spacing w:val="2"/>
                <w:sz w:val="22"/>
                <w:szCs w:val="22"/>
              </w:rPr>
            </w:pPr>
            <w:r>
              <w:rPr>
                <w:color w:val="332E2D"/>
                <w:spacing w:val="2"/>
                <w:sz w:val="22"/>
                <w:szCs w:val="22"/>
              </w:rPr>
              <w:t>5</w:t>
            </w:r>
          </w:p>
        </w:tc>
        <w:tc>
          <w:tcPr>
            <w:tcW w:w="899" w:type="dxa"/>
          </w:tcPr>
          <w:p w:rsidR="00F43AB4" w:rsidRDefault="00F43AB4" w:rsidP="004F335D">
            <w:pPr>
              <w:pStyle w:val="ac"/>
              <w:shd w:val="clear" w:color="auto" w:fill="FFFFFF"/>
              <w:spacing w:before="0" w:beforeAutospacing="0" w:after="0" w:afterAutospacing="0"/>
              <w:jc w:val="center"/>
              <w:rPr>
                <w:color w:val="332E2D"/>
                <w:spacing w:val="2"/>
                <w:sz w:val="22"/>
                <w:szCs w:val="22"/>
              </w:rPr>
            </w:pPr>
            <w:r>
              <w:rPr>
                <w:color w:val="332E2D"/>
                <w:spacing w:val="2"/>
                <w:sz w:val="22"/>
                <w:szCs w:val="22"/>
              </w:rPr>
              <w:t>5</w:t>
            </w:r>
          </w:p>
        </w:tc>
        <w:tc>
          <w:tcPr>
            <w:tcW w:w="721" w:type="dxa"/>
          </w:tcPr>
          <w:p w:rsidR="00F43AB4" w:rsidRDefault="00F43AB4" w:rsidP="004F335D">
            <w:pPr>
              <w:pStyle w:val="ac"/>
              <w:shd w:val="clear" w:color="auto" w:fill="FFFFFF"/>
              <w:spacing w:before="0" w:beforeAutospacing="0" w:after="0" w:afterAutospacing="0"/>
              <w:jc w:val="center"/>
              <w:rPr>
                <w:color w:val="332E2D"/>
                <w:spacing w:val="2"/>
                <w:sz w:val="22"/>
                <w:szCs w:val="22"/>
              </w:rPr>
            </w:pPr>
            <w:r>
              <w:rPr>
                <w:color w:val="332E2D"/>
                <w:spacing w:val="2"/>
                <w:sz w:val="22"/>
                <w:szCs w:val="22"/>
              </w:rPr>
              <w:t>5</w:t>
            </w:r>
          </w:p>
        </w:tc>
      </w:tr>
      <w:tr w:rsidR="00F43AB4" w:rsidRPr="00726A0A" w:rsidTr="009663A4">
        <w:trPr>
          <w:trHeight w:val="600"/>
        </w:trPr>
        <w:tc>
          <w:tcPr>
            <w:tcW w:w="537" w:type="dxa"/>
            <w:vMerge/>
          </w:tcPr>
          <w:p w:rsidR="00F43AB4" w:rsidRDefault="00F43AB4" w:rsidP="009C24AD">
            <w:pPr>
              <w:pStyle w:val="ac"/>
              <w:shd w:val="clear" w:color="auto" w:fill="FFFFFF"/>
              <w:spacing w:before="30" w:after="30"/>
              <w:rPr>
                <w:color w:val="332E2D"/>
                <w:spacing w:val="2"/>
              </w:rPr>
            </w:pPr>
          </w:p>
        </w:tc>
        <w:tc>
          <w:tcPr>
            <w:tcW w:w="2128" w:type="dxa"/>
            <w:gridSpan w:val="4"/>
          </w:tcPr>
          <w:p w:rsidR="00F43AB4" w:rsidRDefault="00F43AB4" w:rsidP="001A5ADF">
            <w:pPr>
              <w:spacing w:after="0" w:line="240" w:lineRule="auto"/>
              <w:rPr>
                <w:rFonts w:ascii="Times New Roman" w:hAnsi="Times New Roman"/>
                <w:i/>
                <w:color w:val="332E2D"/>
                <w:spacing w:val="2"/>
              </w:rPr>
            </w:pPr>
            <w:r>
              <w:rPr>
                <w:rFonts w:ascii="Times New Roman" w:hAnsi="Times New Roman"/>
                <w:i/>
                <w:color w:val="332E2D"/>
                <w:spacing w:val="2"/>
              </w:rPr>
              <w:t>Целевой показатель 3</w:t>
            </w:r>
          </w:p>
          <w:p w:rsidR="00F43AB4" w:rsidRPr="00425248" w:rsidRDefault="00F43AB4" w:rsidP="00425248">
            <w:pPr>
              <w:autoSpaceDE w:val="0"/>
              <w:autoSpaceDN w:val="0"/>
              <w:adjustRightInd w:val="0"/>
              <w:spacing w:after="0" w:line="240" w:lineRule="auto"/>
              <w:rPr>
                <w:rFonts w:ascii="Times New Roman" w:hAnsi="Times New Roman"/>
              </w:rPr>
            </w:pPr>
            <w:r w:rsidRPr="00425248">
              <w:rPr>
                <w:rFonts w:ascii="Times New Roman" w:hAnsi="Times New Roman"/>
              </w:rPr>
              <w:t>Ежегодная</w:t>
            </w:r>
          </w:p>
          <w:p w:rsidR="00F43AB4" w:rsidRPr="00425248" w:rsidRDefault="00F43AB4" w:rsidP="00425248">
            <w:pPr>
              <w:autoSpaceDE w:val="0"/>
              <w:autoSpaceDN w:val="0"/>
              <w:adjustRightInd w:val="0"/>
              <w:spacing w:after="0" w:line="240" w:lineRule="auto"/>
              <w:rPr>
                <w:rFonts w:ascii="Times New Roman" w:hAnsi="Times New Roman"/>
              </w:rPr>
            </w:pPr>
            <w:r w:rsidRPr="00425248">
              <w:rPr>
                <w:rFonts w:ascii="Times New Roman" w:hAnsi="Times New Roman"/>
              </w:rPr>
              <w:t>подготовка отчета</w:t>
            </w:r>
          </w:p>
          <w:p w:rsidR="00F43AB4" w:rsidRPr="00425248" w:rsidRDefault="00F43AB4" w:rsidP="00425248">
            <w:pPr>
              <w:autoSpaceDE w:val="0"/>
              <w:autoSpaceDN w:val="0"/>
              <w:adjustRightInd w:val="0"/>
              <w:spacing w:after="0" w:line="240" w:lineRule="auto"/>
              <w:rPr>
                <w:rFonts w:ascii="Times New Roman" w:hAnsi="Times New Roman"/>
              </w:rPr>
            </w:pPr>
            <w:r w:rsidRPr="00425248">
              <w:rPr>
                <w:rFonts w:ascii="Times New Roman" w:hAnsi="Times New Roman"/>
              </w:rPr>
              <w:t>о результатах и</w:t>
            </w:r>
          </w:p>
          <w:p w:rsidR="00F43AB4" w:rsidRPr="00425248" w:rsidRDefault="00F43AB4" w:rsidP="00425248">
            <w:pPr>
              <w:autoSpaceDE w:val="0"/>
              <w:autoSpaceDN w:val="0"/>
              <w:adjustRightInd w:val="0"/>
              <w:spacing w:after="0" w:line="240" w:lineRule="auto"/>
              <w:rPr>
                <w:rFonts w:ascii="Times New Roman" w:hAnsi="Times New Roman"/>
              </w:rPr>
            </w:pPr>
            <w:r w:rsidRPr="00425248">
              <w:rPr>
                <w:rFonts w:ascii="Times New Roman" w:hAnsi="Times New Roman"/>
              </w:rPr>
              <w:t>основных</w:t>
            </w:r>
          </w:p>
          <w:p w:rsidR="00F43AB4" w:rsidRPr="00425248" w:rsidRDefault="00F43AB4" w:rsidP="00425248">
            <w:pPr>
              <w:autoSpaceDE w:val="0"/>
              <w:autoSpaceDN w:val="0"/>
              <w:adjustRightInd w:val="0"/>
              <w:spacing w:after="0" w:line="240" w:lineRule="auto"/>
              <w:rPr>
                <w:rFonts w:ascii="Times New Roman" w:hAnsi="Times New Roman"/>
              </w:rPr>
            </w:pPr>
            <w:r w:rsidRPr="00425248">
              <w:rPr>
                <w:rFonts w:ascii="Times New Roman" w:hAnsi="Times New Roman"/>
              </w:rPr>
              <w:t>направлениях</w:t>
            </w:r>
          </w:p>
          <w:p w:rsidR="00F43AB4" w:rsidRPr="00425248" w:rsidRDefault="00F43AB4" w:rsidP="00425248">
            <w:pPr>
              <w:autoSpaceDE w:val="0"/>
              <w:autoSpaceDN w:val="0"/>
              <w:adjustRightInd w:val="0"/>
              <w:spacing w:after="0" w:line="240" w:lineRule="auto"/>
              <w:rPr>
                <w:rFonts w:ascii="Times New Roman" w:hAnsi="Times New Roman"/>
              </w:rPr>
            </w:pPr>
            <w:r w:rsidRPr="00425248">
              <w:rPr>
                <w:rFonts w:ascii="Times New Roman" w:hAnsi="Times New Roman"/>
              </w:rPr>
              <w:lastRenderedPageBreak/>
              <w:t>деятельности</w:t>
            </w:r>
          </w:p>
          <w:p w:rsidR="00F43AB4" w:rsidRPr="00425248" w:rsidRDefault="00F43AB4" w:rsidP="00425248">
            <w:pPr>
              <w:autoSpaceDE w:val="0"/>
              <w:autoSpaceDN w:val="0"/>
              <w:adjustRightInd w:val="0"/>
              <w:spacing w:after="0" w:line="240" w:lineRule="auto"/>
              <w:rPr>
                <w:rFonts w:ascii="Times New Roman" w:hAnsi="Times New Roman"/>
              </w:rPr>
            </w:pPr>
            <w:r w:rsidRPr="00425248">
              <w:rPr>
                <w:rFonts w:ascii="Times New Roman" w:hAnsi="Times New Roman"/>
              </w:rPr>
              <w:t>Комитета по</w:t>
            </w:r>
          </w:p>
          <w:p w:rsidR="00F43AB4" w:rsidRPr="00425248" w:rsidRDefault="00F43AB4" w:rsidP="00425248">
            <w:pPr>
              <w:autoSpaceDE w:val="0"/>
              <w:autoSpaceDN w:val="0"/>
              <w:adjustRightInd w:val="0"/>
              <w:spacing w:after="0" w:line="240" w:lineRule="auto"/>
              <w:rPr>
                <w:rFonts w:ascii="Times New Roman" w:hAnsi="Times New Roman"/>
              </w:rPr>
            </w:pPr>
            <w:r w:rsidRPr="00425248">
              <w:rPr>
                <w:rFonts w:ascii="Times New Roman" w:hAnsi="Times New Roman"/>
              </w:rPr>
              <w:t>управлению</w:t>
            </w:r>
          </w:p>
          <w:p w:rsidR="00F43AB4" w:rsidRPr="00425248" w:rsidRDefault="00F43AB4" w:rsidP="00425248">
            <w:pPr>
              <w:autoSpaceDE w:val="0"/>
              <w:autoSpaceDN w:val="0"/>
              <w:adjustRightInd w:val="0"/>
              <w:spacing w:after="0" w:line="240" w:lineRule="auto"/>
              <w:rPr>
                <w:rFonts w:ascii="Times New Roman" w:hAnsi="Times New Roman"/>
              </w:rPr>
            </w:pPr>
            <w:r w:rsidRPr="00425248">
              <w:rPr>
                <w:rFonts w:ascii="Times New Roman" w:hAnsi="Times New Roman"/>
              </w:rPr>
              <w:t xml:space="preserve">имуществом </w:t>
            </w:r>
            <w:r>
              <w:rPr>
                <w:rFonts w:ascii="Times New Roman" w:hAnsi="Times New Roman"/>
              </w:rPr>
              <w:t xml:space="preserve">Администрации муниципального района Похвистневский  </w:t>
            </w:r>
            <w:r w:rsidRPr="00425248">
              <w:rPr>
                <w:rFonts w:ascii="Times New Roman" w:hAnsi="Times New Roman"/>
              </w:rPr>
              <w:t>за</w:t>
            </w:r>
          </w:p>
          <w:p w:rsidR="00F43AB4" w:rsidRPr="00425248" w:rsidRDefault="00F43AB4" w:rsidP="00425248">
            <w:pPr>
              <w:autoSpaceDE w:val="0"/>
              <w:autoSpaceDN w:val="0"/>
              <w:adjustRightInd w:val="0"/>
              <w:spacing w:after="0" w:line="240" w:lineRule="auto"/>
              <w:rPr>
                <w:rFonts w:ascii="Times New Roman" w:hAnsi="Times New Roman"/>
              </w:rPr>
            </w:pPr>
            <w:r w:rsidRPr="00425248">
              <w:rPr>
                <w:rFonts w:ascii="Times New Roman" w:hAnsi="Times New Roman"/>
              </w:rPr>
              <w:t>отчетный</w:t>
            </w:r>
          </w:p>
          <w:p w:rsidR="00F43AB4" w:rsidRPr="00425248" w:rsidRDefault="00F43AB4" w:rsidP="00425248">
            <w:pPr>
              <w:spacing w:after="0" w:line="240" w:lineRule="auto"/>
              <w:rPr>
                <w:rFonts w:ascii="Times New Roman" w:hAnsi="Times New Roman"/>
                <w:color w:val="332E2D"/>
                <w:spacing w:val="2"/>
              </w:rPr>
            </w:pPr>
            <w:r w:rsidRPr="00425248">
              <w:rPr>
                <w:rFonts w:ascii="Times New Roman" w:hAnsi="Times New Roman"/>
              </w:rPr>
              <w:t>финансовый год</w:t>
            </w:r>
          </w:p>
        </w:tc>
        <w:tc>
          <w:tcPr>
            <w:tcW w:w="543" w:type="dxa"/>
            <w:gridSpan w:val="5"/>
          </w:tcPr>
          <w:p w:rsidR="00F43AB4" w:rsidRDefault="00F43AB4" w:rsidP="00DD3682">
            <w:pPr>
              <w:pStyle w:val="ac"/>
              <w:shd w:val="clear" w:color="auto" w:fill="FFFFFF"/>
              <w:spacing w:before="0" w:beforeAutospacing="0" w:after="0" w:afterAutospacing="0"/>
              <w:rPr>
                <w:color w:val="332E2D"/>
                <w:spacing w:val="2"/>
                <w:sz w:val="22"/>
                <w:szCs w:val="22"/>
              </w:rPr>
            </w:pPr>
            <w:r>
              <w:rPr>
                <w:color w:val="332E2D"/>
                <w:spacing w:val="2"/>
                <w:sz w:val="22"/>
                <w:szCs w:val="22"/>
              </w:rPr>
              <w:lastRenderedPageBreak/>
              <w:t>шт.</w:t>
            </w:r>
          </w:p>
        </w:tc>
        <w:tc>
          <w:tcPr>
            <w:tcW w:w="743" w:type="dxa"/>
            <w:gridSpan w:val="4"/>
          </w:tcPr>
          <w:p w:rsidR="00F43AB4" w:rsidRPr="003D55B2" w:rsidRDefault="00F43AB4" w:rsidP="003D55B2">
            <w:pPr>
              <w:jc w:val="center"/>
              <w:rPr>
                <w:rFonts w:ascii="Times New Roman" w:hAnsi="Times New Roman"/>
              </w:rPr>
            </w:pPr>
            <w:r w:rsidRPr="003D55B2">
              <w:rPr>
                <w:rFonts w:ascii="Times New Roman" w:hAnsi="Times New Roman"/>
              </w:rPr>
              <w:t>1</w:t>
            </w:r>
          </w:p>
        </w:tc>
        <w:tc>
          <w:tcPr>
            <w:tcW w:w="720" w:type="dxa"/>
            <w:gridSpan w:val="2"/>
          </w:tcPr>
          <w:p w:rsidR="00F43AB4" w:rsidRPr="003D55B2" w:rsidRDefault="00F43AB4" w:rsidP="003D55B2">
            <w:pPr>
              <w:jc w:val="center"/>
              <w:rPr>
                <w:rFonts w:ascii="Times New Roman" w:hAnsi="Times New Roman"/>
              </w:rPr>
            </w:pPr>
            <w:r>
              <w:rPr>
                <w:rFonts w:ascii="Times New Roman" w:hAnsi="Times New Roman"/>
              </w:rPr>
              <w:t>0</w:t>
            </w:r>
          </w:p>
        </w:tc>
        <w:tc>
          <w:tcPr>
            <w:tcW w:w="725" w:type="dxa"/>
          </w:tcPr>
          <w:p w:rsidR="00F43AB4" w:rsidRPr="003D55B2" w:rsidRDefault="00F43AB4" w:rsidP="003D55B2">
            <w:pPr>
              <w:pStyle w:val="ac"/>
              <w:shd w:val="clear" w:color="auto" w:fill="FFFFFF"/>
              <w:spacing w:before="0" w:beforeAutospacing="0" w:after="0" w:afterAutospacing="0"/>
              <w:jc w:val="center"/>
              <w:rPr>
                <w:color w:val="332E2D"/>
                <w:spacing w:val="2"/>
                <w:sz w:val="22"/>
                <w:szCs w:val="22"/>
              </w:rPr>
            </w:pPr>
            <w:r w:rsidRPr="003D55B2">
              <w:rPr>
                <w:color w:val="332E2D"/>
                <w:spacing w:val="2"/>
                <w:sz w:val="22"/>
                <w:szCs w:val="22"/>
              </w:rPr>
              <w:t>1</w:t>
            </w:r>
          </w:p>
        </w:tc>
        <w:tc>
          <w:tcPr>
            <w:tcW w:w="719" w:type="dxa"/>
          </w:tcPr>
          <w:p w:rsidR="00F43AB4" w:rsidRPr="003D55B2" w:rsidRDefault="00F43AB4" w:rsidP="003D55B2">
            <w:pPr>
              <w:pStyle w:val="ac"/>
              <w:shd w:val="clear" w:color="auto" w:fill="FFFFFF"/>
              <w:spacing w:before="0" w:beforeAutospacing="0" w:after="0" w:afterAutospacing="0"/>
              <w:jc w:val="center"/>
              <w:rPr>
                <w:color w:val="332E2D"/>
                <w:spacing w:val="2"/>
                <w:sz w:val="22"/>
                <w:szCs w:val="22"/>
              </w:rPr>
            </w:pPr>
            <w:r>
              <w:rPr>
                <w:color w:val="332E2D"/>
                <w:spacing w:val="2"/>
                <w:sz w:val="22"/>
                <w:szCs w:val="22"/>
              </w:rPr>
              <w:t>1</w:t>
            </w:r>
          </w:p>
        </w:tc>
        <w:tc>
          <w:tcPr>
            <w:tcW w:w="1086" w:type="dxa"/>
            <w:gridSpan w:val="3"/>
          </w:tcPr>
          <w:p w:rsidR="00F43AB4" w:rsidRPr="003D55B2" w:rsidRDefault="00F43AB4" w:rsidP="003D55B2">
            <w:pPr>
              <w:pStyle w:val="ac"/>
              <w:shd w:val="clear" w:color="auto" w:fill="FFFFFF"/>
              <w:spacing w:before="0" w:beforeAutospacing="0" w:after="0" w:afterAutospacing="0"/>
              <w:jc w:val="center"/>
              <w:rPr>
                <w:color w:val="332E2D"/>
                <w:spacing w:val="2"/>
                <w:sz w:val="22"/>
                <w:szCs w:val="22"/>
              </w:rPr>
            </w:pPr>
            <w:r>
              <w:rPr>
                <w:color w:val="332E2D"/>
                <w:spacing w:val="2"/>
                <w:sz w:val="22"/>
                <w:szCs w:val="22"/>
              </w:rPr>
              <w:t>1</w:t>
            </w:r>
          </w:p>
        </w:tc>
        <w:tc>
          <w:tcPr>
            <w:tcW w:w="899" w:type="dxa"/>
          </w:tcPr>
          <w:p w:rsidR="00F43AB4" w:rsidRPr="003D55B2" w:rsidRDefault="00F43AB4" w:rsidP="003D55B2">
            <w:pPr>
              <w:pStyle w:val="ac"/>
              <w:shd w:val="clear" w:color="auto" w:fill="FFFFFF"/>
              <w:spacing w:before="0" w:beforeAutospacing="0" w:after="0" w:afterAutospacing="0"/>
              <w:jc w:val="center"/>
              <w:rPr>
                <w:color w:val="332E2D"/>
                <w:spacing w:val="2"/>
                <w:sz w:val="22"/>
                <w:szCs w:val="22"/>
              </w:rPr>
            </w:pPr>
            <w:r>
              <w:rPr>
                <w:color w:val="332E2D"/>
                <w:spacing w:val="2"/>
                <w:sz w:val="22"/>
                <w:szCs w:val="22"/>
              </w:rPr>
              <w:t>1</w:t>
            </w:r>
          </w:p>
        </w:tc>
        <w:tc>
          <w:tcPr>
            <w:tcW w:w="899" w:type="dxa"/>
          </w:tcPr>
          <w:p w:rsidR="00F43AB4" w:rsidRPr="003D55B2" w:rsidRDefault="00F43AB4" w:rsidP="003D55B2">
            <w:pPr>
              <w:pStyle w:val="ac"/>
              <w:shd w:val="clear" w:color="auto" w:fill="FFFFFF"/>
              <w:spacing w:before="0" w:beforeAutospacing="0" w:after="0" w:afterAutospacing="0"/>
              <w:jc w:val="center"/>
              <w:rPr>
                <w:color w:val="332E2D"/>
                <w:spacing w:val="2"/>
                <w:sz w:val="22"/>
                <w:szCs w:val="22"/>
              </w:rPr>
            </w:pPr>
            <w:r>
              <w:rPr>
                <w:color w:val="332E2D"/>
                <w:spacing w:val="2"/>
                <w:sz w:val="22"/>
                <w:szCs w:val="22"/>
              </w:rPr>
              <w:t>1</w:t>
            </w:r>
          </w:p>
        </w:tc>
        <w:tc>
          <w:tcPr>
            <w:tcW w:w="721" w:type="dxa"/>
          </w:tcPr>
          <w:p w:rsidR="00F43AB4" w:rsidRPr="003D55B2" w:rsidRDefault="00F43AB4" w:rsidP="003D55B2">
            <w:pPr>
              <w:pStyle w:val="ac"/>
              <w:shd w:val="clear" w:color="auto" w:fill="FFFFFF"/>
              <w:spacing w:before="0" w:beforeAutospacing="0" w:after="0" w:afterAutospacing="0"/>
              <w:jc w:val="center"/>
              <w:rPr>
                <w:color w:val="332E2D"/>
                <w:spacing w:val="2"/>
                <w:sz w:val="22"/>
                <w:szCs w:val="22"/>
              </w:rPr>
            </w:pPr>
            <w:r>
              <w:rPr>
                <w:color w:val="332E2D"/>
                <w:spacing w:val="2"/>
                <w:sz w:val="22"/>
                <w:szCs w:val="22"/>
              </w:rPr>
              <w:t>5</w:t>
            </w:r>
          </w:p>
        </w:tc>
      </w:tr>
      <w:tr w:rsidR="00F43AB4" w:rsidRPr="00726A0A" w:rsidTr="009663A4">
        <w:trPr>
          <w:trHeight w:val="600"/>
        </w:trPr>
        <w:tc>
          <w:tcPr>
            <w:tcW w:w="537" w:type="dxa"/>
            <w:vMerge/>
          </w:tcPr>
          <w:p w:rsidR="00F43AB4" w:rsidRDefault="00F43AB4" w:rsidP="009C24AD">
            <w:pPr>
              <w:pStyle w:val="ac"/>
              <w:shd w:val="clear" w:color="auto" w:fill="FFFFFF"/>
              <w:spacing w:before="30" w:after="30"/>
              <w:rPr>
                <w:color w:val="332E2D"/>
                <w:spacing w:val="2"/>
              </w:rPr>
            </w:pPr>
          </w:p>
        </w:tc>
        <w:tc>
          <w:tcPr>
            <w:tcW w:w="2128" w:type="dxa"/>
            <w:gridSpan w:val="4"/>
          </w:tcPr>
          <w:p w:rsidR="00F43AB4" w:rsidRPr="00CA44D2" w:rsidRDefault="00F43AB4" w:rsidP="001A5ADF">
            <w:pPr>
              <w:spacing w:after="0" w:line="240" w:lineRule="auto"/>
              <w:rPr>
                <w:rFonts w:ascii="Times New Roman" w:hAnsi="Times New Roman"/>
                <w:i/>
                <w:spacing w:val="2"/>
              </w:rPr>
            </w:pPr>
            <w:r w:rsidRPr="00CA44D2">
              <w:rPr>
                <w:rFonts w:ascii="Times New Roman" w:hAnsi="Times New Roman"/>
                <w:i/>
                <w:spacing w:val="2"/>
              </w:rPr>
              <w:t xml:space="preserve">Целевой показатель </w:t>
            </w:r>
            <w:r>
              <w:rPr>
                <w:rFonts w:ascii="Times New Roman" w:hAnsi="Times New Roman"/>
                <w:i/>
                <w:spacing w:val="2"/>
              </w:rPr>
              <w:t>4</w:t>
            </w:r>
          </w:p>
          <w:p w:rsidR="00F43AB4" w:rsidRPr="00CA44D2" w:rsidRDefault="00F43AB4" w:rsidP="001A5ADF">
            <w:pPr>
              <w:spacing w:after="0" w:line="240" w:lineRule="auto"/>
              <w:rPr>
                <w:rFonts w:ascii="Times New Roman" w:hAnsi="Times New Roman"/>
                <w:spacing w:val="2"/>
              </w:rPr>
            </w:pPr>
            <w:r w:rsidRPr="00CA44D2">
              <w:rPr>
                <w:rFonts w:ascii="Times New Roman" w:hAnsi="Times New Roman"/>
                <w:spacing w:val="2"/>
              </w:rPr>
              <w:t xml:space="preserve">Подготовка бюджетных заявок с обоснованными расчетами при составлении проекта бюджета муниципального района Похвистневский на очередной финансовый год и на плановый период </w:t>
            </w:r>
          </w:p>
        </w:tc>
        <w:tc>
          <w:tcPr>
            <w:tcW w:w="543" w:type="dxa"/>
            <w:gridSpan w:val="5"/>
          </w:tcPr>
          <w:p w:rsidR="00F43AB4" w:rsidRDefault="00F43AB4" w:rsidP="00DD3682">
            <w:pPr>
              <w:pStyle w:val="ac"/>
              <w:shd w:val="clear" w:color="auto" w:fill="FFFFFF"/>
              <w:spacing w:before="0" w:beforeAutospacing="0" w:after="0" w:afterAutospacing="0"/>
              <w:rPr>
                <w:color w:val="332E2D"/>
                <w:spacing w:val="2"/>
                <w:sz w:val="22"/>
                <w:szCs w:val="22"/>
              </w:rPr>
            </w:pPr>
            <w:r>
              <w:rPr>
                <w:color w:val="332E2D"/>
                <w:spacing w:val="2"/>
                <w:sz w:val="22"/>
                <w:szCs w:val="22"/>
              </w:rPr>
              <w:t>шт.</w:t>
            </w:r>
          </w:p>
        </w:tc>
        <w:tc>
          <w:tcPr>
            <w:tcW w:w="743" w:type="dxa"/>
            <w:gridSpan w:val="4"/>
          </w:tcPr>
          <w:p w:rsidR="00F43AB4" w:rsidRPr="003D55B2" w:rsidRDefault="00F43AB4" w:rsidP="004F335D">
            <w:pPr>
              <w:pStyle w:val="ac"/>
              <w:shd w:val="clear" w:color="auto" w:fill="FFFFFF"/>
              <w:spacing w:before="0" w:beforeAutospacing="0" w:after="0" w:afterAutospacing="0"/>
              <w:jc w:val="center"/>
              <w:rPr>
                <w:color w:val="332E2D"/>
                <w:spacing w:val="2"/>
                <w:sz w:val="22"/>
                <w:szCs w:val="22"/>
              </w:rPr>
            </w:pPr>
            <w:r>
              <w:rPr>
                <w:color w:val="332E2D"/>
                <w:spacing w:val="2"/>
                <w:sz w:val="22"/>
                <w:szCs w:val="22"/>
              </w:rPr>
              <w:t>4</w:t>
            </w:r>
          </w:p>
        </w:tc>
        <w:tc>
          <w:tcPr>
            <w:tcW w:w="720" w:type="dxa"/>
            <w:gridSpan w:val="2"/>
          </w:tcPr>
          <w:p w:rsidR="00F43AB4" w:rsidRPr="003D55B2" w:rsidRDefault="00F43AB4" w:rsidP="00A16735">
            <w:pPr>
              <w:pStyle w:val="ac"/>
              <w:shd w:val="clear" w:color="auto" w:fill="FFFFFF"/>
              <w:spacing w:before="0" w:beforeAutospacing="0" w:after="0" w:afterAutospacing="0"/>
              <w:jc w:val="center"/>
              <w:rPr>
                <w:color w:val="332E2D"/>
                <w:spacing w:val="2"/>
                <w:sz w:val="22"/>
                <w:szCs w:val="22"/>
              </w:rPr>
            </w:pPr>
            <w:r>
              <w:rPr>
                <w:color w:val="332E2D"/>
                <w:spacing w:val="2"/>
                <w:sz w:val="22"/>
                <w:szCs w:val="22"/>
              </w:rPr>
              <w:t>0</w:t>
            </w:r>
          </w:p>
        </w:tc>
        <w:tc>
          <w:tcPr>
            <w:tcW w:w="725" w:type="dxa"/>
          </w:tcPr>
          <w:p w:rsidR="00F43AB4" w:rsidRPr="003D55B2" w:rsidRDefault="00F43AB4" w:rsidP="000C4562">
            <w:pPr>
              <w:jc w:val="center"/>
            </w:pPr>
            <w:r>
              <w:t>4</w:t>
            </w:r>
          </w:p>
        </w:tc>
        <w:tc>
          <w:tcPr>
            <w:tcW w:w="719" w:type="dxa"/>
          </w:tcPr>
          <w:p w:rsidR="00F43AB4" w:rsidRPr="003D55B2" w:rsidRDefault="00F43AB4" w:rsidP="000C4562">
            <w:pPr>
              <w:pStyle w:val="ac"/>
              <w:shd w:val="clear" w:color="auto" w:fill="FFFFFF"/>
              <w:spacing w:before="0" w:beforeAutospacing="0" w:after="0" w:afterAutospacing="0"/>
              <w:jc w:val="center"/>
              <w:rPr>
                <w:color w:val="332E2D"/>
                <w:spacing w:val="2"/>
                <w:sz w:val="22"/>
                <w:szCs w:val="22"/>
              </w:rPr>
            </w:pPr>
            <w:r>
              <w:rPr>
                <w:color w:val="332E2D"/>
                <w:spacing w:val="2"/>
                <w:sz w:val="22"/>
                <w:szCs w:val="22"/>
              </w:rPr>
              <w:t>4</w:t>
            </w:r>
          </w:p>
        </w:tc>
        <w:tc>
          <w:tcPr>
            <w:tcW w:w="1086" w:type="dxa"/>
            <w:gridSpan w:val="3"/>
          </w:tcPr>
          <w:p w:rsidR="00F43AB4" w:rsidRPr="003D55B2" w:rsidRDefault="00F43AB4" w:rsidP="000C4562">
            <w:pPr>
              <w:pStyle w:val="ac"/>
              <w:shd w:val="clear" w:color="auto" w:fill="FFFFFF"/>
              <w:spacing w:before="0" w:beforeAutospacing="0" w:after="0" w:afterAutospacing="0"/>
              <w:jc w:val="center"/>
              <w:rPr>
                <w:color w:val="332E2D"/>
                <w:spacing w:val="2"/>
                <w:sz w:val="22"/>
                <w:szCs w:val="22"/>
              </w:rPr>
            </w:pPr>
            <w:r>
              <w:rPr>
                <w:color w:val="332E2D"/>
                <w:spacing w:val="2"/>
                <w:sz w:val="22"/>
                <w:szCs w:val="22"/>
              </w:rPr>
              <w:t>4</w:t>
            </w:r>
          </w:p>
        </w:tc>
        <w:tc>
          <w:tcPr>
            <w:tcW w:w="899" w:type="dxa"/>
          </w:tcPr>
          <w:p w:rsidR="00F43AB4" w:rsidRPr="003D55B2" w:rsidRDefault="00F43AB4" w:rsidP="000C4562">
            <w:pPr>
              <w:pStyle w:val="ac"/>
              <w:shd w:val="clear" w:color="auto" w:fill="FFFFFF"/>
              <w:spacing w:before="0" w:beforeAutospacing="0" w:after="0" w:afterAutospacing="0"/>
              <w:jc w:val="center"/>
              <w:rPr>
                <w:color w:val="332E2D"/>
                <w:spacing w:val="2"/>
                <w:sz w:val="22"/>
                <w:szCs w:val="22"/>
              </w:rPr>
            </w:pPr>
            <w:r>
              <w:rPr>
                <w:color w:val="332E2D"/>
                <w:spacing w:val="2"/>
                <w:sz w:val="22"/>
                <w:szCs w:val="22"/>
              </w:rPr>
              <w:t>4</w:t>
            </w:r>
          </w:p>
        </w:tc>
        <w:tc>
          <w:tcPr>
            <w:tcW w:w="899" w:type="dxa"/>
          </w:tcPr>
          <w:p w:rsidR="00F43AB4" w:rsidRPr="003D55B2" w:rsidRDefault="00F43AB4" w:rsidP="000C4562">
            <w:pPr>
              <w:pStyle w:val="ac"/>
              <w:shd w:val="clear" w:color="auto" w:fill="FFFFFF"/>
              <w:spacing w:before="0" w:beforeAutospacing="0" w:after="0" w:afterAutospacing="0"/>
              <w:jc w:val="center"/>
              <w:rPr>
                <w:color w:val="332E2D"/>
                <w:spacing w:val="2"/>
                <w:sz w:val="22"/>
                <w:szCs w:val="22"/>
              </w:rPr>
            </w:pPr>
            <w:r>
              <w:rPr>
                <w:color w:val="332E2D"/>
                <w:spacing w:val="2"/>
                <w:sz w:val="22"/>
                <w:szCs w:val="22"/>
              </w:rPr>
              <w:t>4</w:t>
            </w:r>
          </w:p>
        </w:tc>
        <w:tc>
          <w:tcPr>
            <w:tcW w:w="721" w:type="dxa"/>
          </w:tcPr>
          <w:p w:rsidR="00F43AB4" w:rsidRPr="003D55B2" w:rsidRDefault="00F43AB4" w:rsidP="000C4562">
            <w:pPr>
              <w:pStyle w:val="ac"/>
              <w:shd w:val="clear" w:color="auto" w:fill="FFFFFF"/>
              <w:spacing w:before="0" w:beforeAutospacing="0" w:after="0" w:afterAutospacing="0"/>
              <w:jc w:val="center"/>
              <w:rPr>
                <w:color w:val="332E2D"/>
                <w:spacing w:val="2"/>
                <w:sz w:val="22"/>
                <w:szCs w:val="22"/>
              </w:rPr>
            </w:pPr>
            <w:r>
              <w:rPr>
                <w:color w:val="332E2D"/>
                <w:spacing w:val="2"/>
                <w:sz w:val="22"/>
                <w:szCs w:val="22"/>
              </w:rPr>
              <w:t>20</w:t>
            </w:r>
          </w:p>
        </w:tc>
      </w:tr>
      <w:tr w:rsidR="00F43AB4" w:rsidRPr="00726A0A" w:rsidTr="009663A4">
        <w:trPr>
          <w:trHeight w:val="600"/>
        </w:trPr>
        <w:tc>
          <w:tcPr>
            <w:tcW w:w="537" w:type="dxa"/>
            <w:vMerge/>
          </w:tcPr>
          <w:p w:rsidR="00F43AB4" w:rsidRDefault="00F43AB4" w:rsidP="009C24AD">
            <w:pPr>
              <w:pStyle w:val="ac"/>
              <w:shd w:val="clear" w:color="auto" w:fill="FFFFFF"/>
              <w:spacing w:before="30" w:after="30"/>
              <w:rPr>
                <w:color w:val="332E2D"/>
                <w:spacing w:val="2"/>
              </w:rPr>
            </w:pPr>
          </w:p>
        </w:tc>
        <w:tc>
          <w:tcPr>
            <w:tcW w:w="2128" w:type="dxa"/>
            <w:gridSpan w:val="4"/>
          </w:tcPr>
          <w:p w:rsidR="00F43AB4" w:rsidRPr="00CA44D2" w:rsidRDefault="00F43AB4" w:rsidP="001A5ADF">
            <w:pPr>
              <w:spacing w:after="0" w:line="240" w:lineRule="auto"/>
              <w:rPr>
                <w:rFonts w:ascii="Times New Roman" w:hAnsi="Times New Roman"/>
                <w:i/>
                <w:spacing w:val="2"/>
              </w:rPr>
            </w:pPr>
            <w:r w:rsidRPr="00CA44D2">
              <w:rPr>
                <w:rFonts w:ascii="Times New Roman" w:hAnsi="Times New Roman"/>
                <w:i/>
                <w:spacing w:val="2"/>
              </w:rPr>
              <w:t xml:space="preserve">Целевой показатель </w:t>
            </w:r>
            <w:r>
              <w:rPr>
                <w:rFonts w:ascii="Times New Roman" w:hAnsi="Times New Roman"/>
                <w:i/>
                <w:spacing w:val="2"/>
              </w:rPr>
              <w:t>5</w:t>
            </w:r>
          </w:p>
          <w:p w:rsidR="00F43AB4" w:rsidRPr="00CA44D2" w:rsidRDefault="00F43AB4" w:rsidP="001A5ADF">
            <w:pPr>
              <w:spacing w:after="0" w:line="240" w:lineRule="auto"/>
              <w:rPr>
                <w:rFonts w:ascii="Times New Roman" w:hAnsi="Times New Roman"/>
                <w:spacing w:val="2"/>
              </w:rPr>
            </w:pPr>
            <w:r w:rsidRPr="00CA44D2">
              <w:rPr>
                <w:rFonts w:ascii="Times New Roman" w:hAnsi="Times New Roman"/>
                <w:spacing w:val="2"/>
              </w:rPr>
              <w:t xml:space="preserve">Представление годового отчета об исполнении бюджета Комитета по управлению муниципальным имуществом Администрации муниципального района Похвистневский в Финансовое управление Администрации муниципального района Похвистневский </w:t>
            </w:r>
          </w:p>
        </w:tc>
        <w:tc>
          <w:tcPr>
            <w:tcW w:w="543" w:type="dxa"/>
            <w:gridSpan w:val="5"/>
          </w:tcPr>
          <w:p w:rsidR="00F43AB4" w:rsidRDefault="00F43AB4" w:rsidP="00DD3682">
            <w:pPr>
              <w:pStyle w:val="ac"/>
              <w:shd w:val="clear" w:color="auto" w:fill="FFFFFF"/>
              <w:spacing w:before="0" w:beforeAutospacing="0" w:after="0" w:afterAutospacing="0"/>
              <w:rPr>
                <w:color w:val="332E2D"/>
                <w:spacing w:val="2"/>
                <w:sz w:val="22"/>
                <w:szCs w:val="22"/>
              </w:rPr>
            </w:pPr>
            <w:r>
              <w:rPr>
                <w:color w:val="332E2D"/>
                <w:spacing w:val="2"/>
                <w:sz w:val="22"/>
                <w:szCs w:val="22"/>
              </w:rPr>
              <w:t>шт.</w:t>
            </w:r>
          </w:p>
        </w:tc>
        <w:tc>
          <w:tcPr>
            <w:tcW w:w="743" w:type="dxa"/>
            <w:gridSpan w:val="4"/>
          </w:tcPr>
          <w:p w:rsidR="00F43AB4" w:rsidRPr="00E56BF7" w:rsidRDefault="00F43AB4" w:rsidP="004F335D">
            <w:pPr>
              <w:pStyle w:val="ac"/>
              <w:shd w:val="clear" w:color="auto" w:fill="FFFFFF"/>
              <w:spacing w:before="0" w:beforeAutospacing="0" w:after="0" w:afterAutospacing="0"/>
              <w:jc w:val="center"/>
              <w:rPr>
                <w:color w:val="332E2D"/>
                <w:spacing w:val="2"/>
                <w:sz w:val="20"/>
                <w:szCs w:val="20"/>
              </w:rPr>
            </w:pPr>
            <w:r>
              <w:rPr>
                <w:color w:val="332E2D"/>
                <w:spacing w:val="2"/>
                <w:sz w:val="20"/>
                <w:szCs w:val="20"/>
              </w:rPr>
              <w:t>1</w:t>
            </w:r>
          </w:p>
        </w:tc>
        <w:tc>
          <w:tcPr>
            <w:tcW w:w="720" w:type="dxa"/>
            <w:gridSpan w:val="2"/>
          </w:tcPr>
          <w:p w:rsidR="00F43AB4" w:rsidRPr="00E56BF7" w:rsidRDefault="00F43AB4" w:rsidP="00A16735">
            <w:pPr>
              <w:pStyle w:val="ac"/>
              <w:shd w:val="clear" w:color="auto" w:fill="FFFFFF"/>
              <w:spacing w:before="0" w:beforeAutospacing="0" w:after="0" w:afterAutospacing="0"/>
              <w:jc w:val="center"/>
              <w:rPr>
                <w:color w:val="332E2D"/>
                <w:spacing w:val="2"/>
                <w:sz w:val="20"/>
                <w:szCs w:val="20"/>
              </w:rPr>
            </w:pPr>
            <w:r>
              <w:rPr>
                <w:color w:val="332E2D"/>
                <w:spacing w:val="2"/>
                <w:sz w:val="20"/>
                <w:szCs w:val="20"/>
              </w:rPr>
              <w:t>0</w:t>
            </w:r>
          </w:p>
        </w:tc>
        <w:tc>
          <w:tcPr>
            <w:tcW w:w="725" w:type="dxa"/>
          </w:tcPr>
          <w:p w:rsidR="00F43AB4" w:rsidRPr="00E56BF7" w:rsidRDefault="00F43AB4" w:rsidP="004F335D">
            <w:pPr>
              <w:pStyle w:val="ac"/>
              <w:shd w:val="clear" w:color="auto" w:fill="FFFFFF"/>
              <w:spacing w:before="0" w:beforeAutospacing="0" w:after="0" w:afterAutospacing="0"/>
              <w:jc w:val="center"/>
              <w:rPr>
                <w:color w:val="332E2D"/>
                <w:spacing w:val="2"/>
                <w:sz w:val="20"/>
                <w:szCs w:val="20"/>
              </w:rPr>
            </w:pPr>
            <w:r>
              <w:rPr>
                <w:color w:val="332E2D"/>
                <w:spacing w:val="2"/>
                <w:sz w:val="20"/>
                <w:szCs w:val="20"/>
              </w:rPr>
              <w:t>1</w:t>
            </w:r>
          </w:p>
        </w:tc>
        <w:tc>
          <w:tcPr>
            <w:tcW w:w="719" w:type="dxa"/>
          </w:tcPr>
          <w:p w:rsidR="00F43AB4" w:rsidRPr="00E56BF7" w:rsidRDefault="00F43AB4" w:rsidP="004F335D">
            <w:pPr>
              <w:pStyle w:val="ac"/>
              <w:shd w:val="clear" w:color="auto" w:fill="FFFFFF"/>
              <w:spacing w:before="0" w:beforeAutospacing="0" w:after="0" w:afterAutospacing="0"/>
              <w:jc w:val="center"/>
              <w:rPr>
                <w:color w:val="332E2D"/>
                <w:spacing w:val="2"/>
                <w:sz w:val="20"/>
                <w:szCs w:val="20"/>
              </w:rPr>
            </w:pPr>
            <w:r>
              <w:rPr>
                <w:color w:val="332E2D"/>
                <w:spacing w:val="2"/>
                <w:sz w:val="20"/>
                <w:szCs w:val="20"/>
              </w:rPr>
              <w:t>1</w:t>
            </w:r>
          </w:p>
        </w:tc>
        <w:tc>
          <w:tcPr>
            <w:tcW w:w="1086" w:type="dxa"/>
            <w:gridSpan w:val="3"/>
          </w:tcPr>
          <w:p w:rsidR="00F43AB4" w:rsidRPr="00E56BF7" w:rsidRDefault="00F43AB4" w:rsidP="004C762D">
            <w:pPr>
              <w:jc w:val="center"/>
              <w:rPr>
                <w:rFonts w:ascii="Times New Roman" w:hAnsi="Times New Roman"/>
                <w:sz w:val="20"/>
                <w:szCs w:val="20"/>
              </w:rPr>
            </w:pPr>
            <w:r>
              <w:rPr>
                <w:rFonts w:ascii="Times New Roman" w:hAnsi="Times New Roman"/>
                <w:sz w:val="20"/>
                <w:szCs w:val="20"/>
              </w:rPr>
              <w:t>1</w:t>
            </w:r>
          </w:p>
        </w:tc>
        <w:tc>
          <w:tcPr>
            <w:tcW w:w="899" w:type="dxa"/>
          </w:tcPr>
          <w:p w:rsidR="00F43AB4" w:rsidRPr="00E56BF7" w:rsidRDefault="00F43AB4" w:rsidP="004F335D">
            <w:pPr>
              <w:pStyle w:val="ac"/>
              <w:shd w:val="clear" w:color="auto" w:fill="FFFFFF"/>
              <w:spacing w:before="0" w:beforeAutospacing="0" w:after="0" w:afterAutospacing="0"/>
              <w:jc w:val="center"/>
              <w:rPr>
                <w:color w:val="332E2D"/>
                <w:spacing w:val="2"/>
                <w:sz w:val="20"/>
                <w:szCs w:val="20"/>
              </w:rPr>
            </w:pPr>
            <w:r>
              <w:rPr>
                <w:color w:val="332E2D"/>
                <w:spacing w:val="2"/>
                <w:sz w:val="20"/>
                <w:szCs w:val="20"/>
              </w:rPr>
              <w:t>1</w:t>
            </w:r>
          </w:p>
        </w:tc>
        <w:tc>
          <w:tcPr>
            <w:tcW w:w="899" w:type="dxa"/>
          </w:tcPr>
          <w:p w:rsidR="00F43AB4" w:rsidRPr="00E56BF7" w:rsidRDefault="00F43AB4" w:rsidP="004F335D">
            <w:pPr>
              <w:pStyle w:val="ac"/>
              <w:shd w:val="clear" w:color="auto" w:fill="FFFFFF"/>
              <w:spacing w:before="0" w:beforeAutospacing="0" w:after="0" w:afterAutospacing="0"/>
              <w:jc w:val="center"/>
              <w:rPr>
                <w:color w:val="332E2D"/>
                <w:spacing w:val="2"/>
                <w:sz w:val="20"/>
                <w:szCs w:val="20"/>
              </w:rPr>
            </w:pPr>
            <w:r>
              <w:rPr>
                <w:color w:val="332E2D"/>
                <w:spacing w:val="2"/>
                <w:sz w:val="20"/>
                <w:szCs w:val="20"/>
              </w:rPr>
              <w:t>1</w:t>
            </w:r>
          </w:p>
        </w:tc>
        <w:tc>
          <w:tcPr>
            <w:tcW w:w="721" w:type="dxa"/>
          </w:tcPr>
          <w:p w:rsidR="00F43AB4" w:rsidRDefault="00F43AB4" w:rsidP="004F335D">
            <w:pPr>
              <w:pStyle w:val="ac"/>
              <w:shd w:val="clear" w:color="auto" w:fill="FFFFFF"/>
              <w:spacing w:before="0" w:beforeAutospacing="0" w:after="0" w:afterAutospacing="0"/>
              <w:jc w:val="center"/>
              <w:rPr>
                <w:color w:val="332E2D"/>
                <w:spacing w:val="2"/>
                <w:sz w:val="20"/>
                <w:szCs w:val="20"/>
              </w:rPr>
            </w:pPr>
            <w:r>
              <w:rPr>
                <w:color w:val="332E2D"/>
                <w:spacing w:val="2"/>
                <w:sz w:val="20"/>
                <w:szCs w:val="20"/>
              </w:rPr>
              <w:t>5</w:t>
            </w:r>
          </w:p>
          <w:p w:rsidR="00F43AB4" w:rsidRPr="00E56BF7" w:rsidRDefault="00F43AB4" w:rsidP="004F335D">
            <w:pPr>
              <w:pStyle w:val="ac"/>
              <w:shd w:val="clear" w:color="auto" w:fill="FFFFFF"/>
              <w:spacing w:before="0" w:beforeAutospacing="0" w:after="0" w:afterAutospacing="0"/>
              <w:jc w:val="center"/>
              <w:rPr>
                <w:color w:val="332E2D"/>
                <w:spacing w:val="2"/>
                <w:sz w:val="20"/>
                <w:szCs w:val="20"/>
              </w:rPr>
            </w:pPr>
          </w:p>
        </w:tc>
      </w:tr>
      <w:tr w:rsidR="00F43AB4" w:rsidRPr="00726A0A" w:rsidTr="009663A4">
        <w:trPr>
          <w:trHeight w:val="276"/>
        </w:trPr>
        <w:tc>
          <w:tcPr>
            <w:tcW w:w="537" w:type="dxa"/>
            <w:vMerge w:val="restart"/>
          </w:tcPr>
          <w:p w:rsidR="00F43AB4" w:rsidRPr="000C512F" w:rsidRDefault="00F43AB4" w:rsidP="009C24AD">
            <w:pPr>
              <w:pStyle w:val="ac"/>
              <w:shd w:val="clear" w:color="auto" w:fill="FFFFFF"/>
              <w:spacing w:before="30" w:after="30"/>
              <w:rPr>
                <w:b/>
                <w:color w:val="332E2D"/>
                <w:spacing w:val="2"/>
                <w:sz w:val="22"/>
                <w:szCs w:val="22"/>
              </w:rPr>
            </w:pPr>
            <w:r>
              <w:rPr>
                <w:color w:val="332E2D"/>
                <w:spacing w:val="2"/>
              </w:rPr>
              <w:t xml:space="preserve">  </w:t>
            </w:r>
            <w:r>
              <w:rPr>
                <w:color w:val="332E2D"/>
                <w:spacing w:val="2"/>
                <w:lang w:val="en-US"/>
              </w:rPr>
              <w:t>2</w:t>
            </w:r>
            <w:r>
              <w:rPr>
                <w:color w:val="332E2D"/>
                <w:spacing w:val="2"/>
              </w:rPr>
              <w:t>.</w:t>
            </w:r>
          </w:p>
        </w:tc>
        <w:tc>
          <w:tcPr>
            <w:tcW w:w="9183" w:type="dxa"/>
            <w:gridSpan w:val="23"/>
          </w:tcPr>
          <w:p w:rsidR="00F43AB4" w:rsidRPr="000C512F" w:rsidRDefault="00F43AB4" w:rsidP="009C24AD">
            <w:pPr>
              <w:pStyle w:val="ac"/>
              <w:shd w:val="clear" w:color="auto" w:fill="FFFFFF"/>
              <w:spacing w:before="30" w:after="30"/>
              <w:rPr>
                <w:b/>
                <w:sz w:val="22"/>
                <w:szCs w:val="22"/>
              </w:rPr>
            </w:pPr>
            <w:r w:rsidRPr="000C512F">
              <w:rPr>
                <w:b/>
                <w:sz w:val="22"/>
                <w:szCs w:val="22"/>
              </w:rPr>
              <w:t xml:space="preserve">Подпрограмма </w:t>
            </w:r>
            <w:r>
              <w:rPr>
                <w:b/>
                <w:sz w:val="22"/>
                <w:szCs w:val="22"/>
                <w:lang w:val="en-US"/>
              </w:rPr>
              <w:t>I</w:t>
            </w:r>
            <w:r w:rsidRPr="000C512F">
              <w:rPr>
                <w:b/>
                <w:sz w:val="22"/>
                <w:szCs w:val="22"/>
                <w:lang w:val="en-US"/>
              </w:rPr>
              <w:t>I</w:t>
            </w:r>
            <w:r w:rsidRPr="000C512F">
              <w:rPr>
                <w:b/>
                <w:sz w:val="22"/>
                <w:szCs w:val="22"/>
              </w:rPr>
              <w:t xml:space="preserve"> «Оценка недвижимости, признания и регулирование отношений муниципальной собственности»</w:t>
            </w:r>
          </w:p>
        </w:tc>
      </w:tr>
      <w:tr w:rsidR="00F43AB4" w:rsidRPr="00726A0A" w:rsidTr="009663A4">
        <w:trPr>
          <w:trHeight w:val="912"/>
        </w:trPr>
        <w:tc>
          <w:tcPr>
            <w:tcW w:w="537" w:type="dxa"/>
            <w:vMerge/>
          </w:tcPr>
          <w:p w:rsidR="00F43AB4" w:rsidRPr="004F6B22" w:rsidRDefault="00F43AB4" w:rsidP="009C24AD">
            <w:pPr>
              <w:pStyle w:val="ac"/>
              <w:shd w:val="clear" w:color="auto" w:fill="FFFFFF"/>
              <w:spacing w:before="30" w:after="30"/>
              <w:rPr>
                <w:color w:val="332E2D"/>
                <w:spacing w:val="2"/>
              </w:rPr>
            </w:pPr>
          </w:p>
        </w:tc>
        <w:tc>
          <w:tcPr>
            <w:tcW w:w="9183" w:type="dxa"/>
            <w:gridSpan w:val="23"/>
          </w:tcPr>
          <w:p w:rsidR="00F43AB4" w:rsidRPr="00726A0A" w:rsidRDefault="00F43AB4" w:rsidP="009C24AD">
            <w:pPr>
              <w:pStyle w:val="a3"/>
              <w:jc w:val="both"/>
            </w:pPr>
            <w:r w:rsidRPr="00726A0A">
              <w:rPr>
                <w:rFonts w:ascii="Times New Roman" w:hAnsi="Times New Roman"/>
                <w:i/>
              </w:rPr>
              <w:t>Цель 1:</w:t>
            </w:r>
            <w:r w:rsidRPr="00726A0A">
              <w:t xml:space="preserve"> </w:t>
            </w:r>
          </w:p>
          <w:p w:rsidR="00F43AB4" w:rsidRPr="00726A0A" w:rsidRDefault="00F43AB4" w:rsidP="009C24AD">
            <w:pPr>
              <w:pStyle w:val="a3"/>
              <w:jc w:val="both"/>
              <w:rPr>
                <w:rFonts w:ascii="Times New Roman" w:hAnsi="Times New Roman"/>
                <w:bCs/>
              </w:rPr>
            </w:pPr>
            <w:r w:rsidRPr="00726A0A">
              <w:rPr>
                <w:rFonts w:ascii="Times New Roman" w:hAnsi="Times New Roman"/>
              </w:rPr>
              <w:t xml:space="preserve">Повышение эффективности управления и использования муниципального имущества, совершенствование системы учета муниципального имущества. </w:t>
            </w:r>
          </w:p>
        </w:tc>
      </w:tr>
      <w:tr w:rsidR="00F43AB4" w:rsidRPr="00726A0A" w:rsidTr="009663A4">
        <w:trPr>
          <w:trHeight w:val="838"/>
        </w:trPr>
        <w:tc>
          <w:tcPr>
            <w:tcW w:w="537" w:type="dxa"/>
            <w:vMerge/>
          </w:tcPr>
          <w:p w:rsidR="00F43AB4" w:rsidRDefault="00F43AB4" w:rsidP="009C24AD">
            <w:pPr>
              <w:pStyle w:val="ac"/>
              <w:shd w:val="clear" w:color="auto" w:fill="FFFFFF"/>
              <w:spacing w:before="30" w:after="30"/>
              <w:rPr>
                <w:color w:val="332E2D"/>
                <w:spacing w:val="2"/>
              </w:rPr>
            </w:pPr>
          </w:p>
        </w:tc>
        <w:tc>
          <w:tcPr>
            <w:tcW w:w="9183" w:type="dxa"/>
            <w:gridSpan w:val="23"/>
          </w:tcPr>
          <w:p w:rsidR="00F43AB4" w:rsidRPr="00726A0A" w:rsidRDefault="00F43AB4" w:rsidP="009C24AD">
            <w:pPr>
              <w:pStyle w:val="a3"/>
              <w:jc w:val="both"/>
              <w:rPr>
                <w:rFonts w:ascii="Times New Roman" w:hAnsi="Times New Roman"/>
              </w:rPr>
            </w:pPr>
            <w:r w:rsidRPr="00726A0A">
              <w:rPr>
                <w:rFonts w:ascii="Times New Roman" w:hAnsi="Times New Roman"/>
                <w:i/>
              </w:rPr>
              <w:t>Задача 1</w:t>
            </w:r>
            <w:r w:rsidRPr="00726A0A">
              <w:rPr>
                <w:rFonts w:ascii="Times New Roman" w:hAnsi="Times New Roman"/>
              </w:rPr>
              <w:t xml:space="preserve">: </w:t>
            </w:r>
          </w:p>
          <w:p w:rsidR="00F43AB4" w:rsidRPr="00726A0A" w:rsidRDefault="00F43AB4" w:rsidP="009C24AD">
            <w:pPr>
              <w:pStyle w:val="a3"/>
              <w:jc w:val="both"/>
              <w:rPr>
                <w:rFonts w:ascii="Times New Roman" w:hAnsi="Times New Roman"/>
              </w:rPr>
            </w:pPr>
            <w:r w:rsidRPr="00726A0A">
              <w:rPr>
                <w:rFonts w:ascii="Times New Roman" w:hAnsi="Times New Roman"/>
              </w:rPr>
              <w:t xml:space="preserve">Оформление прав собственности, соответствующей документации на  объекты, учитываемые в Реестре казны собственности  </w:t>
            </w:r>
            <w:r>
              <w:rPr>
                <w:rFonts w:ascii="Times New Roman" w:hAnsi="Times New Roman"/>
              </w:rPr>
              <w:t xml:space="preserve">муниципального </w:t>
            </w:r>
            <w:r w:rsidRPr="00726A0A">
              <w:rPr>
                <w:rFonts w:ascii="Times New Roman" w:hAnsi="Times New Roman"/>
              </w:rPr>
              <w:t>района</w:t>
            </w:r>
            <w:r>
              <w:rPr>
                <w:rFonts w:ascii="Times New Roman" w:hAnsi="Times New Roman"/>
              </w:rPr>
              <w:t xml:space="preserve"> Похвистневский Самарской области</w:t>
            </w:r>
            <w:r w:rsidRPr="00726A0A">
              <w:rPr>
                <w:rFonts w:ascii="Times New Roman" w:hAnsi="Times New Roman"/>
              </w:rPr>
              <w:t>, а так же на</w:t>
            </w:r>
            <w:r w:rsidRPr="00726A0A">
              <w:rPr>
                <w:rFonts w:ascii="Times New Roman" w:hAnsi="Times New Roman"/>
                <w:color w:val="0000FF"/>
              </w:rPr>
              <w:t xml:space="preserve"> </w:t>
            </w:r>
            <w:r w:rsidRPr="00726A0A">
              <w:rPr>
                <w:rFonts w:ascii="Times New Roman" w:hAnsi="Times New Roman"/>
              </w:rPr>
              <w:t xml:space="preserve">объекты, используемые для реализации управленческих функций органов местного самоуправления; </w:t>
            </w:r>
            <w:r>
              <w:rPr>
                <w:rFonts w:ascii="Times New Roman" w:hAnsi="Times New Roman"/>
              </w:rPr>
              <w:t xml:space="preserve">проведения кадастровых межевых работ в отношении земельных участков, государственная собственность на которые не разграничена; </w:t>
            </w:r>
            <w:r w:rsidRPr="00726A0A">
              <w:rPr>
                <w:rFonts w:ascii="Times New Roman" w:hAnsi="Times New Roman"/>
              </w:rPr>
              <w:t>вовлечение в оборот бесхозяйных объектов.</w:t>
            </w:r>
          </w:p>
          <w:p w:rsidR="00F43AB4" w:rsidRPr="00726A0A" w:rsidRDefault="00F43AB4" w:rsidP="009C24AD">
            <w:pPr>
              <w:pStyle w:val="a3"/>
              <w:jc w:val="both"/>
              <w:rPr>
                <w:rFonts w:ascii="Times New Roman" w:hAnsi="Times New Roman"/>
              </w:rPr>
            </w:pPr>
          </w:p>
        </w:tc>
      </w:tr>
      <w:tr w:rsidR="00F43AB4" w:rsidRPr="00726A0A" w:rsidTr="009663A4">
        <w:trPr>
          <w:trHeight w:val="2056"/>
        </w:trPr>
        <w:tc>
          <w:tcPr>
            <w:tcW w:w="537" w:type="dxa"/>
            <w:vMerge/>
          </w:tcPr>
          <w:p w:rsidR="00F43AB4" w:rsidRDefault="00F43AB4" w:rsidP="009C24AD">
            <w:pPr>
              <w:pStyle w:val="ac"/>
              <w:shd w:val="clear" w:color="auto" w:fill="FFFFFF"/>
              <w:spacing w:before="30" w:after="30"/>
              <w:jc w:val="center"/>
              <w:rPr>
                <w:color w:val="332E2D"/>
                <w:spacing w:val="2"/>
              </w:rPr>
            </w:pPr>
          </w:p>
        </w:tc>
        <w:tc>
          <w:tcPr>
            <w:tcW w:w="2141" w:type="dxa"/>
            <w:gridSpan w:val="5"/>
          </w:tcPr>
          <w:p w:rsidR="00F43AB4" w:rsidRPr="00726A0A" w:rsidRDefault="00F43AB4" w:rsidP="009C24AD">
            <w:pPr>
              <w:pStyle w:val="a3"/>
              <w:rPr>
                <w:rFonts w:ascii="Times New Roman" w:hAnsi="Times New Roman"/>
                <w:i/>
              </w:rPr>
            </w:pPr>
            <w:r w:rsidRPr="00726A0A">
              <w:rPr>
                <w:rFonts w:ascii="Times New Roman" w:hAnsi="Times New Roman"/>
                <w:i/>
              </w:rPr>
              <w:t>Целевой показатель 1:</w:t>
            </w:r>
          </w:p>
          <w:p w:rsidR="00F43AB4" w:rsidRPr="00726A0A" w:rsidRDefault="00F43AB4" w:rsidP="009C24AD">
            <w:pPr>
              <w:pStyle w:val="a3"/>
              <w:rPr>
                <w:rFonts w:ascii="Times New Roman" w:hAnsi="Times New Roman"/>
              </w:rPr>
            </w:pPr>
            <w:r w:rsidRPr="00726A0A">
              <w:rPr>
                <w:rFonts w:ascii="Times New Roman" w:hAnsi="Times New Roman"/>
              </w:rPr>
              <w:t xml:space="preserve">Количество объектов недвижимого имущества, </w:t>
            </w:r>
            <w:r>
              <w:rPr>
                <w:rFonts w:ascii="Times New Roman" w:hAnsi="Times New Roman"/>
              </w:rPr>
              <w:t>земельных участко</w:t>
            </w:r>
            <w:r w:rsidRPr="00726A0A">
              <w:rPr>
                <w:rFonts w:ascii="Times New Roman" w:hAnsi="Times New Roman"/>
              </w:rPr>
              <w:t>в</w:t>
            </w:r>
            <w:r>
              <w:rPr>
                <w:rFonts w:ascii="Times New Roman" w:hAnsi="Times New Roman"/>
              </w:rPr>
              <w:t xml:space="preserve"> в</w:t>
            </w:r>
            <w:r w:rsidRPr="00726A0A">
              <w:rPr>
                <w:rFonts w:ascii="Times New Roman" w:hAnsi="Times New Roman"/>
              </w:rPr>
              <w:t xml:space="preserve"> отношении которых осуществлены мероприятия по постановке на государственный кадастровый учет</w:t>
            </w:r>
          </w:p>
        </w:tc>
        <w:tc>
          <w:tcPr>
            <w:tcW w:w="567" w:type="dxa"/>
            <w:gridSpan w:val="6"/>
          </w:tcPr>
          <w:p w:rsidR="00F43AB4" w:rsidRPr="00D6317C" w:rsidRDefault="00F43AB4" w:rsidP="009C24AD">
            <w:pPr>
              <w:pStyle w:val="ac"/>
              <w:shd w:val="clear" w:color="auto" w:fill="FFFFFF"/>
              <w:spacing w:before="30" w:after="30"/>
              <w:jc w:val="center"/>
              <w:rPr>
                <w:color w:val="332E2D"/>
                <w:spacing w:val="2"/>
                <w:sz w:val="20"/>
                <w:szCs w:val="20"/>
              </w:rPr>
            </w:pPr>
            <w:r>
              <w:rPr>
                <w:color w:val="332E2D"/>
                <w:spacing w:val="2"/>
                <w:sz w:val="20"/>
                <w:szCs w:val="20"/>
              </w:rPr>
              <w:t>ш</w:t>
            </w:r>
            <w:r w:rsidRPr="00D6317C">
              <w:rPr>
                <w:color w:val="332E2D"/>
                <w:spacing w:val="2"/>
                <w:sz w:val="20"/>
                <w:szCs w:val="20"/>
              </w:rPr>
              <w:t>т.</w:t>
            </w:r>
          </w:p>
        </w:tc>
        <w:tc>
          <w:tcPr>
            <w:tcW w:w="706" w:type="dxa"/>
            <w:gridSpan w:val="2"/>
          </w:tcPr>
          <w:p w:rsidR="00F43AB4" w:rsidRDefault="00F43AB4" w:rsidP="009C24AD">
            <w:pPr>
              <w:pStyle w:val="ac"/>
              <w:shd w:val="clear" w:color="auto" w:fill="FFFFFF"/>
              <w:spacing w:before="30" w:after="30"/>
              <w:jc w:val="center"/>
              <w:rPr>
                <w:color w:val="332E2D"/>
                <w:spacing w:val="2"/>
              </w:rPr>
            </w:pPr>
            <w:r>
              <w:rPr>
                <w:color w:val="332E2D"/>
                <w:spacing w:val="2"/>
              </w:rPr>
              <w:t>5</w:t>
            </w:r>
          </w:p>
        </w:tc>
        <w:tc>
          <w:tcPr>
            <w:tcW w:w="720" w:type="dxa"/>
            <w:gridSpan w:val="2"/>
          </w:tcPr>
          <w:p w:rsidR="00F43AB4" w:rsidRDefault="00F43AB4" w:rsidP="00A16735">
            <w:pPr>
              <w:pStyle w:val="ac"/>
              <w:shd w:val="clear" w:color="auto" w:fill="FFFFFF"/>
              <w:spacing w:before="30" w:after="30"/>
              <w:jc w:val="center"/>
              <w:rPr>
                <w:color w:val="332E2D"/>
                <w:spacing w:val="2"/>
              </w:rPr>
            </w:pPr>
            <w:r>
              <w:rPr>
                <w:color w:val="332E2D"/>
                <w:spacing w:val="2"/>
              </w:rPr>
              <w:t>2</w:t>
            </w:r>
          </w:p>
        </w:tc>
        <w:tc>
          <w:tcPr>
            <w:tcW w:w="725" w:type="dxa"/>
          </w:tcPr>
          <w:p w:rsidR="00F43AB4" w:rsidRDefault="00F43AB4" w:rsidP="009C24AD">
            <w:pPr>
              <w:pStyle w:val="ac"/>
              <w:shd w:val="clear" w:color="auto" w:fill="FFFFFF"/>
              <w:spacing w:before="30" w:after="30"/>
              <w:jc w:val="center"/>
              <w:rPr>
                <w:color w:val="332E2D"/>
                <w:spacing w:val="2"/>
              </w:rPr>
            </w:pPr>
            <w:r>
              <w:rPr>
                <w:color w:val="332E2D"/>
                <w:spacing w:val="2"/>
              </w:rPr>
              <w:t>5</w:t>
            </w:r>
          </w:p>
        </w:tc>
        <w:tc>
          <w:tcPr>
            <w:tcW w:w="899" w:type="dxa"/>
            <w:gridSpan w:val="2"/>
          </w:tcPr>
          <w:p w:rsidR="00F43AB4" w:rsidRDefault="00F43AB4" w:rsidP="009C24AD">
            <w:pPr>
              <w:pStyle w:val="ac"/>
              <w:shd w:val="clear" w:color="auto" w:fill="FFFFFF"/>
              <w:spacing w:before="30" w:after="30"/>
              <w:jc w:val="center"/>
              <w:rPr>
                <w:color w:val="332E2D"/>
                <w:spacing w:val="2"/>
              </w:rPr>
            </w:pPr>
            <w:r>
              <w:rPr>
                <w:color w:val="332E2D"/>
                <w:spacing w:val="2"/>
              </w:rPr>
              <w:t>5</w:t>
            </w:r>
          </w:p>
        </w:tc>
        <w:tc>
          <w:tcPr>
            <w:tcW w:w="906" w:type="dxa"/>
            <w:gridSpan w:val="2"/>
          </w:tcPr>
          <w:p w:rsidR="00F43AB4" w:rsidRDefault="00F43AB4" w:rsidP="009C24AD">
            <w:pPr>
              <w:pStyle w:val="ac"/>
              <w:shd w:val="clear" w:color="auto" w:fill="FFFFFF"/>
              <w:spacing w:before="30" w:after="30"/>
              <w:jc w:val="center"/>
              <w:rPr>
                <w:color w:val="332E2D"/>
                <w:spacing w:val="2"/>
              </w:rPr>
            </w:pPr>
            <w:r>
              <w:rPr>
                <w:color w:val="332E2D"/>
                <w:spacing w:val="2"/>
              </w:rPr>
              <w:t>5</w:t>
            </w:r>
          </w:p>
        </w:tc>
        <w:tc>
          <w:tcPr>
            <w:tcW w:w="899" w:type="dxa"/>
          </w:tcPr>
          <w:p w:rsidR="00F43AB4" w:rsidRDefault="00F43AB4" w:rsidP="00066300">
            <w:pPr>
              <w:pStyle w:val="ac"/>
              <w:shd w:val="clear" w:color="auto" w:fill="FFFFFF"/>
              <w:spacing w:before="30" w:after="30"/>
              <w:jc w:val="center"/>
              <w:rPr>
                <w:color w:val="332E2D"/>
                <w:spacing w:val="2"/>
              </w:rPr>
            </w:pPr>
            <w:r>
              <w:rPr>
                <w:color w:val="332E2D"/>
                <w:spacing w:val="2"/>
              </w:rPr>
              <w:t>5</w:t>
            </w:r>
          </w:p>
        </w:tc>
        <w:tc>
          <w:tcPr>
            <w:tcW w:w="899" w:type="dxa"/>
          </w:tcPr>
          <w:p w:rsidR="00F43AB4" w:rsidRDefault="00F43AB4" w:rsidP="009C24AD">
            <w:pPr>
              <w:pStyle w:val="ac"/>
              <w:shd w:val="clear" w:color="auto" w:fill="FFFFFF"/>
              <w:spacing w:before="30" w:after="30"/>
              <w:jc w:val="center"/>
              <w:rPr>
                <w:color w:val="332E2D"/>
                <w:spacing w:val="2"/>
              </w:rPr>
            </w:pPr>
            <w:r>
              <w:rPr>
                <w:color w:val="332E2D"/>
                <w:spacing w:val="2"/>
              </w:rPr>
              <w:t>5</w:t>
            </w:r>
          </w:p>
        </w:tc>
        <w:tc>
          <w:tcPr>
            <w:tcW w:w="721" w:type="dxa"/>
          </w:tcPr>
          <w:p w:rsidR="00F43AB4" w:rsidRDefault="00F43AB4" w:rsidP="009C24AD">
            <w:pPr>
              <w:pStyle w:val="ac"/>
              <w:shd w:val="clear" w:color="auto" w:fill="FFFFFF"/>
              <w:spacing w:before="30" w:after="30"/>
              <w:jc w:val="center"/>
              <w:rPr>
                <w:color w:val="332E2D"/>
                <w:spacing w:val="2"/>
              </w:rPr>
            </w:pPr>
            <w:r>
              <w:rPr>
                <w:color w:val="332E2D"/>
                <w:spacing w:val="2"/>
              </w:rPr>
              <w:t>25</w:t>
            </w:r>
          </w:p>
        </w:tc>
      </w:tr>
      <w:tr w:rsidR="00F43AB4" w:rsidRPr="00726A0A" w:rsidTr="009663A4">
        <w:trPr>
          <w:trHeight w:val="2056"/>
        </w:trPr>
        <w:tc>
          <w:tcPr>
            <w:tcW w:w="537" w:type="dxa"/>
            <w:vMerge/>
          </w:tcPr>
          <w:p w:rsidR="00F43AB4" w:rsidRDefault="00F43AB4" w:rsidP="009C24AD">
            <w:pPr>
              <w:pStyle w:val="ac"/>
              <w:shd w:val="clear" w:color="auto" w:fill="FFFFFF"/>
              <w:spacing w:before="30" w:after="30"/>
              <w:jc w:val="center"/>
              <w:rPr>
                <w:color w:val="332E2D"/>
                <w:spacing w:val="2"/>
              </w:rPr>
            </w:pPr>
          </w:p>
        </w:tc>
        <w:tc>
          <w:tcPr>
            <w:tcW w:w="2141" w:type="dxa"/>
            <w:gridSpan w:val="5"/>
          </w:tcPr>
          <w:p w:rsidR="00F43AB4" w:rsidRPr="00726A0A" w:rsidRDefault="00F43AB4" w:rsidP="009C24AD">
            <w:pPr>
              <w:pStyle w:val="a3"/>
              <w:rPr>
                <w:rFonts w:ascii="Times New Roman" w:hAnsi="Times New Roman"/>
                <w:i/>
              </w:rPr>
            </w:pPr>
            <w:r w:rsidRPr="00726A0A">
              <w:rPr>
                <w:rFonts w:ascii="Times New Roman" w:hAnsi="Times New Roman"/>
                <w:i/>
              </w:rPr>
              <w:t>Целевой показатель 2:</w:t>
            </w:r>
          </w:p>
          <w:p w:rsidR="00F43AB4" w:rsidRPr="00726A0A" w:rsidRDefault="00F43AB4" w:rsidP="009C24AD">
            <w:pPr>
              <w:pStyle w:val="a3"/>
              <w:rPr>
                <w:rFonts w:ascii="Times New Roman" w:hAnsi="Times New Roman"/>
              </w:rPr>
            </w:pPr>
            <w:r w:rsidRPr="00726A0A">
              <w:rPr>
                <w:rFonts w:ascii="Times New Roman" w:hAnsi="Times New Roman"/>
              </w:rPr>
              <w:t>Количество земельных участков, в отношении которых проводятся кадастровые межевые работы</w:t>
            </w:r>
          </w:p>
        </w:tc>
        <w:tc>
          <w:tcPr>
            <w:tcW w:w="567" w:type="dxa"/>
            <w:gridSpan w:val="6"/>
          </w:tcPr>
          <w:p w:rsidR="00F43AB4" w:rsidRDefault="00F43AB4" w:rsidP="009C24AD">
            <w:pPr>
              <w:pStyle w:val="ac"/>
              <w:shd w:val="clear" w:color="auto" w:fill="FFFFFF"/>
              <w:spacing w:before="30" w:after="30"/>
              <w:jc w:val="center"/>
              <w:rPr>
                <w:color w:val="332E2D"/>
                <w:spacing w:val="2"/>
              </w:rPr>
            </w:pPr>
            <w:r>
              <w:rPr>
                <w:color w:val="332E2D"/>
                <w:spacing w:val="2"/>
                <w:sz w:val="20"/>
                <w:szCs w:val="20"/>
              </w:rPr>
              <w:t>ш</w:t>
            </w:r>
            <w:r w:rsidRPr="00D6317C">
              <w:rPr>
                <w:color w:val="332E2D"/>
                <w:spacing w:val="2"/>
                <w:sz w:val="20"/>
                <w:szCs w:val="20"/>
              </w:rPr>
              <w:t>т.</w:t>
            </w:r>
          </w:p>
        </w:tc>
        <w:tc>
          <w:tcPr>
            <w:tcW w:w="706" w:type="dxa"/>
            <w:gridSpan w:val="2"/>
          </w:tcPr>
          <w:p w:rsidR="00F43AB4" w:rsidRDefault="00F43AB4" w:rsidP="009C24AD">
            <w:pPr>
              <w:pStyle w:val="ac"/>
              <w:shd w:val="clear" w:color="auto" w:fill="FFFFFF"/>
              <w:spacing w:before="30" w:after="30"/>
              <w:jc w:val="center"/>
              <w:rPr>
                <w:color w:val="332E2D"/>
                <w:spacing w:val="2"/>
              </w:rPr>
            </w:pPr>
            <w:r>
              <w:rPr>
                <w:color w:val="332E2D"/>
                <w:spacing w:val="2"/>
              </w:rPr>
              <w:t>3</w:t>
            </w:r>
          </w:p>
        </w:tc>
        <w:tc>
          <w:tcPr>
            <w:tcW w:w="720" w:type="dxa"/>
            <w:gridSpan w:val="2"/>
          </w:tcPr>
          <w:p w:rsidR="00F43AB4" w:rsidRDefault="00F43AB4" w:rsidP="00A16735">
            <w:pPr>
              <w:pStyle w:val="ac"/>
              <w:shd w:val="clear" w:color="auto" w:fill="FFFFFF"/>
              <w:spacing w:before="30" w:after="30"/>
              <w:jc w:val="center"/>
              <w:rPr>
                <w:color w:val="332E2D"/>
                <w:spacing w:val="2"/>
              </w:rPr>
            </w:pPr>
            <w:r>
              <w:rPr>
                <w:color w:val="332E2D"/>
                <w:spacing w:val="2"/>
              </w:rPr>
              <w:t>2</w:t>
            </w:r>
          </w:p>
        </w:tc>
        <w:tc>
          <w:tcPr>
            <w:tcW w:w="725" w:type="dxa"/>
          </w:tcPr>
          <w:p w:rsidR="00F43AB4" w:rsidRDefault="00F43AB4" w:rsidP="009C24AD">
            <w:pPr>
              <w:pStyle w:val="ac"/>
              <w:shd w:val="clear" w:color="auto" w:fill="FFFFFF"/>
              <w:spacing w:before="30" w:after="30"/>
              <w:jc w:val="center"/>
              <w:rPr>
                <w:color w:val="332E2D"/>
                <w:spacing w:val="2"/>
              </w:rPr>
            </w:pPr>
            <w:r>
              <w:rPr>
                <w:color w:val="332E2D"/>
                <w:spacing w:val="2"/>
              </w:rPr>
              <w:t>7</w:t>
            </w:r>
          </w:p>
        </w:tc>
        <w:tc>
          <w:tcPr>
            <w:tcW w:w="899" w:type="dxa"/>
            <w:gridSpan w:val="2"/>
          </w:tcPr>
          <w:p w:rsidR="00F43AB4" w:rsidRDefault="00F43AB4" w:rsidP="009C24AD">
            <w:pPr>
              <w:pStyle w:val="ac"/>
              <w:shd w:val="clear" w:color="auto" w:fill="FFFFFF"/>
              <w:spacing w:before="30" w:after="30"/>
              <w:jc w:val="center"/>
              <w:rPr>
                <w:color w:val="332E2D"/>
                <w:spacing w:val="2"/>
              </w:rPr>
            </w:pPr>
            <w:r>
              <w:rPr>
                <w:color w:val="332E2D"/>
                <w:spacing w:val="2"/>
              </w:rPr>
              <w:t>7</w:t>
            </w:r>
          </w:p>
        </w:tc>
        <w:tc>
          <w:tcPr>
            <w:tcW w:w="906" w:type="dxa"/>
            <w:gridSpan w:val="2"/>
          </w:tcPr>
          <w:p w:rsidR="00F43AB4" w:rsidRDefault="00F43AB4" w:rsidP="009C24AD">
            <w:pPr>
              <w:pStyle w:val="ac"/>
              <w:shd w:val="clear" w:color="auto" w:fill="FFFFFF"/>
              <w:spacing w:before="30" w:after="30"/>
              <w:jc w:val="center"/>
              <w:rPr>
                <w:color w:val="332E2D"/>
                <w:spacing w:val="2"/>
              </w:rPr>
            </w:pPr>
            <w:r>
              <w:rPr>
                <w:color w:val="332E2D"/>
                <w:spacing w:val="2"/>
              </w:rPr>
              <w:t>7</w:t>
            </w:r>
          </w:p>
        </w:tc>
        <w:tc>
          <w:tcPr>
            <w:tcW w:w="899" w:type="dxa"/>
          </w:tcPr>
          <w:p w:rsidR="00F43AB4" w:rsidRDefault="00F43AB4" w:rsidP="00066300">
            <w:pPr>
              <w:pStyle w:val="ac"/>
              <w:shd w:val="clear" w:color="auto" w:fill="FFFFFF"/>
              <w:spacing w:before="30" w:after="30"/>
              <w:jc w:val="center"/>
              <w:rPr>
                <w:color w:val="332E2D"/>
                <w:spacing w:val="2"/>
              </w:rPr>
            </w:pPr>
            <w:r>
              <w:rPr>
                <w:color w:val="332E2D"/>
                <w:spacing w:val="2"/>
              </w:rPr>
              <w:t>7</w:t>
            </w:r>
          </w:p>
        </w:tc>
        <w:tc>
          <w:tcPr>
            <w:tcW w:w="899" w:type="dxa"/>
          </w:tcPr>
          <w:p w:rsidR="00F43AB4" w:rsidRDefault="00F43AB4" w:rsidP="009C24AD">
            <w:pPr>
              <w:pStyle w:val="ac"/>
              <w:shd w:val="clear" w:color="auto" w:fill="FFFFFF"/>
              <w:spacing w:before="30" w:after="30"/>
              <w:jc w:val="center"/>
              <w:rPr>
                <w:color w:val="332E2D"/>
                <w:spacing w:val="2"/>
              </w:rPr>
            </w:pPr>
            <w:r>
              <w:rPr>
                <w:color w:val="332E2D"/>
                <w:spacing w:val="2"/>
              </w:rPr>
              <w:t>7</w:t>
            </w:r>
          </w:p>
        </w:tc>
        <w:tc>
          <w:tcPr>
            <w:tcW w:w="721" w:type="dxa"/>
          </w:tcPr>
          <w:p w:rsidR="00F43AB4" w:rsidRDefault="00F43AB4" w:rsidP="009C24AD">
            <w:pPr>
              <w:pStyle w:val="ac"/>
              <w:shd w:val="clear" w:color="auto" w:fill="FFFFFF"/>
              <w:spacing w:before="30" w:after="30"/>
              <w:jc w:val="center"/>
              <w:rPr>
                <w:color w:val="332E2D"/>
                <w:spacing w:val="2"/>
              </w:rPr>
            </w:pPr>
            <w:r>
              <w:rPr>
                <w:color w:val="332E2D"/>
                <w:spacing w:val="2"/>
              </w:rPr>
              <w:t>35</w:t>
            </w:r>
          </w:p>
        </w:tc>
      </w:tr>
      <w:tr w:rsidR="00F43AB4" w:rsidRPr="00726A0A" w:rsidTr="009663A4">
        <w:trPr>
          <w:trHeight w:val="3451"/>
        </w:trPr>
        <w:tc>
          <w:tcPr>
            <w:tcW w:w="537" w:type="dxa"/>
            <w:vMerge/>
          </w:tcPr>
          <w:p w:rsidR="00F43AB4" w:rsidRDefault="00F43AB4" w:rsidP="009C24AD">
            <w:pPr>
              <w:pStyle w:val="ac"/>
              <w:shd w:val="clear" w:color="auto" w:fill="FFFFFF"/>
              <w:spacing w:before="30" w:after="30"/>
              <w:jc w:val="center"/>
              <w:rPr>
                <w:color w:val="332E2D"/>
                <w:spacing w:val="2"/>
              </w:rPr>
            </w:pPr>
          </w:p>
        </w:tc>
        <w:tc>
          <w:tcPr>
            <w:tcW w:w="2141" w:type="dxa"/>
            <w:gridSpan w:val="5"/>
          </w:tcPr>
          <w:p w:rsidR="00F43AB4" w:rsidRPr="00726A0A" w:rsidRDefault="00F43AB4" w:rsidP="009C24AD">
            <w:pPr>
              <w:pStyle w:val="a3"/>
              <w:rPr>
                <w:rFonts w:ascii="Times New Roman" w:hAnsi="Times New Roman"/>
                <w:i/>
              </w:rPr>
            </w:pPr>
            <w:r w:rsidRPr="00726A0A">
              <w:rPr>
                <w:rFonts w:ascii="Times New Roman" w:hAnsi="Times New Roman"/>
                <w:i/>
              </w:rPr>
              <w:t>Целевой показатель 3:</w:t>
            </w:r>
          </w:p>
          <w:p w:rsidR="00F43AB4" w:rsidRPr="00726A0A" w:rsidRDefault="00F43AB4" w:rsidP="009C24AD">
            <w:pPr>
              <w:spacing w:after="0" w:line="240" w:lineRule="auto"/>
              <w:jc w:val="both"/>
              <w:rPr>
                <w:rFonts w:ascii="Times New Roman" w:hAnsi="Times New Roman"/>
              </w:rPr>
            </w:pPr>
            <w:r w:rsidRPr="00726A0A">
              <w:rPr>
                <w:rFonts w:ascii="Times New Roman" w:hAnsi="Times New Roman"/>
              </w:rPr>
              <w:t>Количество объектов, в отношении которых осуществлена государственная регистрация, в том числе:</w:t>
            </w:r>
          </w:p>
          <w:p w:rsidR="00F43AB4" w:rsidRPr="00726A0A" w:rsidRDefault="00F43AB4" w:rsidP="009C24AD">
            <w:pPr>
              <w:pStyle w:val="a5"/>
              <w:spacing w:after="0" w:line="240" w:lineRule="auto"/>
              <w:ind w:left="360"/>
              <w:rPr>
                <w:rFonts w:ascii="Times New Roman" w:hAnsi="Times New Roman"/>
              </w:rPr>
            </w:pPr>
            <w:r w:rsidRPr="00726A0A">
              <w:rPr>
                <w:rFonts w:ascii="Times New Roman" w:hAnsi="Times New Roman"/>
              </w:rPr>
              <w:t xml:space="preserve">- объектов недвижимости (объектов недвижимости как бесхозяйное имущество), </w:t>
            </w:r>
          </w:p>
          <w:p w:rsidR="00F43AB4" w:rsidRPr="00726A0A" w:rsidRDefault="00F43AB4" w:rsidP="009C24AD">
            <w:pPr>
              <w:pStyle w:val="a3"/>
              <w:rPr>
                <w:rFonts w:ascii="Times New Roman" w:hAnsi="Times New Roman"/>
              </w:rPr>
            </w:pPr>
            <w:r w:rsidRPr="00726A0A">
              <w:rPr>
                <w:rFonts w:ascii="Times New Roman" w:hAnsi="Times New Roman"/>
              </w:rPr>
              <w:t xml:space="preserve">      - земельных участков</w:t>
            </w:r>
          </w:p>
        </w:tc>
        <w:tc>
          <w:tcPr>
            <w:tcW w:w="567" w:type="dxa"/>
            <w:gridSpan w:val="6"/>
          </w:tcPr>
          <w:p w:rsidR="00F43AB4" w:rsidRDefault="00F43AB4" w:rsidP="009C24AD">
            <w:pPr>
              <w:pStyle w:val="ac"/>
              <w:shd w:val="clear" w:color="auto" w:fill="FFFFFF"/>
              <w:spacing w:before="30" w:after="30"/>
              <w:jc w:val="center"/>
              <w:rPr>
                <w:color w:val="332E2D"/>
                <w:spacing w:val="2"/>
                <w:sz w:val="20"/>
                <w:szCs w:val="20"/>
              </w:rPr>
            </w:pPr>
          </w:p>
          <w:p w:rsidR="00F43AB4" w:rsidRDefault="00F43AB4" w:rsidP="009C24AD">
            <w:pPr>
              <w:pStyle w:val="ac"/>
              <w:shd w:val="clear" w:color="auto" w:fill="FFFFFF"/>
              <w:spacing w:before="30" w:after="30"/>
              <w:jc w:val="center"/>
              <w:rPr>
                <w:color w:val="332E2D"/>
                <w:spacing w:val="2"/>
                <w:sz w:val="20"/>
                <w:szCs w:val="20"/>
              </w:rPr>
            </w:pPr>
          </w:p>
          <w:p w:rsidR="00F43AB4" w:rsidRDefault="00F43AB4" w:rsidP="009C24AD">
            <w:pPr>
              <w:pStyle w:val="ac"/>
              <w:shd w:val="clear" w:color="auto" w:fill="FFFFFF"/>
              <w:spacing w:before="30" w:after="30"/>
              <w:jc w:val="center"/>
              <w:rPr>
                <w:color w:val="332E2D"/>
                <w:spacing w:val="2"/>
                <w:sz w:val="20"/>
                <w:szCs w:val="20"/>
              </w:rPr>
            </w:pPr>
          </w:p>
          <w:p w:rsidR="00F43AB4" w:rsidRDefault="00F43AB4" w:rsidP="009C24AD">
            <w:pPr>
              <w:pStyle w:val="ac"/>
              <w:shd w:val="clear" w:color="auto" w:fill="FFFFFF"/>
              <w:spacing w:before="30" w:after="30"/>
              <w:jc w:val="center"/>
              <w:rPr>
                <w:color w:val="332E2D"/>
                <w:spacing w:val="2"/>
                <w:sz w:val="20"/>
                <w:szCs w:val="20"/>
              </w:rPr>
            </w:pPr>
            <w:r>
              <w:rPr>
                <w:color w:val="332E2D"/>
                <w:spacing w:val="2"/>
                <w:sz w:val="20"/>
                <w:szCs w:val="20"/>
              </w:rPr>
              <w:t>ш</w:t>
            </w:r>
            <w:r w:rsidRPr="00D6317C">
              <w:rPr>
                <w:color w:val="332E2D"/>
                <w:spacing w:val="2"/>
                <w:sz w:val="20"/>
                <w:szCs w:val="20"/>
              </w:rPr>
              <w:t>т.</w:t>
            </w:r>
          </w:p>
          <w:p w:rsidR="00F43AB4" w:rsidRDefault="00F43AB4" w:rsidP="009C24AD">
            <w:pPr>
              <w:pStyle w:val="ac"/>
              <w:shd w:val="clear" w:color="auto" w:fill="FFFFFF"/>
              <w:spacing w:before="30" w:after="30"/>
              <w:jc w:val="center"/>
              <w:rPr>
                <w:color w:val="332E2D"/>
                <w:spacing w:val="2"/>
                <w:sz w:val="20"/>
                <w:szCs w:val="20"/>
              </w:rPr>
            </w:pPr>
          </w:p>
          <w:p w:rsidR="00F43AB4" w:rsidRDefault="00F43AB4" w:rsidP="009C24AD">
            <w:pPr>
              <w:pStyle w:val="ac"/>
              <w:shd w:val="clear" w:color="auto" w:fill="FFFFFF"/>
              <w:spacing w:before="30" w:after="30"/>
              <w:jc w:val="center"/>
              <w:rPr>
                <w:color w:val="332E2D"/>
                <w:spacing w:val="2"/>
                <w:sz w:val="20"/>
                <w:szCs w:val="20"/>
              </w:rPr>
            </w:pPr>
          </w:p>
          <w:p w:rsidR="00F43AB4" w:rsidRDefault="00F43AB4" w:rsidP="009C24AD">
            <w:pPr>
              <w:pStyle w:val="ac"/>
              <w:shd w:val="clear" w:color="auto" w:fill="FFFFFF"/>
              <w:spacing w:before="30" w:after="30"/>
              <w:jc w:val="center"/>
              <w:rPr>
                <w:color w:val="332E2D"/>
                <w:spacing w:val="2"/>
                <w:sz w:val="20"/>
                <w:szCs w:val="20"/>
              </w:rPr>
            </w:pPr>
            <w:r>
              <w:rPr>
                <w:color w:val="332E2D"/>
                <w:spacing w:val="2"/>
                <w:sz w:val="20"/>
                <w:szCs w:val="20"/>
              </w:rPr>
              <w:t>шт.</w:t>
            </w:r>
          </w:p>
        </w:tc>
        <w:tc>
          <w:tcPr>
            <w:tcW w:w="706" w:type="dxa"/>
            <w:gridSpan w:val="2"/>
          </w:tcPr>
          <w:p w:rsidR="00F43AB4" w:rsidRPr="00200D74" w:rsidRDefault="00F43AB4" w:rsidP="009C24AD">
            <w:pPr>
              <w:pStyle w:val="ac"/>
              <w:shd w:val="clear" w:color="auto" w:fill="FFFFFF"/>
              <w:spacing w:before="30" w:after="30"/>
              <w:jc w:val="center"/>
              <w:rPr>
                <w:color w:val="332E2D"/>
                <w:spacing w:val="2"/>
                <w:sz w:val="20"/>
                <w:szCs w:val="20"/>
              </w:rPr>
            </w:pPr>
          </w:p>
          <w:p w:rsidR="00F43AB4" w:rsidRPr="00200D74" w:rsidRDefault="00F43AB4" w:rsidP="009C24AD">
            <w:pPr>
              <w:pStyle w:val="ac"/>
              <w:shd w:val="clear" w:color="auto" w:fill="FFFFFF"/>
              <w:spacing w:before="30" w:after="30"/>
              <w:jc w:val="center"/>
              <w:rPr>
                <w:color w:val="332E2D"/>
                <w:spacing w:val="2"/>
                <w:sz w:val="20"/>
                <w:szCs w:val="20"/>
              </w:rPr>
            </w:pPr>
          </w:p>
          <w:p w:rsidR="00F43AB4" w:rsidRPr="00200D74" w:rsidRDefault="00F43AB4" w:rsidP="009C24AD">
            <w:pPr>
              <w:pStyle w:val="ac"/>
              <w:shd w:val="clear" w:color="auto" w:fill="FFFFFF"/>
              <w:spacing w:before="30" w:after="30"/>
              <w:jc w:val="center"/>
              <w:rPr>
                <w:color w:val="332E2D"/>
                <w:spacing w:val="2"/>
                <w:sz w:val="20"/>
                <w:szCs w:val="20"/>
              </w:rPr>
            </w:pPr>
          </w:p>
          <w:p w:rsidR="00F43AB4" w:rsidRPr="00200D74" w:rsidRDefault="00F43AB4" w:rsidP="009C24AD">
            <w:pPr>
              <w:pStyle w:val="ac"/>
              <w:shd w:val="clear" w:color="auto" w:fill="FFFFFF"/>
              <w:spacing w:before="30" w:after="30"/>
              <w:jc w:val="center"/>
              <w:rPr>
                <w:color w:val="332E2D"/>
                <w:spacing w:val="2"/>
                <w:sz w:val="20"/>
                <w:szCs w:val="20"/>
              </w:rPr>
            </w:pPr>
            <w:r>
              <w:rPr>
                <w:color w:val="332E2D"/>
                <w:spacing w:val="2"/>
                <w:sz w:val="20"/>
                <w:szCs w:val="20"/>
              </w:rPr>
              <w:t>24</w:t>
            </w:r>
          </w:p>
          <w:p w:rsidR="00F43AB4" w:rsidRPr="00200D74" w:rsidRDefault="00F43AB4" w:rsidP="009C24AD">
            <w:pPr>
              <w:pStyle w:val="ac"/>
              <w:shd w:val="clear" w:color="auto" w:fill="FFFFFF"/>
              <w:spacing w:before="30" w:after="30"/>
              <w:jc w:val="center"/>
              <w:rPr>
                <w:color w:val="332E2D"/>
                <w:spacing w:val="2"/>
                <w:sz w:val="20"/>
                <w:szCs w:val="20"/>
              </w:rPr>
            </w:pPr>
          </w:p>
          <w:p w:rsidR="00F43AB4" w:rsidRPr="00200D74" w:rsidRDefault="00F43AB4" w:rsidP="009C24AD">
            <w:pPr>
              <w:pStyle w:val="ac"/>
              <w:shd w:val="clear" w:color="auto" w:fill="FFFFFF"/>
              <w:spacing w:before="30" w:after="30"/>
              <w:jc w:val="center"/>
              <w:rPr>
                <w:color w:val="332E2D"/>
                <w:spacing w:val="2"/>
                <w:sz w:val="20"/>
                <w:szCs w:val="20"/>
              </w:rPr>
            </w:pPr>
          </w:p>
          <w:p w:rsidR="00F43AB4" w:rsidRPr="00200D74" w:rsidRDefault="00F43AB4" w:rsidP="009C24AD">
            <w:pPr>
              <w:pStyle w:val="ac"/>
              <w:shd w:val="clear" w:color="auto" w:fill="FFFFFF"/>
              <w:spacing w:before="30" w:after="30"/>
              <w:jc w:val="center"/>
              <w:rPr>
                <w:color w:val="332E2D"/>
                <w:spacing w:val="2"/>
                <w:sz w:val="20"/>
                <w:szCs w:val="20"/>
              </w:rPr>
            </w:pPr>
            <w:r>
              <w:rPr>
                <w:color w:val="332E2D"/>
                <w:spacing w:val="2"/>
                <w:sz w:val="20"/>
                <w:szCs w:val="20"/>
              </w:rPr>
              <w:t>2</w:t>
            </w:r>
          </w:p>
        </w:tc>
        <w:tc>
          <w:tcPr>
            <w:tcW w:w="720" w:type="dxa"/>
            <w:gridSpan w:val="2"/>
          </w:tcPr>
          <w:p w:rsidR="00F43AB4" w:rsidRDefault="00F43AB4" w:rsidP="009C24AD">
            <w:pPr>
              <w:pStyle w:val="ac"/>
              <w:shd w:val="clear" w:color="auto" w:fill="FFFFFF"/>
              <w:spacing w:before="30" w:after="30"/>
              <w:jc w:val="center"/>
              <w:rPr>
                <w:color w:val="332E2D"/>
                <w:spacing w:val="2"/>
                <w:sz w:val="20"/>
                <w:szCs w:val="20"/>
              </w:rPr>
            </w:pPr>
          </w:p>
          <w:p w:rsidR="00F43AB4" w:rsidRDefault="00F43AB4" w:rsidP="009C24AD">
            <w:pPr>
              <w:pStyle w:val="ac"/>
              <w:shd w:val="clear" w:color="auto" w:fill="FFFFFF"/>
              <w:spacing w:before="30" w:after="30"/>
              <w:jc w:val="center"/>
              <w:rPr>
                <w:color w:val="332E2D"/>
                <w:spacing w:val="2"/>
                <w:sz w:val="20"/>
                <w:szCs w:val="20"/>
              </w:rPr>
            </w:pPr>
          </w:p>
          <w:p w:rsidR="00F43AB4" w:rsidRDefault="00F43AB4" w:rsidP="009C24AD">
            <w:pPr>
              <w:pStyle w:val="ac"/>
              <w:shd w:val="clear" w:color="auto" w:fill="FFFFFF"/>
              <w:spacing w:before="30" w:after="30"/>
              <w:jc w:val="center"/>
              <w:rPr>
                <w:color w:val="332E2D"/>
                <w:spacing w:val="2"/>
                <w:sz w:val="20"/>
                <w:szCs w:val="20"/>
              </w:rPr>
            </w:pPr>
          </w:p>
          <w:p w:rsidR="00F43AB4" w:rsidRDefault="00F43AB4" w:rsidP="009C24AD">
            <w:pPr>
              <w:pStyle w:val="ac"/>
              <w:shd w:val="clear" w:color="auto" w:fill="FFFFFF"/>
              <w:spacing w:before="30" w:after="30"/>
              <w:jc w:val="center"/>
              <w:rPr>
                <w:color w:val="332E2D"/>
                <w:spacing w:val="2"/>
                <w:sz w:val="20"/>
                <w:szCs w:val="20"/>
              </w:rPr>
            </w:pPr>
            <w:r>
              <w:rPr>
                <w:color w:val="332E2D"/>
                <w:spacing w:val="2"/>
                <w:sz w:val="20"/>
                <w:szCs w:val="20"/>
              </w:rPr>
              <w:t>2</w:t>
            </w:r>
          </w:p>
          <w:p w:rsidR="00F43AB4" w:rsidRDefault="00F43AB4" w:rsidP="009C24AD">
            <w:pPr>
              <w:pStyle w:val="ac"/>
              <w:shd w:val="clear" w:color="auto" w:fill="FFFFFF"/>
              <w:spacing w:before="30" w:after="30"/>
              <w:jc w:val="center"/>
              <w:rPr>
                <w:color w:val="332E2D"/>
                <w:spacing w:val="2"/>
                <w:sz w:val="20"/>
                <w:szCs w:val="20"/>
              </w:rPr>
            </w:pPr>
          </w:p>
          <w:p w:rsidR="00F43AB4" w:rsidRDefault="00F43AB4" w:rsidP="009C24AD">
            <w:pPr>
              <w:pStyle w:val="ac"/>
              <w:shd w:val="clear" w:color="auto" w:fill="FFFFFF"/>
              <w:spacing w:before="30" w:after="30"/>
              <w:jc w:val="center"/>
              <w:rPr>
                <w:color w:val="332E2D"/>
                <w:spacing w:val="2"/>
                <w:sz w:val="20"/>
                <w:szCs w:val="20"/>
              </w:rPr>
            </w:pPr>
          </w:p>
          <w:p w:rsidR="00F43AB4" w:rsidRPr="00200D74" w:rsidRDefault="00F43AB4" w:rsidP="009C24AD">
            <w:pPr>
              <w:pStyle w:val="ac"/>
              <w:shd w:val="clear" w:color="auto" w:fill="FFFFFF"/>
              <w:spacing w:before="30" w:after="30"/>
              <w:jc w:val="center"/>
              <w:rPr>
                <w:color w:val="332E2D"/>
                <w:spacing w:val="2"/>
                <w:sz w:val="20"/>
                <w:szCs w:val="20"/>
              </w:rPr>
            </w:pPr>
            <w:r>
              <w:rPr>
                <w:color w:val="332E2D"/>
                <w:spacing w:val="2"/>
                <w:sz w:val="20"/>
                <w:szCs w:val="20"/>
              </w:rPr>
              <w:t>2</w:t>
            </w:r>
          </w:p>
        </w:tc>
        <w:tc>
          <w:tcPr>
            <w:tcW w:w="725" w:type="dxa"/>
          </w:tcPr>
          <w:p w:rsidR="00F43AB4" w:rsidRPr="00200D74" w:rsidRDefault="00F43AB4" w:rsidP="009C24AD">
            <w:pPr>
              <w:pStyle w:val="ac"/>
              <w:shd w:val="clear" w:color="auto" w:fill="FFFFFF"/>
              <w:spacing w:before="30" w:after="30"/>
              <w:jc w:val="center"/>
              <w:rPr>
                <w:color w:val="332E2D"/>
                <w:spacing w:val="2"/>
                <w:sz w:val="20"/>
                <w:szCs w:val="20"/>
              </w:rPr>
            </w:pPr>
          </w:p>
          <w:p w:rsidR="00F43AB4" w:rsidRPr="00200D74" w:rsidRDefault="00F43AB4" w:rsidP="009C24AD">
            <w:pPr>
              <w:pStyle w:val="ac"/>
              <w:shd w:val="clear" w:color="auto" w:fill="FFFFFF"/>
              <w:spacing w:before="30" w:after="30"/>
              <w:jc w:val="center"/>
              <w:rPr>
                <w:color w:val="332E2D"/>
                <w:spacing w:val="2"/>
                <w:sz w:val="20"/>
                <w:szCs w:val="20"/>
              </w:rPr>
            </w:pPr>
          </w:p>
          <w:p w:rsidR="00F43AB4" w:rsidRPr="00200D74" w:rsidRDefault="00F43AB4" w:rsidP="009C24AD">
            <w:pPr>
              <w:pStyle w:val="ac"/>
              <w:shd w:val="clear" w:color="auto" w:fill="FFFFFF"/>
              <w:spacing w:before="30" w:after="30"/>
              <w:jc w:val="center"/>
              <w:rPr>
                <w:color w:val="332E2D"/>
                <w:spacing w:val="2"/>
                <w:sz w:val="20"/>
                <w:szCs w:val="20"/>
              </w:rPr>
            </w:pPr>
          </w:p>
          <w:p w:rsidR="00F43AB4" w:rsidRPr="00200D74" w:rsidRDefault="00F43AB4" w:rsidP="009C24AD">
            <w:pPr>
              <w:pStyle w:val="ac"/>
              <w:shd w:val="clear" w:color="auto" w:fill="FFFFFF"/>
              <w:spacing w:before="30" w:after="30"/>
              <w:jc w:val="center"/>
              <w:rPr>
                <w:color w:val="332E2D"/>
                <w:spacing w:val="2"/>
                <w:sz w:val="20"/>
                <w:szCs w:val="20"/>
              </w:rPr>
            </w:pPr>
            <w:r>
              <w:rPr>
                <w:color w:val="332E2D"/>
                <w:spacing w:val="2"/>
                <w:sz w:val="20"/>
                <w:szCs w:val="20"/>
              </w:rPr>
              <w:t>5</w:t>
            </w:r>
          </w:p>
          <w:p w:rsidR="00F43AB4" w:rsidRPr="00200D74" w:rsidRDefault="00F43AB4" w:rsidP="009C24AD">
            <w:pPr>
              <w:pStyle w:val="ac"/>
              <w:shd w:val="clear" w:color="auto" w:fill="FFFFFF"/>
              <w:spacing w:before="30" w:after="30"/>
              <w:jc w:val="center"/>
              <w:rPr>
                <w:color w:val="332E2D"/>
                <w:spacing w:val="2"/>
                <w:sz w:val="20"/>
                <w:szCs w:val="20"/>
              </w:rPr>
            </w:pPr>
          </w:p>
          <w:p w:rsidR="00F43AB4" w:rsidRPr="00200D74" w:rsidRDefault="00F43AB4" w:rsidP="009C24AD">
            <w:pPr>
              <w:pStyle w:val="ac"/>
              <w:shd w:val="clear" w:color="auto" w:fill="FFFFFF"/>
              <w:spacing w:before="30" w:after="30"/>
              <w:jc w:val="center"/>
              <w:rPr>
                <w:color w:val="332E2D"/>
                <w:spacing w:val="2"/>
                <w:sz w:val="20"/>
                <w:szCs w:val="20"/>
              </w:rPr>
            </w:pPr>
          </w:p>
          <w:p w:rsidR="00F43AB4" w:rsidRPr="00200D74" w:rsidRDefault="00F43AB4" w:rsidP="009C24AD">
            <w:pPr>
              <w:pStyle w:val="ac"/>
              <w:shd w:val="clear" w:color="auto" w:fill="FFFFFF"/>
              <w:spacing w:before="30" w:after="30"/>
              <w:jc w:val="center"/>
              <w:rPr>
                <w:color w:val="332E2D"/>
                <w:spacing w:val="2"/>
                <w:sz w:val="20"/>
                <w:szCs w:val="20"/>
              </w:rPr>
            </w:pPr>
            <w:r>
              <w:rPr>
                <w:color w:val="332E2D"/>
                <w:spacing w:val="2"/>
                <w:sz w:val="20"/>
                <w:szCs w:val="20"/>
              </w:rPr>
              <w:t>5</w:t>
            </w:r>
          </w:p>
        </w:tc>
        <w:tc>
          <w:tcPr>
            <w:tcW w:w="899" w:type="dxa"/>
            <w:gridSpan w:val="2"/>
          </w:tcPr>
          <w:p w:rsidR="00F43AB4" w:rsidRPr="00200D74" w:rsidRDefault="00F43AB4" w:rsidP="009C24AD">
            <w:pPr>
              <w:pStyle w:val="ac"/>
              <w:shd w:val="clear" w:color="auto" w:fill="FFFFFF"/>
              <w:spacing w:before="30" w:after="30"/>
              <w:jc w:val="center"/>
              <w:rPr>
                <w:color w:val="332E2D"/>
                <w:spacing w:val="2"/>
                <w:sz w:val="20"/>
                <w:szCs w:val="20"/>
              </w:rPr>
            </w:pPr>
          </w:p>
          <w:p w:rsidR="00F43AB4" w:rsidRPr="00200D74" w:rsidRDefault="00F43AB4" w:rsidP="009C24AD">
            <w:pPr>
              <w:pStyle w:val="ac"/>
              <w:shd w:val="clear" w:color="auto" w:fill="FFFFFF"/>
              <w:spacing w:before="30" w:after="30"/>
              <w:jc w:val="center"/>
              <w:rPr>
                <w:color w:val="332E2D"/>
                <w:spacing w:val="2"/>
                <w:sz w:val="20"/>
                <w:szCs w:val="20"/>
              </w:rPr>
            </w:pPr>
          </w:p>
          <w:p w:rsidR="00F43AB4" w:rsidRPr="00200D74" w:rsidRDefault="00F43AB4" w:rsidP="009C24AD">
            <w:pPr>
              <w:pStyle w:val="ac"/>
              <w:shd w:val="clear" w:color="auto" w:fill="FFFFFF"/>
              <w:spacing w:before="30" w:after="30"/>
              <w:jc w:val="center"/>
              <w:rPr>
                <w:color w:val="332E2D"/>
                <w:spacing w:val="2"/>
                <w:sz w:val="20"/>
                <w:szCs w:val="20"/>
              </w:rPr>
            </w:pPr>
          </w:p>
          <w:p w:rsidR="00F43AB4" w:rsidRPr="00200D74" w:rsidRDefault="00F43AB4" w:rsidP="009C24AD">
            <w:pPr>
              <w:pStyle w:val="ac"/>
              <w:shd w:val="clear" w:color="auto" w:fill="FFFFFF"/>
              <w:spacing w:before="30" w:after="30"/>
              <w:jc w:val="center"/>
              <w:rPr>
                <w:color w:val="332E2D"/>
                <w:spacing w:val="2"/>
                <w:sz w:val="20"/>
                <w:szCs w:val="20"/>
              </w:rPr>
            </w:pPr>
            <w:r w:rsidRPr="00200D74">
              <w:rPr>
                <w:color w:val="332E2D"/>
                <w:spacing w:val="2"/>
                <w:sz w:val="20"/>
                <w:szCs w:val="20"/>
              </w:rPr>
              <w:t>5</w:t>
            </w:r>
          </w:p>
          <w:p w:rsidR="00F43AB4" w:rsidRPr="00200D74" w:rsidRDefault="00F43AB4" w:rsidP="009C24AD">
            <w:pPr>
              <w:pStyle w:val="ac"/>
              <w:shd w:val="clear" w:color="auto" w:fill="FFFFFF"/>
              <w:spacing w:before="30" w:after="30"/>
              <w:jc w:val="center"/>
              <w:rPr>
                <w:color w:val="332E2D"/>
                <w:spacing w:val="2"/>
                <w:sz w:val="20"/>
                <w:szCs w:val="20"/>
              </w:rPr>
            </w:pPr>
          </w:p>
          <w:p w:rsidR="00F43AB4" w:rsidRPr="00200D74" w:rsidRDefault="00F43AB4" w:rsidP="009C24AD">
            <w:pPr>
              <w:pStyle w:val="ac"/>
              <w:shd w:val="clear" w:color="auto" w:fill="FFFFFF"/>
              <w:spacing w:before="30" w:after="30"/>
              <w:jc w:val="center"/>
              <w:rPr>
                <w:color w:val="332E2D"/>
                <w:spacing w:val="2"/>
                <w:sz w:val="20"/>
                <w:szCs w:val="20"/>
              </w:rPr>
            </w:pPr>
          </w:p>
          <w:p w:rsidR="00F43AB4" w:rsidRPr="00200D74" w:rsidRDefault="00F43AB4" w:rsidP="009C24AD">
            <w:pPr>
              <w:pStyle w:val="ac"/>
              <w:shd w:val="clear" w:color="auto" w:fill="FFFFFF"/>
              <w:spacing w:before="30" w:after="30"/>
              <w:jc w:val="center"/>
              <w:rPr>
                <w:color w:val="332E2D"/>
                <w:spacing w:val="2"/>
                <w:sz w:val="20"/>
                <w:szCs w:val="20"/>
              </w:rPr>
            </w:pPr>
            <w:r w:rsidRPr="00200D74">
              <w:rPr>
                <w:color w:val="332E2D"/>
                <w:spacing w:val="2"/>
                <w:sz w:val="20"/>
                <w:szCs w:val="20"/>
              </w:rPr>
              <w:t>5</w:t>
            </w:r>
          </w:p>
        </w:tc>
        <w:tc>
          <w:tcPr>
            <w:tcW w:w="906" w:type="dxa"/>
            <w:gridSpan w:val="2"/>
          </w:tcPr>
          <w:p w:rsidR="00F43AB4" w:rsidRPr="00200D74" w:rsidRDefault="00F43AB4" w:rsidP="009C24AD">
            <w:pPr>
              <w:pStyle w:val="ac"/>
              <w:shd w:val="clear" w:color="auto" w:fill="FFFFFF"/>
              <w:spacing w:before="30" w:after="30"/>
              <w:jc w:val="center"/>
              <w:rPr>
                <w:color w:val="332E2D"/>
                <w:spacing w:val="2"/>
                <w:sz w:val="20"/>
                <w:szCs w:val="20"/>
              </w:rPr>
            </w:pPr>
          </w:p>
          <w:p w:rsidR="00F43AB4" w:rsidRPr="00200D74" w:rsidRDefault="00F43AB4" w:rsidP="009C24AD">
            <w:pPr>
              <w:pStyle w:val="ac"/>
              <w:shd w:val="clear" w:color="auto" w:fill="FFFFFF"/>
              <w:spacing w:before="30" w:after="30"/>
              <w:jc w:val="center"/>
              <w:rPr>
                <w:color w:val="332E2D"/>
                <w:spacing w:val="2"/>
                <w:sz w:val="20"/>
                <w:szCs w:val="20"/>
              </w:rPr>
            </w:pPr>
          </w:p>
          <w:p w:rsidR="00F43AB4" w:rsidRPr="00200D74" w:rsidRDefault="00F43AB4" w:rsidP="009C24AD">
            <w:pPr>
              <w:pStyle w:val="ac"/>
              <w:shd w:val="clear" w:color="auto" w:fill="FFFFFF"/>
              <w:spacing w:before="30" w:after="30"/>
              <w:jc w:val="center"/>
              <w:rPr>
                <w:color w:val="332E2D"/>
                <w:spacing w:val="2"/>
                <w:sz w:val="20"/>
                <w:szCs w:val="20"/>
              </w:rPr>
            </w:pPr>
          </w:p>
          <w:p w:rsidR="00F43AB4" w:rsidRPr="00200D74" w:rsidRDefault="00F43AB4" w:rsidP="009C24AD">
            <w:pPr>
              <w:pStyle w:val="ac"/>
              <w:shd w:val="clear" w:color="auto" w:fill="FFFFFF"/>
              <w:spacing w:before="30" w:after="30"/>
              <w:jc w:val="center"/>
              <w:rPr>
                <w:color w:val="332E2D"/>
                <w:spacing w:val="2"/>
                <w:sz w:val="20"/>
                <w:szCs w:val="20"/>
              </w:rPr>
            </w:pPr>
            <w:r w:rsidRPr="00200D74">
              <w:rPr>
                <w:color w:val="332E2D"/>
                <w:spacing w:val="2"/>
                <w:sz w:val="20"/>
                <w:szCs w:val="20"/>
              </w:rPr>
              <w:t>5</w:t>
            </w:r>
          </w:p>
          <w:p w:rsidR="00F43AB4" w:rsidRPr="00200D74" w:rsidRDefault="00F43AB4" w:rsidP="009C24AD">
            <w:pPr>
              <w:pStyle w:val="ac"/>
              <w:shd w:val="clear" w:color="auto" w:fill="FFFFFF"/>
              <w:spacing w:before="30" w:after="30"/>
              <w:jc w:val="center"/>
              <w:rPr>
                <w:color w:val="332E2D"/>
                <w:spacing w:val="2"/>
                <w:sz w:val="20"/>
                <w:szCs w:val="20"/>
              </w:rPr>
            </w:pPr>
          </w:p>
          <w:p w:rsidR="00F43AB4" w:rsidRPr="00200D74" w:rsidRDefault="00F43AB4" w:rsidP="009C24AD">
            <w:pPr>
              <w:pStyle w:val="ac"/>
              <w:shd w:val="clear" w:color="auto" w:fill="FFFFFF"/>
              <w:spacing w:before="30" w:after="30"/>
              <w:jc w:val="center"/>
              <w:rPr>
                <w:color w:val="332E2D"/>
                <w:spacing w:val="2"/>
                <w:sz w:val="20"/>
                <w:szCs w:val="20"/>
              </w:rPr>
            </w:pPr>
          </w:p>
          <w:p w:rsidR="00F43AB4" w:rsidRPr="00200D74" w:rsidRDefault="00F43AB4" w:rsidP="009C24AD">
            <w:pPr>
              <w:pStyle w:val="ac"/>
              <w:shd w:val="clear" w:color="auto" w:fill="FFFFFF"/>
              <w:spacing w:before="30" w:after="30"/>
              <w:jc w:val="center"/>
              <w:rPr>
                <w:color w:val="332E2D"/>
                <w:spacing w:val="2"/>
                <w:sz w:val="20"/>
                <w:szCs w:val="20"/>
              </w:rPr>
            </w:pPr>
            <w:r w:rsidRPr="00200D74">
              <w:rPr>
                <w:color w:val="332E2D"/>
                <w:spacing w:val="2"/>
                <w:sz w:val="20"/>
                <w:szCs w:val="20"/>
              </w:rPr>
              <w:t>5</w:t>
            </w:r>
          </w:p>
        </w:tc>
        <w:tc>
          <w:tcPr>
            <w:tcW w:w="899" w:type="dxa"/>
          </w:tcPr>
          <w:p w:rsidR="00F43AB4" w:rsidRPr="00200D74" w:rsidRDefault="00F43AB4" w:rsidP="009C24AD">
            <w:pPr>
              <w:pStyle w:val="ac"/>
              <w:shd w:val="clear" w:color="auto" w:fill="FFFFFF"/>
              <w:spacing w:before="30" w:after="30"/>
              <w:jc w:val="center"/>
              <w:rPr>
                <w:color w:val="332E2D"/>
                <w:spacing w:val="2"/>
                <w:sz w:val="20"/>
                <w:szCs w:val="20"/>
              </w:rPr>
            </w:pPr>
          </w:p>
          <w:p w:rsidR="00F43AB4" w:rsidRPr="00200D74" w:rsidRDefault="00F43AB4" w:rsidP="009C24AD">
            <w:pPr>
              <w:pStyle w:val="ac"/>
              <w:shd w:val="clear" w:color="auto" w:fill="FFFFFF"/>
              <w:spacing w:before="30" w:after="30"/>
              <w:jc w:val="center"/>
              <w:rPr>
                <w:color w:val="332E2D"/>
                <w:spacing w:val="2"/>
                <w:sz w:val="20"/>
                <w:szCs w:val="20"/>
              </w:rPr>
            </w:pPr>
          </w:p>
          <w:p w:rsidR="00F43AB4" w:rsidRPr="00200D74" w:rsidRDefault="00F43AB4" w:rsidP="009C24AD">
            <w:pPr>
              <w:pStyle w:val="ac"/>
              <w:shd w:val="clear" w:color="auto" w:fill="FFFFFF"/>
              <w:spacing w:before="30" w:after="30"/>
              <w:jc w:val="center"/>
              <w:rPr>
                <w:color w:val="332E2D"/>
                <w:spacing w:val="2"/>
                <w:sz w:val="20"/>
                <w:szCs w:val="20"/>
              </w:rPr>
            </w:pPr>
          </w:p>
          <w:p w:rsidR="00F43AB4" w:rsidRPr="00200D74" w:rsidRDefault="00F43AB4" w:rsidP="009C24AD">
            <w:pPr>
              <w:pStyle w:val="ac"/>
              <w:shd w:val="clear" w:color="auto" w:fill="FFFFFF"/>
              <w:spacing w:before="30" w:after="30"/>
              <w:jc w:val="center"/>
              <w:rPr>
                <w:color w:val="332E2D"/>
                <w:spacing w:val="2"/>
                <w:sz w:val="20"/>
                <w:szCs w:val="20"/>
              </w:rPr>
            </w:pPr>
            <w:r w:rsidRPr="00200D74">
              <w:rPr>
                <w:color w:val="332E2D"/>
                <w:spacing w:val="2"/>
                <w:sz w:val="20"/>
                <w:szCs w:val="20"/>
              </w:rPr>
              <w:t>5</w:t>
            </w:r>
          </w:p>
          <w:p w:rsidR="00F43AB4" w:rsidRPr="00200D74" w:rsidRDefault="00F43AB4" w:rsidP="009C24AD">
            <w:pPr>
              <w:pStyle w:val="ac"/>
              <w:shd w:val="clear" w:color="auto" w:fill="FFFFFF"/>
              <w:spacing w:before="30" w:after="30"/>
              <w:jc w:val="center"/>
              <w:rPr>
                <w:color w:val="332E2D"/>
                <w:spacing w:val="2"/>
                <w:sz w:val="20"/>
                <w:szCs w:val="20"/>
              </w:rPr>
            </w:pPr>
          </w:p>
          <w:p w:rsidR="00F43AB4" w:rsidRPr="00200D74" w:rsidRDefault="00F43AB4" w:rsidP="009C24AD">
            <w:pPr>
              <w:pStyle w:val="ac"/>
              <w:shd w:val="clear" w:color="auto" w:fill="FFFFFF"/>
              <w:spacing w:before="30" w:after="30"/>
              <w:jc w:val="center"/>
              <w:rPr>
                <w:color w:val="332E2D"/>
                <w:spacing w:val="2"/>
                <w:sz w:val="20"/>
                <w:szCs w:val="20"/>
              </w:rPr>
            </w:pPr>
          </w:p>
          <w:p w:rsidR="00F43AB4" w:rsidRPr="00200D74" w:rsidRDefault="00F43AB4" w:rsidP="009C24AD">
            <w:pPr>
              <w:pStyle w:val="ac"/>
              <w:shd w:val="clear" w:color="auto" w:fill="FFFFFF"/>
              <w:spacing w:before="30" w:after="30"/>
              <w:jc w:val="center"/>
              <w:rPr>
                <w:color w:val="332E2D"/>
                <w:spacing w:val="2"/>
                <w:sz w:val="20"/>
                <w:szCs w:val="20"/>
              </w:rPr>
            </w:pPr>
            <w:r w:rsidRPr="00200D74">
              <w:rPr>
                <w:color w:val="332E2D"/>
                <w:spacing w:val="2"/>
                <w:sz w:val="20"/>
                <w:szCs w:val="20"/>
              </w:rPr>
              <w:t>5</w:t>
            </w:r>
          </w:p>
        </w:tc>
        <w:tc>
          <w:tcPr>
            <w:tcW w:w="899" w:type="dxa"/>
          </w:tcPr>
          <w:p w:rsidR="00F43AB4" w:rsidRDefault="00F43AB4" w:rsidP="009C24AD">
            <w:pPr>
              <w:pStyle w:val="ac"/>
              <w:shd w:val="clear" w:color="auto" w:fill="FFFFFF"/>
              <w:spacing w:before="30" w:after="30"/>
              <w:jc w:val="center"/>
              <w:rPr>
                <w:color w:val="332E2D"/>
                <w:spacing w:val="2"/>
                <w:sz w:val="20"/>
                <w:szCs w:val="20"/>
              </w:rPr>
            </w:pPr>
          </w:p>
          <w:p w:rsidR="00F43AB4" w:rsidRDefault="00F43AB4" w:rsidP="009C24AD">
            <w:pPr>
              <w:pStyle w:val="ac"/>
              <w:shd w:val="clear" w:color="auto" w:fill="FFFFFF"/>
              <w:spacing w:before="30" w:after="30"/>
              <w:jc w:val="center"/>
              <w:rPr>
                <w:color w:val="332E2D"/>
                <w:spacing w:val="2"/>
                <w:sz w:val="20"/>
                <w:szCs w:val="20"/>
              </w:rPr>
            </w:pPr>
          </w:p>
          <w:p w:rsidR="00F43AB4" w:rsidRDefault="00F43AB4" w:rsidP="009C24AD">
            <w:pPr>
              <w:pStyle w:val="ac"/>
              <w:shd w:val="clear" w:color="auto" w:fill="FFFFFF"/>
              <w:spacing w:before="30" w:after="30"/>
              <w:jc w:val="center"/>
              <w:rPr>
                <w:color w:val="332E2D"/>
                <w:spacing w:val="2"/>
                <w:sz w:val="20"/>
                <w:szCs w:val="20"/>
              </w:rPr>
            </w:pPr>
          </w:p>
          <w:p w:rsidR="00F43AB4" w:rsidRDefault="00F43AB4" w:rsidP="009C24AD">
            <w:pPr>
              <w:pStyle w:val="ac"/>
              <w:shd w:val="clear" w:color="auto" w:fill="FFFFFF"/>
              <w:spacing w:before="30" w:after="30"/>
              <w:jc w:val="center"/>
              <w:rPr>
                <w:color w:val="332E2D"/>
                <w:spacing w:val="2"/>
                <w:sz w:val="20"/>
                <w:szCs w:val="20"/>
              </w:rPr>
            </w:pPr>
            <w:r>
              <w:rPr>
                <w:color w:val="332E2D"/>
                <w:spacing w:val="2"/>
                <w:sz w:val="20"/>
                <w:szCs w:val="20"/>
              </w:rPr>
              <w:t>5</w:t>
            </w:r>
          </w:p>
          <w:p w:rsidR="00F43AB4" w:rsidRDefault="00F43AB4" w:rsidP="009C24AD">
            <w:pPr>
              <w:pStyle w:val="ac"/>
              <w:shd w:val="clear" w:color="auto" w:fill="FFFFFF"/>
              <w:spacing w:before="30" w:after="30"/>
              <w:jc w:val="center"/>
              <w:rPr>
                <w:color w:val="332E2D"/>
                <w:spacing w:val="2"/>
                <w:sz w:val="20"/>
                <w:szCs w:val="20"/>
              </w:rPr>
            </w:pPr>
          </w:p>
          <w:p w:rsidR="00F43AB4" w:rsidRDefault="00F43AB4" w:rsidP="009C24AD">
            <w:pPr>
              <w:pStyle w:val="ac"/>
              <w:shd w:val="clear" w:color="auto" w:fill="FFFFFF"/>
              <w:spacing w:before="30" w:after="30"/>
              <w:jc w:val="center"/>
              <w:rPr>
                <w:color w:val="332E2D"/>
                <w:spacing w:val="2"/>
                <w:sz w:val="20"/>
                <w:szCs w:val="20"/>
              </w:rPr>
            </w:pPr>
          </w:p>
          <w:p w:rsidR="00F43AB4" w:rsidRPr="00200D74" w:rsidRDefault="00F43AB4" w:rsidP="00A36A86">
            <w:pPr>
              <w:pStyle w:val="ac"/>
              <w:shd w:val="clear" w:color="auto" w:fill="FFFFFF"/>
              <w:spacing w:before="30" w:after="30"/>
              <w:rPr>
                <w:color w:val="332E2D"/>
                <w:spacing w:val="2"/>
                <w:sz w:val="20"/>
                <w:szCs w:val="20"/>
              </w:rPr>
            </w:pPr>
            <w:r>
              <w:rPr>
                <w:color w:val="332E2D"/>
                <w:spacing w:val="2"/>
                <w:sz w:val="20"/>
                <w:szCs w:val="20"/>
              </w:rPr>
              <w:t xml:space="preserve">        5</w:t>
            </w:r>
          </w:p>
        </w:tc>
        <w:tc>
          <w:tcPr>
            <w:tcW w:w="721" w:type="dxa"/>
          </w:tcPr>
          <w:p w:rsidR="00F43AB4" w:rsidRPr="00200D74" w:rsidRDefault="00F43AB4" w:rsidP="009C24AD">
            <w:pPr>
              <w:pStyle w:val="ac"/>
              <w:shd w:val="clear" w:color="auto" w:fill="FFFFFF"/>
              <w:spacing w:before="30" w:after="30"/>
              <w:jc w:val="center"/>
              <w:rPr>
                <w:color w:val="332E2D"/>
                <w:spacing w:val="2"/>
                <w:sz w:val="20"/>
                <w:szCs w:val="20"/>
              </w:rPr>
            </w:pPr>
          </w:p>
          <w:p w:rsidR="00F43AB4" w:rsidRPr="00200D74" w:rsidRDefault="00F43AB4" w:rsidP="009C24AD">
            <w:pPr>
              <w:pStyle w:val="ac"/>
              <w:shd w:val="clear" w:color="auto" w:fill="FFFFFF"/>
              <w:spacing w:before="30" w:after="30"/>
              <w:jc w:val="center"/>
              <w:rPr>
                <w:color w:val="332E2D"/>
                <w:spacing w:val="2"/>
                <w:sz w:val="20"/>
                <w:szCs w:val="20"/>
              </w:rPr>
            </w:pPr>
          </w:p>
          <w:p w:rsidR="00F43AB4" w:rsidRPr="00200D74" w:rsidRDefault="00F43AB4" w:rsidP="009C24AD">
            <w:pPr>
              <w:pStyle w:val="ac"/>
              <w:shd w:val="clear" w:color="auto" w:fill="FFFFFF"/>
              <w:spacing w:before="30" w:after="30"/>
              <w:jc w:val="center"/>
              <w:rPr>
                <w:color w:val="332E2D"/>
                <w:spacing w:val="2"/>
                <w:sz w:val="20"/>
                <w:szCs w:val="20"/>
              </w:rPr>
            </w:pPr>
          </w:p>
          <w:p w:rsidR="00F43AB4" w:rsidRPr="00200D74" w:rsidRDefault="00F43AB4" w:rsidP="009C24AD">
            <w:pPr>
              <w:pStyle w:val="ac"/>
              <w:shd w:val="clear" w:color="auto" w:fill="FFFFFF"/>
              <w:spacing w:before="30" w:after="30"/>
              <w:jc w:val="center"/>
              <w:rPr>
                <w:color w:val="332E2D"/>
                <w:spacing w:val="2"/>
                <w:sz w:val="20"/>
                <w:szCs w:val="20"/>
              </w:rPr>
            </w:pPr>
            <w:r w:rsidRPr="00200D74">
              <w:rPr>
                <w:color w:val="332E2D"/>
                <w:spacing w:val="2"/>
                <w:sz w:val="20"/>
                <w:szCs w:val="20"/>
              </w:rPr>
              <w:t>2</w:t>
            </w:r>
            <w:r>
              <w:rPr>
                <w:color w:val="332E2D"/>
                <w:spacing w:val="2"/>
                <w:sz w:val="20"/>
                <w:szCs w:val="20"/>
              </w:rPr>
              <w:t>5</w:t>
            </w:r>
          </w:p>
          <w:p w:rsidR="00F43AB4" w:rsidRPr="00200D74" w:rsidRDefault="00F43AB4" w:rsidP="009C24AD">
            <w:pPr>
              <w:pStyle w:val="ac"/>
              <w:shd w:val="clear" w:color="auto" w:fill="FFFFFF"/>
              <w:spacing w:before="30" w:after="30"/>
              <w:jc w:val="center"/>
              <w:rPr>
                <w:color w:val="332E2D"/>
                <w:spacing w:val="2"/>
                <w:sz w:val="20"/>
                <w:szCs w:val="20"/>
              </w:rPr>
            </w:pPr>
          </w:p>
          <w:p w:rsidR="00F43AB4" w:rsidRPr="00200D74" w:rsidRDefault="00F43AB4" w:rsidP="009C24AD">
            <w:pPr>
              <w:pStyle w:val="ac"/>
              <w:shd w:val="clear" w:color="auto" w:fill="FFFFFF"/>
              <w:spacing w:before="30" w:after="30"/>
              <w:jc w:val="center"/>
              <w:rPr>
                <w:color w:val="332E2D"/>
                <w:spacing w:val="2"/>
                <w:sz w:val="20"/>
                <w:szCs w:val="20"/>
              </w:rPr>
            </w:pPr>
          </w:p>
          <w:p w:rsidR="00F43AB4" w:rsidRPr="00200D74" w:rsidRDefault="00F43AB4" w:rsidP="009C24AD">
            <w:pPr>
              <w:pStyle w:val="ac"/>
              <w:shd w:val="clear" w:color="auto" w:fill="FFFFFF"/>
              <w:spacing w:before="30" w:after="30"/>
              <w:jc w:val="center"/>
              <w:rPr>
                <w:color w:val="332E2D"/>
                <w:spacing w:val="2"/>
                <w:sz w:val="20"/>
                <w:szCs w:val="20"/>
              </w:rPr>
            </w:pPr>
            <w:r w:rsidRPr="00200D74">
              <w:rPr>
                <w:color w:val="332E2D"/>
                <w:spacing w:val="2"/>
                <w:sz w:val="20"/>
                <w:szCs w:val="20"/>
              </w:rPr>
              <w:t>2</w:t>
            </w:r>
            <w:r>
              <w:rPr>
                <w:color w:val="332E2D"/>
                <w:spacing w:val="2"/>
                <w:sz w:val="20"/>
                <w:szCs w:val="20"/>
              </w:rPr>
              <w:t>5</w:t>
            </w:r>
          </w:p>
        </w:tc>
      </w:tr>
      <w:tr w:rsidR="00F43AB4" w:rsidRPr="00726A0A" w:rsidTr="009663A4">
        <w:trPr>
          <w:trHeight w:val="1120"/>
        </w:trPr>
        <w:tc>
          <w:tcPr>
            <w:tcW w:w="537" w:type="dxa"/>
            <w:vMerge/>
          </w:tcPr>
          <w:p w:rsidR="00F43AB4" w:rsidRDefault="00F43AB4" w:rsidP="009C24AD">
            <w:pPr>
              <w:pStyle w:val="ac"/>
              <w:shd w:val="clear" w:color="auto" w:fill="FFFFFF"/>
              <w:spacing w:before="30" w:after="30"/>
              <w:jc w:val="center"/>
              <w:rPr>
                <w:color w:val="332E2D"/>
                <w:spacing w:val="2"/>
              </w:rPr>
            </w:pPr>
          </w:p>
        </w:tc>
        <w:tc>
          <w:tcPr>
            <w:tcW w:w="2141" w:type="dxa"/>
            <w:gridSpan w:val="5"/>
          </w:tcPr>
          <w:p w:rsidR="00F43AB4" w:rsidRPr="00726A0A" w:rsidRDefault="00F43AB4" w:rsidP="009C24AD">
            <w:pPr>
              <w:pStyle w:val="a3"/>
              <w:rPr>
                <w:rFonts w:ascii="Times New Roman" w:hAnsi="Times New Roman"/>
                <w:i/>
              </w:rPr>
            </w:pPr>
            <w:r w:rsidRPr="00726A0A">
              <w:rPr>
                <w:rFonts w:ascii="Times New Roman" w:hAnsi="Times New Roman"/>
                <w:i/>
              </w:rPr>
              <w:t>Целевой показатель 4:</w:t>
            </w:r>
          </w:p>
          <w:p w:rsidR="00F43AB4" w:rsidRPr="00726A0A" w:rsidRDefault="00F43AB4" w:rsidP="009C24AD">
            <w:pPr>
              <w:pStyle w:val="a3"/>
              <w:rPr>
                <w:rFonts w:ascii="Times New Roman" w:hAnsi="Times New Roman"/>
              </w:rPr>
            </w:pPr>
            <w:r w:rsidRPr="00726A0A">
              <w:rPr>
                <w:rFonts w:ascii="Times New Roman" w:hAnsi="Times New Roman"/>
              </w:rPr>
              <w:t>Проведение технической инвентаризации объектов недвижимого имущества</w:t>
            </w:r>
          </w:p>
        </w:tc>
        <w:tc>
          <w:tcPr>
            <w:tcW w:w="567" w:type="dxa"/>
            <w:gridSpan w:val="6"/>
          </w:tcPr>
          <w:p w:rsidR="00F43AB4" w:rsidRDefault="00F43AB4" w:rsidP="009C24AD">
            <w:pPr>
              <w:pStyle w:val="ac"/>
              <w:shd w:val="clear" w:color="auto" w:fill="FFFFFF"/>
              <w:spacing w:before="30" w:after="30"/>
              <w:jc w:val="center"/>
              <w:rPr>
                <w:color w:val="332E2D"/>
                <w:spacing w:val="2"/>
                <w:sz w:val="20"/>
                <w:szCs w:val="20"/>
              </w:rPr>
            </w:pPr>
          </w:p>
          <w:p w:rsidR="00F43AB4" w:rsidRDefault="00F43AB4" w:rsidP="009C24AD">
            <w:pPr>
              <w:pStyle w:val="ac"/>
              <w:shd w:val="clear" w:color="auto" w:fill="FFFFFF"/>
              <w:spacing w:before="30" w:after="30"/>
              <w:jc w:val="center"/>
              <w:rPr>
                <w:color w:val="332E2D"/>
                <w:spacing w:val="2"/>
                <w:sz w:val="20"/>
                <w:szCs w:val="20"/>
              </w:rPr>
            </w:pPr>
            <w:r>
              <w:rPr>
                <w:color w:val="332E2D"/>
                <w:spacing w:val="2"/>
                <w:sz w:val="20"/>
                <w:szCs w:val="20"/>
              </w:rPr>
              <w:t>шт.</w:t>
            </w:r>
          </w:p>
        </w:tc>
        <w:tc>
          <w:tcPr>
            <w:tcW w:w="706" w:type="dxa"/>
            <w:gridSpan w:val="2"/>
          </w:tcPr>
          <w:p w:rsidR="00F43AB4" w:rsidRPr="00200D74" w:rsidRDefault="00F43AB4" w:rsidP="009C24AD">
            <w:pPr>
              <w:pStyle w:val="ac"/>
              <w:shd w:val="clear" w:color="auto" w:fill="FFFFFF"/>
              <w:spacing w:before="30" w:after="30"/>
              <w:jc w:val="center"/>
              <w:rPr>
                <w:color w:val="332E2D"/>
                <w:spacing w:val="2"/>
              </w:rPr>
            </w:pPr>
          </w:p>
          <w:p w:rsidR="00F43AB4" w:rsidRPr="00200D74" w:rsidRDefault="00F43AB4" w:rsidP="009C24AD">
            <w:pPr>
              <w:pStyle w:val="ac"/>
              <w:shd w:val="clear" w:color="auto" w:fill="FFFFFF"/>
              <w:spacing w:before="30" w:after="30"/>
              <w:jc w:val="center"/>
              <w:rPr>
                <w:color w:val="332E2D"/>
                <w:spacing w:val="2"/>
              </w:rPr>
            </w:pPr>
            <w:r>
              <w:rPr>
                <w:color w:val="332E2D"/>
                <w:spacing w:val="2"/>
              </w:rPr>
              <w:t>0</w:t>
            </w:r>
          </w:p>
        </w:tc>
        <w:tc>
          <w:tcPr>
            <w:tcW w:w="720" w:type="dxa"/>
            <w:gridSpan w:val="2"/>
          </w:tcPr>
          <w:p w:rsidR="00F43AB4" w:rsidRDefault="00F43AB4" w:rsidP="009C24AD">
            <w:pPr>
              <w:pStyle w:val="ac"/>
              <w:shd w:val="clear" w:color="auto" w:fill="FFFFFF"/>
              <w:spacing w:before="30" w:after="30"/>
              <w:jc w:val="center"/>
              <w:rPr>
                <w:color w:val="332E2D"/>
                <w:spacing w:val="2"/>
              </w:rPr>
            </w:pPr>
          </w:p>
          <w:p w:rsidR="00F43AB4" w:rsidRDefault="00F43AB4" w:rsidP="009C24AD">
            <w:pPr>
              <w:pStyle w:val="ac"/>
              <w:shd w:val="clear" w:color="auto" w:fill="FFFFFF"/>
              <w:spacing w:before="30" w:after="30"/>
              <w:jc w:val="center"/>
              <w:rPr>
                <w:color w:val="332E2D"/>
                <w:spacing w:val="2"/>
              </w:rPr>
            </w:pPr>
            <w:r>
              <w:rPr>
                <w:color w:val="332E2D"/>
                <w:spacing w:val="2"/>
              </w:rPr>
              <w:t>0</w:t>
            </w:r>
          </w:p>
          <w:p w:rsidR="00F43AB4" w:rsidRPr="00200D74" w:rsidRDefault="00F43AB4" w:rsidP="009C24AD">
            <w:pPr>
              <w:pStyle w:val="ac"/>
              <w:shd w:val="clear" w:color="auto" w:fill="FFFFFF"/>
              <w:spacing w:before="30" w:after="30"/>
              <w:jc w:val="center"/>
              <w:rPr>
                <w:color w:val="332E2D"/>
                <w:spacing w:val="2"/>
              </w:rPr>
            </w:pPr>
          </w:p>
        </w:tc>
        <w:tc>
          <w:tcPr>
            <w:tcW w:w="725" w:type="dxa"/>
          </w:tcPr>
          <w:p w:rsidR="00F43AB4" w:rsidRPr="00200D74" w:rsidRDefault="00F43AB4" w:rsidP="009C24AD">
            <w:pPr>
              <w:pStyle w:val="ac"/>
              <w:shd w:val="clear" w:color="auto" w:fill="FFFFFF"/>
              <w:spacing w:before="30" w:after="30"/>
              <w:jc w:val="center"/>
              <w:rPr>
                <w:color w:val="332E2D"/>
                <w:spacing w:val="2"/>
              </w:rPr>
            </w:pPr>
          </w:p>
          <w:p w:rsidR="00F43AB4" w:rsidRPr="00200D74" w:rsidRDefault="00F43AB4" w:rsidP="009C24AD">
            <w:pPr>
              <w:pStyle w:val="ac"/>
              <w:shd w:val="clear" w:color="auto" w:fill="FFFFFF"/>
              <w:spacing w:before="30" w:after="30"/>
              <w:jc w:val="center"/>
              <w:rPr>
                <w:color w:val="332E2D"/>
                <w:spacing w:val="2"/>
              </w:rPr>
            </w:pPr>
            <w:r>
              <w:rPr>
                <w:color w:val="332E2D"/>
                <w:spacing w:val="2"/>
              </w:rPr>
              <w:t>2</w:t>
            </w:r>
          </w:p>
        </w:tc>
        <w:tc>
          <w:tcPr>
            <w:tcW w:w="899" w:type="dxa"/>
            <w:gridSpan w:val="2"/>
          </w:tcPr>
          <w:p w:rsidR="00F43AB4" w:rsidRPr="00200D74" w:rsidRDefault="00F43AB4" w:rsidP="009C24AD">
            <w:pPr>
              <w:pStyle w:val="ac"/>
              <w:shd w:val="clear" w:color="auto" w:fill="FFFFFF"/>
              <w:spacing w:before="30" w:after="30"/>
              <w:jc w:val="center"/>
              <w:rPr>
                <w:color w:val="332E2D"/>
                <w:spacing w:val="2"/>
              </w:rPr>
            </w:pPr>
          </w:p>
          <w:p w:rsidR="00F43AB4" w:rsidRPr="00200D74" w:rsidRDefault="00F43AB4" w:rsidP="009C24AD">
            <w:pPr>
              <w:pStyle w:val="ac"/>
              <w:shd w:val="clear" w:color="auto" w:fill="FFFFFF"/>
              <w:spacing w:before="30" w:after="30"/>
              <w:jc w:val="center"/>
              <w:rPr>
                <w:color w:val="332E2D"/>
                <w:spacing w:val="2"/>
              </w:rPr>
            </w:pPr>
            <w:r w:rsidRPr="00200D74">
              <w:rPr>
                <w:color w:val="332E2D"/>
                <w:spacing w:val="2"/>
              </w:rPr>
              <w:t>2</w:t>
            </w:r>
          </w:p>
        </w:tc>
        <w:tc>
          <w:tcPr>
            <w:tcW w:w="906" w:type="dxa"/>
            <w:gridSpan w:val="2"/>
          </w:tcPr>
          <w:p w:rsidR="00F43AB4" w:rsidRPr="00200D74" w:rsidRDefault="00F43AB4" w:rsidP="009C24AD">
            <w:pPr>
              <w:pStyle w:val="ac"/>
              <w:shd w:val="clear" w:color="auto" w:fill="FFFFFF"/>
              <w:spacing w:before="30" w:after="30"/>
              <w:jc w:val="center"/>
              <w:rPr>
                <w:color w:val="332E2D"/>
                <w:spacing w:val="2"/>
              </w:rPr>
            </w:pPr>
          </w:p>
          <w:p w:rsidR="00F43AB4" w:rsidRPr="00200D74" w:rsidRDefault="00F43AB4" w:rsidP="009C24AD">
            <w:pPr>
              <w:pStyle w:val="ac"/>
              <w:shd w:val="clear" w:color="auto" w:fill="FFFFFF"/>
              <w:spacing w:before="30" w:after="30"/>
              <w:jc w:val="center"/>
              <w:rPr>
                <w:color w:val="332E2D"/>
                <w:spacing w:val="2"/>
              </w:rPr>
            </w:pPr>
            <w:r w:rsidRPr="00200D74">
              <w:rPr>
                <w:color w:val="332E2D"/>
                <w:spacing w:val="2"/>
              </w:rPr>
              <w:t>2</w:t>
            </w:r>
          </w:p>
        </w:tc>
        <w:tc>
          <w:tcPr>
            <w:tcW w:w="899" w:type="dxa"/>
          </w:tcPr>
          <w:p w:rsidR="00F43AB4" w:rsidRPr="00200D74" w:rsidRDefault="00F43AB4" w:rsidP="009C24AD">
            <w:pPr>
              <w:pStyle w:val="ac"/>
              <w:shd w:val="clear" w:color="auto" w:fill="FFFFFF"/>
              <w:spacing w:before="30" w:after="30"/>
              <w:jc w:val="center"/>
              <w:rPr>
                <w:color w:val="332E2D"/>
                <w:spacing w:val="2"/>
              </w:rPr>
            </w:pPr>
          </w:p>
          <w:p w:rsidR="00F43AB4" w:rsidRPr="00200D74" w:rsidRDefault="00F43AB4" w:rsidP="009C24AD">
            <w:pPr>
              <w:pStyle w:val="ac"/>
              <w:shd w:val="clear" w:color="auto" w:fill="FFFFFF"/>
              <w:spacing w:before="30" w:after="30"/>
              <w:jc w:val="center"/>
              <w:rPr>
                <w:color w:val="332E2D"/>
                <w:spacing w:val="2"/>
              </w:rPr>
            </w:pPr>
            <w:r w:rsidRPr="00200D74">
              <w:rPr>
                <w:color w:val="332E2D"/>
                <w:spacing w:val="2"/>
              </w:rPr>
              <w:t>2</w:t>
            </w:r>
          </w:p>
          <w:p w:rsidR="00F43AB4" w:rsidRPr="00200D74" w:rsidRDefault="00F43AB4" w:rsidP="009C24AD">
            <w:pPr>
              <w:pStyle w:val="ac"/>
              <w:shd w:val="clear" w:color="auto" w:fill="FFFFFF"/>
              <w:spacing w:before="30" w:after="30"/>
              <w:jc w:val="center"/>
              <w:rPr>
                <w:color w:val="332E2D"/>
                <w:spacing w:val="2"/>
              </w:rPr>
            </w:pPr>
          </w:p>
        </w:tc>
        <w:tc>
          <w:tcPr>
            <w:tcW w:w="899" w:type="dxa"/>
          </w:tcPr>
          <w:p w:rsidR="00F43AB4" w:rsidRDefault="00F43AB4" w:rsidP="009C24AD">
            <w:pPr>
              <w:pStyle w:val="ac"/>
              <w:shd w:val="clear" w:color="auto" w:fill="FFFFFF"/>
              <w:spacing w:before="30" w:after="30"/>
              <w:jc w:val="center"/>
              <w:rPr>
                <w:color w:val="332E2D"/>
                <w:spacing w:val="2"/>
              </w:rPr>
            </w:pPr>
          </w:p>
          <w:p w:rsidR="00F43AB4" w:rsidRPr="00200D74" w:rsidRDefault="00F43AB4" w:rsidP="009C24AD">
            <w:pPr>
              <w:pStyle w:val="ac"/>
              <w:shd w:val="clear" w:color="auto" w:fill="FFFFFF"/>
              <w:spacing w:before="30" w:after="30"/>
              <w:jc w:val="center"/>
              <w:rPr>
                <w:color w:val="332E2D"/>
                <w:spacing w:val="2"/>
              </w:rPr>
            </w:pPr>
            <w:r>
              <w:rPr>
                <w:color w:val="332E2D"/>
                <w:spacing w:val="2"/>
              </w:rPr>
              <w:t>2</w:t>
            </w:r>
          </w:p>
        </w:tc>
        <w:tc>
          <w:tcPr>
            <w:tcW w:w="721" w:type="dxa"/>
          </w:tcPr>
          <w:p w:rsidR="00F43AB4" w:rsidRDefault="00F43AB4" w:rsidP="009C24AD">
            <w:pPr>
              <w:pStyle w:val="ac"/>
              <w:shd w:val="clear" w:color="auto" w:fill="FFFFFF"/>
              <w:spacing w:before="30" w:after="30"/>
              <w:jc w:val="center"/>
              <w:rPr>
                <w:color w:val="332E2D"/>
                <w:spacing w:val="2"/>
              </w:rPr>
            </w:pPr>
          </w:p>
          <w:p w:rsidR="00F43AB4" w:rsidRDefault="00F43AB4" w:rsidP="009C24AD">
            <w:pPr>
              <w:pStyle w:val="ac"/>
              <w:shd w:val="clear" w:color="auto" w:fill="FFFFFF"/>
              <w:spacing w:before="30" w:after="30"/>
              <w:jc w:val="center"/>
              <w:rPr>
                <w:color w:val="332E2D"/>
                <w:spacing w:val="2"/>
              </w:rPr>
            </w:pPr>
            <w:r>
              <w:rPr>
                <w:color w:val="332E2D"/>
                <w:spacing w:val="2"/>
              </w:rPr>
              <w:t>10</w:t>
            </w:r>
          </w:p>
          <w:p w:rsidR="00F43AB4" w:rsidRPr="00C80176" w:rsidRDefault="00F43AB4" w:rsidP="009C24AD">
            <w:pPr>
              <w:pStyle w:val="ac"/>
              <w:shd w:val="clear" w:color="auto" w:fill="FFFFFF"/>
              <w:spacing w:before="30" w:after="30"/>
              <w:jc w:val="center"/>
              <w:rPr>
                <w:color w:val="332E2D"/>
                <w:spacing w:val="2"/>
              </w:rPr>
            </w:pPr>
          </w:p>
        </w:tc>
      </w:tr>
      <w:tr w:rsidR="00F43AB4" w:rsidRPr="00726A0A" w:rsidTr="009663A4">
        <w:trPr>
          <w:trHeight w:val="994"/>
        </w:trPr>
        <w:tc>
          <w:tcPr>
            <w:tcW w:w="537" w:type="dxa"/>
            <w:vMerge/>
          </w:tcPr>
          <w:p w:rsidR="00F43AB4" w:rsidRDefault="00F43AB4" w:rsidP="009C24AD">
            <w:pPr>
              <w:pStyle w:val="ac"/>
              <w:shd w:val="clear" w:color="auto" w:fill="FFFFFF"/>
              <w:spacing w:before="30" w:after="30"/>
              <w:jc w:val="center"/>
              <w:rPr>
                <w:color w:val="332E2D"/>
                <w:spacing w:val="2"/>
              </w:rPr>
            </w:pPr>
          </w:p>
        </w:tc>
        <w:tc>
          <w:tcPr>
            <w:tcW w:w="9183" w:type="dxa"/>
            <w:gridSpan w:val="23"/>
          </w:tcPr>
          <w:p w:rsidR="00F43AB4" w:rsidRPr="00C63157" w:rsidRDefault="00F43AB4" w:rsidP="009C24AD">
            <w:pPr>
              <w:pStyle w:val="ac"/>
              <w:shd w:val="clear" w:color="auto" w:fill="FFFFFF"/>
              <w:spacing w:before="0" w:beforeAutospacing="0" w:after="0" w:afterAutospacing="0"/>
              <w:rPr>
                <w:i/>
                <w:color w:val="332E2D"/>
                <w:spacing w:val="2"/>
                <w:sz w:val="22"/>
                <w:szCs w:val="22"/>
              </w:rPr>
            </w:pPr>
            <w:r w:rsidRPr="00C63157">
              <w:rPr>
                <w:i/>
                <w:color w:val="332E2D"/>
                <w:spacing w:val="2"/>
                <w:sz w:val="22"/>
                <w:szCs w:val="22"/>
              </w:rPr>
              <w:t>Цель 2:</w:t>
            </w:r>
          </w:p>
          <w:p w:rsidR="00F43AB4" w:rsidRPr="00C069D8" w:rsidRDefault="00F43AB4" w:rsidP="009C24AD">
            <w:pPr>
              <w:pStyle w:val="ac"/>
              <w:shd w:val="clear" w:color="auto" w:fill="FFFFFF"/>
              <w:spacing w:before="0" w:beforeAutospacing="0" w:after="0" w:afterAutospacing="0"/>
              <w:rPr>
                <w:i/>
                <w:color w:val="332E2D"/>
                <w:spacing w:val="2"/>
                <w:sz w:val="22"/>
                <w:szCs w:val="22"/>
              </w:rPr>
            </w:pPr>
            <w:r>
              <w:rPr>
                <w:bCs/>
                <w:sz w:val="22"/>
                <w:szCs w:val="22"/>
              </w:rPr>
              <w:t>У</w:t>
            </w:r>
            <w:r w:rsidRPr="00C63157">
              <w:rPr>
                <w:bCs/>
                <w:sz w:val="22"/>
                <w:szCs w:val="22"/>
              </w:rPr>
              <w:t xml:space="preserve">величение доходов  бюджета муниципального района </w:t>
            </w:r>
            <w:r>
              <w:rPr>
                <w:bCs/>
                <w:sz w:val="22"/>
                <w:szCs w:val="22"/>
              </w:rPr>
              <w:t xml:space="preserve"> Похвистневский Самарской области  на основе эффективного управления муниципальным имуществом, </w:t>
            </w:r>
            <w:r w:rsidRPr="00C63157">
              <w:rPr>
                <w:bCs/>
                <w:sz w:val="22"/>
                <w:szCs w:val="22"/>
              </w:rPr>
              <w:t xml:space="preserve">участие в формировании налогооблагаемой базы </w:t>
            </w:r>
            <w:r>
              <w:rPr>
                <w:bCs/>
                <w:sz w:val="22"/>
                <w:szCs w:val="22"/>
              </w:rPr>
              <w:t>муниципального района Похвистневский.</w:t>
            </w:r>
          </w:p>
        </w:tc>
      </w:tr>
      <w:tr w:rsidR="00F43AB4" w:rsidRPr="00726A0A" w:rsidTr="009663A4">
        <w:trPr>
          <w:trHeight w:val="1405"/>
        </w:trPr>
        <w:tc>
          <w:tcPr>
            <w:tcW w:w="537" w:type="dxa"/>
            <w:vMerge/>
          </w:tcPr>
          <w:p w:rsidR="00F43AB4" w:rsidRDefault="00F43AB4" w:rsidP="009C24AD">
            <w:pPr>
              <w:pStyle w:val="ac"/>
              <w:shd w:val="clear" w:color="auto" w:fill="FFFFFF"/>
              <w:spacing w:before="30" w:after="30"/>
              <w:jc w:val="center"/>
              <w:rPr>
                <w:color w:val="332E2D"/>
                <w:spacing w:val="2"/>
              </w:rPr>
            </w:pPr>
          </w:p>
        </w:tc>
        <w:tc>
          <w:tcPr>
            <w:tcW w:w="9183" w:type="dxa"/>
            <w:gridSpan w:val="23"/>
          </w:tcPr>
          <w:p w:rsidR="00F43AB4" w:rsidRDefault="00F43AB4" w:rsidP="009C24AD">
            <w:pPr>
              <w:pStyle w:val="ac"/>
              <w:shd w:val="clear" w:color="auto" w:fill="FFFFFF"/>
              <w:spacing w:before="0" w:beforeAutospacing="0" w:after="0" w:afterAutospacing="0"/>
              <w:rPr>
                <w:i/>
                <w:color w:val="332E2D"/>
                <w:spacing w:val="2"/>
                <w:sz w:val="22"/>
                <w:szCs w:val="22"/>
              </w:rPr>
            </w:pPr>
            <w:r w:rsidRPr="003C1CE8">
              <w:rPr>
                <w:i/>
                <w:color w:val="332E2D"/>
                <w:spacing w:val="2"/>
                <w:sz w:val="22"/>
                <w:szCs w:val="22"/>
              </w:rPr>
              <w:t xml:space="preserve">Задача </w:t>
            </w:r>
            <w:r>
              <w:rPr>
                <w:i/>
                <w:color w:val="332E2D"/>
                <w:spacing w:val="2"/>
                <w:sz w:val="22"/>
                <w:szCs w:val="22"/>
              </w:rPr>
              <w:t>2</w:t>
            </w:r>
            <w:r w:rsidRPr="003C1CE8">
              <w:rPr>
                <w:i/>
                <w:color w:val="332E2D"/>
                <w:spacing w:val="2"/>
                <w:sz w:val="22"/>
                <w:szCs w:val="22"/>
              </w:rPr>
              <w:t>:</w:t>
            </w:r>
          </w:p>
          <w:p w:rsidR="00F43AB4" w:rsidRPr="00726A0A" w:rsidRDefault="00F43AB4" w:rsidP="00795A13">
            <w:pPr>
              <w:spacing w:after="0" w:line="240" w:lineRule="auto"/>
              <w:rPr>
                <w:rFonts w:ascii="Times New Roman" w:hAnsi="Times New Roman"/>
              </w:rPr>
            </w:pPr>
            <w:r w:rsidRPr="00726A0A">
              <w:rPr>
                <w:rFonts w:ascii="Times New Roman" w:hAnsi="Times New Roman"/>
                <w:color w:val="332E2D"/>
                <w:spacing w:val="2"/>
              </w:rPr>
              <w:t xml:space="preserve">Приватизация муниципального имущества, </w:t>
            </w:r>
            <w:r w:rsidRPr="00726A0A">
              <w:rPr>
                <w:rFonts w:ascii="Times New Roman" w:hAnsi="Times New Roman"/>
                <w:i/>
                <w:color w:val="332E2D"/>
                <w:spacing w:val="2"/>
              </w:rPr>
              <w:t xml:space="preserve"> </w:t>
            </w:r>
            <w:r w:rsidRPr="00726A0A">
              <w:rPr>
                <w:rFonts w:ascii="Times New Roman" w:hAnsi="Times New Roman"/>
              </w:rPr>
              <w:t>находящегося в собственности</w:t>
            </w:r>
            <w:r>
              <w:rPr>
                <w:rFonts w:ascii="Times New Roman" w:hAnsi="Times New Roman"/>
              </w:rPr>
              <w:t xml:space="preserve"> муниципального</w:t>
            </w:r>
            <w:r w:rsidRPr="00726A0A">
              <w:rPr>
                <w:rFonts w:ascii="Times New Roman" w:hAnsi="Times New Roman"/>
              </w:rPr>
              <w:t xml:space="preserve"> района</w:t>
            </w:r>
            <w:r>
              <w:rPr>
                <w:rFonts w:ascii="Times New Roman" w:hAnsi="Times New Roman"/>
              </w:rPr>
              <w:t xml:space="preserve"> Похвистневский Самарской области</w:t>
            </w:r>
            <w:r w:rsidRPr="00726A0A">
              <w:rPr>
                <w:rFonts w:ascii="Times New Roman" w:hAnsi="Times New Roman"/>
              </w:rPr>
              <w:t>, в соответствии с утвержденным Перечнем муниципального имущества, подлежащего приватизации; обеспечение поступлений неналоговых доходов в бюджет</w:t>
            </w:r>
            <w:r>
              <w:rPr>
                <w:rFonts w:ascii="Times New Roman" w:hAnsi="Times New Roman"/>
              </w:rPr>
              <w:t xml:space="preserve"> муниципального района Похвистневский Самарской области</w:t>
            </w:r>
            <w:r w:rsidRPr="00726A0A">
              <w:rPr>
                <w:rFonts w:ascii="Times New Roman" w:hAnsi="Times New Roman"/>
              </w:rPr>
              <w:t>; обеспечение формирования земельных участков для продажи на торгах</w:t>
            </w:r>
            <w:r>
              <w:rPr>
                <w:rFonts w:ascii="Times New Roman" w:hAnsi="Times New Roman"/>
              </w:rPr>
              <w:t>; совершенствование механизма определения и установления платы за использование земельных участков.</w:t>
            </w:r>
          </w:p>
        </w:tc>
      </w:tr>
      <w:tr w:rsidR="00F43AB4" w:rsidRPr="00726A0A" w:rsidTr="009663A4">
        <w:trPr>
          <w:trHeight w:val="1239"/>
        </w:trPr>
        <w:tc>
          <w:tcPr>
            <w:tcW w:w="537" w:type="dxa"/>
            <w:vMerge/>
          </w:tcPr>
          <w:p w:rsidR="00F43AB4" w:rsidRDefault="00F43AB4" w:rsidP="009C24AD">
            <w:pPr>
              <w:pStyle w:val="ac"/>
              <w:shd w:val="clear" w:color="auto" w:fill="FFFFFF"/>
              <w:spacing w:before="30" w:after="30"/>
              <w:jc w:val="center"/>
              <w:rPr>
                <w:color w:val="332E2D"/>
                <w:spacing w:val="2"/>
              </w:rPr>
            </w:pPr>
          </w:p>
        </w:tc>
        <w:tc>
          <w:tcPr>
            <w:tcW w:w="2141" w:type="dxa"/>
            <w:gridSpan w:val="5"/>
          </w:tcPr>
          <w:p w:rsidR="00F43AB4" w:rsidRPr="00726A0A" w:rsidRDefault="00F43AB4" w:rsidP="009C24AD">
            <w:pPr>
              <w:pStyle w:val="a3"/>
              <w:rPr>
                <w:rFonts w:ascii="Times New Roman" w:hAnsi="Times New Roman"/>
                <w:i/>
              </w:rPr>
            </w:pPr>
            <w:r w:rsidRPr="00726A0A">
              <w:rPr>
                <w:rFonts w:ascii="Times New Roman" w:hAnsi="Times New Roman"/>
                <w:i/>
              </w:rPr>
              <w:t xml:space="preserve">Целевой показатель 1  </w:t>
            </w:r>
          </w:p>
          <w:p w:rsidR="00F43AB4" w:rsidRPr="00726A0A" w:rsidRDefault="00F43AB4" w:rsidP="009C24AD">
            <w:pPr>
              <w:pStyle w:val="a3"/>
              <w:rPr>
                <w:rFonts w:ascii="Times New Roman" w:hAnsi="Times New Roman"/>
              </w:rPr>
            </w:pPr>
            <w:r>
              <w:rPr>
                <w:rFonts w:ascii="Times New Roman" w:hAnsi="Times New Roman"/>
              </w:rPr>
              <w:t>Площадь</w:t>
            </w:r>
            <w:r w:rsidRPr="00726A0A">
              <w:rPr>
                <w:rFonts w:ascii="Times New Roman" w:hAnsi="Times New Roman"/>
              </w:rPr>
              <w:t xml:space="preserve"> переданных в аренду земельных участков </w:t>
            </w:r>
          </w:p>
        </w:tc>
        <w:tc>
          <w:tcPr>
            <w:tcW w:w="567" w:type="dxa"/>
            <w:gridSpan w:val="6"/>
          </w:tcPr>
          <w:p w:rsidR="00F43AB4" w:rsidRDefault="00F43AB4" w:rsidP="00B46E9A">
            <w:pPr>
              <w:pStyle w:val="ac"/>
              <w:shd w:val="clear" w:color="auto" w:fill="FFFFFF"/>
              <w:spacing w:before="30" w:after="30"/>
              <w:rPr>
                <w:color w:val="332E2D"/>
                <w:spacing w:val="2"/>
              </w:rPr>
            </w:pPr>
          </w:p>
          <w:p w:rsidR="00F43AB4" w:rsidRPr="00F51867" w:rsidRDefault="00F43AB4" w:rsidP="00B46E9A">
            <w:pPr>
              <w:pStyle w:val="ac"/>
              <w:shd w:val="clear" w:color="auto" w:fill="FFFFFF"/>
              <w:spacing w:before="30" w:after="30"/>
              <w:rPr>
                <w:color w:val="332E2D"/>
                <w:spacing w:val="2"/>
                <w:sz w:val="22"/>
                <w:szCs w:val="22"/>
              </w:rPr>
            </w:pPr>
            <w:r w:rsidRPr="00F51867">
              <w:rPr>
                <w:color w:val="332E2D"/>
                <w:spacing w:val="2"/>
                <w:sz w:val="22"/>
                <w:szCs w:val="22"/>
              </w:rPr>
              <w:t>га</w:t>
            </w:r>
          </w:p>
        </w:tc>
        <w:tc>
          <w:tcPr>
            <w:tcW w:w="706" w:type="dxa"/>
            <w:gridSpan w:val="2"/>
          </w:tcPr>
          <w:p w:rsidR="00F43AB4" w:rsidRDefault="00F43AB4" w:rsidP="00DA67D5">
            <w:pPr>
              <w:pStyle w:val="ac"/>
              <w:shd w:val="clear" w:color="auto" w:fill="FFFFFF"/>
              <w:tabs>
                <w:tab w:val="left" w:pos="204"/>
                <w:tab w:val="center" w:pos="388"/>
              </w:tabs>
              <w:spacing w:before="0" w:beforeAutospacing="0" w:after="0" w:afterAutospacing="0"/>
              <w:rPr>
                <w:color w:val="332E2D"/>
                <w:spacing w:val="2"/>
              </w:rPr>
            </w:pPr>
          </w:p>
          <w:p w:rsidR="00F43AB4" w:rsidRPr="00844F6E" w:rsidRDefault="00F43AB4" w:rsidP="00DA67D5">
            <w:pPr>
              <w:pStyle w:val="ac"/>
              <w:shd w:val="clear" w:color="auto" w:fill="FFFFFF"/>
              <w:tabs>
                <w:tab w:val="left" w:pos="204"/>
                <w:tab w:val="center" w:pos="388"/>
              </w:tabs>
              <w:spacing w:before="0" w:beforeAutospacing="0" w:after="0" w:afterAutospacing="0"/>
              <w:jc w:val="center"/>
              <w:rPr>
                <w:color w:val="332E2D"/>
                <w:spacing w:val="2"/>
                <w:sz w:val="16"/>
                <w:szCs w:val="16"/>
              </w:rPr>
            </w:pPr>
            <w:r>
              <w:rPr>
                <w:color w:val="332E2D"/>
                <w:spacing w:val="2"/>
                <w:sz w:val="16"/>
                <w:szCs w:val="16"/>
              </w:rPr>
              <w:t>16782,1</w:t>
            </w:r>
          </w:p>
        </w:tc>
        <w:tc>
          <w:tcPr>
            <w:tcW w:w="720" w:type="dxa"/>
            <w:gridSpan w:val="2"/>
          </w:tcPr>
          <w:p w:rsidR="00F43AB4" w:rsidRDefault="00F43AB4" w:rsidP="00DA67D5">
            <w:pPr>
              <w:pStyle w:val="ac"/>
              <w:shd w:val="clear" w:color="auto" w:fill="FFFFFF"/>
              <w:tabs>
                <w:tab w:val="left" w:pos="204"/>
                <w:tab w:val="center" w:pos="388"/>
              </w:tabs>
              <w:spacing w:before="0" w:beforeAutospacing="0" w:after="0" w:afterAutospacing="0"/>
              <w:jc w:val="center"/>
              <w:rPr>
                <w:color w:val="332E2D"/>
                <w:spacing w:val="2"/>
                <w:sz w:val="16"/>
                <w:szCs w:val="16"/>
              </w:rPr>
            </w:pPr>
          </w:p>
          <w:p w:rsidR="00F43AB4" w:rsidRPr="00844F6E" w:rsidRDefault="00F43AB4" w:rsidP="00575AD7">
            <w:pPr>
              <w:pStyle w:val="ac"/>
              <w:shd w:val="clear" w:color="auto" w:fill="FFFFFF"/>
              <w:tabs>
                <w:tab w:val="left" w:pos="204"/>
                <w:tab w:val="center" w:pos="388"/>
              </w:tabs>
              <w:spacing w:before="0" w:beforeAutospacing="0" w:after="0" w:afterAutospacing="0"/>
              <w:jc w:val="center"/>
              <w:rPr>
                <w:color w:val="332E2D"/>
                <w:spacing w:val="2"/>
                <w:sz w:val="16"/>
                <w:szCs w:val="16"/>
              </w:rPr>
            </w:pPr>
            <w:r>
              <w:rPr>
                <w:color w:val="332E2D"/>
                <w:spacing w:val="2"/>
                <w:sz w:val="16"/>
                <w:szCs w:val="16"/>
              </w:rPr>
              <w:t>17361,2</w:t>
            </w:r>
          </w:p>
        </w:tc>
        <w:tc>
          <w:tcPr>
            <w:tcW w:w="725" w:type="dxa"/>
          </w:tcPr>
          <w:p w:rsidR="00F43AB4" w:rsidRDefault="00F43AB4" w:rsidP="00DA67D5">
            <w:pPr>
              <w:pStyle w:val="ac"/>
              <w:shd w:val="clear" w:color="auto" w:fill="FFFFFF"/>
              <w:tabs>
                <w:tab w:val="left" w:pos="217"/>
                <w:tab w:val="center" w:pos="388"/>
              </w:tabs>
              <w:spacing w:before="0" w:beforeAutospacing="0" w:after="0" w:afterAutospacing="0"/>
              <w:rPr>
                <w:color w:val="332E2D"/>
                <w:spacing w:val="2"/>
              </w:rPr>
            </w:pPr>
          </w:p>
          <w:p w:rsidR="00F43AB4" w:rsidRPr="00202E19" w:rsidRDefault="00F43AB4" w:rsidP="00DA67D5">
            <w:pPr>
              <w:pStyle w:val="ac"/>
              <w:shd w:val="clear" w:color="auto" w:fill="FFFFFF"/>
              <w:tabs>
                <w:tab w:val="left" w:pos="217"/>
                <w:tab w:val="center" w:pos="388"/>
              </w:tabs>
              <w:spacing w:before="0" w:beforeAutospacing="0" w:after="0" w:afterAutospacing="0"/>
              <w:rPr>
                <w:color w:val="332E2D"/>
                <w:spacing w:val="2"/>
                <w:sz w:val="16"/>
                <w:szCs w:val="16"/>
              </w:rPr>
            </w:pPr>
            <w:r w:rsidRPr="00F51867">
              <w:rPr>
                <w:color w:val="332E2D"/>
                <w:spacing w:val="2"/>
              </w:rPr>
              <w:tab/>
            </w:r>
            <w:r w:rsidRPr="00202E19">
              <w:rPr>
                <w:color w:val="332E2D"/>
                <w:spacing w:val="2"/>
                <w:sz w:val="16"/>
                <w:szCs w:val="16"/>
              </w:rPr>
              <w:t>1</w:t>
            </w:r>
            <w:r>
              <w:rPr>
                <w:color w:val="332E2D"/>
                <w:spacing w:val="2"/>
                <w:sz w:val="16"/>
                <w:szCs w:val="16"/>
              </w:rPr>
              <w:t>8559,1</w:t>
            </w:r>
          </w:p>
        </w:tc>
        <w:tc>
          <w:tcPr>
            <w:tcW w:w="899" w:type="dxa"/>
            <w:gridSpan w:val="2"/>
          </w:tcPr>
          <w:p w:rsidR="00F43AB4" w:rsidRPr="002033E1" w:rsidRDefault="00F43AB4" w:rsidP="00DA67D5">
            <w:pPr>
              <w:pStyle w:val="ac"/>
              <w:shd w:val="clear" w:color="auto" w:fill="FFFFFF"/>
              <w:spacing w:before="0" w:beforeAutospacing="0" w:after="0" w:afterAutospacing="0"/>
              <w:jc w:val="center"/>
              <w:rPr>
                <w:spacing w:val="2"/>
                <w:sz w:val="16"/>
                <w:szCs w:val="16"/>
              </w:rPr>
            </w:pPr>
          </w:p>
          <w:p w:rsidR="00F43AB4" w:rsidRDefault="00F43AB4" w:rsidP="00DA67D5">
            <w:pPr>
              <w:pStyle w:val="ac"/>
              <w:shd w:val="clear" w:color="auto" w:fill="FFFFFF"/>
              <w:spacing w:before="0" w:beforeAutospacing="0" w:after="0" w:afterAutospacing="0"/>
              <w:rPr>
                <w:spacing w:val="2"/>
                <w:sz w:val="16"/>
                <w:szCs w:val="16"/>
              </w:rPr>
            </w:pPr>
            <w:r>
              <w:rPr>
                <w:spacing w:val="2"/>
                <w:sz w:val="16"/>
                <w:szCs w:val="16"/>
              </w:rPr>
              <w:t xml:space="preserve">   19839,7</w:t>
            </w:r>
          </w:p>
          <w:p w:rsidR="00F43AB4" w:rsidRPr="002033E1" w:rsidRDefault="00F43AB4" w:rsidP="00DA67D5">
            <w:pPr>
              <w:pStyle w:val="ac"/>
              <w:shd w:val="clear" w:color="auto" w:fill="FFFFFF"/>
              <w:spacing w:before="0" w:beforeAutospacing="0" w:after="0" w:afterAutospacing="0"/>
              <w:rPr>
                <w:spacing w:val="2"/>
                <w:sz w:val="16"/>
                <w:szCs w:val="16"/>
              </w:rPr>
            </w:pPr>
          </w:p>
        </w:tc>
        <w:tc>
          <w:tcPr>
            <w:tcW w:w="906" w:type="dxa"/>
            <w:gridSpan w:val="2"/>
          </w:tcPr>
          <w:p w:rsidR="00F43AB4" w:rsidRDefault="00F43AB4" w:rsidP="00DA67D5">
            <w:pPr>
              <w:pStyle w:val="ac"/>
              <w:shd w:val="clear" w:color="auto" w:fill="FFFFFF"/>
              <w:spacing w:before="0" w:beforeAutospacing="0" w:after="0" w:afterAutospacing="0"/>
              <w:jc w:val="center"/>
              <w:rPr>
                <w:spacing w:val="2"/>
                <w:sz w:val="16"/>
                <w:szCs w:val="16"/>
              </w:rPr>
            </w:pPr>
          </w:p>
          <w:p w:rsidR="00F43AB4" w:rsidRPr="002033E1" w:rsidRDefault="00F43AB4" w:rsidP="00DA67D5">
            <w:pPr>
              <w:pStyle w:val="ac"/>
              <w:shd w:val="clear" w:color="auto" w:fill="FFFFFF"/>
              <w:spacing w:before="0" w:beforeAutospacing="0" w:after="0" w:afterAutospacing="0"/>
              <w:jc w:val="center"/>
              <w:rPr>
                <w:spacing w:val="2"/>
                <w:sz w:val="16"/>
                <w:szCs w:val="16"/>
              </w:rPr>
            </w:pPr>
            <w:r>
              <w:rPr>
                <w:spacing w:val="2"/>
                <w:sz w:val="16"/>
                <w:szCs w:val="16"/>
              </w:rPr>
              <w:t>21208,4</w:t>
            </w:r>
          </w:p>
        </w:tc>
        <w:tc>
          <w:tcPr>
            <w:tcW w:w="899" w:type="dxa"/>
          </w:tcPr>
          <w:p w:rsidR="00F43AB4" w:rsidRDefault="00F43AB4" w:rsidP="00DA67D5">
            <w:pPr>
              <w:pStyle w:val="ac"/>
              <w:shd w:val="clear" w:color="auto" w:fill="FFFFFF"/>
              <w:spacing w:before="0" w:beforeAutospacing="0" w:after="0" w:afterAutospacing="0"/>
              <w:jc w:val="center"/>
              <w:rPr>
                <w:spacing w:val="2"/>
                <w:sz w:val="16"/>
                <w:szCs w:val="16"/>
              </w:rPr>
            </w:pPr>
          </w:p>
          <w:p w:rsidR="00F43AB4" w:rsidRPr="002033E1" w:rsidRDefault="00F43AB4" w:rsidP="00DA67D5">
            <w:pPr>
              <w:pStyle w:val="ac"/>
              <w:shd w:val="clear" w:color="auto" w:fill="FFFFFF"/>
              <w:spacing w:before="0" w:beforeAutospacing="0" w:after="0" w:afterAutospacing="0"/>
              <w:jc w:val="center"/>
              <w:rPr>
                <w:spacing w:val="2"/>
                <w:sz w:val="16"/>
                <w:szCs w:val="16"/>
              </w:rPr>
            </w:pPr>
            <w:r>
              <w:rPr>
                <w:spacing w:val="2"/>
                <w:sz w:val="16"/>
                <w:szCs w:val="16"/>
              </w:rPr>
              <w:t>22672</w:t>
            </w:r>
          </w:p>
        </w:tc>
        <w:tc>
          <w:tcPr>
            <w:tcW w:w="899" w:type="dxa"/>
          </w:tcPr>
          <w:p w:rsidR="00F43AB4" w:rsidRDefault="00F43AB4" w:rsidP="00DA67D5">
            <w:pPr>
              <w:pStyle w:val="ac"/>
              <w:shd w:val="clear" w:color="auto" w:fill="FFFFFF"/>
              <w:spacing w:before="0" w:beforeAutospacing="0" w:after="0" w:afterAutospacing="0"/>
              <w:jc w:val="center"/>
              <w:rPr>
                <w:spacing w:val="2"/>
                <w:sz w:val="16"/>
                <w:szCs w:val="16"/>
              </w:rPr>
            </w:pPr>
          </w:p>
          <w:p w:rsidR="00F43AB4" w:rsidRPr="002033E1" w:rsidRDefault="00F43AB4" w:rsidP="00DA67D5">
            <w:pPr>
              <w:pStyle w:val="ac"/>
              <w:shd w:val="clear" w:color="auto" w:fill="FFFFFF"/>
              <w:spacing w:before="0" w:beforeAutospacing="0" w:after="0" w:afterAutospacing="0"/>
              <w:jc w:val="center"/>
              <w:rPr>
                <w:spacing w:val="2"/>
                <w:sz w:val="16"/>
                <w:szCs w:val="16"/>
              </w:rPr>
            </w:pPr>
            <w:r>
              <w:rPr>
                <w:spacing w:val="2"/>
                <w:sz w:val="16"/>
                <w:szCs w:val="16"/>
              </w:rPr>
              <w:t>23556,2</w:t>
            </w:r>
          </w:p>
        </w:tc>
        <w:tc>
          <w:tcPr>
            <w:tcW w:w="721" w:type="dxa"/>
          </w:tcPr>
          <w:p w:rsidR="00F43AB4" w:rsidRDefault="00F43AB4" w:rsidP="00DA67D5">
            <w:pPr>
              <w:pStyle w:val="ac"/>
              <w:shd w:val="clear" w:color="auto" w:fill="FFFFFF"/>
              <w:spacing w:before="0" w:beforeAutospacing="0" w:after="0" w:afterAutospacing="0"/>
              <w:jc w:val="center"/>
              <w:rPr>
                <w:spacing w:val="2"/>
                <w:sz w:val="16"/>
                <w:szCs w:val="16"/>
              </w:rPr>
            </w:pPr>
          </w:p>
          <w:p w:rsidR="00F43AB4" w:rsidRPr="002033E1" w:rsidRDefault="00F43AB4" w:rsidP="00DA67D5">
            <w:pPr>
              <w:pStyle w:val="ac"/>
              <w:shd w:val="clear" w:color="auto" w:fill="FFFFFF"/>
              <w:spacing w:before="0" w:beforeAutospacing="0" w:after="0" w:afterAutospacing="0"/>
              <w:jc w:val="center"/>
              <w:rPr>
                <w:spacing w:val="2"/>
                <w:sz w:val="16"/>
                <w:szCs w:val="16"/>
              </w:rPr>
            </w:pPr>
            <w:r>
              <w:rPr>
                <w:spacing w:val="2"/>
                <w:sz w:val="16"/>
                <w:szCs w:val="16"/>
              </w:rPr>
              <w:t>25878,3</w:t>
            </w:r>
          </w:p>
        </w:tc>
      </w:tr>
      <w:tr w:rsidR="00F43AB4" w:rsidRPr="006D37E4" w:rsidTr="009663A4">
        <w:trPr>
          <w:trHeight w:val="1059"/>
        </w:trPr>
        <w:tc>
          <w:tcPr>
            <w:tcW w:w="537" w:type="dxa"/>
            <w:vMerge/>
          </w:tcPr>
          <w:p w:rsidR="00F43AB4" w:rsidRDefault="00F43AB4" w:rsidP="009C24AD">
            <w:pPr>
              <w:pStyle w:val="ac"/>
              <w:shd w:val="clear" w:color="auto" w:fill="FFFFFF"/>
              <w:spacing w:before="30" w:after="30"/>
              <w:jc w:val="center"/>
              <w:rPr>
                <w:color w:val="332E2D"/>
                <w:spacing w:val="2"/>
              </w:rPr>
            </w:pPr>
          </w:p>
        </w:tc>
        <w:tc>
          <w:tcPr>
            <w:tcW w:w="2141" w:type="dxa"/>
            <w:gridSpan w:val="5"/>
          </w:tcPr>
          <w:p w:rsidR="00F43AB4" w:rsidRPr="00726A0A" w:rsidRDefault="00F43AB4" w:rsidP="009C24AD">
            <w:pPr>
              <w:pStyle w:val="a3"/>
              <w:rPr>
                <w:rFonts w:ascii="Times New Roman" w:hAnsi="Times New Roman"/>
                <w:i/>
              </w:rPr>
            </w:pPr>
            <w:r w:rsidRPr="00726A0A">
              <w:rPr>
                <w:rFonts w:ascii="Times New Roman" w:hAnsi="Times New Roman"/>
                <w:i/>
              </w:rPr>
              <w:t>Целевой показатель 2</w:t>
            </w:r>
          </w:p>
          <w:p w:rsidR="00F43AB4" w:rsidRPr="00726A0A" w:rsidRDefault="00F43AB4" w:rsidP="009C24AD">
            <w:pPr>
              <w:pStyle w:val="a3"/>
              <w:rPr>
                <w:rFonts w:ascii="Times New Roman" w:hAnsi="Times New Roman"/>
              </w:rPr>
            </w:pPr>
            <w:r>
              <w:rPr>
                <w:rFonts w:ascii="Times New Roman" w:hAnsi="Times New Roman"/>
              </w:rPr>
              <w:t>Количество объектов недвижимого имущества, переданных в аренду</w:t>
            </w:r>
          </w:p>
        </w:tc>
        <w:tc>
          <w:tcPr>
            <w:tcW w:w="567" w:type="dxa"/>
            <w:gridSpan w:val="6"/>
          </w:tcPr>
          <w:p w:rsidR="00F43AB4" w:rsidRDefault="00F43AB4" w:rsidP="009C24AD">
            <w:pPr>
              <w:pStyle w:val="ac"/>
              <w:shd w:val="clear" w:color="auto" w:fill="FFFFFF"/>
              <w:spacing w:before="30" w:after="30"/>
              <w:jc w:val="center"/>
              <w:rPr>
                <w:color w:val="332E2D"/>
                <w:spacing w:val="2"/>
              </w:rPr>
            </w:pPr>
          </w:p>
          <w:p w:rsidR="00F43AB4" w:rsidRPr="00B46E9A" w:rsidRDefault="00F43AB4" w:rsidP="009C24AD">
            <w:pPr>
              <w:pStyle w:val="ac"/>
              <w:shd w:val="clear" w:color="auto" w:fill="FFFFFF"/>
              <w:spacing w:before="30" w:after="30"/>
              <w:jc w:val="center"/>
              <w:rPr>
                <w:color w:val="332E2D"/>
                <w:spacing w:val="2"/>
                <w:sz w:val="20"/>
                <w:szCs w:val="20"/>
              </w:rPr>
            </w:pPr>
            <w:r w:rsidRPr="00B46E9A">
              <w:rPr>
                <w:color w:val="332E2D"/>
                <w:spacing w:val="2"/>
                <w:sz w:val="20"/>
                <w:szCs w:val="20"/>
              </w:rPr>
              <w:t>шт.</w:t>
            </w:r>
          </w:p>
        </w:tc>
        <w:tc>
          <w:tcPr>
            <w:tcW w:w="706" w:type="dxa"/>
            <w:gridSpan w:val="2"/>
          </w:tcPr>
          <w:p w:rsidR="00F43AB4" w:rsidRDefault="00F43AB4" w:rsidP="00CD5E3E">
            <w:pPr>
              <w:pStyle w:val="ac"/>
              <w:shd w:val="clear" w:color="auto" w:fill="FFFFFF"/>
              <w:spacing w:before="30" w:after="30"/>
              <w:jc w:val="center"/>
              <w:rPr>
                <w:color w:val="332E2D"/>
                <w:spacing w:val="2"/>
              </w:rPr>
            </w:pPr>
          </w:p>
          <w:p w:rsidR="00F43AB4" w:rsidRDefault="00F43AB4" w:rsidP="00CD5E3E">
            <w:pPr>
              <w:pStyle w:val="ac"/>
              <w:shd w:val="clear" w:color="auto" w:fill="FFFFFF"/>
              <w:spacing w:before="30" w:after="30"/>
              <w:jc w:val="center"/>
              <w:rPr>
                <w:color w:val="332E2D"/>
                <w:spacing w:val="2"/>
              </w:rPr>
            </w:pPr>
            <w:r>
              <w:rPr>
                <w:color w:val="332E2D"/>
                <w:spacing w:val="2"/>
              </w:rPr>
              <w:t>20</w:t>
            </w:r>
          </w:p>
          <w:p w:rsidR="00F43AB4" w:rsidRPr="00CD5E3E" w:rsidRDefault="00F43AB4" w:rsidP="00CD5E3E">
            <w:pPr>
              <w:pStyle w:val="ac"/>
              <w:shd w:val="clear" w:color="auto" w:fill="FFFFFF"/>
              <w:spacing w:before="30" w:after="30"/>
              <w:jc w:val="center"/>
              <w:rPr>
                <w:color w:val="332E2D"/>
                <w:spacing w:val="2"/>
              </w:rPr>
            </w:pPr>
          </w:p>
        </w:tc>
        <w:tc>
          <w:tcPr>
            <w:tcW w:w="720" w:type="dxa"/>
            <w:gridSpan w:val="2"/>
          </w:tcPr>
          <w:p w:rsidR="00F43AB4" w:rsidRDefault="00F43AB4" w:rsidP="00CD5E3E">
            <w:pPr>
              <w:pStyle w:val="ac"/>
              <w:shd w:val="clear" w:color="auto" w:fill="FFFFFF"/>
              <w:spacing w:before="30" w:after="30"/>
              <w:jc w:val="center"/>
              <w:rPr>
                <w:color w:val="332E2D"/>
                <w:spacing w:val="2"/>
              </w:rPr>
            </w:pPr>
          </w:p>
          <w:p w:rsidR="00F43AB4" w:rsidRPr="00CD5E3E" w:rsidRDefault="00F43AB4" w:rsidP="00CD5E3E">
            <w:pPr>
              <w:pStyle w:val="ac"/>
              <w:shd w:val="clear" w:color="auto" w:fill="FFFFFF"/>
              <w:spacing w:before="30" w:after="30"/>
              <w:jc w:val="center"/>
              <w:rPr>
                <w:color w:val="332E2D"/>
                <w:spacing w:val="2"/>
              </w:rPr>
            </w:pPr>
            <w:r>
              <w:rPr>
                <w:color w:val="332E2D"/>
                <w:spacing w:val="2"/>
              </w:rPr>
              <w:t>19</w:t>
            </w:r>
          </w:p>
        </w:tc>
        <w:tc>
          <w:tcPr>
            <w:tcW w:w="725" w:type="dxa"/>
          </w:tcPr>
          <w:p w:rsidR="00F43AB4" w:rsidRDefault="00F43AB4" w:rsidP="00CD5E3E">
            <w:pPr>
              <w:pStyle w:val="ac"/>
              <w:shd w:val="clear" w:color="auto" w:fill="FFFFFF"/>
              <w:spacing w:before="30" w:after="30"/>
              <w:jc w:val="center"/>
              <w:rPr>
                <w:color w:val="332E2D"/>
                <w:spacing w:val="2"/>
              </w:rPr>
            </w:pPr>
          </w:p>
          <w:p w:rsidR="00F43AB4" w:rsidRPr="00CD5E3E" w:rsidRDefault="00F43AB4" w:rsidP="00CD5E3E">
            <w:pPr>
              <w:pStyle w:val="ac"/>
              <w:shd w:val="clear" w:color="auto" w:fill="FFFFFF"/>
              <w:spacing w:before="30" w:after="30"/>
              <w:jc w:val="center"/>
              <w:rPr>
                <w:color w:val="332E2D"/>
                <w:spacing w:val="2"/>
              </w:rPr>
            </w:pPr>
            <w:r>
              <w:rPr>
                <w:color w:val="332E2D"/>
                <w:spacing w:val="2"/>
              </w:rPr>
              <w:t>19</w:t>
            </w:r>
          </w:p>
        </w:tc>
        <w:tc>
          <w:tcPr>
            <w:tcW w:w="899" w:type="dxa"/>
            <w:gridSpan w:val="2"/>
          </w:tcPr>
          <w:p w:rsidR="00F43AB4" w:rsidRDefault="00F43AB4" w:rsidP="00CD5E3E">
            <w:pPr>
              <w:pStyle w:val="ac"/>
              <w:shd w:val="clear" w:color="auto" w:fill="FFFFFF"/>
              <w:spacing w:before="30" w:after="30"/>
              <w:jc w:val="center"/>
              <w:rPr>
                <w:color w:val="332E2D"/>
                <w:spacing w:val="2"/>
              </w:rPr>
            </w:pPr>
          </w:p>
          <w:p w:rsidR="00F43AB4" w:rsidRPr="00CD5E3E" w:rsidRDefault="00F43AB4" w:rsidP="00CD5E3E">
            <w:pPr>
              <w:pStyle w:val="ac"/>
              <w:shd w:val="clear" w:color="auto" w:fill="FFFFFF"/>
              <w:spacing w:before="30" w:after="30"/>
              <w:jc w:val="center"/>
              <w:rPr>
                <w:color w:val="332E2D"/>
                <w:spacing w:val="2"/>
              </w:rPr>
            </w:pPr>
            <w:r>
              <w:rPr>
                <w:color w:val="332E2D"/>
                <w:spacing w:val="2"/>
              </w:rPr>
              <w:t>19</w:t>
            </w:r>
          </w:p>
        </w:tc>
        <w:tc>
          <w:tcPr>
            <w:tcW w:w="906" w:type="dxa"/>
            <w:gridSpan w:val="2"/>
          </w:tcPr>
          <w:p w:rsidR="00F43AB4" w:rsidRDefault="00F43AB4" w:rsidP="00CD5E3E">
            <w:pPr>
              <w:pStyle w:val="ac"/>
              <w:shd w:val="clear" w:color="auto" w:fill="FFFFFF"/>
              <w:spacing w:before="30" w:after="30"/>
              <w:jc w:val="center"/>
              <w:rPr>
                <w:color w:val="332E2D"/>
                <w:spacing w:val="2"/>
              </w:rPr>
            </w:pPr>
          </w:p>
          <w:p w:rsidR="00F43AB4" w:rsidRPr="00CD5E3E" w:rsidRDefault="00F43AB4" w:rsidP="00CD5E3E">
            <w:pPr>
              <w:pStyle w:val="ac"/>
              <w:shd w:val="clear" w:color="auto" w:fill="FFFFFF"/>
              <w:spacing w:before="30" w:after="30"/>
              <w:jc w:val="center"/>
              <w:rPr>
                <w:color w:val="332E2D"/>
                <w:spacing w:val="2"/>
              </w:rPr>
            </w:pPr>
            <w:r>
              <w:rPr>
                <w:color w:val="332E2D"/>
                <w:spacing w:val="2"/>
              </w:rPr>
              <w:t>19</w:t>
            </w:r>
          </w:p>
        </w:tc>
        <w:tc>
          <w:tcPr>
            <w:tcW w:w="899" w:type="dxa"/>
          </w:tcPr>
          <w:p w:rsidR="00F43AB4" w:rsidRDefault="00F43AB4" w:rsidP="00CD5E3E">
            <w:pPr>
              <w:pStyle w:val="ac"/>
              <w:shd w:val="clear" w:color="auto" w:fill="FFFFFF"/>
              <w:spacing w:before="30" w:after="30"/>
              <w:jc w:val="center"/>
              <w:rPr>
                <w:color w:val="332E2D"/>
                <w:spacing w:val="2"/>
              </w:rPr>
            </w:pPr>
          </w:p>
          <w:p w:rsidR="00F43AB4" w:rsidRPr="00CD5E3E" w:rsidRDefault="00F43AB4" w:rsidP="00CD5E3E">
            <w:pPr>
              <w:pStyle w:val="ac"/>
              <w:shd w:val="clear" w:color="auto" w:fill="FFFFFF"/>
              <w:spacing w:before="30" w:after="30"/>
              <w:jc w:val="center"/>
              <w:rPr>
                <w:color w:val="332E2D"/>
                <w:spacing w:val="2"/>
              </w:rPr>
            </w:pPr>
            <w:r>
              <w:rPr>
                <w:color w:val="332E2D"/>
                <w:spacing w:val="2"/>
              </w:rPr>
              <w:t>19</w:t>
            </w:r>
          </w:p>
        </w:tc>
        <w:tc>
          <w:tcPr>
            <w:tcW w:w="899" w:type="dxa"/>
          </w:tcPr>
          <w:p w:rsidR="00F43AB4" w:rsidRPr="00CD5E3E" w:rsidRDefault="00F43AB4" w:rsidP="00CD5E3E">
            <w:pPr>
              <w:jc w:val="center"/>
              <w:rPr>
                <w:rFonts w:ascii="Times New Roman" w:hAnsi="Times New Roman"/>
              </w:rPr>
            </w:pPr>
          </w:p>
          <w:p w:rsidR="00F43AB4" w:rsidRPr="00CD5E3E" w:rsidRDefault="00F43AB4" w:rsidP="00CD5E3E">
            <w:pPr>
              <w:jc w:val="center"/>
              <w:rPr>
                <w:rFonts w:ascii="Times New Roman" w:hAnsi="Times New Roman"/>
              </w:rPr>
            </w:pPr>
            <w:r w:rsidRPr="00CD5E3E">
              <w:rPr>
                <w:rFonts w:ascii="Times New Roman" w:hAnsi="Times New Roman"/>
              </w:rPr>
              <w:t>1</w:t>
            </w:r>
            <w:r>
              <w:rPr>
                <w:rFonts w:ascii="Times New Roman" w:hAnsi="Times New Roman"/>
              </w:rPr>
              <w:t>9</w:t>
            </w:r>
          </w:p>
        </w:tc>
        <w:tc>
          <w:tcPr>
            <w:tcW w:w="721" w:type="dxa"/>
          </w:tcPr>
          <w:p w:rsidR="00F43AB4" w:rsidRDefault="00F43AB4" w:rsidP="00CD5E3E">
            <w:pPr>
              <w:pStyle w:val="ac"/>
              <w:shd w:val="clear" w:color="auto" w:fill="FFFFFF"/>
              <w:spacing w:before="30" w:after="30"/>
              <w:jc w:val="center"/>
              <w:rPr>
                <w:color w:val="332E2D"/>
                <w:spacing w:val="2"/>
              </w:rPr>
            </w:pPr>
          </w:p>
          <w:p w:rsidR="00F43AB4" w:rsidRPr="00CD5E3E" w:rsidRDefault="00F43AB4" w:rsidP="00CD5E3E">
            <w:pPr>
              <w:pStyle w:val="ac"/>
              <w:shd w:val="clear" w:color="auto" w:fill="FFFFFF"/>
              <w:spacing w:before="30" w:after="30"/>
              <w:jc w:val="center"/>
              <w:rPr>
                <w:color w:val="332E2D"/>
                <w:spacing w:val="2"/>
              </w:rPr>
            </w:pPr>
            <w:r>
              <w:rPr>
                <w:color w:val="332E2D"/>
                <w:spacing w:val="2"/>
              </w:rPr>
              <w:t>19</w:t>
            </w:r>
          </w:p>
        </w:tc>
      </w:tr>
      <w:tr w:rsidR="00F43AB4" w:rsidRPr="00726A0A" w:rsidTr="009663A4">
        <w:trPr>
          <w:trHeight w:val="2321"/>
        </w:trPr>
        <w:tc>
          <w:tcPr>
            <w:tcW w:w="537" w:type="dxa"/>
            <w:vMerge/>
          </w:tcPr>
          <w:p w:rsidR="00F43AB4" w:rsidRDefault="00F43AB4" w:rsidP="009C24AD">
            <w:pPr>
              <w:pStyle w:val="ac"/>
              <w:shd w:val="clear" w:color="auto" w:fill="FFFFFF"/>
              <w:spacing w:before="30" w:after="30"/>
              <w:jc w:val="center"/>
              <w:rPr>
                <w:color w:val="332E2D"/>
                <w:spacing w:val="2"/>
              </w:rPr>
            </w:pPr>
          </w:p>
        </w:tc>
        <w:tc>
          <w:tcPr>
            <w:tcW w:w="2141" w:type="dxa"/>
            <w:gridSpan w:val="5"/>
          </w:tcPr>
          <w:p w:rsidR="00F43AB4" w:rsidRPr="00726A0A" w:rsidRDefault="00F43AB4" w:rsidP="009C24AD">
            <w:pPr>
              <w:pStyle w:val="a3"/>
              <w:rPr>
                <w:rFonts w:ascii="Times New Roman" w:hAnsi="Times New Roman"/>
                <w:i/>
              </w:rPr>
            </w:pPr>
            <w:r w:rsidRPr="00726A0A">
              <w:rPr>
                <w:rFonts w:ascii="Times New Roman" w:hAnsi="Times New Roman"/>
                <w:i/>
              </w:rPr>
              <w:t>Целевой показатель 3</w:t>
            </w:r>
          </w:p>
          <w:p w:rsidR="00F43AB4" w:rsidRPr="00EB5AF4" w:rsidRDefault="00F43AB4" w:rsidP="00EB5AF4">
            <w:pPr>
              <w:pStyle w:val="a3"/>
              <w:rPr>
                <w:rFonts w:ascii="Times New Roman" w:hAnsi="Times New Roman"/>
              </w:rPr>
            </w:pPr>
            <w:r>
              <w:rPr>
                <w:rFonts w:ascii="Times New Roman" w:hAnsi="Times New Roman"/>
              </w:rPr>
              <w:t>Количество реализованных объектов движимого и недвижимого имущества, находящихся в собственности муниципального района Похвистневский Самарской области</w:t>
            </w:r>
          </w:p>
        </w:tc>
        <w:tc>
          <w:tcPr>
            <w:tcW w:w="567" w:type="dxa"/>
            <w:gridSpan w:val="6"/>
          </w:tcPr>
          <w:p w:rsidR="00F43AB4" w:rsidRDefault="00F43AB4" w:rsidP="009C24AD">
            <w:pPr>
              <w:pStyle w:val="ac"/>
              <w:shd w:val="clear" w:color="auto" w:fill="FFFFFF"/>
              <w:spacing w:before="30" w:after="30"/>
              <w:jc w:val="center"/>
              <w:rPr>
                <w:color w:val="332E2D"/>
                <w:spacing w:val="2"/>
              </w:rPr>
            </w:pPr>
          </w:p>
          <w:p w:rsidR="00F43AB4" w:rsidRPr="008E2E30" w:rsidRDefault="00F43AB4" w:rsidP="009C24AD">
            <w:pPr>
              <w:pStyle w:val="ac"/>
              <w:shd w:val="clear" w:color="auto" w:fill="FFFFFF"/>
              <w:spacing w:before="30" w:after="30"/>
              <w:jc w:val="center"/>
              <w:rPr>
                <w:color w:val="332E2D"/>
                <w:spacing w:val="2"/>
                <w:sz w:val="20"/>
                <w:szCs w:val="20"/>
              </w:rPr>
            </w:pPr>
            <w:r w:rsidRPr="008E2E30">
              <w:rPr>
                <w:color w:val="332E2D"/>
                <w:spacing w:val="2"/>
                <w:sz w:val="20"/>
                <w:szCs w:val="20"/>
              </w:rPr>
              <w:t>шт.</w:t>
            </w:r>
          </w:p>
        </w:tc>
        <w:tc>
          <w:tcPr>
            <w:tcW w:w="706" w:type="dxa"/>
            <w:gridSpan w:val="2"/>
          </w:tcPr>
          <w:p w:rsidR="00F43AB4" w:rsidRDefault="00F43AB4" w:rsidP="009C24AD">
            <w:pPr>
              <w:pStyle w:val="ac"/>
              <w:shd w:val="clear" w:color="auto" w:fill="FFFFFF"/>
              <w:spacing w:before="30" w:after="30"/>
              <w:jc w:val="center"/>
              <w:rPr>
                <w:color w:val="332E2D"/>
                <w:spacing w:val="2"/>
              </w:rPr>
            </w:pPr>
          </w:p>
          <w:p w:rsidR="00F43AB4" w:rsidRDefault="00F43AB4" w:rsidP="009C24AD">
            <w:pPr>
              <w:pStyle w:val="ac"/>
              <w:shd w:val="clear" w:color="auto" w:fill="FFFFFF"/>
              <w:spacing w:before="30" w:after="30"/>
              <w:jc w:val="center"/>
              <w:rPr>
                <w:color w:val="332E2D"/>
                <w:spacing w:val="2"/>
              </w:rPr>
            </w:pPr>
            <w:r>
              <w:rPr>
                <w:color w:val="332E2D"/>
                <w:spacing w:val="2"/>
              </w:rPr>
              <w:t>7</w:t>
            </w:r>
          </w:p>
          <w:p w:rsidR="00F43AB4" w:rsidRPr="008E2E30" w:rsidRDefault="00F43AB4" w:rsidP="009C24AD">
            <w:pPr>
              <w:pStyle w:val="ac"/>
              <w:shd w:val="clear" w:color="auto" w:fill="FFFFFF"/>
              <w:spacing w:before="30" w:after="30"/>
              <w:jc w:val="center"/>
              <w:rPr>
                <w:color w:val="332E2D"/>
                <w:spacing w:val="2"/>
              </w:rPr>
            </w:pPr>
          </w:p>
        </w:tc>
        <w:tc>
          <w:tcPr>
            <w:tcW w:w="720" w:type="dxa"/>
            <w:gridSpan w:val="2"/>
          </w:tcPr>
          <w:p w:rsidR="00F43AB4" w:rsidRDefault="00F43AB4">
            <w:pPr>
              <w:spacing w:after="0" w:line="240" w:lineRule="auto"/>
              <w:rPr>
                <w:rFonts w:ascii="Times New Roman" w:hAnsi="Times New Roman"/>
                <w:color w:val="332E2D"/>
                <w:spacing w:val="2"/>
                <w:sz w:val="24"/>
                <w:szCs w:val="24"/>
              </w:rPr>
            </w:pPr>
          </w:p>
          <w:p w:rsidR="00F43AB4" w:rsidRDefault="00F43AB4">
            <w:pPr>
              <w:spacing w:after="0" w:line="240" w:lineRule="auto"/>
              <w:rPr>
                <w:rFonts w:ascii="Times New Roman" w:hAnsi="Times New Roman"/>
                <w:color w:val="332E2D"/>
                <w:spacing w:val="2"/>
                <w:sz w:val="24"/>
                <w:szCs w:val="24"/>
              </w:rPr>
            </w:pPr>
          </w:p>
          <w:p w:rsidR="00F43AB4" w:rsidRDefault="00F43AB4" w:rsidP="00575AD7">
            <w:pPr>
              <w:spacing w:after="0" w:line="240" w:lineRule="auto"/>
              <w:jc w:val="center"/>
              <w:rPr>
                <w:rFonts w:ascii="Times New Roman" w:hAnsi="Times New Roman"/>
                <w:color w:val="332E2D"/>
                <w:spacing w:val="2"/>
                <w:sz w:val="24"/>
                <w:szCs w:val="24"/>
              </w:rPr>
            </w:pPr>
            <w:r>
              <w:rPr>
                <w:rFonts w:ascii="Times New Roman" w:hAnsi="Times New Roman"/>
                <w:color w:val="332E2D"/>
                <w:spacing w:val="2"/>
                <w:sz w:val="24"/>
                <w:szCs w:val="24"/>
              </w:rPr>
              <w:t>1</w:t>
            </w:r>
          </w:p>
          <w:p w:rsidR="00F43AB4" w:rsidRDefault="00F43AB4">
            <w:pPr>
              <w:spacing w:after="0" w:line="240" w:lineRule="auto"/>
              <w:rPr>
                <w:rFonts w:ascii="Times New Roman" w:hAnsi="Times New Roman"/>
                <w:color w:val="332E2D"/>
                <w:spacing w:val="2"/>
                <w:sz w:val="24"/>
                <w:szCs w:val="24"/>
              </w:rPr>
            </w:pPr>
          </w:p>
          <w:p w:rsidR="00F43AB4" w:rsidRPr="008E2E30" w:rsidRDefault="00F43AB4" w:rsidP="00A16735">
            <w:pPr>
              <w:pStyle w:val="ac"/>
              <w:shd w:val="clear" w:color="auto" w:fill="FFFFFF"/>
              <w:spacing w:before="30" w:after="30"/>
              <w:jc w:val="center"/>
              <w:rPr>
                <w:color w:val="332E2D"/>
                <w:spacing w:val="2"/>
              </w:rPr>
            </w:pPr>
          </w:p>
        </w:tc>
        <w:tc>
          <w:tcPr>
            <w:tcW w:w="725" w:type="dxa"/>
          </w:tcPr>
          <w:p w:rsidR="00F43AB4" w:rsidRDefault="00F43AB4" w:rsidP="009C24AD">
            <w:pPr>
              <w:pStyle w:val="ac"/>
              <w:shd w:val="clear" w:color="auto" w:fill="FFFFFF"/>
              <w:spacing w:before="30" w:after="30"/>
              <w:jc w:val="center"/>
              <w:rPr>
                <w:color w:val="332E2D"/>
                <w:spacing w:val="2"/>
              </w:rPr>
            </w:pPr>
          </w:p>
          <w:p w:rsidR="00F43AB4" w:rsidRPr="008E2E30" w:rsidRDefault="00F43AB4" w:rsidP="009C24AD">
            <w:pPr>
              <w:pStyle w:val="ac"/>
              <w:shd w:val="clear" w:color="auto" w:fill="FFFFFF"/>
              <w:spacing w:before="30" w:after="30"/>
              <w:jc w:val="center"/>
              <w:rPr>
                <w:color w:val="332E2D"/>
                <w:spacing w:val="2"/>
              </w:rPr>
            </w:pPr>
            <w:r>
              <w:rPr>
                <w:color w:val="332E2D"/>
                <w:spacing w:val="2"/>
              </w:rPr>
              <w:t>5</w:t>
            </w:r>
          </w:p>
        </w:tc>
        <w:tc>
          <w:tcPr>
            <w:tcW w:w="899" w:type="dxa"/>
            <w:gridSpan w:val="2"/>
          </w:tcPr>
          <w:p w:rsidR="00F43AB4" w:rsidRDefault="00F43AB4" w:rsidP="009C24AD">
            <w:pPr>
              <w:pStyle w:val="ac"/>
              <w:shd w:val="clear" w:color="auto" w:fill="FFFFFF"/>
              <w:spacing w:before="30" w:after="30"/>
              <w:jc w:val="center"/>
              <w:rPr>
                <w:color w:val="332E2D"/>
                <w:spacing w:val="2"/>
              </w:rPr>
            </w:pPr>
          </w:p>
          <w:p w:rsidR="00F43AB4" w:rsidRPr="008E2E30" w:rsidRDefault="00F43AB4" w:rsidP="009C24AD">
            <w:pPr>
              <w:pStyle w:val="ac"/>
              <w:shd w:val="clear" w:color="auto" w:fill="FFFFFF"/>
              <w:spacing w:before="30" w:after="30"/>
              <w:jc w:val="center"/>
              <w:rPr>
                <w:color w:val="332E2D"/>
                <w:spacing w:val="2"/>
              </w:rPr>
            </w:pPr>
            <w:r>
              <w:rPr>
                <w:color w:val="332E2D"/>
                <w:spacing w:val="2"/>
              </w:rPr>
              <w:t>5</w:t>
            </w:r>
          </w:p>
        </w:tc>
        <w:tc>
          <w:tcPr>
            <w:tcW w:w="906" w:type="dxa"/>
            <w:gridSpan w:val="2"/>
          </w:tcPr>
          <w:p w:rsidR="00F43AB4" w:rsidRDefault="00F43AB4" w:rsidP="009C24AD">
            <w:pPr>
              <w:pStyle w:val="ac"/>
              <w:shd w:val="clear" w:color="auto" w:fill="FFFFFF"/>
              <w:spacing w:before="30" w:after="30"/>
              <w:jc w:val="center"/>
              <w:rPr>
                <w:color w:val="332E2D"/>
                <w:spacing w:val="2"/>
              </w:rPr>
            </w:pPr>
          </w:p>
          <w:p w:rsidR="00F43AB4" w:rsidRPr="008E2E30" w:rsidRDefault="00F43AB4" w:rsidP="009C24AD">
            <w:pPr>
              <w:pStyle w:val="ac"/>
              <w:shd w:val="clear" w:color="auto" w:fill="FFFFFF"/>
              <w:spacing w:before="30" w:after="30"/>
              <w:jc w:val="center"/>
              <w:rPr>
                <w:color w:val="332E2D"/>
                <w:spacing w:val="2"/>
              </w:rPr>
            </w:pPr>
            <w:r>
              <w:rPr>
                <w:color w:val="332E2D"/>
                <w:spacing w:val="2"/>
              </w:rPr>
              <w:t>5</w:t>
            </w:r>
          </w:p>
        </w:tc>
        <w:tc>
          <w:tcPr>
            <w:tcW w:w="899" w:type="dxa"/>
          </w:tcPr>
          <w:p w:rsidR="00F43AB4" w:rsidRDefault="00F43AB4" w:rsidP="009C24AD">
            <w:pPr>
              <w:pStyle w:val="ac"/>
              <w:shd w:val="clear" w:color="auto" w:fill="FFFFFF"/>
              <w:spacing w:before="30" w:after="30"/>
              <w:jc w:val="center"/>
              <w:rPr>
                <w:color w:val="332E2D"/>
                <w:spacing w:val="2"/>
              </w:rPr>
            </w:pPr>
          </w:p>
          <w:p w:rsidR="00F43AB4" w:rsidRPr="008E2E30" w:rsidRDefault="00F43AB4" w:rsidP="009C24AD">
            <w:pPr>
              <w:pStyle w:val="ac"/>
              <w:shd w:val="clear" w:color="auto" w:fill="FFFFFF"/>
              <w:spacing w:before="30" w:after="30"/>
              <w:jc w:val="center"/>
              <w:rPr>
                <w:color w:val="332E2D"/>
                <w:spacing w:val="2"/>
              </w:rPr>
            </w:pPr>
            <w:r>
              <w:rPr>
                <w:color w:val="332E2D"/>
                <w:spacing w:val="2"/>
              </w:rPr>
              <w:t>5</w:t>
            </w:r>
          </w:p>
        </w:tc>
        <w:tc>
          <w:tcPr>
            <w:tcW w:w="899" w:type="dxa"/>
          </w:tcPr>
          <w:p w:rsidR="00F43AB4" w:rsidRDefault="00F43AB4" w:rsidP="009C24AD">
            <w:pPr>
              <w:pStyle w:val="ac"/>
              <w:shd w:val="clear" w:color="auto" w:fill="FFFFFF"/>
              <w:spacing w:before="30" w:after="30"/>
              <w:jc w:val="center"/>
              <w:rPr>
                <w:color w:val="332E2D"/>
                <w:spacing w:val="2"/>
              </w:rPr>
            </w:pPr>
          </w:p>
          <w:p w:rsidR="00F43AB4" w:rsidRPr="008E2E30" w:rsidRDefault="00F43AB4" w:rsidP="009C24AD">
            <w:pPr>
              <w:pStyle w:val="ac"/>
              <w:shd w:val="clear" w:color="auto" w:fill="FFFFFF"/>
              <w:spacing w:before="30" w:after="30"/>
              <w:jc w:val="center"/>
              <w:rPr>
                <w:color w:val="332E2D"/>
                <w:spacing w:val="2"/>
              </w:rPr>
            </w:pPr>
            <w:r>
              <w:rPr>
                <w:color w:val="332E2D"/>
                <w:spacing w:val="2"/>
              </w:rPr>
              <w:t>5</w:t>
            </w:r>
          </w:p>
        </w:tc>
        <w:tc>
          <w:tcPr>
            <w:tcW w:w="721" w:type="dxa"/>
          </w:tcPr>
          <w:p w:rsidR="00F43AB4" w:rsidRDefault="00F43AB4" w:rsidP="009C24AD">
            <w:pPr>
              <w:pStyle w:val="ac"/>
              <w:shd w:val="clear" w:color="auto" w:fill="FFFFFF"/>
              <w:spacing w:before="30" w:after="30"/>
              <w:jc w:val="center"/>
              <w:rPr>
                <w:color w:val="332E2D"/>
                <w:spacing w:val="2"/>
              </w:rPr>
            </w:pPr>
          </w:p>
          <w:p w:rsidR="00F43AB4" w:rsidRPr="008E2E30" w:rsidRDefault="00F43AB4" w:rsidP="009C24AD">
            <w:pPr>
              <w:pStyle w:val="ac"/>
              <w:shd w:val="clear" w:color="auto" w:fill="FFFFFF"/>
              <w:spacing w:before="30" w:after="30"/>
              <w:jc w:val="center"/>
              <w:rPr>
                <w:color w:val="332E2D"/>
                <w:spacing w:val="2"/>
              </w:rPr>
            </w:pPr>
            <w:r>
              <w:rPr>
                <w:color w:val="332E2D"/>
                <w:spacing w:val="2"/>
              </w:rPr>
              <w:t>25</w:t>
            </w:r>
          </w:p>
        </w:tc>
      </w:tr>
      <w:tr w:rsidR="00F43AB4" w:rsidRPr="00726A0A" w:rsidTr="009663A4">
        <w:trPr>
          <w:trHeight w:val="276"/>
        </w:trPr>
        <w:tc>
          <w:tcPr>
            <w:tcW w:w="537" w:type="dxa"/>
            <w:vMerge/>
          </w:tcPr>
          <w:p w:rsidR="00F43AB4" w:rsidRDefault="00F43AB4" w:rsidP="009C24AD">
            <w:pPr>
              <w:pStyle w:val="ac"/>
              <w:shd w:val="clear" w:color="auto" w:fill="FFFFFF"/>
              <w:spacing w:before="30" w:after="30"/>
              <w:jc w:val="center"/>
              <w:rPr>
                <w:color w:val="332E2D"/>
                <w:spacing w:val="2"/>
              </w:rPr>
            </w:pPr>
          </w:p>
        </w:tc>
        <w:tc>
          <w:tcPr>
            <w:tcW w:w="2141" w:type="dxa"/>
            <w:gridSpan w:val="5"/>
          </w:tcPr>
          <w:p w:rsidR="00F43AB4" w:rsidRPr="00726A0A" w:rsidRDefault="00F43AB4" w:rsidP="009C24AD">
            <w:pPr>
              <w:spacing w:after="0" w:line="240" w:lineRule="auto"/>
              <w:rPr>
                <w:rFonts w:ascii="Times New Roman" w:hAnsi="Times New Roman"/>
                <w:i/>
              </w:rPr>
            </w:pPr>
            <w:r w:rsidRPr="00726A0A">
              <w:rPr>
                <w:rFonts w:ascii="Times New Roman" w:hAnsi="Times New Roman"/>
                <w:i/>
              </w:rPr>
              <w:t>Целевой показатель 4</w:t>
            </w:r>
          </w:p>
          <w:p w:rsidR="00F43AB4" w:rsidRPr="00726A0A" w:rsidRDefault="00F43AB4" w:rsidP="009C24AD">
            <w:pPr>
              <w:pStyle w:val="a3"/>
              <w:rPr>
                <w:rFonts w:ascii="Times New Roman" w:hAnsi="Times New Roman"/>
              </w:rPr>
            </w:pPr>
            <w:r w:rsidRPr="00726A0A">
              <w:rPr>
                <w:rFonts w:ascii="Times New Roman" w:hAnsi="Times New Roman"/>
              </w:rPr>
              <w:t>Количество земельных участков, реализованных на торгах</w:t>
            </w:r>
          </w:p>
        </w:tc>
        <w:tc>
          <w:tcPr>
            <w:tcW w:w="567" w:type="dxa"/>
            <w:gridSpan w:val="6"/>
          </w:tcPr>
          <w:p w:rsidR="00F43AB4" w:rsidRDefault="00F43AB4" w:rsidP="009C24AD">
            <w:pPr>
              <w:pStyle w:val="ac"/>
              <w:shd w:val="clear" w:color="auto" w:fill="FFFFFF"/>
              <w:spacing w:before="30" w:after="30"/>
              <w:jc w:val="center"/>
              <w:rPr>
                <w:color w:val="332E2D"/>
                <w:spacing w:val="2"/>
                <w:sz w:val="20"/>
                <w:szCs w:val="20"/>
              </w:rPr>
            </w:pPr>
          </w:p>
          <w:p w:rsidR="00F43AB4" w:rsidRPr="00450594" w:rsidRDefault="00F43AB4" w:rsidP="009C24AD">
            <w:pPr>
              <w:pStyle w:val="ac"/>
              <w:shd w:val="clear" w:color="auto" w:fill="FFFFFF"/>
              <w:spacing w:before="30" w:after="30"/>
              <w:jc w:val="center"/>
              <w:rPr>
                <w:color w:val="332E2D"/>
                <w:spacing w:val="2"/>
                <w:sz w:val="20"/>
                <w:szCs w:val="20"/>
              </w:rPr>
            </w:pPr>
            <w:r>
              <w:rPr>
                <w:color w:val="332E2D"/>
                <w:spacing w:val="2"/>
                <w:sz w:val="20"/>
                <w:szCs w:val="20"/>
              </w:rPr>
              <w:t>шт.</w:t>
            </w:r>
          </w:p>
        </w:tc>
        <w:tc>
          <w:tcPr>
            <w:tcW w:w="706" w:type="dxa"/>
            <w:gridSpan w:val="2"/>
          </w:tcPr>
          <w:p w:rsidR="00F43AB4" w:rsidRDefault="00F43AB4" w:rsidP="009C24AD">
            <w:pPr>
              <w:pStyle w:val="ac"/>
              <w:shd w:val="clear" w:color="auto" w:fill="FFFFFF"/>
              <w:spacing w:before="30" w:after="30"/>
              <w:jc w:val="center"/>
              <w:rPr>
                <w:color w:val="332E2D"/>
                <w:spacing w:val="2"/>
              </w:rPr>
            </w:pPr>
          </w:p>
          <w:p w:rsidR="00F43AB4" w:rsidRDefault="00F43AB4" w:rsidP="009C24AD">
            <w:pPr>
              <w:pStyle w:val="ac"/>
              <w:shd w:val="clear" w:color="auto" w:fill="FFFFFF"/>
              <w:spacing w:before="30" w:after="30"/>
              <w:jc w:val="center"/>
              <w:rPr>
                <w:color w:val="332E2D"/>
                <w:spacing w:val="2"/>
              </w:rPr>
            </w:pPr>
            <w:r>
              <w:rPr>
                <w:color w:val="332E2D"/>
                <w:spacing w:val="2"/>
              </w:rPr>
              <w:t>19</w:t>
            </w:r>
          </w:p>
        </w:tc>
        <w:tc>
          <w:tcPr>
            <w:tcW w:w="720" w:type="dxa"/>
            <w:gridSpan w:val="2"/>
          </w:tcPr>
          <w:p w:rsidR="00F43AB4" w:rsidRDefault="00F43AB4">
            <w:pPr>
              <w:spacing w:after="0" w:line="240" w:lineRule="auto"/>
              <w:rPr>
                <w:rFonts w:ascii="Times New Roman" w:hAnsi="Times New Roman"/>
                <w:color w:val="332E2D"/>
                <w:spacing w:val="2"/>
                <w:sz w:val="24"/>
                <w:szCs w:val="24"/>
              </w:rPr>
            </w:pPr>
          </w:p>
          <w:p w:rsidR="00F43AB4" w:rsidRDefault="00F43AB4" w:rsidP="00A16735">
            <w:pPr>
              <w:pStyle w:val="ac"/>
              <w:shd w:val="clear" w:color="auto" w:fill="FFFFFF"/>
              <w:spacing w:before="30" w:after="30"/>
              <w:jc w:val="center"/>
              <w:rPr>
                <w:color w:val="332E2D"/>
                <w:spacing w:val="2"/>
              </w:rPr>
            </w:pPr>
            <w:r>
              <w:rPr>
                <w:color w:val="332E2D"/>
                <w:spacing w:val="2"/>
              </w:rPr>
              <w:t>9</w:t>
            </w:r>
          </w:p>
        </w:tc>
        <w:tc>
          <w:tcPr>
            <w:tcW w:w="725" w:type="dxa"/>
          </w:tcPr>
          <w:p w:rsidR="00F43AB4" w:rsidRDefault="00F43AB4" w:rsidP="009C24AD">
            <w:pPr>
              <w:pStyle w:val="ac"/>
              <w:shd w:val="clear" w:color="auto" w:fill="FFFFFF"/>
              <w:spacing w:before="30" w:after="30"/>
              <w:jc w:val="center"/>
              <w:rPr>
                <w:color w:val="332E2D"/>
                <w:spacing w:val="2"/>
              </w:rPr>
            </w:pPr>
          </w:p>
          <w:p w:rsidR="00F43AB4" w:rsidRDefault="00F43AB4" w:rsidP="0095689E">
            <w:pPr>
              <w:pStyle w:val="ac"/>
              <w:shd w:val="clear" w:color="auto" w:fill="FFFFFF"/>
              <w:tabs>
                <w:tab w:val="left" w:pos="231"/>
                <w:tab w:val="center" w:pos="432"/>
              </w:tabs>
              <w:spacing w:before="30" w:after="30"/>
              <w:rPr>
                <w:color w:val="332E2D"/>
                <w:spacing w:val="2"/>
              </w:rPr>
            </w:pPr>
            <w:r>
              <w:rPr>
                <w:color w:val="332E2D"/>
                <w:spacing w:val="2"/>
              </w:rPr>
              <w:tab/>
            </w:r>
            <w:r>
              <w:rPr>
                <w:color w:val="332E2D"/>
                <w:spacing w:val="2"/>
              </w:rPr>
              <w:tab/>
              <w:t>20</w:t>
            </w:r>
          </w:p>
        </w:tc>
        <w:tc>
          <w:tcPr>
            <w:tcW w:w="899" w:type="dxa"/>
            <w:gridSpan w:val="2"/>
          </w:tcPr>
          <w:p w:rsidR="00F43AB4" w:rsidRDefault="00F43AB4" w:rsidP="009C24AD">
            <w:pPr>
              <w:pStyle w:val="ac"/>
              <w:shd w:val="clear" w:color="auto" w:fill="FFFFFF"/>
              <w:spacing w:before="30" w:after="30"/>
              <w:jc w:val="center"/>
              <w:rPr>
                <w:color w:val="332E2D"/>
                <w:spacing w:val="2"/>
              </w:rPr>
            </w:pPr>
          </w:p>
          <w:p w:rsidR="00F43AB4" w:rsidRDefault="00F43AB4" w:rsidP="009C24AD">
            <w:pPr>
              <w:pStyle w:val="ac"/>
              <w:shd w:val="clear" w:color="auto" w:fill="FFFFFF"/>
              <w:spacing w:before="30" w:after="30"/>
              <w:jc w:val="center"/>
              <w:rPr>
                <w:color w:val="332E2D"/>
                <w:spacing w:val="2"/>
              </w:rPr>
            </w:pPr>
            <w:r>
              <w:rPr>
                <w:color w:val="332E2D"/>
                <w:spacing w:val="2"/>
              </w:rPr>
              <w:t>20</w:t>
            </w:r>
          </w:p>
        </w:tc>
        <w:tc>
          <w:tcPr>
            <w:tcW w:w="906" w:type="dxa"/>
            <w:gridSpan w:val="2"/>
          </w:tcPr>
          <w:p w:rsidR="00F43AB4" w:rsidRDefault="00F43AB4" w:rsidP="009C24AD">
            <w:pPr>
              <w:pStyle w:val="ac"/>
              <w:shd w:val="clear" w:color="auto" w:fill="FFFFFF"/>
              <w:spacing w:before="30" w:after="30"/>
              <w:jc w:val="center"/>
              <w:rPr>
                <w:color w:val="332E2D"/>
                <w:spacing w:val="2"/>
              </w:rPr>
            </w:pPr>
          </w:p>
          <w:p w:rsidR="00F43AB4" w:rsidRDefault="00F43AB4" w:rsidP="009C24AD">
            <w:pPr>
              <w:pStyle w:val="ac"/>
              <w:shd w:val="clear" w:color="auto" w:fill="FFFFFF"/>
              <w:spacing w:before="30" w:after="30"/>
              <w:jc w:val="center"/>
              <w:rPr>
                <w:color w:val="332E2D"/>
                <w:spacing w:val="2"/>
              </w:rPr>
            </w:pPr>
            <w:r>
              <w:rPr>
                <w:color w:val="332E2D"/>
                <w:spacing w:val="2"/>
              </w:rPr>
              <w:t>20</w:t>
            </w:r>
          </w:p>
        </w:tc>
        <w:tc>
          <w:tcPr>
            <w:tcW w:w="899" w:type="dxa"/>
          </w:tcPr>
          <w:p w:rsidR="00F43AB4" w:rsidRDefault="00F43AB4" w:rsidP="009C24AD">
            <w:pPr>
              <w:pStyle w:val="ac"/>
              <w:shd w:val="clear" w:color="auto" w:fill="FFFFFF"/>
              <w:spacing w:before="30" w:after="30"/>
              <w:jc w:val="center"/>
              <w:rPr>
                <w:color w:val="332E2D"/>
                <w:spacing w:val="2"/>
              </w:rPr>
            </w:pPr>
          </w:p>
          <w:p w:rsidR="00F43AB4" w:rsidRDefault="00F43AB4" w:rsidP="009C24AD">
            <w:pPr>
              <w:pStyle w:val="ac"/>
              <w:shd w:val="clear" w:color="auto" w:fill="FFFFFF"/>
              <w:spacing w:before="30" w:after="30"/>
              <w:jc w:val="center"/>
              <w:rPr>
                <w:color w:val="332E2D"/>
                <w:spacing w:val="2"/>
              </w:rPr>
            </w:pPr>
            <w:r>
              <w:rPr>
                <w:color w:val="332E2D"/>
                <w:spacing w:val="2"/>
              </w:rPr>
              <w:t>20</w:t>
            </w:r>
          </w:p>
        </w:tc>
        <w:tc>
          <w:tcPr>
            <w:tcW w:w="899" w:type="dxa"/>
          </w:tcPr>
          <w:p w:rsidR="00F43AB4" w:rsidRDefault="00F43AB4" w:rsidP="009C24AD">
            <w:pPr>
              <w:pStyle w:val="ac"/>
              <w:shd w:val="clear" w:color="auto" w:fill="FFFFFF"/>
              <w:spacing w:before="30" w:after="30"/>
              <w:jc w:val="center"/>
              <w:rPr>
                <w:color w:val="332E2D"/>
                <w:spacing w:val="2"/>
              </w:rPr>
            </w:pPr>
          </w:p>
          <w:p w:rsidR="00F43AB4" w:rsidRDefault="00F43AB4" w:rsidP="009C24AD">
            <w:pPr>
              <w:pStyle w:val="ac"/>
              <w:shd w:val="clear" w:color="auto" w:fill="FFFFFF"/>
              <w:spacing w:before="30" w:after="30"/>
              <w:jc w:val="center"/>
              <w:rPr>
                <w:color w:val="332E2D"/>
                <w:spacing w:val="2"/>
              </w:rPr>
            </w:pPr>
            <w:r>
              <w:rPr>
                <w:color w:val="332E2D"/>
                <w:spacing w:val="2"/>
              </w:rPr>
              <w:t>20</w:t>
            </w:r>
          </w:p>
        </w:tc>
        <w:tc>
          <w:tcPr>
            <w:tcW w:w="721" w:type="dxa"/>
          </w:tcPr>
          <w:p w:rsidR="00F43AB4" w:rsidRDefault="00F43AB4" w:rsidP="009C24AD">
            <w:pPr>
              <w:pStyle w:val="ac"/>
              <w:shd w:val="clear" w:color="auto" w:fill="FFFFFF"/>
              <w:spacing w:before="30" w:after="30"/>
              <w:jc w:val="center"/>
              <w:rPr>
                <w:color w:val="332E2D"/>
                <w:spacing w:val="2"/>
              </w:rPr>
            </w:pPr>
          </w:p>
          <w:p w:rsidR="00F43AB4" w:rsidRDefault="00F43AB4" w:rsidP="009C24AD">
            <w:pPr>
              <w:pStyle w:val="ac"/>
              <w:shd w:val="clear" w:color="auto" w:fill="FFFFFF"/>
              <w:spacing w:before="30" w:after="30"/>
              <w:jc w:val="center"/>
              <w:rPr>
                <w:color w:val="332E2D"/>
                <w:spacing w:val="2"/>
              </w:rPr>
            </w:pPr>
            <w:r>
              <w:rPr>
                <w:color w:val="332E2D"/>
                <w:spacing w:val="2"/>
              </w:rPr>
              <w:t>100</w:t>
            </w:r>
          </w:p>
        </w:tc>
      </w:tr>
      <w:tr w:rsidR="00F43AB4" w:rsidRPr="009979F3" w:rsidTr="009663A4">
        <w:trPr>
          <w:trHeight w:val="276"/>
        </w:trPr>
        <w:tc>
          <w:tcPr>
            <w:tcW w:w="537" w:type="dxa"/>
            <w:vMerge/>
          </w:tcPr>
          <w:p w:rsidR="00F43AB4" w:rsidRDefault="00F43AB4" w:rsidP="009C24AD">
            <w:pPr>
              <w:pStyle w:val="ac"/>
              <w:shd w:val="clear" w:color="auto" w:fill="FFFFFF"/>
              <w:spacing w:before="30" w:after="30"/>
              <w:jc w:val="center"/>
              <w:rPr>
                <w:color w:val="332E2D"/>
                <w:spacing w:val="2"/>
              </w:rPr>
            </w:pPr>
          </w:p>
        </w:tc>
        <w:tc>
          <w:tcPr>
            <w:tcW w:w="2141" w:type="dxa"/>
            <w:gridSpan w:val="5"/>
          </w:tcPr>
          <w:p w:rsidR="00F43AB4" w:rsidRPr="00726A0A" w:rsidRDefault="00F43AB4" w:rsidP="009C24AD">
            <w:pPr>
              <w:spacing w:after="0" w:line="240" w:lineRule="auto"/>
              <w:rPr>
                <w:rFonts w:ascii="Times New Roman" w:hAnsi="Times New Roman"/>
                <w:i/>
              </w:rPr>
            </w:pPr>
            <w:r w:rsidRPr="00726A0A">
              <w:rPr>
                <w:rFonts w:ascii="Times New Roman" w:hAnsi="Times New Roman"/>
                <w:i/>
              </w:rPr>
              <w:t>Целевой показатель 5</w:t>
            </w:r>
          </w:p>
          <w:p w:rsidR="00F43AB4" w:rsidRPr="00EB5AF4" w:rsidRDefault="00F43AB4" w:rsidP="009C24AD">
            <w:pPr>
              <w:spacing w:after="0" w:line="240" w:lineRule="auto"/>
              <w:rPr>
                <w:rFonts w:ascii="Times New Roman" w:hAnsi="Times New Roman"/>
              </w:rPr>
            </w:pPr>
            <w:r w:rsidRPr="00EB5AF4">
              <w:rPr>
                <w:rFonts w:ascii="Times New Roman" w:hAnsi="Times New Roman"/>
              </w:rPr>
              <w:t xml:space="preserve">Доходы </w:t>
            </w:r>
            <w:r>
              <w:rPr>
                <w:rFonts w:ascii="Times New Roman" w:hAnsi="Times New Roman"/>
              </w:rPr>
              <w:t xml:space="preserve">от переданных в аренду земельных участках, объектах недвижимого имущества </w:t>
            </w:r>
          </w:p>
        </w:tc>
        <w:tc>
          <w:tcPr>
            <w:tcW w:w="567" w:type="dxa"/>
            <w:gridSpan w:val="6"/>
          </w:tcPr>
          <w:p w:rsidR="00F43AB4" w:rsidRDefault="00F43AB4" w:rsidP="009C24AD">
            <w:pPr>
              <w:pStyle w:val="ac"/>
              <w:shd w:val="clear" w:color="auto" w:fill="FFFFFF"/>
              <w:spacing w:before="30" w:after="30"/>
              <w:jc w:val="center"/>
              <w:rPr>
                <w:color w:val="332E2D"/>
                <w:spacing w:val="2"/>
                <w:sz w:val="16"/>
                <w:szCs w:val="16"/>
              </w:rPr>
            </w:pPr>
          </w:p>
          <w:p w:rsidR="00F43AB4" w:rsidRPr="009979F3" w:rsidRDefault="00F43AB4" w:rsidP="009C24AD">
            <w:pPr>
              <w:pStyle w:val="ac"/>
              <w:shd w:val="clear" w:color="auto" w:fill="FFFFFF"/>
              <w:spacing w:before="30" w:after="30"/>
              <w:jc w:val="center"/>
              <w:rPr>
                <w:color w:val="332E2D"/>
                <w:spacing w:val="2"/>
                <w:sz w:val="16"/>
                <w:szCs w:val="16"/>
              </w:rPr>
            </w:pPr>
            <w:r>
              <w:rPr>
                <w:color w:val="332E2D"/>
                <w:spacing w:val="2"/>
                <w:sz w:val="16"/>
                <w:szCs w:val="16"/>
              </w:rPr>
              <w:t>тыс.руб.</w:t>
            </w:r>
          </w:p>
          <w:p w:rsidR="00F43AB4" w:rsidRPr="009979F3" w:rsidRDefault="00F43AB4" w:rsidP="009C24AD">
            <w:pPr>
              <w:pStyle w:val="ac"/>
              <w:shd w:val="clear" w:color="auto" w:fill="FFFFFF"/>
              <w:spacing w:before="30" w:after="30"/>
              <w:jc w:val="center"/>
              <w:rPr>
                <w:color w:val="332E2D"/>
                <w:spacing w:val="2"/>
                <w:sz w:val="16"/>
                <w:szCs w:val="16"/>
              </w:rPr>
            </w:pPr>
          </w:p>
        </w:tc>
        <w:tc>
          <w:tcPr>
            <w:tcW w:w="706" w:type="dxa"/>
            <w:gridSpan w:val="2"/>
          </w:tcPr>
          <w:p w:rsidR="00F43AB4" w:rsidRPr="009979F3" w:rsidRDefault="00F43AB4" w:rsidP="00DA67D5">
            <w:pPr>
              <w:pStyle w:val="ac"/>
              <w:shd w:val="clear" w:color="auto" w:fill="FFFFFF"/>
              <w:spacing w:before="0" w:beforeAutospacing="0" w:after="0" w:afterAutospacing="0"/>
              <w:jc w:val="center"/>
              <w:rPr>
                <w:color w:val="332E2D"/>
                <w:spacing w:val="2"/>
                <w:sz w:val="18"/>
                <w:szCs w:val="18"/>
              </w:rPr>
            </w:pPr>
          </w:p>
          <w:p w:rsidR="00F43AB4" w:rsidRPr="009979F3" w:rsidRDefault="00F43AB4" w:rsidP="00DA67D5">
            <w:pPr>
              <w:pStyle w:val="ac"/>
              <w:shd w:val="clear" w:color="auto" w:fill="FFFFFF"/>
              <w:spacing w:before="0" w:beforeAutospacing="0" w:after="0" w:afterAutospacing="0"/>
              <w:jc w:val="center"/>
              <w:rPr>
                <w:color w:val="332E2D"/>
                <w:spacing w:val="2"/>
                <w:sz w:val="18"/>
                <w:szCs w:val="18"/>
              </w:rPr>
            </w:pPr>
            <w:r>
              <w:rPr>
                <w:color w:val="332E2D"/>
                <w:spacing w:val="2"/>
                <w:sz w:val="18"/>
                <w:szCs w:val="18"/>
              </w:rPr>
              <w:t>23995,9</w:t>
            </w:r>
          </w:p>
        </w:tc>
        <w:tc>
          <w:tcPr>
            <w:tcW w:w="720" w:type="dxa"/>
            <w:gridSpan w:val="2"/>
          </w:tcPr>
          <w:p w:rsidR="00F43AB4" w:rsidRDefault="00F43AB4" w:rsidP="00DA67D5">
            <w:pPr>
              <w:pStyle w:val="ac"/>
              <w:shd w:val="clear" w:color="auto" w:fill="FFFFFF"/>
              <w:spacing w:before="0" w:beforeAutospacing="0" w:after="0" w:afterAutospacing="0"/>
              <w:jc w:val="center"/>
              <w:rPr>
                <w:color w:val="332E2D"/>
                <w:spacing w:val="2"/>
                <w:sz w:val="18"/>
                <w:szCs w:val="18"/>
              </w:rPr>
            </w:pPr>
          </w:p>
          <w:p w:rsidR="00F43AB4" w:rsidRPr="009979F3" w:rsidRDefault="00F43AB4" w:rsidP="00DA67D5">
            <w:pPr>
              <w:pStyle w:val="ac"/>
              <w:shd w:val="clear" w:color="auto" w:fill="FFFFFF"/>
              <w:spacing w:before="0" w:beforeAutospacing="0" w:after="0" w:afterAutospacing="0"/>
              <w:jc w:val="center"/>
              <w:rPr>
                <w:color w:val="332E2D"/>
                <w:spacing w:val="2"/>
                <w:sz w:val="18"/>
                <w:szCs w:val="18"/>
              </w:rPr>
            </w:pPr>
            <w:r>
              <w:rPr>
                <w:color w:val="332E2D"/>
                <w:spacing w:val="2"/>
                <w:sz w:val="18"/>
                <w:szCs w:val="18"/>
              </w:rPr>
              <w:t>12123,9</w:t>
            </w:r>
          </w:p>
        </w:tc>
        <w:tc>
          <w:tcPr>
            <w:tcW w:w="725" w:type="dxa"/>
          </w:tcPr>
          <w:p w:rsidR="00F43AB4" w:rsidRPr="009979F3" w:rsidRDefault="00F43AB4" w:rsidP="00DA67D5">
            <w:pPr>
              <w:pStyle w:val="ac"/>
              <w:shd w:val="clear" w:color="auto" w:fill="FFFFFF"/>
              <w:spacing w:before="0" w:beforeAutospacing="0" w:after="0" w:afterAutospacing="0"/>
              <w:jc w:val="center"/>
              <w:rPr>
                <w:color w:val="332E2D"/>
                <w:spacing w:val="2"/>
                <w:sz w:val="18"/>
                <w:szCs w:val="18"/>
              </w:rPr>
            </w:pPr>
          </w:p>
          <w:p w:rsidR="00F43AB4" w:rsidRPr="009979F3" w:rsidRDefault="00F43AB4" w:rsidP="00645048">
            <w:pPr>
              <w:pStyle w:val="ac"/>
              <w:shd w:val="clear" w:color="auto" w:fill="FFFFFF"/>
              <w:tabs>
                <w:tab w:val="center" w:pos="432"/>
              </w:tabs>
              <w:spacing w:before="0" w:beforeAutospacing="0" w:after="0" w:afterAutospacing="0"/>
              <w:rPr>
                <w:color w:val="332E2D"/>
                <w:spacing w:val="2"/>
                <w:sz w:val="18"/>
                <w:szCs w:val="18"/>
              </w:rPr>
            </w:pPr>
            <w:r>
              <w:rPr>
                <w:color w:val="332E2D"/>
                <w:spacing w:val="2"/>
                <w:sz w:val="18"/>
                <w:szCs w:val="18"/>
              </w:rPr>
              <w:tab/>
              <w:t>24247,8</w:t>
            </w:r>
          </w:p>
        </w:tc>
        <w:tc>
          <w:tcPr>
            <w:tcW w:w="899" w:type="dxa"/>
            <w:gridSpan w:val="2"/>
          </w:tcPr>
          <w:p w:rsidR="00F43AB4" w:rsidRPr="009979F3" w:rsidRDefault="00F43AB4" w:rsidP="00DA67D5">
            <w:pPr>
              <w:pStyle w:val="ac"/>
              <w:shd w:val="clear" w:color="auto" w:fill="FFFFFF"/>
              <w:spacing w:before="0" w:beforeAutospacing="0" w:after="0" w:afterAutospacing="0"/>
              <w:jc w:val="center"/>
              <w:rPr>
                <w:color w:val="332E2D"/>
                <w:spacing w:val="2"/>
                <w:sz w:val="18"/>
                <w:szCs w:val="18"/>
              </w:rPr>
            </w:pPr>
          </w:p>
          <w:p w:rsidR="00F43AB4" w:rsidRPr="009979F3" w:rsidRDefault="00F43AB4" w:rsidP="00645048">
            <w:pPr>
              <w:pStyle w:val="ac"/>
              <w:shd w:val="clear" w:color="auto" w:fill="FFFFFF"/>
              <w:tabs>
                <w:tab w:val="center" w:pos="342"/>
              </w:tabs>
              <w:spacing w:before="0" w:beforeAutospacing="0" w:after="0" w:afterAutospacing="0"/>
              <w:rPr>
                <w:color w:val="332E2D"/>
                <w:spacing w:val="2"/>
                <w:sz w:val="18"/>
                <w:szCs w:val="18"/>
              </w:rPr>
            </w:pPr>
            <w:r>
              <w:rPr>
                <w:color w:val="332E2D"/>
                <w:spacing w:val="2"/>
                <w:sz w:val="18"/>
                <w:szCs w:val="18"/>
              </w:rPr>
              <w:t>25217,7</w:t>
            </w:r>
          </w:p>
        </w:tc>
        <w:tc>
          <w:tcPr>
            <w:tcW w:w="906" w:type="dxa"/>
            <w:gridSpan w:val="2"/>
          </w:tcPr>
          <w:p w:rsidR="00F43AB4" w:rsidRPr="009979F3" w:rsidRDefault="00F43AB4" w:rsidP="00DA67D5">
            <w:pPr>
              <w:pStyle w:val="ac"/>
              <w:shd w:val="clear" w:color="auto" w:fill="FFFFFF"/>
              <w:spacing w:before="0" w:beforeAutospacing="0" w:after="0" w:afterAutospacing="0"/>
              <w:jc w:val="center"/>
              <w:rPr>
                <w:color w:val="332E2D"/>
                <w:spacing w:val="2"/>
                <w:sz w:val="18"/>
                <w:szCs w:val="18"/>
              </w:rPr>
            </w:pPr>
          </w:p>
          <w:p w:rsidR="00F43AB4" w:rsidRPr="009979F3" w:rsidRDefault="00F43AB4" w:rsidP="00DA67D5">
            <w:pPr>
              <w:pStyle w:val="ac"/>
              <w:shd w:val="clear" w:color="auto" w:fill="FFFFFF"/>
              <w:spacing w:before="0" w:beforeAutospacing="0" w:after="0" w:afterAutospacing="0"/>
              <w:jc w:val="center"/>
              <w:rPr>
                <w:color w:val="332E2D"/>
                <w:spacing w:val="2"/>
                <w:sz w:val="18"/>
                <w:szCs w:val="18"/>
              </w:rPr>
            </w:pPr>
            <w:r>
              <w:rPr>
                <w:color w:val="332E2D"/>
                <w:spacing w:val="2"/>
                <w:sz w:val="18"/>
                <w:szCs w:val="18"/>
              </w:rPr>
              <w:t>26226,4</w:t>
            </w:r>
          </w:p>
        </w:tc>
        <w:tc>
          <w:tcPr>
            <w:tcW w:w="899" w:type="dxa"/>
          </w:tcPr>
          <w:p w:rsidR="00F43AB4" w:rsidRPr="009979F3" w:rsidRDefault="00F43AB4" w:rsidP="00DA67D5">
            <w:pPr>
              <w:pStyle w:val="ac"/>
              <w:shd w:val="clear" w:color="auto" w:fill="FFFFFF"/>
              <w:spacing w:before="0" w:beforeAutospacing="0" w:after="0" w:afterAutospacing="0"/>
              <w:jc w:val="center"/>
              <w:rPr>
                <w:color w:val="332E2D"/>
                <w:spacing w:val="2"/>
                <w:sz w:val="18"/>
                <w:szCs w:val="18"/>
              </w:rPr>
            </w:pPr>
          </w:p>
          <w:p w:rsidR="00F43AB4" w:rsidRPr="009979F3" w:rsidRDefault="00F43AB4" w:rsidP="00DA67D5">
            <w:pPr>
              <w:pStyle w:val="ac"/>
              <w:shd w:val="clear" w:color="auto" w:fill="FFFFFF"/>
              <w:spacing w:before="0" w:beforeAutospacing="0" w:after="0" w:afterAutospacing="0"/>
              <w:jc w:val="center"/>
              <w:rPr>
                <w:color w:val="332E2D"/>
                <w:spacing w:val="2"/>
                <w:sz w:val="18"/>
                <w:szCs w:val="18"/>
              </w:rPr>
            </w:pPr>
            <w:r>
              <w:rPr>
                <w:color w:val="332E2D"/>
                <w:spacing w:val="2"/>
                <w:sz w:val="18"/>
                <w:szCs w:val="18"/>
              </w:rPr>
              <w:t>27275,5</w:t>
            </w:r>
          </w:p>
        </w:tc>
        <w:tc>
          <w:tcPr>
            <w:tcW w:w="899" w:type="dxa"/>
          </w:tcPr>
          <w:p w:rsidR="00F43AB4" w:rsidRPr="009979F3" w:rsidRDefault="00F43AB4" w:rsidP="00DA67D5">
            <w:pPr>
              <w:pStyle w:val="ac"/>
              <w:shd w:val="clear" w:color="auto" w:fill="FFFFFF"/>
              <w:spacing w:before="0" w:beforeAutospacing="0" w:after="0" w:afterAutospacing="0"/>
              <w:jc w:val="center"/>
              <w:rPr>
                <w:color w:val="332E2D"/>
                <w:spacing w:val="2"/>
                <w:sz w:val="18"/>
                <w:szCs w:val="18"/>
              </w:rPr>
            </w:pPr>
          </w:p>
          <w:p w:rsidR="00F43AB4" w:rsidRPr="009979F3" w:rsidRDefault="00F43AB4" w:rsidP="00DA67D5">
            <w:pPr>
              <w:pStyle w:val="ac"/>
              <w:shd w:val="clear" w:color="auto" w:fill="FFFFFF"/>
              <w:spacing w:before="0" w:beforeAutospacing="0" w:after="0" w:afterAutospacing="0"/>
              <w:jc w:val="center"/>
              <w:rPr>
                <w:color w:val="332E2D"/>
                <w:spacing w:val="2"/>
                <w:sz w:val="18"/>
                <w:szCs w:val="18"/>
              </w:rPr>
            </w:pPr>
            <w:r>
              <w:rPr>
                <w:color w:val="332E2D"/>
                <w:spacing w:val="2"/>
                <w:sz w:val="18"/>
                <w:szCs w:val="18"/>
              </w:rPr>
              <w:t>28366,5</w:t>
            </w:r>
          </w:p>
        </w:tc>
        <w:tc>
          <w:tcPr>
            <w:tcW w:w="721" w:type="dxa"/>
          </w:tcPr>
          <w:p w:rsidR="00F43AB4" w:rsidRPr="009979F3" w:rsidRDefault="00F43AB4" w:rsidP="00DA67D5">
            <w:pPr>
              <w:pStyle w:val="ac"/>
              <w:shd w:val="clear" w:color="auto" w:fill="FFFFFF"/>
              <w:spacing w:before="0" w:beforeAutospacing="0" w:after="0" w:afterAutospacing="0"/>
              <w:jc w:val="center"/>
              <w:rPr>
                <w:color w:val="332E2D"/>
                <w:spacing w:val="2"/>
                <w:sz w:val="16"/>
                <w:szCs w:val="16"/>
              </w:rPr>
            </w:pPr>
          </w:p>
          <w:p w:rsidR="00F43AB4" w:rsidRPr="009979F3" w:rsidRDefault="00F43AB4" w:rsidP="00DA67D5">
            <w:pPr>
              <w:pStyle w:val="ac"/>
              <w:shd w:val="clear" w:color="auto" w:fill="FFFFFF"/>
              <w:spacing w:before="0" w:beforeAutospacing="0" w:after="0" w:afterAutospacing="0"/>
              <w:jc w:val="center"/>
              <w:rPr>
                <w:color w:val="332E2D"/>
                <w:spacing w:val="2"/>
                <w:sz w:val="16"/>
                <w:szCs w:val="16"/>
              </w:rPr>
            </w:pPr>
            <w:r w:rsidRPr="009979F3">
              <w:rPr>
                <w:color w:val="332E2D"/>
                <w:spacing w:val="2"/>
                <w:sz w:val="16"/>
                <w:szCs w:val="16"/>
              </w:rPr>
              <w:t>1</w:t>
            </w:r>
            <w:r>
              <w:rPr>
                <w:color w:val="332E2D"/>
                <w:spacing w:val="2"/>
                <w:sz w:val="16"/>
                <w:szCs w:val="16"/>
              </w:rPr>
              <w:t>31333,9</w:t>
            </w:r>
          </w:p>
          <w:p w:rsidR="00F43AB4" w:rsidRPr="009979F3" w:rsidRDefault="00F43AB4" w:rsidP="00DA67D5">
            <w:pPr>
              <w:pStyle w:val="ac"/>
              <w:shd w:val="clear" w:color="auto" w:fill="FFFFFF"/>
              <w:spacing w:before="0" w:beforeAutospacing="0" w:after="0" w:afterAutospacing="0"/>
              <w:jc w:val="center"/>
              <w:rPr>
                <w:color w:val="332E2D"/>
                <w:spacing w:val="2"/>
                <w:sz w:val="16"/>
                <w:szCs w:val="16"/>
              </w:rPr>
            </w:pPr>
          </w:p>
        </w:tc>
      </w:tr>
      <w:tr w:rsidR="00F43AB4" w:rsidRPr="00726A0A" w:rsidTr="009663A4">
        <w:trPr>
          <w:trHeight w:val="276"/>
        </w:trPr>
        <w:tc>
          <w:tcPr>
            <w:tcW w:w="537" w:type="dxa"/>
            <w:vMerge/>
          </w:tcPr>
          <w:p w:rsidR="00F43AB4" w:rsidRDefault="00F43AB4" w:rsidP="009C24AD">
            <w:pPr>
              <w:pStyle w:val="ac"/>
              <w:shd w:val="clear" w:color="auto" w:fill="FFFFFF"/>
              <w:spacing w:before="30" w:after="30"/>
              <w:jc w:val="center"/>
              <w:rPr>
                <w:color w:val="332E2D"/>
                <w:spacing w:val="2"/>
              </w:rPr>
            </w:pPr>
          </w:p>
        </w:tc>
        <w:tc>
          <w:tcPr>
            <w:tcW w:w="2141" w:type="dxa"/>
            <w:gridSpan w:val="5"/>
          </w:tcPr>
          <w:p w:rsidR="00F43AB4" w:rsidRPr="00726A0A" w:rsidRDefault="00F43AB4" w:rsidP="009C24AD">
            <w:pPr>
              <w:spacing w:after="0" w:line="240" w:lineRule="auto"/>
              <w:rPr>
                <w:rFonts w:ascii="Times New Roman" w:hAnsi="Times New Roman"/>
                <w:i/>
              </w:rPr>
            </w:pPr>
            <w:r w:rsidRPr="00726A0A">
              <w:rPr>
                <w:rFonts w:ascii="Times New Roman" w:hAnsi="Times New Roman"/>
                <w:i/>
              </w:rPr>
              <w:t>Целевой показатель 6</w:t>
            </w:r>
          </w:p>
          <w:p w:rsidR="00F43AB4" w:rsidRPr="00726A0A" w:rsidRDefault="00F43AB4" w:rsidP="009C24AD">
            <w:pPr>
              <w:spacing w:after="0" w:line="240" w:lineRule="auto"/>
              <w:rPr>
                <w:i/>
              </w:rPr>
            </w:pPr>
            <w:bookmarkStart w:id="7" w:name="OLE_LINK9"/>
            <w:bookmarkStart w:id="8" w:name="OLE_LINK10"/>
            <w:bookmarkStart w:id="9" w:name="OLE_LINK11"/>
            <w:r>
              <w:rPr>
                <w:rFonts w:ascii="Times New Roman" w:hAnsi="Times New Roman"/>
              </w:rPr>
              <w:t>Доходы</w:t>
            </w:r>
            <w:r w:rsidRPr="00726A0A">
              <w:rPr>
                <w:rFonts w:ascii="Times New Roman" w:hAnsi="Times New Roman"/>
              </w:rPr>
              <w:t>, зачисляемы</w:t>
            </w:r>
            <w:r>
              <w:rPr>
                <w:rFonts w:ascii="Times New Roman" w:hAnsi="Times New Roman"/>
              </w:rPr>
              <w:t>е</w:t>
            </w:r>
            <w:r w:rsidRPr="00726A0A">
              <w:rPr>
                <w:rFonts w:ascii="Times New Roman" w:hAnsi="Times New Roman"/>
              </w:rPr>
              <w:t xml:space="preserve"> в бюджет</w:t>
            </w:r>
            <w:r>
              <w:rPr>
                <w:rFonts w:ascii="Times New Roman" w:hAnsi="Times New Roman"/>
              </w:rPr>
              <w:t xml:space="preserve"> муниципального района Похвистневский</w:t>
            </w:r>
            <w:r w:rsidRPr="00726A0A">
              <w:rPr>
                <w:rFonts w:ascii="Times New Roman" w:hAnsi="Times New Roman"/>
              </w:rPr>
              <w:t xml:space="preserve"> района по курируемым видам деятельности </w:t>
            </w:r>
            <w:bookmarkEnd w:id="7"/>
            <w:bookmarkEnd w:id="8"/>
            <w:bookmarkEnd w:id="9"/>
          </w:p>
        </w:tc>
        <w:tc>
          <w:tcPr>
            <w:tcW w:w="567" w:type="dxa"/>
            <w:gridSpan w:val="6"/>
          </w:tcPr>
          <w:p w:rsidR="00F43AB4" w:rsidRDefault="00F43AB4" w:rsidP="009C24AD">
            <w:pPr>
              <w:pStyle w:val="ac"/>
              <w:shd w:val="clear" w:color="auto" w:fill="FFFFFF"/>
              <w:spacing w:before="30" w:after="30"/>
              <w:jc w:val="center"/>
              <w:rPr>
                <w:color w:val="332E2D"/>
                <w:spacing w:val="2"/>
                <w:sz w:val="18"/>
                <w:szCs w:val="18"/>
              </w:rPr>
            </w:pPr>
          </w:p>
          <w:p w:rsidR="00F43AB4" w:rsidRPr="009979F3" w:rsidRDefault="00F43AB4" w:rsidP="0080312C">
            <w:pPr>
              <w:pStyle w:val="ac"/>
              <w:shd w:val="clear" w:color="auto" w:fill="FFFFFF"/>
              <w:spacing w:before="30" w:after="30"/>
              <w:rPr>
                <w:color w:val="332E2D"/>
                <w:spacing w:val="2"/>
                <w:sz w:val="18"/>
                <w:szCs w:val="18"/>
              </w:rPr>
            </w:pPr>
            <w:r>
              <w:rPr>
                <w:color w:val="332E2D"/>
                <w:spacing w:val="2"/>
                <w:sz w:val="18"/>
                <w:szCs w:val="18"/>
              </w:rPr>
              <w:t>тыс.руб.</w:t>
            </w:r>
          </w:p>
        </w:tc>
        <w:tc>
          <w:tcPr>
            <w:tcW w:w="706" w:type="dxa"/>
            <w:gridSpan w:val="2"/>
          </w:tcPr>
          <w:p w:rsidR="00F43AB4" w:rsidRDefault="00F43AB4" w:rsidP="00DA67D5">
            <w:pPr>
              <w:pStyle w:val="ac"/>
              <w:shd w:val="clear" w:color="auto" w:fill="FFFFFF"/>
              <w:spacing w:before="0" w:beforeAutospacing="0" w:after="0" w:afterAutospacing="0"/>
              <w:rPr>
                <w:color w:val="332E2D"/>
                <w:spacing w:val="2"/>
                <w:sz w:val="18"/>
                <w:szCs w:val="18"/>
              </w:rPr>
            </w:pPr>
          </w:p>
          <w:p w:rsidR="00F43AB4" w:rsidRPr="009979F3" w:rsidRDefault="00F43AB4" w:rsidP="00E05275">
            <w:pPr>
              <w:pStyle w:val="ac"/>
              <w:shd w:val="clear" w:color="auto" w:fill="FFFFFF"/>
              <w:spacing w:before="0" w:beforeAutospacing="0" w:after="0" w:afterAutospacing="0"/>
              <w:jc w:val="center"/>
              <w:rPr>
                <w:color w:val="332E2D"/>
                <w:spacing w:val="2"/>
                <w:sz w:val="18"/>
                <w:szCs w:val="18"/>
              </w:rPr>
            </w:pPr>
            <w:r>
              <w:rPr>
                <w:color w:val="332E2D"/>
                <w:spacing w:val="2"/>
                <w:sz w:val="18"/>
                <w:szCs w:val="18"/>
              </w:rPr>
              <w:t>6736,5</w:t>
            </w:r>
          </w:p>
        </w:tc>
        <w:tc>
          <w:tcPr>
            <w:tcW w:w="720" w:type="dxa"/>
            <w:gridSpan w:val="2"/>
          </w:tcPr>
          <w:p w:rsidR="00F43AB4" w:rsidRDefault="00F43AB4" w:rsidP="00E05275">
            <w:pPr>
              <w:pStyle w:val="ac"/>
              <w:shd w:val="clear" w:color="auto" w:fill="FFFFFF"/>
              <w:spacing w:before="0" w:beforeAutospacing="0" w:after="0" w:afterAutospacing="0"/>
              <w:jc w:val="center"/>
              <w:rPr>
                <w:color w:val="332E2D"/>
                <w:spacing w:val="2"/>
                <w:sz w:val="18"/>
                <w:szCs w:val="18"/>
              </w:rPr>
            </w:pPr>
          </w:p>
          <w:p w:rsidR="00F43AB4" w:rsidRPr="009979F3" w:rsidRDefault="00F43AB4" w:rsidP="00E05275">
            <w:pPr>
              <w:pStyle w:val="ac"/>
              <w:shd w:val="clear" w:color="auto" w:fill="FFFFFF"/>
              <w:spacing w:before="0" w:beforeAutospacing="0" w:after="0" w:afterAutospacing="0"/>
              <w:jc w:val="center"/>
              <w:rPr>
                <w:color w:val="332E2D"/>
                <w:spacing w:val="2"/>
                <w:sz w:val="18"/>
                <w:szCs w:val="18"/>
              </w:rPr>
            </w:pPr>
            <w:r>
              <w:rPr>
                <w:color w:val="332E2D"/>
                <w:spacing w:val="2"/>
                <w:sz w:val="18"/>
                <w:szCs w:val="18"/>
              </w:rPr>
              <w:t>8085,5</w:t>
            </w:r>
          </w:p>
        </w:tc>
        <w:tc>
          <w:tcPr>
            <w:tcW w:w="725" w:type="dxa"/>
          </w:tcPr>
          <w:p w:rsidR="00F43AB4" w:rsidRDefault="00F43AB4" w:rsidP="00DA67D5">
            <w:pPr>
              <w:pStyle w:val="ac"/>
              <w:shd w:val="clear" w:color="auto" w:fill="FFFFFF"/>
              <w:spacing w:before="0" w:beforeAutospacing="0" w:after="0" w:afterAutospacing="0"/>
              <w:jc w:val="center"/>
              <w:rPr>
                <w:color w:val="332E2D"/>
                <w:spacing w:val="2"/>
                <w:sz w:val="18"/>
                <w:szCs w:val="18"/>
              </w:rPr>
            </w:pPr>
          </w:p>
          <w:p w:rsidR="00F43AB4" w:rsidRPr="009979F3" w:rsidRDefault="00F43AB4" w:rsidP="0041290F">
            <w:pPr>
              <w:pStyle w:val="ac"/>
              <w:shd w:val="clear" w:color="auto" w:fill="FFFFFF"/>
              <w:spacing w:before="0" w:beforeAutospacing="0" w:after="0" w:afterAutospacing="0"/>
              <w:jc w:val="center"/>
              <w:rPr>
                <w:color w:val="332E2D"/>
                <w:spacing w:val="2"/>
                <w:sz w:val="18"/>
                <w:szCs w:val="18"/>
              </w:rPr>
            </w:pPr>
            <w:r>
              <w:rPr>
                <w:color w:val="332E2D"/>
                <w:spacing w:val="2"/>
                <w:sz w:val="18"/>
                <w:szCs w:val="18"/>
              </w:rPr>
              <w:t>8500,0</w:t>
            </w:r>
          </w:p>
        </w:tc>
        <w:tc>
          <w:tcPr>
            <w:tcW w:w="899" w:type="dxa"/>
            <w:gridSpan w:val="2"/>
          </w:tcPr>
          <w:p w:rsidR="00F43AB4" w:rsidRDefault="00F43AB4" w:rsidP="00DA67D5">
            <w:pPr>
              <w:pStyle w:val="ac"/>
              <w:shd w:val="clear" w:color="auto" w:fill="FFFFFF"/>
              <w:spacing w:before="0" w:beforeAutospacing="0" w:after="0" w:afterAutospacing="0"/>
              <w:jc w:val="center"/>
              <w:rPr>
                <w:color w:val="332E2D"/>
                <w:spacing w:val="2"/>
                <w:sz w:val="18"/>
                <w:szCs w:val="18"/>
              </w:rPr>
            </w:pPr>
          </w:p>
          <w:p w:rsidR="00F43AB4" w:rsidRPr="009979F3" w:rsidRDefault="00F43AB4" w:rsidP="00DA67D5">
            <w:pPr>
              <w:pStyle w:val="ac"/>
              <w:shd w:val="clear" w:color="auto" w:fill="FFFFFF"/>
              <w:spacing w:before="0" w:beforeAutospacing="0" w:after="0" w:afterAutospacing="0"/>
              <w:jc w:val="center"/>
              <w:rPr>
                <w:color w:val="332E2D"/>
                <w:spacing w:val="2"/>
                <w:sz w:val="18"/>
                <w:szCs w:val="18"/>
              </w:rPr>
            </w:pPr>
            <w:r>
              <w:rPr>
                <w:color w:val="332E2D"/>
                <w:spacing w:val="2"/>
                <w:sz w:val="18"/>
                <w:szCs w:val="18"/>
              </w:rPr>
              <w:t>8840,0</w:t>
            </w:r>
          </w:p>
        </w:tc>
        <w:tc>
          <w:tcPr>
            <w:tcW w:w="906" w:type="dxa"/>
            <w:gridSpan w:val="2"/>
          </w:tcPr>
          <w:p w:rsidR="00F43AB4" w:rsidRDefault="00F43AB4" w:rsidP="0078036B">
            <w:pPr>
              <w:pStyle w:val="ac"/>
              <w:shd w:val="clear" w:color="auto" w:fill="FFFFFF"/>
              <w:spacing w:before="0" w:beforeAutospacing="0" w:after="0" w:afterAutospacing="0"/>
              <w:jc w:val="center"/>
              <w:rPr>
                <w:color w:val="332E2D"/>
                <w:spacing w:val="2"/>
                <w:sz w:val="18"/>
                <w:szCs w:val="18"/>
              </w:rPr>
            </w:pPr>
          </w:p>
          <w:p w:rsidR="00F43AB4" w:rsidRPr="009979F3" w:rsidRDefault="00F43AB4" w:rsidP="0078036B">
            <w:pPr>
              <w:pStyle w:val="ac"/>
              <w:shd w:val="clear" w:color="auto" w:fill="FFFFFF"/>
              <w:spacing w:before="0" w:beforeAutospacing="0" w:after="0" w:afterAutospacing="0"/>
              <w:jc w:val="center"/>
              <w:rPr>
                <w:color w:val="332E2D"/>
                <w:spacing w:val="2"/>
                <w:sz w:val="18"/>
                <w:szCs w:val="18"/>
              </w:rPr>
            </w:pPr>
            <w:r>
              <w:rPr>
                <w:color w:val="332E2D"/>
                <w:spacing w:val="2"/>
                <w:sz w:val="18"/>
                <w:szCs w:val="18"/>
              </w:rPr>
              <w:t>9193,6</w:t>
            </w:r>
          </w:p>
        </w:tc>
        <w:tc>
          <w:tcPr>
            <w:tcW w:w="899" w:type="dxa"/>
          </w:tcPr>
          <w:p w:rsidR="00F43AB4" w:rsidRDefault="00F43AB4" w:rsidP="0078036B">
            <w:pPr>
              <w:pStyle w:val="ac"/>
              <w:shd w:val="clear" w:color="auto" w:fill="FFFFFF"/>
              <w:spacing w:before="0" w:beforeAutospacing="0" w:after="0" w:afterAutospacing="0"/>
              <w:jc w:val="center"/>
              <w:rPr>
                <w:color w:val="332E2D"/>
                <w:spacing w:val="2"/>
                <w:sz w:val="18"/>
                <w:szCs w:val="18"/>
              </w:rPr>
            </w:pPr>
          </w:p>
          <w:p w:rsidR="00F43AB4" w:rsidRPr="009979F3" w:rsidRDefault="00F43AB4" w:rsidP="0078036B">
            <w:pPr>
              <w:pStyle w:val="ac"/>
              <w:shd w:val="clear" w:color="auto" w:fill="FFFFFF"/>
              <w:spacing w:before="0" w:beforeAutospacing="0" w:after="0" w:afterAutospacing="0"/>
              <w:jc w:val="center"/>
              <w:rPr>
                <w:color w:val="332E2D"/>
                <w:spacing w:val="2"/>
                <w:sz w:val="18"/>
                <w:szCs w:val="18"/>
              </w:rPr>
            </w:pPr>
            <w:r>
              <w:rPr>
                <w:color w:val="332E2D"/>
                <w:spacing w:val="2"/>
                <w:sz w:val="18"/>
                <w:szCs w:val="18"/>
              </w:rPr>
              <w:t>9561,3</w:t>
            </w:r>
          </w:p>
        </w:tc>
        <w:tc>
          <w:tcPr>
            <w:tcW w:w="899" w:type="dxa"/>
          </w:tcPr>
          <w:p w:rsidR="00F43AB4" w:rsidRDefault="00F43AB4" w:rsidP="0078036B">
            <w:pPr>
              <w:pStyle w:val="ac"/>
              <w:shd w:val="clear" w:color="auto" w:fill="FFFFFF"/>
              <w:spacing w:before="0" w:beforeAutospacing="0" w:after="0" w:afterAutospacing="0"/>
              <w:jc w:val="center"/>
              <w:rPr>
                <w:color w:val="332E2D"/>
                <w:spacing w:val="2"/>
                <w:sz w:val="18"/>
                <w:szCs w:val="18"/>
              </w:rPr>
            </w:pPr>
          </w:p>
          <w:p w:rsidR="00F43AB4" w:rsidRPr="009979F3" w:rsidRDefault="00F43AB4" w:rsidP="0078036B">
            <w:pPr>
              <w:pStyle w:val="ac"/>
              <w:shd w:val="clear" w:color="auto" w:fill="FFFFFF"/>
              <w:spacing w:before="0" w:beforeAutospacing="0" w:after="0" w:afterAutospacing="0"/>
              <w:jc w:val="center"/>
              <w:rPr>
                <w:color w:val="332E2D"/>
                <w:spacing w:val="2"/>
                <w:sz w:val="18"/>
                <w:szCs w:val="18"/>
              </w:rPr>
            </w:pPr>
            <w:r>
              <w:rPr>
                <w:color w:val="332E2D"/>
                <w:spacing w:val="2"/>
                <w:sz w:val="18"/>
                <w:szCs w:val="18"/>
              </w:rPr>
              <w:t>9943,8</w:t>
            </w:r>
          </w:p>
        </w:tc>
        <w:tc>
          <w:tcPr>
            <w:tcW w:w="721" w:type="dxa"/>
          </w:tcPr>
          <w:p w:rsidR="00F43AB4" w:rsidRDefault="00F43AB4" w:rsidP="0078036B">
            <w:pPr>
              <w:pStyle w:val="ac"/>
              <w:shd w:val="clear" w:color="auto" w:fill="FFFFFF"/>
              <w:spacing w:before="0" w:beforeAutospacing="0" w:after="0" w:afterAutospacing="0"/>
              <w:jc w:val="center"/>
              <w:rPr>
                <w:color w:val="332E2D"/>
                <w:spacing w:val="2"/>
                <w:sz w:val="16"/>
                <w:szCs w:val="16"/>
              </w:rPr>
            </w:pPr>
          </w:p>
          <w:p w:rsidR="00F43AB4" w:rsidRPr="009979F3" w:rsidRDefault="00F43AB4" w:rsidP="0078036B">
            <w:pPr>
              <w:pStyle w:val="ac"/>
              <w:shd w:val="clear" w:color="auto" w:fill="FFFFFF"/>
              <w:spacing w:before="0" w:beforeAutospacing="0" w:after="0" w:afterAutospacing="0"/>
              <w:jc w:val="center"/>
              <w:rPr>
                <w:color w:val="332E2D"/>
                <w:spacing w:val="2"/>
                <w:sz w:val="16"/>
                <w:szCs w:val="16"/>
              </w:rPr>
            </w:pPr>
            <w:r>
              <w:rPr>
                <w:color w:val="332E2D"/>
                <w:spacing w:val="2"/>
                <w:sz w:val="16"/>
                <w:szCs w:val="16"/>
              </w:rPr>
              <w:t>46038,7</w:t>
            </w:r>
          </w:p>
        </w:tc>
      </w:tr>
      <w:tr w:rsidR="00F43AB4" w:rsidRPr="00726A0A" w:rsidTr="009663A4">
        <w:trPr>
          <w:trHeight w:val="276"/>
        </w:trPr>
        <w:tc>
          <w:tcPr>
            <w:tcW w:w="537" w:type="dxa"/>
            <w:vMerge/>
          </w:tcPr>
          <w:p w:rsidR="00F43AB4" w:rsidRDefault="00F43AB4" w:rsidP="009C24AD">
            <w:pPr>
              <w:pStyle w:val="ac"/>
              <w:shd w:val="clear" w:color="auto" w:fill="FFFFFF"/>
              <w:spacing w:before="30" w:after="30"/>
              <w:jc w:val="center"/>
              <w:rPr>
                <w:color w:val="332E2D"/>
                <w:spacing w:val="2"/>
              </w:rPr>
            </w:pPr>
          </w:p>
        </w:tc>
        <w:tc>
          <w:tcPr>
            <w:tcW w:w="2141" w:type="dxa"/>
            <w:gridSpan w:val="5"/>
          </w:tcPr>
          <w:p w:rsidR="00F43AB4" w:rsidRPr="00726A0A" w:rsidRDefault="00F43AB4" w:rsidP="009C24AD">
            <w:pPr>
              <w:spacing w:after="0" w:line="240" w:lineRule="auto"/>
              <w:rPr>
                <w:rFonts w:ascii="Times New Roman" w:hAnsi="Times New Roman"/>
                <w:i/>
              </w:rPr>
            </w:pPr>
            <w:r w:rsidRPr="00726A0A">
              <w:rPr>
                <w:rFonts w:ascii="Times New Roman" w:hAnsi="Times New Roman"/>
                <w:i/>
              </w:rPr>
              <w:t>Целевой показатель 7</w:t>
            </w:r>
          </w:p>
          <w:p w:rsidR="00F43AB4" w:rsidRPr="00726A0A" w:rsidRDefault="00F43AB4" w:rsidP="009C24AD">
            <w:pPr>
              <w:spacing w:after="0" w:line="240" w:lineRule="auto"/>
              <w:rPr>
                <w:i/>
              </w:rPr>
            </w:pPr>
            <w:r w:rsidRPr="00726A0A">
              <w:rPr>
                <w:rFonts w:ascii="Times New Roman" w:hAnsi="Times New Roman"/>
              </w:rPr>
              <w:t xml:space="preserve">Оценка рыночной стоимости объектов недвижимого </w:t>
            </w:r>
            <w:r w:rsidRPr="00726A0A">
              <w:rPr>
                <w:rFonts w:ascii="Times New Roman" w:hAnsi="Times New Roman"/>
              </w:rPr>
              <w:lastRenderedPageBreak/>
              <w:t>имущества,  земельных участков, ставок арендной платы (количество оцененных объектов недвижимого имущества и земельных участков для продажи; ставки арендной платы для заключения договоров аренды земельных участков, договоров аренды недвижимого имущества)</w:t>
            </w:r>
          </w:p>
        </w:tc>
        <w:tc>
          <w:tcPr>
            <w:tcW w:w="567" w:type="dxa"/>
            <w:gridSpan w:val="6"/>
          </w:tcPr>
          <w:p w:rsidR="00F43AB4" w:rsidRDefault="00F43AB4" w:rsidP="009C24AD">
            <w:pPr>
              <w:pStyle w:val="ac"/>
              <w:shd w:val="clear" w:color="auto" w:fill="FFFFFF"/>
              <w:spacing w:before="30" w:after="30"/>
              <w:jc w:val="center"/>
              <w:rPr>
                <w:color w:val="332E2D"/>
                <w:spacing w:val="2"/>
                <w:sz w:val="20"/>
                <w:szCs w:val="20"/>
              </w:rPr>
            </w:pPr>
          </w:p>
          <w:p w:rsidR="00F43AB4" w:rsidRDefault="00F43AB4" w:rsidP="009C24AD">
            <w:pPr>
              <w:pStyle w:val="ac"/>
              <w:shd w:val="clear" w:color="auto" w:fill="FFFFFF"/>
              <w:spacing w:before="30" w:after="30"/>
              <w:jc w:val="center"/>
              <w:rPr>
                <w:color w:val="332E2D"/>
                <w:spacing w:val="2"/>
                <w:sz w:val="20"/>
                <w:szCs w:val="20"/>
              </w:rPr>
            </w:pPr>
            <w:r>
              <w:rPr>
                <w:color w:val="332E2D"/>
                <w:spacing w:val="2"/>
                <w:sz w:val="20"/>
                <w:szCs w:val="20"/>
              </w:rPr>
              <w:t>шт.</w:t>
            </w:r>
          </w:p>
        </w:tc>
        <w:tc>
          <w:tcPr>
            <w:tcW w:w="706" w:type="dxa"/>
            <w:gridSpan w:val="2"/>
          </w:tcPr>
          <w:p w:rsidR="00F43AB4" w:rsidRDefault="00F43AB4" w:rsidP="009C24AD">
            <w:pPr>
              <w:pStyle w:val="ac"/>
              <w:shd w:val="clear" w:color="auto" w:fill="FFFFFF"/>
              <w:spacing w:before="30" w:after="30"/>
              <w:jc w:val="center"/>
              <w:rPr>
                <w:color w:val="332E2D"/>
                <w:spacing w:val="2"/>
              </w:rPr>
            </w:pPr>
          </w:p>
          <w:p w:rsidR="00F43AB4" w:rsidRDefault="00F43AB4" w:rsidP="009C24AD">
            <w:pPr>
              <w:pStyle w:val="ac"/>
              <w:shd w:val="clear" w:color="auto" w:fill="FFFFFF"/>
              <w:spacing w:before="30" w:after="30"/>
              <w:jc w:val="center"/>
              <w:rPr>
                <w:color w:val="332E2D"/>
                <w:spacing w:val="2"/>
              </w:rPr>
            </w:pPr>
            <w:r>
              <w:rPr>
                <w:color w:val="332E2D"/>
                <w:spacing w:val="2"/>
              </w:rPr>
              <w:t>10</w:t>
            </w:r>
          </w:p>
        </w:tc>
        <w:tc>
          <w:tcPr>
            <w:tcW w:w="720" w:type="dxa"/>
            <w:gridSpan w:val="2"/>
          </w:tcPr>
          <w:p w:rsidR="00F43AB4" w:rsidRDefault="00F43AB4" w:rsidP="009C24AD">
            <w:pPr>
              <w:pStyle w:val="ac"/>
              <w:shd w:val="clear" w:color="auto" w:fill="FFFFFF"/>
              <w:spacing w:before="30" w:after="30"/>
              <w:jc w:val="center"/>
              <w:rPr>
                <w:color w:val="332E2D"/>
                <w:spacing w:val="2"/>
              </w:rPr>
            </w:pPr>
          </w:p>
          <w:p w:rsidR="00F43AB4" w:rsidRDefault="00F43AB4" w:rsidP="009C24AD">
            <w:pPr>
              <w:pStyle w:val="ac"/>
              <w:shd w:val="clear" w:color="auto" w:fill="FFFFFF"/>
              <w:spacing w:before="30" w:after="30"/>
              <w:jc w:val="center"/>
              <w:rPr>
                <w:color w:val="332E2D"/>
                <w:spacing w:val="2"/>
              </w:rPr>
            </w:pPr>
            <w:r>
              <w:rPr>
                <w:color w:val="332E2D"/>
                <w:spacing w:val="2"/>
              </w:rPr>
              <w:t>4</w:t>
            </w:r>
          </w:p>
        </w:tc>
        <w:tc>
          <w:tcPr>
            <w:tcW w:w="725" w:type="dxa"/>
          </w:tcPr>
          <w:p w:rsidR="00F43AB4" w:rsidRDefault="00F43AB4" w:rsidP="009C24AD">
            <w:pPr>
              <w:pStyle w:val="ac"/>
              <w:shd w:val="clear" w:color="auto" w:fill="FFFFFF"/>
              <w:spacing w:before="30" w:after="30"/>
              <w:jc w:val="center"/>
              <w:rPr>
                <w:color w:val="332E2D"/>
                <w:spacing w:val="2"/>
              </w:rPr>
            </w:pPr>
          </w:p>
          <w:p w:rsidR="00F43AB4" w:rsidRDefault="00F43AB4" w:rsidP="009150FE">
            <w:pPr>
              <w:pStyle w:val="ac"/>
              <w:shd w:val="clear" w:color="auto" w:fill="FFFFFF"/>
              <w:spacing w:before="30" w:after="30"/>
              <w:jc w:val="center"/>
              <w:rPr>
                <w:color w:val="332E2D"/>
                <w:spacing w:val="2"/>
              </w:rPr>
            </w:pPr>
            <w:r>
              <w:rPr>
                <w:color w:val="332E2D"/>
                <w:spacing w:val="2"/>
              </w:rPr>
              <w:t>15</w:t>
            </w:r>
          </w:p>
        </w:tc>
        <w:tc>
          <w:tcPr>
            <w:tcW w:w="899" w:type="dxa"/>
            <w:gridSpan w:val="2"/>
          </w:tcPr>
          <w:p w:rsidR="00F43AB4" w:rsidRDefault="00F43AB4" w:rsidP="009C24AD">
            <w:pPr>
              <w:pStyle w:val="ac"/>
              <w:shd w:val="clear" w:color="auto" w:fill="FFFFFF"/>
              <w:spacing w:before="30" w:after="30"/>
              <w:jc w:val="center"/>
              <w:rPr>
                <w:color w:val="332E2D"/>
                <w:spacing w:val="2"/>
              </w:rPr>
            </w:pPr>
          </w:p>
          <w:p w:rsidR="00F43AB4" w:rsidRDefault="00F43AB4" w:rsidP="009C24AD">
            <w:pPr>
              <w:pStyle w:val="ac"/>
              <w:shd w:val="clear" w:color="auto" w:fill="FFFFFF"/>
              <w:spacing w:before="30" w:after="30"/>
              <w:jc w:val="center"/>
              <w:rPr>
                <w:color w:val="332E2D"/>
                <w:spacing w:val="2"/>
              </w:rPr>
            </w:pPr>
            <w:r>
              <w:rPr>
                <w:color w:val="332E2D"/>
                <w:spacing w:val="2"/>
              </w:rPr>
              <w:t>15</w:t>
            </w:r>
          </w:p>
        </w:tc>
        <w:tc>
          <w:tcPr>
            <w:tcW w:w="906" w:type="dxa"/>
            <w:gridSpan w:val="2"/>
          </w:tcPr>
          <w:p w:rsidR="00F43AB4" w:rsidRDefault="00F43AB4" w:rsidP="009C24AD">
            <w:pPr>
              <w:pStyle w:val="ac"/>
              <w:shd w:val="clear" w:color="auto" w:fill="FFFFFF"/>
              <w:spacing w:before="30" w:after="30"/>
              <w:jc w:val="center"/>
              <w:rPr>
                <w:color w:val="332E2D"/>
                <w:spacing w:val="2"/>
              </w:rPr>
            </w:pPr>
          </w:p>
          <w:p w:rsidR="00F43AB4" w:rsidRDefault="00F43AB4" w:rsidP="009C24AD">
            <w:pPr>
              <w:pStyle w:val="ac"/>
              <w:shd w:val="clear" w:color="auto" w:fill="FFFFFF"/>
              <w:spacing w:before="30" w:after="30"/>
              <w:jc w:val="center"/>
              <w:rPr>
                <w:color w:val="332E2D"/>
                <w:spacing w:val="2"/>
              </w:rPr>
            </w:pPr>
            <w:r>
              <w:rPr>
                <w:color w:val="332E2D"/>
                <w:spacing w:val="2"/>
              </w:rPr>
              <w:t>15</w:t>
            </w:r>
          </w:p>
        </w:tc>
        <w:tc>
          <w:tcPr>
            <w:tcW w:w="899" w:type="dxa"/>
          </w:tcPr>
          <w:p w:rsidR="00F43AB4" w:rsidRDefault="00F43AB4" w:rsidP="009C24AD">
            <w:pPr>
              <w:pStyle w:val="ac"/>
              <w:shd w:val="clear" w:color="auto" w:fill="FFFFFF"/>
              <w:spacing w:before="30" w:after="30"/>
              <w:jc w:val="center"/>
              <w:rPr>
                <w:color w:val="332E2D"/>
                <w:spacing w:val="2"/>
              </w:rPr>
            </w:pPr>
          </w:p>
          <w:p w:rsidR="00F43AB4" w:rsidRDefault="00F43AB4" w:rsidP="009C24AD">
            <w:pPr>
              <w:pStyle w:val="ac"/>
              <w:shd w:val="clear" w:color="auto" w:fill="FFFFFF"/>
              <w:spacing w:before="30" w:after="30"/>
              <w:jc w:val="center"/>
              <w:rPr>
                <w:color w:val="332E2D"/>
                <w:spacing w:val="2"/>
              </w:rPr>
            </w:pPr>
            <w:r>
              <w:rPr>
                <w:color w:val="332E2D"/>
                <w:spacing w:val="2"/>
              </w:rPr>
              <w:t>15</w:t>
            </w:r>
          </w:p>
        </w:tc>
        <w:tc>
          <w:tcPr>
            <w:tcW w:w="899" w:type="dxa"/>
          </w:tcPr>
          <w:p w:rsidR="00F43AB4" w:rsidRDefault="00F43AB4" w:rsidP="009C24AD">
            <w:pPr>
              <w:pStyle w:val="ac"/>
              <w:shd w:val="clear" w:color="auto" w:fill="FFFFFF"/>
              <w:spacing w:before="30" w:after="30"/>
              <w:jc w:val="center"/>
              <w:rPr>
                <w:color w:val="332E2D"/>
                <w:spacing w:val="2"/>
              </w:rPr>
            </w:pPr>
          </w:p>
          <w:p w:rsidR="00F43AB4" w:rsidRDefault="00F43AB4" w:rsidP="009C24AD">
            <w:pPr>
              <w:pStyle w:val="ac"/>
              <w:shd w:val="clear" w:color="auto" w:fill="FFFFFF"/>
              <w:spacing w:before="30" w:after="30"/>
              <w:jc w:val="center"/>
              <w:rPr>
                <w:color w:val="332E2D"/>
                <w:spacing w:val="2"/>
              </w:rPr>
            </w:pPr>
            <w:r>
              <w:rPr>
                <w:color w:val="332E2D"/>
                <w:spacing w:val="2"/>
              </w:rPr>
              <w:t>15</w:t>
            </w:r>
          </w:p>
        </w:tc>
        <w:tc>
          <w:tcPr>
            <w:tcW w:w="721" w:type="dxa"/>
          </w:tcPr>
          <w:p w:rsidR="00F43AB4" w:rsidRDefault="00F43AB4" w:rsidP="009C24AD">
            <w:pPr>
              <w:pStyle w:val="ac"/>
              <w:shd w:val="clear" w:color="auto" w:fill="FFFFFF"/>
              <w:spacing w:before="30" w:after="30"/>
              <w:jc w:val="center"/>
              <w:rPr>
                <w:color w:val="332E2D"/>
                <w:spacing w:val="2"/>
              </w:rPr>
            </w:pPr>
          </w:p>
          <w:p w:rsidR="00F43AB4" w:rsidRDefault="00F43AB4" w:rsidP="009C24AD">
            <w:pPr>
              <w:pStyle w:val="ac"/>
              <w:shd w:val="clear" w:color="auto" w:fill="FFFFFF"/>
              <w:spacing w:before="30" w:after="30"/>
              <w:jc w:val="center"/>
              <w:rPr>
                <w:color w:val="332E2D"/>
                <w:spacing w:val="2"/>
              </w:rPr>
            </w:pPr>
            <w:r>
              <w:rPr>
                <w:color w:val="332E2D"/>
                <w:spacing w:val="2"/>
              </w:rPr>
              <w:t>75</w:t>
            </w:r>
          </w:p>
        </w:tc>
      </w:tr>
      <w:tr w:rsidR="00F43AB4" w:rsidRPr="00726A0A" w:rsidTr="009663A4">
        <w:trPr>
          <w:trHeight w:val="276"/>
        </w:trPr>
        <w:tc>
          <w:tcPr>
            <w:tcW w:w="537" w:type="dxa"/>
            <w:vMerge w:val="restart"/>
          </w:tcPr>
          <w:p w:rsidR="00F43AB4" w:rsidRDefault="00F43AB4" w:rsidP="009C24AD">
            <w:pPr>
              <w:pStyle w:val="ac"/>
              <w:shd w:val="clear" w:color="auto" w:fill="FFFFFF"/>
              <w:spacing w:before="30" w:after="30"/>
              <w:jc w:val="center"/>
              <w:rPr>
                <w:color w:val="332E2D"/>
                <w:spacing w:val="2"/>
              </w:rPr>
            </w:pPr>
            <w:r>
              <w:rPr>
                <w:color w:val="332E2D"/>
                <w:spacing w:val="2"/>
              </w:rPr>
              <w:t>3.</w:t>
            </w:r>
          </w:p>
        </w:tc>
        <w:tc>
          <w:tcPr>
            <w:tcW w:w="9183" w:type="dxa"/>
            <w:gridSpan w:val="23"/>
          </w:tcPr>
          <w:p w:rsidR="00F43AB4" w:rsidRPr="000C512F" w:rsidRDefault="00F43AB4" w:rsidP="009C24AD">
            <w:pPr>
              <w:pStyle w:val="ac"/>
              <w:shd w:val="clear" w:color="auto" w:fill="FFFFFF"/>
              <w:spacing w:before="30" w:after="30"/>
              <w:rPr>
                <w:b/>
                <w:color w:val="332E2D"/>
                <w:spacing w:val="2"/>
                <w:sz w:val="22"/>
                <w:szCs w:val="22"/>
              </w:rPr>
            </w:pPr>
            <w:r w:rsidRPr="000C512F">
              <w:rPr>
                <w:b/>
                <w:color w:val="332E2D"/>
                <w:spacing w:val="2"/>
                <w:sz w:val="22"/>
                <w:szCs w:val="22"/>
              </w:rPr>
              <w:t xml:space="preserve">Подпрограмма </w:t>
            </w:r>
            <w:r w:rsidRPr="000C512F">
              <w:rPr>
                <w:b/>
                <w:color w:val="332E2D"/>
                <w:spacing w:val="2"/>
                <w:sz w:val="22"/>
                <w:szCs w:val="22"/>
                <w:lang w:val="en-US"/>
              </w:rPr>
              <w:t>III</w:t>
            </w:r>
            <w:r w:rsidRPr="000C512F">
              <w:rPr>
                <w:b/>
                <w:color w:val="332E2D"/>
                <w:spacing w:val="2"/>
                <w:sz w:val="22"/>
                <w:szCs w:val="22"/>
              </w:rPr>
              <w:t xml:space="preserve"> </w:t>
            </w:r>
            <w:r w:rsidRPr="000C512F">
              <w:rPr>
                <w:b/>
                <w:bCs/>
                <w:sz w:val="22"/>
                <w:szCs w:val="22"/>
              </w:rPr>
              <w:t>«Оказание имущественной поддержки субъектов МСП при предоставлении муниципального имущества муниципального района Похвистневский»</w:t>
            </w:r>
            <w:r w:rsidRPr="000C512F">
              <w:rPr>
                <w:b/>
                <w:color w:val="332E2D"/>
                <w:spacing w:val="2"/>
                <w:sz w:val="22"/>
                <w:szCs w:val="22"/>
              </w:rPr>
              <w:t xml:space="preserve"> </w:t>
            </w:r>
          </w:p>
        </w:tc>
      </w:tr>
      <w:tr w:rsidR="00F43AB4" w:rsidRPr="00726A0A" w:rsidTr="009663A4">
        <w:trPr>
          <w:trHeight w:val="276"/>
        </w:trPr>
        <w:tc>
          <w:tcPr>
            <w:tcW w:w="537" w:type="dxa"/>
            <w:vMerge/>
          </w:tcPr>
          <w:p w:rsidR="00F43AB4" w:rsidRPr="00845AC8" w:rsidRDefault="00F43AB4" w:rsidP="009C24AD">
            <w:pPr>
              <w:pStyle w:val="ac"/>
              <w:shd w:val="clear" w:color="auto" w:fill="FFFFFF"/>
              <w:spacing w:before="30" w:after="30"/>
              <w:jc w:val="center"/>
              <w:rPr>
                <w:color w:val="332E2D"/>
                <w:spacing w:val="2"/>
              </w:rPr>
            </w:pPr>
          </w:p>
        </w:tc>
        <w:tc>
          <w:tcPr>
            <w:tcW w:w="9183" w:type="dxa"/>
            <w:gridSpan w:val="23"/>
          </w:tcPr>
          <w:p w:rsidR="00F43AB4" w:rsidRDefault="00F43AB4" w:rsidP="009C24AD">
            <w:pPr>
              <w:pStyle w:val="ac"/>
              <w:shd w:val="clear" w:color="auto" w:fill="FFFFFF"/>
              <w:spacing w:before="0" w:beforeAutospacing="0" w:after="0" w:afterAutospacing="0"/>
              <w:jc w:val="both"/>
              <w:rPr>
                <w:sz w:val="22"/>
                <w:szCs w:val="22"/>
              </w:rPr>
            </w:pPr>
            <w:r w:rsidRPr="00086EFF">
              <w:rPr>
                <w:i/>
                <w:color w:val="332E2D"/>
                <w:spacing w:val="2"/>
                <w:sz w:val="22"/>
                <w:szCs w:val="22"/>
              </w:rPr>
              <w:t>Цель 1:</w:t>
            </w:r>
            <w:r w:rsidRPr="00845AC8">
              <w:rPr>
                <w:sz w:val="22"/>
                <w:szCs w:val="22"/>
              </w:rPr>
              <w:t xml:space="preserve"> </w:t>
            </w:r>
          </w:p>
          <w:p w:rsidR="00F43AB4" w:rsidRPr="00845AC8" w:rsidRDefault="00F43AB4" w:rsidP="009C24AD">
            <w:pPr>
              <w:pStyle w:val="ac"/>
              <w:shd w:val="clear" w:color="auto" w:fill="FFFFFF"/>
              <w:spacing w:before="0" w:beforeAutospacing="0" w:after="0" w:afterAutospacing="0"/>
              <w:jc w:val="both"/>
              <w:rPr>
                <w:color w:val="332E2D"/>
                <w:spacing w:val="2"/>
                <w:sz w:val="22"/>
                <w:szCs w:val="22"/>
              </w:rPr>
            </w:pPr>
            <w:r>
              <w:rPr>
                <w:sz w:val="22"/>
                <w:szCs w:val="22"/>
              </w:rPr>
              <w:t>С</w:t>
            </w:r>
            <w:r w:rsidRPr="00845AC8">
              <w:rPr>
                <w:sz w:val="22"/>
                <w:szCs w:val="22"/>
              </w:rPr>
              <w:t xml:space="preserve">тимулирование развития малого и среднего бизнеса на территории муниципального района Похвистневский за счет использования имущественного потенциала </w:t>
            </w:r>
            <w:r>
              <w:rPr>
                <w:sz w:val="22"/>
                <w:szCs w:val="22"/>
              </w:rPr>
              <w:t xml:space="preserve">муниципального образования муниципального </w:t>
            </w:r>
            <w:r w:rsidRPr="00845AC8">
              <w:rPr>
                <w:sz w:val="22"/>
                <w:szCs w:val="22"/>
              </w:rPr>
              <w:t>района</w:t>
            </w:r>
            <w:r>
              <w:rPr>
                <w:sz w:val="22"/>
                <w:szCs w:val="22"/>
              </w:rPr>
              <w:t xml:space="preserve"> Похвистневский</w:t>
            </w:r>
          </w:p>
        </w:tc>
      </w:tr>
      <w:tr w:rsidR="00F43AB4" w:rsidRPr="00726A0A" w:rsidTr="009663A4">
        <w:trPr>
          <w:trHeight w:val="276"/>
        </w:trPr>
        <w:tc>
          <w:tcPr>
            <w:tcW w:w="537" w:type="dxa"/>
            <w:vMerge/>
          </w:tcPr>
          <w:p w:rsidR="00F43AB4" w:rsidRPr="00845AC8" w:rsidRDefault="00F43AB4" w:rsidP="009C24AD">
            <w:pPr>
              <w:pStyle w:val="ac"/>
              <w:shd w:val="clear" w:color="auto" w:fill="FFFFFF"/>
              <w:spacing w:before="30" w:after="30"/>
              <w:jc w:val="center"/>
              <w:rPr>
                <w:color w:val="332E2D"/>
                <w:spacing w:val="2"/>
              </w:rPr>
            </w:pPr>
          </w:p>
        </w:tc>
        <w:tc>
          <w:tcPr>
            <w:tcW w:w="9183" w:type="dxa"/>
            <w:gridSpan w:val="23"/>
          </w:tcPr>
          <w:p w:rsidR="00F43AB4" w:rsidRDefault="00F43AB4" w:rsidP="009C24AD">
            <w:pPr>
              <w:pStyle w:val="ac"/>
              <w:shd w:val="clear" w:color="auto" w:fill="FFFFFF"/>
              <w:spacing w:before="0" w:beforeAutospacing="0" w:after="0" w:afterAutospacing="0"/>
              <w:jc w:val="both"/>
              <w:rPr>
                <w:color w:val="332E2D"/>
                <w:spacing w:val="2"/>
                <w:sz w:val="22"/>
                <w:szCs w:val="22"/>
              </w:rPr>
            </w:pPr>
            <w:r w:rsidRPr="00086EFF">
              <w:rPr>
                <w:i/>
                <w:color w:val="332E2D"/>
                <w:spacing w:val="2"/>
                <w:sz w:val="22"/>
                <w:szCs w:val="22"/>
              </w:rPr>
              <w:t>Задача 1:</w:t>
            </w:r>
            <w:r>
              <w:rPr>
                <w:color w:val="332E2D"/>
                <w:spacing w:val="2"/>
                <w:sz w:val="22"/>
                <w:szCs w:val="22"/>
              </w:rPr>
              <w:t xml:space="preserve"> </w:t>
            </w:r>
          </w:p>
          <w:p w:rsidR="00F43AB4" w:rsidRPr="00F256DC" w:rsidRDefault="00F43AB4" w:rsidP="00F256DC">
            <w:pPr>
              <w:pStyle w:val="a3"/>
              <w:jc w:val="both"/>
              <w:rPr>
                <w:rFonts w:ascii="Times New Roman" w:hAnsi="Times New Roman"/>
              </w:rPr>
            </w:pPr>
            <w:r w:rsidRPr="00F256DC">
              <w:rPr>
                <w:rFonts w:ascii="Times New Roman" w:hAnsi="Times New Roman"/>
              </w:rPr>
              <w:t>Обеспечение доступа субъектов малого и среднего предпринимательства (далее МСП) к предоставляемому на льготных условиях имуществу за счет дополнения общего количества объектов в перечне муниципального имущества муниципального района Похвистневский предназначенного для предоставления субъектам МСП (далее – Перечень) (информационная открытость: размещение на сайте в сети «Интернет» информации об имуществе, включенном в реестр муниципального имущества, а также об имуществе, включенном в Перечень; приоритетность включения в Перечень имущества, поступившего в муниципальную собственность, вновь выявленного, а также неиспользуемого, неэффективно используемого или используемого не по назначению; востребованность имущества, включенного в Перечень: недопустимость включения в Перечень имущества, которое не может быть предоставлено субъектам МСП в долгосрочную аренду либо не может быть использовано ими для ведения предпринимательской деятельности).</w:t>
            </w:r>
          </w:p>
        </w:tc>
      </w:tr>
      <w:tr w:rsidR="00F43AB4" w:rsidRPr="00726A0A" w:rsidTr="009663A4">
        <w:trPr>
          <w:trHeight w:val="276"/>
        </w:trPr>
        <w:tc>
          <w:tcPr>
            <w:tcW w:w="537" w:type="dxa"/>
            <w:vMerge/>
          </w:tcPr>
          <w:p w:rsidR="00F43AB4" w:rsidRPr="00845AC8" w:rsidRDefault="00F43AB4" w:rsidP="009C24AD">
            <w:pPr>
              <w:pStyle w:val="ac"/>
              <w:shd w:val="clear" w:color="auto" w:fill="FFFFFF"/>
              <w:spacing w:before="30" w:after="30"/>
              <w:jc w:val="center"/>
              <w:rPr>
                <w:color w:val="332E2D"/>
                <w:spacing w:val="2"/>
              </w:rPr>
            </w:pPr>
          </w:p>
        </w:tc>
        <w:tc>
          <w:tcPr>
            <w:tcW w:w="2088" w:type="dxa"/>
            <w:gridSpan w:val="2"/>
          </w:tcPr>
          <w:p w:rsidR="00F43AB4" w:rsidRDefault="00F43AB4" w:rsidP="009C24AD">
            <w:pPr>
              <w:pStyle w:val="ac"/>
              <w:shd w:val="clear" w:color="auto" w:fill="FFFFFF"/>
              <w:spacing w:before="0" w:beforeAutospacing="0" w:after="0" w:afterAutospacing="0"/>
              <w:jc w:val="both"/>
              <w:rPr>
                <w:i/>
                <w:color w:val="332E2D"/>
                <w:spacing w:val="2"/>
                <w:sz w:val="22"/>
                <w:szCs w:val="22"/>
              </w:rPr>
            </w:pPr>
            <w:r w:rsidRPr="00845AC8">
              <w:rPr>
                <w:i/>
                <w:color w:val="332E2D"/>
                <w:spacing w:val="2"/>
                <w:sz w:val="22"/>
                <w:szCs w:val="22"/>
              </w:rPr>
              <w:t>Целевой показатель1</w:t>
            </w:r>
          </w:p>
          <w:p w:rsidR="00F43AB4" w:rsidRPr="000C7A75" w:rsidRDefault="00F43AB4" w:rsidP="009C24AD">
            <w:pPr>
              <w:pStyle w:val="ac"/>
              <w:shd w:val="clear" w:color="auto" w:fill="FFFFFF"/>
              <w:spacing w:before="0" w:beforeAutospacing="0" w:after="0" w:afterAutospacing="0"/>
              <w:rPr>
                <w:i/>
                <w:color w:val="332E2D"/>
                <w:spacing w:val="2"/>
                <w:sz w:val="22"/>
                <w:szCs w:val="22"/>
              </w:rPr>
            </w:pPr>
            <w:r w:rsidRPr="00845AC8">
              <w:rPr>
                <w:color w:val="332E2D"/>
                <w:spacing w:val="2"/>
                <w:sz w:val="22"/>
                <w:szCs w:val="22"/>
              </w:rPr>
              <w:t xml:space="preserve">Количество объектов муниципального имущества в Перечне имущества, предназначенного для предоставления субъектам малого и среднего предпринимательства, а также организациям, образующим инфраструктуру поддержки субъектов малого и </w:t>
            </w:r>
            <w:r w:rsidRPr="00845AC8">
              <w:rPr>
                <w:color w:val="332E2D"/>
                <w:spacing w:val="2"/>
                <w:sz w:val="22"/>
                <w:szCs w:val="22"/>
              </w:rPr>
              <w:lastRenderedPageBreak/>
              <w:t>среднего предпринимательства</w:t>
            </w:r>
          </w:p>
        </w:tc>
        <w:tc>
          <w:tcPr>
            <w:tcW w:w="620" w:type="dxa"/>
            <w:gridSpan w:val="9"/>
          </w:tcPr>
          <w:p w:rsidR="00F43AB4" w:rsidRDefault="00F43AB4" w:rsidP="009C24AD">
            <w:pPr>
              <w:pStyle w:val="ac"/>
              <w:shd w:val="clear" w:color="auto" w:fill="FFFFFF"/>
              <w:spacing w:before="30" w:after="30"/>
              <w:jc w:val="both"/>
              <w:rPr>
                <w:color w:val="332E2D"/>
                <w:spacing w:val="2"/>
                <w:sz w:val="22"/>
                <w:szCs w:val="22"/>
              </w:rPr>
            </w:pPr>
          </w:p>
          <w:p w:rsidR="00F43AB4" w:rsidRPr="00845AC8" w:rsidRDefault="00F43AB4" w:rsidP="009C24AD">
            <w:pPr>
              <w:pStyle w:val="ac"/>
              <w:shd w:val="clear" w:color="auto" w:fill="FFFFFF"/>
              <w:spacing w:before="30" w:after="30"/>
              <w:jc w:val="both"/>
              <w:rPr>
                <w:color w:val="332E2D"/>
                <w:spacing w:val="2"/>
                <w:sz w:val="22"/>
                <w:szCs w:val="22"/>
              </w:rPr>
            </w:pPr>
            <w:r w:rsidRPr="00845AC8">
              <w:rPr>
                <w:color w:val="332E2D"/>
                <w:spacing w:val="2"/>
                <w:sz w:val="22"/>
                <w:szCs w:val="22"/>
              </w:rPr>
              <w:t>шт.</w:t>
            </w:r>
          </w:p>
        </w:tc>
        <w:tc>
          <w:tcPr>
            <w:tcW w:w="706" w:type="dxa"/>
            <w:gridSpan w:val="2"/>
          </w:tcPr>
          <w:p w:rsidR="00F43AB4" w:rsidRDefault="00F43AB4" w:rsidP="009C24AD">
            <w:pPr>
              <w:pStyle w:val="ac"/>
              <w:shd w:val="clear" w:color="auto" w:fill="FFFFFF"/>
              <w:spacing w:before="30" w:after="30"/>
              <w:jc w:val="center"/>
              <w:rPr>
                <w:color w:val="332E2D"/>
                <w:spacing w:val="2"/>
                <w:sz w:val="22"/>
                <w:szCs w:val="22"/>
              </w:rPr>
            </w:pPr>
          </w:p>
          <w:p w:rsidR="00F43AB4" w:rsidRPr="00845AC8" w:rsidRDefault="00F43AB4" w:rsidP="009C24AD">
            <w:pPr>
              <w:pStyle w:val="ac"/>
              <w:shd w:val="clear" w:color="auto" w:fill="FFFFFF"/>
              <w:spacing w:before="30" w:after="30"/>
              <w:jc w:val="center"/>
              <w:rPr>
                <w:color w:val="332E2D"/>
                <w:spacing w:val="2"/>
                <w:sz w:val="22"/>
                <w:szCs w:val="22"/>
              </w:rPr>
            </w:pPr>
            <w:r>
              <w:rPr>
                <w:color w:val="332E2D"/>
                <w:spacing w:val="2"/>
                <w:sz w:val="22"/>
                <w:szCs w:val="22"/>
              </w:rPr>
              <w:t>19</w:t>
            </w:r>
          </w:p>
        </w:tc>
        <w:tc>
          <w:tcPr>
            <w:tcW w:w="720" w:type="dxa"/>
            <w:gridSpan w:val="2"/>
          </w:tcPr>
          <w:p w:rsidR="00F43AB4" w:rsidRDefault="00F43AB4" w:rsidP="009C24AD">
            <w:pPr>
              <w:pStyle w:val="ac"/>
              <w:shd w:val="clear" w:color="auto" w:fill="FFFFFF"/>
              <w:spacing w:before="30" w:after="30"/>
              <w:jc w:val="center"/>
              <w:rPr>
                <w:color w:val="332E2D"/>
                <w:spacing w:val="2"/>
                <w:sz w:val="22"/>
                <w:szCs w:val="22"/>
              </w:rPr>
            </w:pPr>
          </w:p>
          <w:p w:rsidR="00F43AB4" w:rsidRPr="00845AC8" w:rsidRDefault="00F43AB4" w:rsidP="009C24AD">
            <w:pPr>
              <w:pStyle w:val="ac"/>
              <w:shd w:val="clear" w:color="auto" w:fill="FFFFFF"/>
              <w:spacing w:before="30" w:after="30"/>
              <w:jc w:val="center"/>
              <w:rPr>
                <w:color w:val="332E2D"/>
                <w:spacing w:val="2"/>
                <w:sz w:val="22"/>
                <w:szCs w:val="22"/>
              </w:rPr>
            </w:pPr>
            <w:r>
              <w:rPr>
                <w:color w:val="332E2D"/>
                <w:spacing w:val="2"/>
                <w:sz w:val="22"/>
                <w:szCs w:val="22"/>
              </w:rPr>
              <w:t>26</w:t>
            </w:r>
          </w:p>
        </w:tc>
        <w:tc>
          <w:tcPr>
            <w:tcW w:w="725" w:type="dxa"/>
          </w:tcPr>
          <w:p w:rsidR="00F43AB4" w:rsidRDefault="00F43AB4" w:rsidP="009C24AD">
            <w:pPr>
              <w:pStyle w:val="ac"/>
              <w:shd w:val="clear" w:color="auto" w:fill="FFFFFF"/>
              <w:spacing w:before="30" w:after="30"/>
              <w:jc w:val="center"/>
              <w:rPr>
                <w:color w:val="332E2D"/>
                <w:spacing w:val="2"/>
                <w:sz w:val="22"/>
                <w:szCs w:val="22"/>
              </w:rPr>
            </w:pPr>
          </w:p>
          <w:p w:rsidR="00F43AB4" w:rsidRPr="00845AC8" w:rsidRDefault="00F43AB4" w:rsidP="009C24AD">
            <w:pPr>
              <w:pStyle w:val="ac"/>
              <w:shd w:val="clear" w:color="auto" w:fill="FFFFFF"/>
              <w:spacing w:before="30" w:after="30"/>
              <w:jc w:val="center"/>
              <w:rPr>
                <w:color w:val="332E2D"/>
                <w:spacing w:val="2"/>
                <w:sz w:val="22"/>
                <w:szCs w:val="22"/>
              </w:rPr>
            </w:pPr>
            <w:r>
              <w:rPr>
                <w:color w:val="332E2D"/>
                <w:spacing w:val="2"/>
                <w:sz w:val="22"/>
                <w:szCs w:val="22"/>
              </w:rPr>
              <w:t>28</w:t>
            </w:r>
          </w:p>
        </w:tc>
        <w:tc>
          <w:tcPr>
            <w:tcW w:w="899" w:type="dxa"/>
            <w:gridSpan w:val="2"/>
          </w:tcPr>
          <w:p w:rsidR="00F43AB4" w:rsidRDefault="00F43AB4" w:rsidP="009C24AD">
            <w:pPr>
              <w:pStyle w:val="ac"/>
              <w:shd w:val="clear" w:color="auto" w:fill="FFFFFF"/>
              <w:spacing w:before="30" w:after="30"/>
              <w:jc w:val="center"/>
              <w:rPr>
                <w:color w:val="332E2D"/>
                <w:spacing w:val="2"/>
                <w:sz w:val="22"/>
                <w:szCs w:val="22"/>
              </w:rPr>
            </w:pPr>
          </w:p>
          <w:p w:rsidR="00F43AB4" w:rsidRPr="00845AC8" w:rsidRDefault="00F43AB4" w:rsidP="009C24AD">
            <w:pPr>
              <w:pStyle w:val="ac"/>
              <w:shd w:val="clear" w:color="auto" w:fill="FFFFFF"/>
              <w:spacing w:before="30" w:after="30"/>
              <w:jc w:val="center"/>
              <w:rPr>
                <w:color w:val="332E2D"/>
                <w:spacing w:val="2"/>
                <w:sz w:val="22"/>
                <w:szCs w:val="22"/>
              </w:rPr>
            </w:pPr>
            <w:r>
              <w:rPr>
                <w:color w:val="332E2D"/>
                <w:spacing w:val="2"/>
                <w:sz w:val="22"/>
                <w:szCs w:val="22"/>
              </w:rPr>
              <w:t>30</w:t>
            </w:r>
          </w:p>
        </w:tc>
        <w:tc>
          <w:tcPr>
            <w:tcW w:w="906" w:type="dxa"/>
            <w:gridSpan w:val="2"/>
          </w:tcPr>
          <w:p w:rsidR="00F43AB4" w:rsidRDefault="00F43AB4" w:rsidP="009C24AD">
            <w:pPr>
              <w:pStyle w:val="ac"/>
              <w:shd w:val="clear" w:color="auto" w:fill="FFFFFF"/>
              <w:spacing w:before="30" w:after="30"/>
              <w:jc w:val="center"/>
              <w:rPr>
                <w:color w:val="332E2D"/>
                <w:spacing w:val="2"/>
                <w:sz w:val="22"/>
                <w:szCs w:val="22"/>
              </w:rPr>
            </w:pPr>
          </w:p>
          <w:p w:rsidR="00F43AB4" w:rsidRPr="00845AC8" w:rsidRDefault="00F43AB4" w:rsidP="009C24AD">
            <w:pPr>
              <w:pStyle w:val="ac"/>
              <w:shd w:val="clear" w:color="auto" w:fill="FFFFFF"/>
              <w:spacing w:before="30" w:after="30"/>
              <w:jc w:val="center"/>
              <w:rPr>
                <w:color w:val="332E2D"/>
                <w:spacing w:val="2"/>
                <w:sz w:val="22"/>
                <w:szCs w:val="22"/>
              </w:rPr>
            </w:pPr>
            <w:r>
              <w:rPr>
                <w:color w:val="332E2D"/>
                <w:spacing w:val="2"/>
                <w:sz w:val="22"/>
                <w:szCs w:val="22"/>
              </w:rPr>
              <w:t>32</w:t>
            </w:r>
          </w:p>
        </w:tc>
        <w:tc>
          <w:tcPr>
            <w:tcW w:w="899" w:type="dxa"/>
          </w:tcPr>
          <w:p w:rsidR="00F43AB4" w:rsidRDefault="00F43AB4" w:rsidP="009C24AD">
            <w:pPr>
              <w:pStyle w:val="ac"/>
              <w:shd w:val="clear" w:color="auto" w:fill="FFFFFF"/>
              <w:spacing w:before="30" w:after="30"/>
              <w:jc w:val="center"/>
              <w:rPr>
                <w:color w:val="332E2D"/>
                <w:spacing w:val="2"/>
                <w:sz w:val="22"/>
                <w:szCs w:val="22"/>
              </w:rPr>
            </w:pPr>
          </w:p>
          <w:p w:rsidR="00F43AB4" w:rsidRPr="00845AC8" w:rsidRDefault="00F43AB4" w:rsidP="009C24AD">
            <w:pPr>
              <w:pStyle w:val="ac"/>
              <w:shd w:val="clear" w:color="auto" w:fill="FFFFFF"/>
              <w:spacing w:before="30" w:after="30"/>
              <w:jc w:val="center"/>
              <w:rPr>
                <w:color w:val="332E2D"/>
                <w:spacing w:val="2"/>
                <w:sz w:val="22"/>
                <w:szCs w:val="22"/>
              </w:rPr>
            </w:pPr>
            <w:r>
              <w:rPr>
                <w:color w:val="332E2D"/>
                <w:spacing w:val="2"/>
                <w:sz w:val="22"/>
                <w:szCs w:val="22"/>
              </w:rPr>
              <w:t>34</w:t>
            </w:r>
          </w:p>
        </w:tc>
        <w:tc>
          <w:tcPr>
            <w:tcW w:w="899" w:type="dxa"/>
          </w:tcPr>
          <w:p w:rsidR="00F43AB4" w:rsidRDefault="00F43AB4" w:rsidP="009C24AD">
            <w:pPr>
              <w:pStyle w:val="ac"/>
              <w:shd w:val="clear" w:color="auto" w:fill="FFFFFF"/>
              <w:spacing w:before="30" w:after="30"/>
              <w:jc w:val="center"/>
              <w:rPr>
                <w:color w:val="332E2D"/>
                <w:spacing w:val="2"/>
                <w:sz w:val="22"/>
                <w:szCs w:val="22"/>
              </w:rPr>
            </w:pPr>
          </w:p>
          <w:p w:rsidR="00F43AB4" w:rsidRPr="00845AC8" w:rsidRDefault="00F43AB4" w:rsidP="009C24AD">
            <w:pPr>
              <w:pStyle w:val="ac"/>
              <w:shd w:val="clear" w:color="auto" w:fill="FFFFFF"/>
              <w:spacing w:before="30" w:after="30"/>
              <w:jc w:val="center"/>
              <w:rPr>
                <w:color w:val="332E2D"/>
                <w:spacing w:val="2"/>
                <w:sz w:val="22"/>
                <w:szCs w:val="22"/>
              </w:rPr>
            </w:pPr>
            <w:r>
              <w:rPr>
                <w:color w:val="332E2D"/>
                <w:spacing w:val="2"/>
                <w:sz w:val="22"/>
                <w:szCs w:val="22"/>
              </w:rPr>
              <w:t>36</w:t>
            </w:r>
          </w:p>
        </w:tc>
        <w:tc>
          <w:tcPr>
            <w:tcW w:w="721" w:type="dxa"/>
          </w:tcPr>
          <w:p w:rsidR="00F43AB4" w:rsidRDefault="00F43AB4" w:rsidP="009C24AD">
            <w:pPr>
              <w:pStyle w:val="ac"/>
              <w:shd w:val="clear" w:color="auto" w:fill="FFFFFF"/>
              <w:spacing w:before="30" w:after="30"/>
              <w:jc w:val="center"/>
              <w:rPr>
                <w:color w:val="332E2D"/>
                <w:spacing w:val="2"/>
                <w:sz w:val="22"/>
                <w:szCs w:val="22"/>
              </w:rPr>
            </w:pPr>
          </w:p>
          <w:p w:rsidR="00F43AB4" w:rsidRPr="00845AC8" w:rsidRDefault="00F43AB4" w:rsidP="009C24AD">
            <w:pPr>
              <w:pStyle w:val="ac"/>
              <w:shd w:val="clear" w:color="auto" w:fill="FFFFFF"/>
              <w:spacing w:before="30" w:after="30"/>
              <w:jc w:val="center"/>
              <w:rPr>
                <w:color w:val="332E2D"/>
                <w:spacing w:val="2"/>
                <w:sz w:val="22"/>
                <w:szCs w:val="22"/>
              </w:rPr>
            </w:pPr>
            <w:r>
              <w:rPr>
                <w:color w:val="332E2D"/>
                <w:spacing w:val="2"/>
                <w:sz w:val="22"/>
                <w:szCs w:val="22"/>
              </w:rPr>
              <w:t>36</w:t>
            </w:r>
          </w:p>
          <w:p w:rsidR="00F43AB4" w:rsidRDefault="00F43AB4" w:rsidP="009C24AD">
            <w:pPr>
              <w:pStyle w:val="ac"/>
              <w:shd w:val="clear" w:color="auto" w:fill="FFFFFF"/>
              <w:spacing w:before="30" w:after="30"/>
              <w:jc w:val="center"/>
              <w:rPr>
                <w:color w:val="332E2D"/>
                <w:spacing w:val="2"/>
                <w:sz w:val="22"/>
                <w:szCs w:val="22"/>
              </w:rPr>
            </w:pPr>
          </w:p>
        </w:tc>
      </w:tr>
      <w:tr w:rsidR="00F43AB4" w:rsidRPr="00726A0A" w:rsidTr="009663A4">
        <w:trPr>
          <w:trHeight w:val="276"/>
        </w:trPr>
        <w:tc>
          <w:tcPr>
            <w:tcW w:w="537" w:type="dxa"/>
            <w:vMerge/>
          </w:tcPr>
          <w:p w:rsidR="00F43AB4" w:rsidRPr="00845AC8" w:rsidRDefault="00F43AB4" w:rsidP="009C24AD">
            <w:pPr>
              <w:pStyle w:val="ac"/>
              <w:shd w:val="clear" w:color="auto" w:fill="FFFFFF"/>
              <w:spacing w:before="30" w:after="30"/>
              <w:jc w:val="center"/>
              <w:rPr>
                <w:color w:val="332E2D"/>
                <w:spacing w:val="2"/>
              </w:rPr>
            </w:pPr>
          </w:p>
        </w:tc>
        <w:tc>
          <w:tcPr>
            <w:tcW w:w="2088" w:type="dxa"/>
            <w:gridSpan w:val="2"/>
          </w:tcPr>
          <w:p w:rsidR="00F43AB4" w:rsidRPr="00845AC8" w:rsidRDefault="00F43AB4" w:rsidP="009C24AD">
            <w:pPr>
              <w:pStyle w:val="ac"/>
              <w:shd w:val="clear" w:color="auto" w:fill="FFFFFF"/>
              <w:spacing w:before="0" w:beforeAutospacing="0" w:after="0" w:afterAutospacing="0"/>
              <w:rPr>
                <w:i/>
                <w:color w:val="332E2D"/>
                <w:spacing w:val="2"/>
                <w:sz w:val="22"/>
                <w:szCs w:val="22"/>
              </w:rPr>
            </w:pPr>
            <w:r w:rsidRPr="00845AC8">
              <w:rPr>
                <w:i/>
                <w:color w:val="332E2D"/>
                <w:spacing w:val="2"/>
                <w:sz w:val="22"/>
                <w:szCs w:val="22"/>
              </w:rPr>
              <w:t>Целевой показатель 2</w:t>
            </w:r>
          </w:p>
          <w:p w:rsidR="00F43AB4" w:rsidRPr="00845AC8" w:rsidRDefault="00F43AB4" w:rsidP="009C24AD">
            <w:pPr>
              <w:pStyle w:val="ac"/>
              <w:shd w:val="clear" w:color="auto" w:fill="FFFFFF"/>
              <w:spacing w:before="0" w:beforeAutospacing="0" w:after="0" w:afterAutospacing="0"/>
              <w:rPr>
                <w:i/>
                <w:color w:val="332E2D"/>
                <w:spacing w:val="2"/>
                <w:sz w:val="22"/>
                <w:szCs w:val="22"/>
              </w:rPr>
            </w:pPr>
            <w:r>
              <w:rPr>
                <w:color w:val="332E2D"/>
                <w:spacing w:val="2"/>
                <w:sz w:val="22"/>
                <w:szCs w:val="22"/>
              </w:rPr>
              <w:t>Количество объектов муниципального имущества</w:t>
            </w:r>
            <w:r w:rsidRPr="00845AC8">
              <w:rPr>
                <w:color w:val="332E2D"/>
                <w:spacing w:val="2"/>
                <w:sz w:val="22"/>
                <w:szCs w:val="22"/>
              </w:rPr>
              <w:t xml:space="preserve"> сданных в аренду субъектам малого и среднего предпринимательства, а также организациям образующим инфраструктуру поддержки субъектов малого и среднего предпринимательства</w:t>
            </w:r>
          </w:p>
        </w:tc>
        <w:tc>
          <w:tcPr>
            <w:tcW w:w="620" w:type="dxa"/>
            <w:gridSpan w:val="9"/>
          </w:tcPr>
          <w:p w:rsidR="00F43AB4" w:rsidRDefault="00F43AB4" w:rsidP="009C24AD">
            <w:pPr>
              <w:pStyle w:val="ac"/>
              <w:shd w:val="clear" w:color="auto" w:fill="FFFFFF"/>
              <w:spacing w:before="30" w:after="30"/>
              <w:jc w:val="both"/>
              <w:rPr>
                <w:color w:val="332E2D"/>
                <w:spacing w:val="2"/>
                <w:sz w:val="22"/>
                <w:szCs w:val="22"/>
              </w:rPr>
            </w:pPr>
          </w:p>
          <w:p w:rsidR="00F43AB4" w:rsidRPr="00A51A24" w:rsidRDefault="00F43AB4" w:rsidP="009C24AD">
            <w:pPr>
              <w:pStyle w:val="ac"/>
              <w:shd w:val="clear" w:color="auto" w:fill="FFFFFF"/>
              <w:spacing w:before="30" w:after="30"/>
              <w:jc w:val="both"/>
              <w:rPr>
                <w:color w:val="332E2D"/>
                <w:spacing w:val="2"/>
                <w:sz w:val="22"/>
                <w:szCs w:val="22"/>
              </w:rPr>
            </w:pPr>
            <w:r>
              <w:rPr>
                <w:color w:val="332E2D"/>
                <w:spacing w:val="2"/>
                <w:sz w:val="22"/>
                <w:szCs w:val="22"/>
              </w:rPr>
              <w:t>шт.</w:t>
            </w:r>
          </w:p>
        </w:tc>
        <w:tc>
          <w:tcPr>
            <w:tcW w:w="706" w:type="dxa"/>
            <w:gridSpan w:val="2"/>
          </w:tcPr>
          <w:p w:rsidR="00F43AB4" w:rsidRDefault="00F43AB4" w:rsidP="009C24AD">
            <w:pPr>
              <w:pStyle w:val="ac"/>
              <w:shd w:val="clear" w:color="auto" w:fill="FFFFFF"/>
              <w:spacing w:before="30" w:after="30"/>
              <w:jc w:val="center"/>
              <w:rPr>
                <w:color w:val="332E2D"/>
                <w:spacing w:val="2"/>
                <w:sz w:val="22"/>
                <w:szCs w:val="22"/>
              </w:rPr>
            </w:pPr>
          </w:p>
          <w:p w:rsidR="00F43AB4" w:rsidRDefault="00F43AB4" w:rsidP="009C24AD">
            <w:pPr>
              <w:pStyle w:val="ac"/>
              <w:shd w:val="clear" w:color="auto" w:fill="FFFFFF"/>
              <w:spacing w:before="30" w:after="30"/>
              <w:jc w:val="center"/>
              <w:rPr>
                <w:color w:val="332E2D"/>
                <w:spacing w:val="2"/>
                <w:sz w:val="22"/>
                <w:szCs w:val="22"/>
              </w:rPr>
            </w:pPr>
            <w:r>
              <w:rPr>
                <w:color w:val="332E2D"/>
                <w:spacing w:val="2"/>
                <w:sz w:val="22"/>
                <w:szCs w:val="22"/>
              </w:rPr>
              <w:t>19</w:t>
            </w:r>
          </w:p>
          <w:p w:rsidR="00F43AB4" w:rsidRPr="00A51A24" w:rsidRDefault="00F43AB4" w:rsidP="009C24AD">
            <w:pPr>
              <w:pStyle w:val="ac"/>
              <w:shd w:val="clear" w:color="auto" w:fill="FFFFFF"/>
              <w:spacing w:before="30" w:after="30"/>
              <w:jc w:val="center"/>
              <w:rPr>
                <w:color w:val="332E2D"/>
                <w:spacing w:val="2"/>
                <w:sz w:val="22"/>
                <w:szCs w:val="22"/>
              </w:rPr>
            </w:pPr>
          </w:p>
        </w:tc>
        <w:tc>
          <w:tcPr>
            <w:tcW w:w="720" w:type="dxa"/>
            <w:gridSpan w:val="2"/>
          </w:tcPr>
          <w:p w:rsidR="00F43AB4" w:rsidRDefault="00F43AB4" w:rsidP="009C24AD">
            <w:pPr>
              <w:pStyle w:val="ac"/>
              <w:shd w:val="clear" w:color="auto" w:fill="FFFFFF"/>
              <w:spacing w:before="30" w:after="30"/>
              <w:jc w:val="center"/>
              <w:rPr>
                <w:color w:val="332E2D"/>
                <w:spacing w:val="2"/>
                <w:sz w:val="22"/>
                <w:szCs w:val="22"/>
              </w:rPr>
            </w:pPr>
          </w:p>
          <w:p w:rsidR="00F43AB4" w:rsidRPr="00A51A24" w:rsidRDefault="00F43AB4" w:rsidP="009C24AD">
            <w:pPr>
              <w:pStyle w:val="ac"/>
              <w:shd w:val="clear" w:color="auto" w:fill="FFFFFF"/>
              <w:spacing w:before="30" w:after="30"/>
              <w:jc w:val="center"/>
              <w:rPr>
                <w:color w:val="332E2D"/>
                <w:spacing w:val="2"/>
                <w:sz w:val="22"/>
                <w:szCs w:val="22"/>
              </w:rPr>
            </w:pPr>
            <w:r>
              <w:rPr>
                <w:color w:val="332E2D"/>
                <w:spacing w:val="2"/>
                <w:sz w:val="22"/>
                <w:szCs w:val="22"/>
              </w:rPr>
              <w:t>24</w:t>
            </w:r>
          </w:p>
        </w:tc>
        <w:tc>
          <w:tcPr>
            <w:tcW w:w="725" w:type="dxa"/>
          </w:tcPr>
          <w:p w:rsidR="00F43AB4" w:rsidRDefault="00F43AB4" w:rsidP="009C24AD">
            <w:pPr>
              <w:pStyle w:val="ac"/>
              <w:shd w:val="clear" w:color="auto" w:fill="FFFFFF"/>
              <w:spacing w:before="30" w:after="30"/>
              <w:jc w:val="center"/>
              <w:rPr>
                <w:color w:val="332E2D"/>
                <w:spacing w:val="2"/>
                <w:sz w:val="22"/>
                <w:szCs w:val="22"/>
              </w:rPr>
            </w:pPr>
          </w:p>
          <w:p w:rsidR="00F43AB4" w:rsidRPr="00A51A24" w:rsidRDefault="00F43AB4" w:rsidP="009C24AD">
            <w:pPr>
              <w:pStyle w:val="ac"/>
              <w:shd w:val="clear" w:color="auto" w:fill="FFFFFF"/>
              <w:spacing w:before="30" w:after="30"/>
              <w:jc w:val="center"/>
              <w:rPr>
                <w:color w:val="332E2D"/>
                <w:spacing w:val="2"/>
                <w:sz w:val="22"/>
                <w:szCs w:val="22"/>
              </w:rPr>
            </w:pPr>
            <w:r>
              <w:rPr>
                <w:color w:val="332E2D"/>
                <w:spacing w:val="2"/>
                <w:sz w:val="22"/>
                <w:szCs w:val="22"/>
              </w:rPr>
              <w:t>28</w:t>
            </w:r>
          </w:p>
        </w:tc>
        <w:tc>
          <w:tcPr>
            <w:tcW w:w="899" w:type="dxa"/>
            <w:gridSpan w:val="2"/>
          </w:tcPr>
          <w:p w:rsidR="00F43AB4" w:rsidRDefault="00F43AB4" w:rsidP="009C24AD">
            <w:pPr>
              <w:pStyle w:val="ac"/>
              <w:shd w:val="clear" w:color="auto" w:fill="FFFFFF"/>
              <w:spacing w:before="30" w:after="30"/>
              <w:jc w:val="center"/>
              <w:rPr>
                <w:color w:val="332E2D"/>
                <w:spacing w:val="2"/>
                <w:sz w:val="22"/>
                <w:szCs w:val="22"/>
              </w:rPr>
            </w:pPr>
          </w:p>
          <w:p w:rsidR="00F43AB4" w:rsidRPr="00A51A24" w:rsidRDefault="00F43AB4" w:rsidP="009C24AD">
            <w:pPr>
              <w:pStyle w:val="ac"/>
              <w:shd w:val="clear" w:color="auto" w:fill="FFFFFF"/>
              <w:spacing w:before="30" w:after="30"/>
              <w:jc w:val="center"/>
              <w:rPr>
                <w:color w:val="332E2D"/>
                <w:spacing w:val="2"/>
                <w:sz w:val="22"/>
                <w:szCs w:val="22"/>
              </w:rPr>
            </w:pPr>
            <w:r>
              <w:rPr>
                <w:color w:val="332E2D"/>
                <w:spacing w:val="2"/>
                <w:sz w:val="22"/>
                <w:szCs w:val="22"/>
              </w:rPr>
              <w:t>30</w:t>
            </w:r>
          </w:p>
        </w:tc>
        <w:tc>
          <w:tcPr>
            <w:tcW w:w="906" w:type="dxa"/>
            <w:gridSpan w:val="2"/>
          </w:tcPr>
          <w:p w:rsidR="00F43AB4" w:rsidRDefault="00F43AB4" w:rsidP="009C24AD">
            <w:pPr>
              <w:pStyle w:val="ac"/>
              <w:shd w:val="clear" w:color="auto" w:fill="FFFFFF"/>
              <w:spacing w:before="30" w:after="30"/>
              <w:jc w:val="center"/>
              <w:rPr>
                <w:color w:val="332E2D"/>
                <w:spacing w:val="2"/>
                <w:sz w:val="22"/>
                <w:szCs w:val="22"/>
              </w:rPr>
            </w:pPr>
          </w:p>
          <w:p w:rsidR="00F43AB4" w:rsidRPr="00A51A24" w:rsidRDefault="00F43AB4" w:rsidP="009C24AD">
            <w:pPr>
              <w:pStyle w:val="ac"/>
              <w:shd w:val="clear" w:color="auto" w:fill="FFFFFF"/>
              <w:spacing w:before="30" w:after="30"/>
              <w:jc w:val="center"/>
              <w:rPr>
                <w:color w:val="332E2D"/>
                <w:spacing w:val="2"/>
                <w:sz w:val="22"/>
                <w:szCs w:val="22"/>
              </w:rPr>
            </w:pPr>
            <w:r>
              <w:rPr>
                <w:color w:val="332E2D"/>
                <w:spacing w:val="2"/>
                <w:sz w:val="22"/>
                <w:szCs w:val="22"/>
              </w:rPr>
              <w:t>32</w:t>
            </w:r>
          </w:p>
        </w:tc>
        <w:tc>
          <w:tcPr>
            <w:tcW w:w="899" w:type="dxa"/>
          </w:tcPr>
          <w:p w:rsidR="00F43AB4" w:rsidRDefault="00F43AB4" w:rsidP="009C24AD">
            <w:pPr>
              <w:pStyle w:val="ac"/>
              <w:shd w:val="clear" w:color="auto" w:fill="FFFFFF"/>
              <w:spacing w:before="30" w:after="30"/>
              <w:jc w:val="center"/>
              <w:rPr>
                <w:color w:val="332E2D"/>
                <w:spacing w:val="2"/>
                <w:sz w:val="22"/>
                <w:szCs w:val="22"/>
              </w:rPr>
            </w:pPr>
          </w:p>
          <w:p w:rsidR="00F43AB4" w:rsidRPr="00A51A24" w:rsidRDefault="00F43AB4" w:rsidP="009C24AD">
            <w:pPr>
              <w:pStyle w:val="ac"/>
              <w:shd w:val="clear" w:color="auto" w:fill="FFFFFF"/>
              <w:spacing w:before="30" w:after="30"/>
              <w:jc w:val="center"/>
              <w:rPr>
                <w:color w:val="332E2D"/>
                <w:spacing w:val="2"/>
                <w:sz w:val="22"/>
                <w:szCs w:val="22"/>
              </w:rPr>
            </w:pPr>
            <w:r>
              <w:rPr>
                <w:color w:val="332E2D"/>
                <w:spacing w:val="2"/>
                <w:sz w:val="22"/>
                <w:szCs w:val="22"/>
              </w:rPr>
              <w:t>34</w:t>
            </w:r>
          </w:p>
        </w:tc>
        <w:tc>
          <w:tcPr>
            <w:tcW w:w="899" w:type="dxa"/>
          </w:tcPr>
          <w:p w:rsidR="00F43AB4" w:rsidRDefault="00F43AB4" w:rsidP="009C24AD">
            <w:pPr>
              <w:pStyle w:val="ac"/>
              <w:shd w:val="clear" w:color="auto" w:fill="FFFFFF"/>
              <w:spacing w:before="30" w:after="30"/>
              <w:jc w:val="center"/>
              <w:rPr>
                <w:color w:val="332E2D"/>
                <w:spacing w:val="2"/>
                <w:sz w:val="22"/>
                <w:szCs w:val="22"/>
              </w:rPr>
            </w:pPr>
          </w:p>
          <w:p w:rsidR="00F43AB4" w:rsidRPr="00A51A24" w:rsidRDefault="00F43AB4" w:rsidP="009C24AD">
            <w:pPr>
              <w:pStyle w:val="ac"/>
              <w:shd w:val="clear" w:color="auto" w:fill="FFFFFF"/>
              <w:spacing w:before="30" w:after="30"/>
              <w:jc w:val="center"/>
              <w:rPr>
                <w:color w:val="332E2D"/>
                <w:spacing w:val="2"/>
                <w:sz w:val="22"/>
                <w:szCs w:val="22"/>
              </w:rPr>
            </w:pPr>
            <w:r>
              <w:rPr>
                <w:color w:val="332E2D"/>
                <w:spacing w:val="2"/>
                <w:sz w:val="22"/>
                <w:szCs w:val="22"/>
              </w:rPr>
              <w:t>36</w:t>
            </w:r>
          </w:p>
        </w:tc>
        <w:tc>
          <w:tcPr>
            <w:tcW w:w="721" w:type="dxa"/>
          </w:tcPr>
          <w:p w:rsidR="00F43AB4" w:rsidRDefault="00F43AB4" w:rsidP="00983354">
            <w:pPr>
              <w:pStyle w:val="ac"/>
              <w:shd w:val="clear" w:color="auto" w:fill="FFFFFF"/>
              <w:spacing w:before="30" w:after="30"/>
              <w:jc w:val="center"/>
              <w:rPr>
                <w:color w:val="332E2D"/>
                <w:spacing w:val="2"/>
                <w:sz w:val="22"/>
                <w:szCs w:val="22"/>
              </w:rPr>
            </w:pPr>
          </w:p>
          <w:p w:rsidR="00F43AB4" w:rsidRPr="00A51A24" w:rsidRDefault="00F43AB4" w:rsidP="00983354">
            <w:pPr>
              <w:pStyle w:val="ac"/>
              <w:shd w:val="clear" w:color="auto" w:fill="FFFFFF"/>
              <w:spacing w:before="30" w:after="30"/>
              <w:jc w:val="center"/>
              <w:rPr>
                <w:color w:val="332E2D"/>
                <w:spacing w:val="2"/>
                <w:sz w:val="22"/>
                <w:szCs w:val="22"/>
              </w:rPr>
            </w:pPr>
            <w:r>
              <w:rPr>
                <w:color w:val="332E2D"/>
                <w:spacing w:val="2"/>
                <w:sz w:val="22"/>
                <w:szCs w:val="22"/>
              </w:rPr>
              <w:t>36</w:t>
            </w:r>
          </w:p>
        </w:tc>
      </w:tr>
      <w:tr w:rsidR="00F43AB4" w:rsidRPr="00726A0A" w:rsidTr="009663A4">
        <w:trPr>
          <w:trHeight w:val="788"/>
        </w:trPr>
        <w:tc>
          <w:tcPr>
            <w:tcW w:w="537" w:type="dxa"/>
            <w:vMerge w:val="restart"/>
          </w:tcPr>
          <w:p w:rsidR="00F43AB4" w:rsidRPr="00264D92" w:rsidRDefault="00F43AB4" w:rsidP="009C24AD">
            <w:pPr>
              <w:pStyle w:val="ac"/>
              <w:shd w:val="clear" w:color="auto" w:fill="FFFFFF"/>
              <w:spacing w:before="30" w:after="30"/>
              <w:jc w:val="center"/>
              <w:rPr>
                <w:color w:val="332E2D"/>
                <w:spacing w:val="2"/>
              </w:rPr>
            </w:pPr>
            <w:r>
              <w:rPr>
                <w:color w:val="332E2D"/>
                <w:spacing w:val="2"/>
                <w:lang w:val="en-US"/>
              </w:rPr>
              <w:t>4</w:t>
            </w:r>
            <w:r>
              <w:rPr>
                <w:color w:val="332E2D"/>
                <w:spacing w:val="2"/>
              </w:rPr>
              <w:t>.</w:t>
            </w:r>
          </w:p>
        </w:tc>
        <w:tc>
          <w:tcPr>
            <w:tcW w:w="9183" w:type="dxa"/>
            <w:gridSpan w:val="23"/>
          </w:tcPr>
          <w:p w:rsidR="00F43AB4" w:rsidRPr="00FB12B0" w:rsidRDefault="00F43AB4" w:rsidP="00FB12B0">
            <w:pPr>
              <w:pStyle w:val="a3"/>
              <w:rPr>
                <w:rFonts w:ascii="Times New Roman" w:hAnsi="Times New Roman"/>
                <w:b/>
              </w:rPr>
            </w:pPr>
            <w:r w:rsidRPr="00FB12B0">
              <w:rPr>
                <w:rFonts w:ascii="Times New Roman" w:hAnsi="Times New Roman"/>
                <w:b/>
              </w:rPr>
              <w:t xml:space="preserve">Подпрограмма </w:t>
            </w:r>
            <w:r w:rsidRPr="00FB12B0">
              <w:rPr>
                <w:rFonts w:ascii="Times New Roman" w:hAnsi="Times New Roman"/>
                <w:b/>
                <w:lang w:val="en-US"/>
              </w:rPr>
              <w:t>IV</w:t>
            </w:r>
            <w:r w:rsidRPr="00FB12B0">
              <w:rPr>
                <w:rFonts w:ascii="Times New Roman" w:hAnsi="Times New Roman"/>
                <w:b/>
              </w:rPr>
              <w:t xml:space="preserve"> «Содержание имущества, находящегося в собственности муниципального образования  муниципального района Похвистневский Самарской области</w:t>
            </w:r>
            <w:r>
              <w:rPr>
                <w:rFonts w:ascii="Times New Roman" w:hAnsi="Times New Roman"/>
                <w:b/>
              </w:rPr>
              <w:t xml:space="preserve">, </w:t>
            </w:r>
            <w:r w:rsidRPr="00F8148C">
              <w:rPr>
                <w:rFonts w:ascii="Times New Roman" w:hAnsi="Times New Roman"/>
                <w:b/>
              </w:rPr>
              <w:t>и приобретение имущества в муниципальную собственность»</w:t>
            </w:r>
          </w:p>
        </w:tc>
      </w:tr>
      <w:tr w:rsidR="00F43AB4" w:rsidRPr="00726A0A" w:rsidTr="009663A4">
        <w:trPr>
          <w:trHeight w:val="788"/>
        </w:trPr>
        <w:tc>
          <w:tcPr>
            <w:tcW w:w="537" w:type="dxa"/>
            <w:vMerge/>
          </w:tcPr>
          <w:p w:rsidR="00F43AB4" w:rsidRPr="00F8148C" w:rsidRDefault="00F43AB4" w:rsidP="009C24AD">
            <w:pPr>
              <w:pStyle w:val="ac"/>
              <w:shd w:val="clear" w:color="auto" w:fill="FFFFFF"/>
              <w:spacing w:before="30" w:after="30"/>
              <w:jc w:val="center"/>
              <w:rPr>
                <w:color w:val="332E2D"/>
                <w:spacing w:val="2"/>
              </w:rPr>
            </w:pPr>
          </w:p>
        </w:tc>
        <w:tc>
          <w:tcPr>
            <w:tcW w:w="9183" w:type="dxa"/>
            <w:gridSpan w:val="23"/>
          </w:tcPr>
          <w:p w:rsidR="00F43AB4" w:rsidRDefault="00F43AB4" w:rsidP="00FB12B0">
            <w:pPr>
              <w:pStyle w:val="a3"/>
              <w:rPr>
                <w:rFonts w:ascii="Times New Roman" w:hAnsi="Times New Roman"/>
                <w:i/>
              </w:rPr>
            </w:pPr>
            <w:r>
              <w:rPr>
                <w:rFonts w:ascii="Times New Roman" w:hAnsi="Times New Roman"/>
                <w:i/>
              </w:rPr>
              <w:t>Цель 1:</w:t>
            </w:r>
            <w:r w:rsidRPr="00066300">
              <w:rPr>
                <w:rFonts w:ascii="Times New Roman" w:hAnsi="Times New Roman"/>
                <w:i/>
              </w:rPr>
              <w:t xml:space="preserve"> </w:t>
            </w:r>
          </w:p>
          <w:p w:rsidR="00F43AB4" w:rsidRPr="00D97A2E" w:rsidRDefault="00F43AB4" w:rsidP="00FB12B0">
            <w:pPr>
              <w:pStyle w:val="a3"/>
              <w:rPr>
                <w:rFonts w:ascii="Times New Roman" w:hAnsi="Times New Roman"/>
              </w:rPr>
            </w:pPr>
            <w:r>
              <w:rPr>
                <w:rFonts w:ascii="Times New Roman" w:hAnsi="Times New Roman"/>
              </w:rPr>
              <w:t>Организация содержания имущества, находящегося в собственности муниципального образования муниципального района Похвистневский Самарской области</w:t>
            </w:r>
          </w:p>
        </w:tc>
      </w:tr>
      <w:tr w:rsidR="00F43AB4" w:rsidRPr="00726A0A" w:rsidTr="009663A4">
        <w:trPr>
          <w:trHeight w:val="381"/>
        </w:trPr>
        <w:tc>
          <w:tcPr>
            <w:tcW w:w="537" w:type="dxa"/>
            <w:vMerge/>
          </w:tcPr>
          <w:p w:rsidR="00F43AB4" w:rsidRPr="00F8148C" w:rsidRDefault="00F43AB4" w:rsidP="009C24AD">
            <w:pPr>
              <w:pStyle w:val="ac"/>
              <w:shd w:val="clear" w:color="auto" w:fill="FFFFFF"/>
              <w:spacing w:before="30" w:after="30"/>
              <w:jc w:val="center"/>
              <w:rPr>
                <w:color w:val="332E2D"/>
                <w:spacing w:val="2"/>
              </w:rPr>
            </w:pPr>
          </w:p>
        </w:tc>
        <w:tc>
          <w:tcPr>
            <w:tcW w:w="9183" w:type="dxa"/>
            <w:gridSpan w:val="23"/>
          </w:tcPr>
          <w:p w:rsidR="00F43AB4" w:rsidRDefault="00F43AB4" w:rsidP="00FB12B0">
            <w:pPr>
              <w:pStyle w:val="a3"/>
              <w:rPr>
                <w:rFonts w:ascii="Times New Roman" w:hAnsi="Times New Roman"/>
                <w:i/>
              </w:rPr>
            </w:pPr>
            <w:r>
              <w:rPr>
                <w:rFonts w:ascii="Times New Roman" w:hAnsi="Times New Roman"/>
                <w:i/>
              </w:rPr>
              <w:t>Задача 1:</w:t>
            </w:r>
          </w:p>
          <w:p w:rsidR="00F43AB4" w:rsidRPr="00F8148C" w:rsidRDefault="00F43AB4" w:rsidP="0006154D">
            <w:pPr>
              <w:pStyle w:val="ac"/>
              <w:spacing w:before="0" w:beforeAutospacing="0" w:after="0" w:afterAutospacing="0"/>
              <w:jc w:val="both"/>
              <w:rPr>
                <w:sz w:val="22"/>
                <w:szCs w:val="22"/>
              </w:rPr>
            </w:pPr>
            <w:r>
              <w:rPr>
                <w:sz w:val="22"/>
                <w:szCs w:val="22"/>
              </w:rPr>
              <w:t>О</w:t>
            </w:r>
            <w:r w:rsidRPr="00F8148C">
              <w:rPr>
                <w:sz w:val="22"/>
                <w:szCs w:val="22"/>
              </w:rPr>
              <w:t xml:space="preserve">беспечение сохранности имущества, находящегося в собственности муниципального образования муниципального района Похвистневский Самарской области; приведение его в нормативное состояние и соответствие установленным санитарным и техническим правилам и нормам, иным требованиям законодательства; </w:t>
            </w:r>
            <w:r>
              <w:rPr>
                <w:sz w:val="22"/>
                <w:szCs w:val="22"/>
              </w:rPr>
              <w:t xml:space="preserve"> </w:t>
            </w:r>
            <w:r w:rsidRPr="00F8148C">
              <w:rPr>
                <w:sz w:val="22"/>
                <w:szCs w:val="22"/>
              </w:rPr>
              <w:t xml:space="preserve">снижение эксплуатационных расходов; </w:t>
            </w:r>
            <w:r>
              <w:rPr>
                <w:sz w:val="22"/>
                <w:szCs w:val="22"/>
              </w:rPr>
              <w:t xml:space="preserve"> </w:t>
            </w:r>
            <w:r w:rsidRPr="00F8148C">
              <w:rPr>
                <w:sz w:val="22"/>
                <w:szCs w:val="22"/>
              </w:rPr>
              <w:t xml:space="preserve">снижение размера физического износа; </w:t>
            </w:r>
          </w:p>
          <w:p w:rsidR="00F43AB4" w:rsidRPr="0006154D" w:rsidRDefault="00F43AB4" w:rsidP="0006154D">
            <w:pPr>
              <w:pStyle w:val="ac"/>
              <w:spacing w:before="0" w:beforeAutospacing="0" w:after="0" w:afterAutospacing="0"/>
              <w:jc w:val="both"/>
              <w:rPr>
                <w:sz w:val="22"/>
                <w:szCs w:val="22"/>
              </w:rPr>
            </w:pPr>
            <w:r w:rsidRPr="00F8148C">
              <w:rPr>
                <w:sz w:val="22"/>
                <w:szCs w:val="22"/>
              </w:rPr>
              <w:t xml:space="preserve"> увеличение  срока службы; повышение качества жилищно-коммунальных услуг</w:t>
            </w:r>
          </w:p>
          <w:p w:rsidR="00F43AB4" w:rsidRPr="00E228B3" w:rsidRDefault="00F43AB4" w:rsidP="00FB12B0">
            <w:pPr>
              <w:pStyle w:val="a3"/>
              <w:rPr>
                <w:rFonts w:ascii="Times New Roman" w:hAnsi="Times New Roman"/>
                <w:i/>
              </w:rPr>
            </w:pPr>
          </w:p>
        </w:tc>
      </w:tr>
      <w:tr w:rsidR="00F43AB4" w:rsidRPr="00726A0A" w:rsidTr="009663A4">
        <w:trPr>
          <w:trHeight w:val="788"/>
        </w:trPr>
        <w:tc>
          <w:tcPr>
            <w:tcW w:w="537" w:type="dxa"/>
            <w:vMerge/>
          </w:tcPr>
          <w:p w:rsidR="00F43AB4" w:rsidRPr="00F8148C" w:rsidRDefault="00F43AB4" w:rsidP="009C24AD">
            <w:pPr>
              <w:pStyle w:val="ac"/>
              <w:shd w:val="clear" w:color="auto" w:fill="FFFFFF"/>
              <w:spacing w:before="30" w:after="30"/>
              <w:jc w:val="center"/>
              <w:rPr>
                <w:color w:val="332E2D"/>
                <w:spacing w:val="2"/>
              </w:rPr>
            </w:pPr>
          </w:p>
        </w:tc>
        <w:tc>
          <w:tcPr>
            <w:tcW w:w="2114" w:type="dxa"/>
            <w:gridSpan w:val="3"/>
          </w:tcPr>
          <w:p w:rsidR="00F43AB4" w:rsidRDefault="00F43AB4" w:rsidP="00FB12B0">
            <w:pPr>
              <w:pStyle w:val="a3"/>
              <w:rPr>
                <w:rFonts w:ascii="Times New Roman" w:hAnsi="Times New Roman"/>
                <w:i/>
              </w:rPr>
            </w:pPr>
            <w:r>
              <w:rPr>
                <w:rFonts w:ascii="Times New Roman" w:hAnsi="Times New Roman"/>
                <w:i/>
              </w:rPr>
              <w:t>Целевой показатель 1:</w:t>
            </w:r>
          </w:p>
          <w:p w:rsidR="00F43AB4" w:rsidRPr="0041208E" w:rsidRDefault="00F43AB4" w:rsidP="00FB12B0">
            <w:pPr>
              <w:pStyle w:val="a3"/>
              <w:rPr>
                <w:rFonts w:ascii="Times New Roman" w:hAnsi="Times New Roman"/>
              </w:rPr>
            </w:pPr>
            <w:r>
              <w:rPr>
                <w:rFonts w:ascii="Times New Roman" w:hAnsi="Times New Roman"/>
              </w:rPr>
              <w:t>Количество объектов недвижимого имущества по которым начисляются  взносы на капитальный ремонт общего имущества</w:t>
            </w:r>
          </w:p>
        </w:tc>
        <w:tc>
          <w:tcPr>
            <w:tcW w:w="539" w:type="dxa"/>
            <w:gridSpan w:val="5"/>
          </w:tcPr>
          <w:p w:rsidR="00F43AB4" w:rsidRPr="0041208E" w:rsidRDefault="00F43AB4" w:rsidP="00FB12B0">
            <w:pPr>
              <w:pStyle w:val="a3"/>
              <w:rPr>
                <w:rFonts w:ascii="Times New Roman" w:hAnsi="Times New Roman"/>
              </w:rPr>
            </w:pPr>
            <w:r>
              <w:rPr>
                <w:rFonts w:ascii="Times New Roman" w:hAnsi="Times New Roman"/>
              </w:rPr>
              <w:t>шт.</w:t>
            </w:r>
          </w:p>
        </w:tc>
        <w:tc>
          <w:tcPr>
            <w:tcW w:w="587" w:type="dxa"/>
            <w:gridSpan w:val="4"/>
          </w:tcPr>
          <w:p w:rsidR="00F43AB4" w:rsidRPr="00140718" w:rsidRDefault="00F43AB4" w:rsidP="00140718">
            <w:pPr>
              <w:pStyle w:val="a3"/>
              <w:jc w:val="center"/>
              <w:rPr>
                <w:rFonts w:ascii="Times New Roman" w:hAnsi="Times New Roman"/>
              </w:rPr>
            </w:pPr>
            <w:r>
              <w:rPr>
                <w:rFonts w:ascii="Times New Roman" w:hAnsi="Times New Roman"/>
              </w:rPr>
              <w:t>68</w:t>
            </w:r>
          </w:p>
        </w:tc>
        <w:tc>
          <w:tcPr>
            <w:tcW w:w="720" w:type="dxa"/>
            <w:gridSpan w:val="2"/>
          </w:tcPr>
          <w:p w:rsidR="00F43AB4" w:rsidRPr="00140718" w:rsidRDefault="00F43AB4" w:rsidP="00140718">
            <w:pPr>
              <w:pStyle w:val="a3"/>
              <w:jc w:val="center"/>
              <w:rPr>
                <w:rFonts w:ascii="Times New Roman" w:hAnsi="Times New Roman"/>
              </w:rPr>
            </w:pPr>
            <w:r>
              <w:rPr>
                <w:rFonts w:ascii="Times New Roman" w:hAnsi="Times New Roman"/>
              </w:rPr>
              <w:t>70</w:t>
            </w:r>
          </w:p>
        </w:tc>
        <w:tc>
          <w:tcPr>
            <w:tcW w:w="899" w:type="dxa"/>
            <w:gridSpan w:val="2"/>
          </w:tcPr>
          <w:p w:rsidR="00F43AB4" w:rsidRPr="00140718" w:rsidRDefault="00F43AB4" w:rsidP="00140718">
            <w:pPr>
              <w:pStyle w:val="a3"/>
              <w:jc w:val="center"/>
              <w:rPr>
                <w:rFonts w:ascii="Times New Roman" w:hAnsi="Times New Roman"/>
              </w:rPr>
            </w:pPr>
            <w:r>
              <w:rPr>
                <w:rFonts w:ascii="Times New Roman" w:hAnsi="Times New Roman"/>
              </w:rPr>
              <w:t>70</w:t>
            </w:r>
          </w:p>
        </w:tc>
        <w:tc>
          <w:tcPr>
            <w:tcW w:w="899" w:type="dxa"/>
            <w:gridSpan w:val="2"/>
          </w:tcPr>
          <w:p w:rsidR="00F43AB4" w:rsidRPr="00B715EB" w:rsidRDefault="00F43AB4" w:rsidP="00B715EB">
            <w:pPr>
              <w:pStyle w:val="a3"/>
              <w:jc w:val="center"/>
              <w:rPr>
                <w:rFonts w:ascii="Times New Roman" w:hAnsi="Times New Roman"/>
              </w:rPr>
            </w:pPr>
            <w:r>
              <w:rPr>
                <w:rFonts w:ascii="Times New Roman" w:hAnsi="Times New Roman"/>
              </w:rPr>
              <w:t>70</w:t>
            </w:r>
          </w:p>
        </w:tc>
        <w:tc>
          <w:tcPr>
            <w:tcW w:w="906" w:type="dxa"/>
            <w:gridSpan w:val="2"/>
          </w:tcPr>
          <w:p w:rsidR="00F43AB4" w:rsidRPr="00B715EB" w:rsidRDefault="00F43AB4" w:rsidP="00B715EB">
            <w:pPr>
              <w:pStyle w:val="a3"/>
              <w:jc w:val="center"/>
              <w:rPr>
                <w:rFonts w:ascii="Times New Roman" w:hAnsi="Times New Roman"/>
              </w:rPr>
            </w:pPr>
            <w:r>
              <w:rPr>
                <w:rFonts w:ascii="Times New Roman" w:hAnsi="Times New Roman"/>
              </w:rPr>
              <w:t>70</w:t>
            </w:r>
          </w:p>
        </w:tc>
        <w:tc>
          <w:tcPr>
            <w:tcW w:w="899" w:type="dxa"/>
          </w:tcPr>
          <w:p w:rsidR="00F43AB4" w:rsidRPr="00B715EB" w:rsidRDefault="00F43AB4" w:rsidP="00B715EB">
            <w:pPr>
              <w:pStyle w:val="a3"/>
              <w:jc w:val="center"/>
              <w:rPr>
                <w:rFonts w:ascii="Times New Roman" w:hAnsi="Times New Roman"/>
              </w:rPr>
            </w:pPr>
            <w:r>
              <w:rPr>
                <w:rFonts w:ascii="Times New Roman" w:hAnsi="Times New Roman"/>
              </w:rPr>
              <w:t>70</w:t>
            </w:r>
          </w:p>
        </w:tc>
        <w:tc>
          <w:tcPr>
            <w:tcW w:w="899" w:type="dxa"/>
          </w:tcPr>
          <w:p w:rsidR="00F43AB4" w:rsidRPr="00B715EB" w:rsidRDefault="00F43AB4" w:rsidP="00B715EB">
            <w:pPr>
              <w:pStyle w:val="a3"/>
              <w:jc w:val="center"/>
              <w:rPr>
                <w:rFonts w:ascii="Times New Roman" w:hAnsi="Times New Roman"/>
              </w:rPr>
            </w:pPr>
            <w:r>
              <w:rPr>
                <w:rFonts w:ascii="Times New Roman" w:hAnsi="Times New Roman"/>
              </w:rPr>
              <w:t>70</w:t>
            </w:r>
          </w:p>
        </w:tc>
        <w:tc>
          <w:tcPr>
            <w:tcW w:w="721" w:type="dxa"/>
          </w:tcPr>
          <w:p w:rsidR="00F43AB4" w:rsidRPr="00B715EB" w:rsidRDefault="00F43AB4" w:rsidP="00B715EB">
            <w:pPr>
              <w:pStyle w:val="a3"/>
              <w:jc w:val="center"/>
              <w:rPr>
                <w:rFonts w:ascii="Times New Roman" w:hAnsi="Times New Roman"/>
              </w:rPr>
            </w:pPr>
            <w:r>
              <w:rPr>
                <w:rFonts w:ascii="Times New Roman" w:hAnsi="Times New Roman"/>
              </w:rPr>
              <w:t>70</w:t>
            </w:r>
          </w:p>
        </w:tc>
      </w:tr>
      <w:tr w:rsidR="00F43AB4" w:rsidRPr="00726A0A" w:rsidTr="009663A4">
        <w:trPr>
          <w:trHeight w:val="788"/>
        </w:trPr>
        <w:tc>
          <w:tcPr>
            <w:tcW w:w="537" w:type="dxa"/>
            <w:vMerge/>
          </w:tcPr>
          <w:p w:rsidR="00F43AB4" w:rsidRPr="00F8148C" w:rsidRDefault="00F43AB4" w:rsidP="009C24AD">
            <w:pPr>
              <w:pStyle w:val="ac"/>
              <w:shd w:val="clear" w:color="auto" w:fill="FFFFFF"/>
              <w:spacing w:before="30" w:after="30"/>
              <w:jc w:val="center"/>
              <w:rPr>
                <w:color w:val="332E2D"/>
                <w:spacing w:val="2"/>
              </w:rPr>
            </w:pPr>
          </w:p>
        </w:tc>
        <w:tc>
          <w:tcPr>
            <w:tcW w:w="2114" w:type="dxa"/>
            <w:gridSpan w:val="3"/>
          </w:tcPr>
          <w:p w:rsidR="00F43AB4" w:rsidRDefault="00F43AB4" w:rsidP="00FB12B0">
            <w:pPr>
              <w:pStyle w:val="a3"/>
              <w:rPr>
                <w:rFonts w:ascii="Times New Roman" w:hAnsi="Times New Roman"/>
                <w:i/>
              </w:rPr>
            </w:pPr>
            <w:r>
              <w:rPr>
                <w:rFonts w:ascii="Times New Roman" w:hAnsi="Times New Roman"/>
                <w:i/>
              </w:rPr>
              <w:t>Целевой показатель 2:</w:t>
            </w:r>
          </w:p>
          <w:p w:rsidR="00F43AB4" w:rsidRPr="006E3C32" w:rsidRDefault="00F43AB4" w:rsidP="00FB12B0">
            <w:pPr>
              <w:pStyle w:val="a3"/>
              <w:rPr>
                <w:rFonts w:ascii="Times New Roman" w:hAnsi="Times New Roman"/>
              </w:rPr>
            </w:pPr>
            <w:r>
              <w:rPr>
                <w:rFonts w:ascii="Times New Roman" w:hAnsi="Times New Roman"/>
              </w:rPr>
              <w:t>Количество объектов недвижимого и движимого имущества по которым осуществляются охранные услуги</w:t>
            </w:r>
          </w:p>
        </w:tc>
        <w:tc>
          <w:tcPr>
            <w:tcW w:w="539" w:type="dxa"/>
            <w:gridSpan w:val="5"/>
          </w:tcPr>
          <w:p w:rsidR="00F43AB4" w:rsidRPr="006E3C32" w:rsidRDefault="00F43AB4" w:rsidP="00FB12B0">
            <w:pPr>
              <w:pStyle w:val="a3"/>
              <w:rPr>
                <w:rFonts w:ascii="Times New Roman" w:hAnsi="Times New Roman"/>
              </w:rPr>
            </w:pPr>
            <w:r>
              <w:rPr>
                <w:rFonts w:ascii="Times New Roman" w:hAnsi="Times New Roman"/>
              </w:rPr>
              <w:t>шт.</w:t>
            </w:r>
          </w:p>
        </w:tc>
        <w:tc>
          <w:tcPr>
            <w:tcW w:w="587" w:type="dxa"/>
            <w:gridSpan w:val="4"/>
          </w:tcPr>
          <w:p w:rsidR="00F43AB4" w:rsidRPr="00140718" w:rsidRDefault="00F43AB4" w:rsidP="00140718">
            <w:pPr>
              <w:pStyle w:val="a3"/>
              <w:jc w:val="center"/>
              <w:rPr>
                <w:rFonts w:ascii="Times New Roman" w:hAnsi="Times New Roman"/>
              </w:rPr>
            </w:pPr>
            <w:r>
              <w:rPr>
                <w:rFonts w:ascii="Times New Roman" w:hAnsi="Times New Roman"/>
              </w:rPr>
              <w:t>7</w:t>
            </w:r>
          </w:p>
        </w:tc>
        <w:tc>
          <w:tcPr>
            <w:tcW w:w="720" w:type="dxa"/>
            <w:gridSpan w:val="2"/>
          </w:tcPr>
          <w:p w:rsidR="00F43AB4" w:rsidRPr="00140718" w:rsidRDefault="00F43AB4" w:rsidP="00CA3B20">
            <w:pPr>
              <w:pStyle w:val="a3"/>
              <w:jc w:val="center"/>
              <w:rPr>
                <w:rFonts w:ascii="Times New Roman" w:hAnsi="Times New Roman"/>
              </w:rPr>
            </w:pPr>
            <w:r>
              <w:rPr>
                <w:rFonts w:ascii="Times New Roman" w:hAnsi="Times New Roman"/>
              </w:rPr>
              <w:t>7</w:t>
            </w:r>
          </w:p>
        </w:tc>
        <w:tc>
          <w:tcPr>
            <w:tcW w:w="899" w:type="dxa"/>
            <w:gridSpan w:val="2"/>
          </w:tcPr>
          <w:p w:rsidR="00F43AB4" w:rsidRPr="00140718" w:rsidRDefault="00F43AB4" w:rsidP="00140718">
            <w:pPr>
              <w:pStyle w:val="a3"/>
              <w:jc w:val="center"/>
              <w:rPr>
                <w:rFonts w:ascii="Times New Roman" w:hAnsi="Times New Roman"/>
              </w:rPr>
            </w:pPr>
            <w:r>
              <w:rPr>
                <w:rFonts w:ascii="Times New Roman" w:hAnsi="Times New Roman"/>
              </w:rPr>
              <w:t>7</w:t>
            </w:r>
          </w:p>
        </w:tc>
        <w:tc>
          <w:tcPr>
            <w:tcW w:w="899" w:type="dxa"/>
            <w:gridSpan w:val="2"/>
          </w:tcPr>
          <w:p w:rsidR="00F43AB4" w:rsidRPr="00915081" w:rsidRDefault="00F43AB4" w:rsidP="00915081">
            <w:pPr>
              <w:pStyle w:val="a3"/>
              <w:jc w:val="center"/>
              <w:rPr>
                <w:rFonts w:ascii="Times New Roman" w:hAnsi="Times New Roman"/>
              </w:rPr>
            </w:pPr>
            <w:r>
              <w:rPr>
                <w:rFonts w:ascii="Times New Roman" w:hAnsi="Times New Roman"/>
              </w:rPr>
              <w:t>7</w:t>
            </w:r>
          </w:p>
        </w:tc>
        <w:tc>
          <w:tcPr>
            <w:tcW w:w="906" w:type="dxa"/>
            <w:gridSpan w:val="2"/>
          </w:tcPr>
          <w:p w:rsidR="00F43AB4" w:rsidRPr="00915081" w:rsidRDefault="00F43AB4" w:rsidP="00915081">
            <w:pPr>
              <w:pStyle w:val="a3"/>
              <w:jc w:val="center"/>
              <w:rPr>
                <w:rFonts w:ascii="Times New Roman" w:hAnsi="Times New Roman"/>
              </w:rPr>
            </w:pPr>
            <w:r>
              <w:rPr>
                <w:rFonts w:ascii="Times New Roman" w:hAnsi="Times New Roman"/>
              </w:rPr>
              <w:t>7</w:t>
            </w:r>
          </w:p>
        </w:tc>
        <w:tc>
          <w:tcPr>
            <w:tcW w:w="899" w:type="dxa"/>
          </w:tcPr>
          <w:p w:rsidR="00F43AB4" w:rsidRPr="00915081" w:rsidRDefault="00F43AB4" w:rsidP="00915081">
            <w:pPr>
              <w:pStyle w:val="a3"/>
              <w:jc w:val="center"/>
              <w:rPr>
                <w:rFonts w:ascii="Times New Roman" w:hAnsi="Times New Roman"/>
              </w:rPr>
            </w:pPr>
            <w:r>
              <w:rPr>
                <w:rFonts w:ascii="Times New Roman" w:hAnsi="Times New Roman"/>
              </w:rPr>
              <w:t>7</w:t>
            </w:r>
          </w:p>
        </w:tc>
        <w:tc>
          <w:tcPr>
            <w:tcW w:w="899" w:type="dxa"/>
          </w:tcPr>
          <w:p w:rsidR="00F43AB4" w:rsidRPr="00915081" w:rsidRDefault="00F43AB4" w:rsidP="00915081">
            <w:pPr>
              <w:pStyle w:val="a3"/>
              <w:jc w:val="center"/>
              <w:rPr>
                <w:rFonts w:ascii="Times New Roman" w:hAnsi="Times New Roman"/>
              </w:rPr>
            </w:pPr>
            <w:r>
              <w:rPr>
                <w:rFonts w:ascii="Times New Roman" w:hAnsi="Times New Roman"/>
              </w:rPr>
              <w:t>7</w:t>
            </w:r>
          </w:p>
        </w:tc>
        <w:tc>
          <w:tcPr>
            <w:tcW w:w="721" w:type="dxa"/>
          </w:tcPr>
          <w:p w:rsidR="00F43AB4" w:rsidRPr="00915081" w:rsidRDefault="00F43AB4" w:rsidP="00915081">
            <w:pPr>
              <w:pStyle w:val="a3"/>
              <w:jc w:val="center"/>
              <w:rPr>
                <w:rFonts w:ascii="Times New Roman" w:hAnsi="Times New Roman"/>
              </w:rPr>
            </w:pPr>
            <w:r>
              <w:rPr>
                <w:rFonts w:ascii="Times New Roman" w:hAnsi="Times New Roman"/>
              </w:rPr>
              <w:t>7</w:t>
            </w:r>
          </w:p>
        </w:tc>
      </w:tr>
      <w:tr w:rsidR="00F43AB4" w:rsidRPr="00726A0A" w:rsidTr="009663A4">
        <w:trPr>
          <w:trHeight w:val="788"/>
        </w:trPr>
        <w:tc>
          <w:tcPr>
            <w:tcW w:w="537" w:type="dxa"/>
            <w:vMerge/>
          </w:tcPr>
          <w:p w:rsidR="00F43AB4" w:rsidRPr="00F8148C" w:rsidRDefault="00F43AB4" w:rsidP="009C24AD">
            <w:pPr>
              <w:pStyle w:val="ac"/>
              <w:shd w:val="clear" w:color="auto" w:fill="FFFFFF"/>
              <w:spacing w:before="30" w:after="30"/>
              <w:jc w:val="center"/>
              <w:rPr>
                <w:color w:val="332E2D"/>
                <w:spacing w:val="2"/>
              </w:rPr>
            </w:pPr>
          </w:p>
        </w:tc>
        <w:tc>
          <w:tcPr>
            <w:tcW w:w="2114" w:type="dxa"/>
            <w:gridSpan w:val="3"/>
          </w:tcPr>
          <w:p w:rsidR="00F43AB4" w:rsidRDefault="00F43AB4" w:rsidP="00FB12B0">
            <w:pPr>
              <w:pStyle w:val="a3"/>
              <w:rPr>
                <w:rFonts w:ascii="Times New Roman" w:hAnsi="Times New Roman"/>
                <w:i/>
              </w:rPr>
            </w:pPr>
            <w:r>
              <w:rPr>
                <w:rFonts w:ascii="Times New Roman" w:hAnsi="Times New Roman"/>
                <w:i/>
              </w:rPr>
              <w:t>Целевой показатель 3:</w:t>
            </w:r>
          </w:p>
          <w:p w:rsidR="00F43AB4" w:rsidRPr="006E3C32" w:rsidRDefault="00F43AB4" w:rsidP="00FB12B0">
            <w:pPr>
              <w:pStyle w:val="a3"/>
              <w:rPr>
                <w:rFonts w:ascii="Times New Roman" w:hAnsi="Times New Roman"/>
              </w:rPr>
            </w:pPr>
            <w:r>
              <w:rPr>
                <w:rFonts w:ascii="Times New Roman" w:hAnsi="Times New Roman"/>
              </w:rPr>
              <w:t>Количество объектов недвижимого имущества по которым производится начисление и оплата коммунальных услуг</w:t>
            </w:r>
          </w:p>
        </w:tc>
        <w:tc>
          <w:tcPr>
            <w:tcW w:w="539" w:type="dxa"/>
            <w:gridSpan w:val="5"/>
          </w:tcPr>
          <w:p w:rsidR="00F43AB4" w:rsidRPr="006E3C32" w:rsidRDefault="00F43AB4" w:rsidP="00FB12B0">
            <w:pPr>
              <w:pStyle w:val="a3"/>
              <w:rPr>
                <w:rFonts w:ascii="Times New Roman" w:hAnsi="Times New Roman"/>
              </w:rPr>
            </w:pPr>
            <w:r>
              <w:rPr>
                <w:rFonts w:ascii="Times New Roman" w:hAnsi="Times New Roman"/>
              </w:rPr>
              <w:t>шт.</w:t>
            </w:r>
          </w:p>
        </w:tc>
        <w:tc>
          <w:tcPr>
            <w:tcW w:w="587" w:type="dxa"/>
            <w:gridSpan w:val="4"/>
          </w:tcPr>
          <w:p w:rsidR="00F43AB4" w:rsidRPr="00140718" w:rsidRDefault="00F43AB4" w:rsidP="00EE59FF">
            <w:pPr>
              <w:pStyle w:val="a3"/>
              <w:tabs>
                <w:tab w:val="left" w:pos="217"/>
                <w:tab w:val="center" w:pos="361"/>
              </w:tabs>
              <w:rPr>
                <w:rFonts w:ascii="Times New Roman" w:hAnsi="Times New Roman"/>
              </w:rPr>
            </w:pPr>
            <w:r>
              <w:rPr>
                <w:rFonts w:ascii="Times New Roman" w:hAnsi="Times New Roman"/>
              </w:rPr>
              <w:tab/>
              <w:t>9</w:t>
            </w:r>
          </w:p>
        </w:tc>
        <w:tc>
          <w:tcPr>
            <w:tcW w:w="720" w:type="dxa"/>
            <w:gridSpan w:val="2"/>
          </w:tcPr>
          <w:p w:rsidR="00F43AB4" w:rsidRPr="00140718" w:rsidRDefault="00F43AB4" w:rsidP="00CA3B20">
            <w:pPr>
              <w:pStyle w:val="a3"/>
              <w:jc w:val="center"/>
              <w:rPr>
                <w:rFonts w:ascii="Times New Roman" w:hAnsi="Times New Roman"/>
              </w:rPr>
            </w:pPr>
            <w:r>
              <w:rPr>
                <w:rFonts w:ascii="Times New Roman" w:hAnsi="Times New Roman"/>
              </w:rPr>
              <w:t>7</w:t>
            </w:r>
          </w:p>
        </w:tc>
        <w:tc>
          <w:tcPr>
            <w:tcW w:w="899" w:type="dxa"/>
            <w:gridSpan w:val="2"/>
          </w:tcPr>
          <w:p w:rsidR="00F43AB4" w:rsidRPr="00140718" w:rsidRDefault="00F43AB4" w:rsidP="00140718">
            <w:pPr>
              <w:pStyle w:val="a3"/>
              <w:jc w:val="center"/>
              <w:rPr>
                <w:rFonts w:ascii="Times New Roman" w:hAnsi="Times New Roman"/>
              </w:rPr>
            </w:pPr>
            <w:r>
              <w:rPr>
                <w:rFonts w:ascii="Times New Roman" w:hAnsi="Times New Roman"/>
              </w:rPr>
              <w:t>7</w:t>
            </w:r>
          </w:p>
        </w:tc>
        <w:tc>
          <w:tcPr>
            <w:tcW w:w="899" w:type="dxa"/>
            <w:gridSpan w:val="2"/>
          </w:tcPr>
          <w:p w:rsidR="00F43AB4" w:rsidRPr="006B1F5C" w:rsidRDefault="00F43AB4" w:rsidP="006B1F5C">
            <w:pPr>
              <w:pStyle w:val="a3"/>
              <w:jc w:val="center"/>
              <w:rPr>
                <w:rFonts w:ascii="Times New Roman" w:hAnsi="Times New Roman"/>
              </w:rPr>
            </w:pPr>
            <w:r>
              <w:rPr>
                <w:rFonts w:ascii="Times New Roman" w:hAnsi="Times New Roman"/>
              </w:rPr>
              <w:t>7</w:t>
            </w:r>
          </w:p>
        </w:tc>
        <w:tc>
          <w:tcPr>
            <w:tcW w:w="906" w:type="dxa"/>
            <w:gridSpan w:val="2"/>
          </w:tcPr>
          <w:p w:rsidR="00F43AB4" w:rsidRPr="006B1F5C" w:rsidRDefault="00F43AB4" w:rsidP="006B1F5C">
            <w:pPr>
              <w:pStyle w:val="a3"/>
              <w:jc w:val="center"/>
              <w:rPr>
                <w:rFonts w:ascii="Times New Roman" w:hAnsi="Times New Roman"/>
              </w:rPr>
            </w:pPr>
            <w:r>
              <w:rPr>
                <w:rFonts w:ascii="Times New Roman" w:hAnsi="Times New Roman"/>
              </w:rPr>
              <w:t>7</w:t>
            </w:r>
          </w:p>
        </w:tc>
        <w:tc>
          <w:tcPr>
            <w:tcW w:w="899" w:type="dxa"/>
          </w:tcPr>
          <w:p w:rsidR="00F43AB4" w:rsidRPr="006B1F5C" w:rsidRDefault="00F43AB4" w:rsidP="006B1F5C">
            <w:pPr>
              <w:pStyle w:val="a3"/>
              <w:jc w:val="center"/>
              <w:rPr>
                <w:rFonts w:ascii="Times New Roman" w:hAnsi="Times New Roman"/>
              </w:rPr>
            </w:pPr>
            <w:r>
              <w:rPr>
                <w:rFonts w:ascii="Times New Roman" w:hAnsi="Times New Roman"/>
              </w:rPr>
              <w:t>7</w:t>
            </w:r>
          </w:p>
        </w:tc>
        <w:tc>
          <w:tcPr>
            <w:tcW w:w="899" w:type="dxa"/>
          </w:tcPr>
          <w:p w:rsidR="00F43AB4" w:rsidRPr="006B1F5C" w:rsidRDefault="00F43AB4" w:rsidP="006B1F5C">
            <w:pPr>
              <w:pStyle w:val="a3"/>
              <w:jc w:val="center"/>
              <w:rPr>
                <w:rFonts w:ascii="Times New Roman" w:hAnsi="Times New Roman"/>
              </w:rPr>
            </w:pPr>
            <w:r>
              <w:rPr>
                <w:rFonts w:ascii="Times New Roman" w:hAnsi="Times New Roman"/>
              </w:rPr>
              <w:t>7</w:t>
            </w:r>
          </w:p>
        </w:tc>
        <w:tc>
          <w:tcPr>
            <w:tcW w:w="721" w:type="dxa"/>
          </w:tcPr>
          <w:p w:rsidR="00F43AB4" w:rsidRPr="006B1F5C" w:rsidRDefault="00F43AB4" w:rsidP="006B1F5C">
            <w:pPr>
              <w:pStyle w:val="a3"/>
              <w:jc w:val="center"/>
              <w:rPr>
                <w:rFonts w:ascii="Times New Roman" w:hAnsi="Times New Roman"/>
              </w:rPr>
            </w:pPr>
            <w:r>
              <w:rPr>
                <w:rFonts w:ascii="Times New Roman" w:hAnsi="Times New Roman"/>
              </w:rPr>
              <w:t>7</w:t>
            </w:r>
          </w:p>
        </w:tc>
      </w:tr>
      <w:tr w:rsidR="00F43AB4" w:rsidRPr="00726A0A" w:rsidTr="009663A4">
        <w:trPr>
          <w:trHeight w:val="788"/>
        </w:trPr>
        <w:tc>
          <w:tcPr>
            <w:tcW w:w="537" w:type="dxa"/>
            <w:vMerge/>
          </w:tcPr>
          <w:p w:rsidR="00F43AB4" w:rsidRPr="00F8148C" w:rsidRDefault="00F43AB4" w:rsidP="009C24AD">
            <w:pPr>
              <w:pStyle w:val="ac"/>
              <w:shd w:val="clear" w:color="auto" w:fill="FFFFFF"/>
              <w:spacing w:before="30" w:after="30"/>
              <w:jc w:val="center"/>
              <w:rPr>
                <w:color w:val="332E2D"/>
                <w:spacing w:val="2"/>
              </w:rPr>
            </w:pPr>
          </w:p>
        </w:tc>
        <w:tc>
          <w:tcPr>
            <w:tcW w:w="9183" w:type="dxa"/>
            <w:gridSpan w:val="23"/>
          </w:tcPr>
          <w:p w:rsidR="00F43AB4" w:rsidRDefault="00F43AB4" w:rsidP="001F678A">
            <w:pPr>
              <w:pStyle w:val="a3"/>
              <w:rPr>
                <w:rFonts w:ascii="Times New Roman" w:hAnsi="Times New Roman"/>
                <w:i/>
              </w:rPr>
            </w:pPr>
            <w:r>
              <w:rPr>
                <w:rFonts w:ascii="Times New Roman" w:hAnsi="Times New Roman"/>
                <w:i/>
              </w:rPr>
              <w:t>Цель 2:</w:t>
            </w:r>
          </w:p>
          <w:p w:rsidR="00F43AB4" w:rsidRPr="001F678A" w:rsidRDefault="00F43AB4" w:rsidP="001F678A">
            <w:pPr>
              <w:pStyle w:val="a3"/>
              <w:rPr>
                <w:rFonts w:ascii="Times New Roman" w:hAnsi="Times New Roman"/>
              </w:rPr>
            </w:pPr>
            <w:r w:rsidRPr="001F678A">
              <w:rPr>
                <w:rFonts w:ascii="Times New Roman" w:hAnsi="Times New Roman"/>
              </w:rPr>
              <w:t>Приобретение нового имущества в собственность муниципального образования  муниципального района Похвистневский Самарской области.</w:t>
            </w:r>
          </w:p>
        </w:tc>
      </w:tr>
      <w:tr w:rsidR="00F43AB4" w:rsidRPr="00726A0A" w:rsidTr="009663A4">
        <w:trPr>
          <w:trHeight w:val="788"/>
        </w:trPr>
        <w:tc>
          <w:tcPr>
            <w:tcW w:w="537" w:type="dxa"/>
            <w:vMerge/>
          </w:tcPr>
          <w:p w:rsidR="00F43AB4" w:rsidRPr="00F8148C" w:rsidRDefault="00F43AB4" w:rsidP="009C24AD">
            <w:pPr>
              <w:pStyle w:val="ac"/>
              <w:shd w:val="clear" w:color="auto" w:fill="FFFFFF"/>
              <w:spacing w:before="30" w:after="30"/>
              <w:jc w:val="center"/>
              <w:rPr>
                <w:color w:val="332E2D"/>
                <w:spacing w:val="2"/>
              </w:rPr>
            </w:pPr>
          </w:p>
        </w:tc>
        <w:tc>
          <w:tcPr>
            <w:tcW w:w="9183" w:type="dxa"/>
            <w:gridSpan w:val="23"/>
          </w:tcPr>
          <w:p w:rsidR="00F43AB4" w:rsidRDefault="00F43AB4" w:rsidP="001F678A">
            <w:pPr>
              <w:pStyle w:val="a3"/>
              <w:rPr>
                <w:rFonts w:ascii="Times New Roman" w:hAnsi="Times New Roman"/>
                <w:i/>
              </w:rPr>
            </w:pPr>
            <w:r>
              <w:rPr>
                <w:rFonts w:ascii="Times New Roman" w:hAnsi="Times New Roman"/>
                <w:i/>
              </w:rPr>
              <w:t>Задача 1:</w:t>
            </w:r>
          </w:p>
          <w:p w:rsidR="00F43AB4" w:rsidRPr="001F678A" w:rsidRDefault="00F43AB4" w:rsidP="001F678A">
            <w:pPr>
              <w:pStyle w:val="a3"/>
              <w:rPr>
                <w:rFonts w:ascii="Times New Roman" w:hAnsi="Times New Roman"/>
              </w:rPr>
            </w:pPr>
            <w:r w:rsidRPr="001F678A">
              <w:rPr>
                <w:rFonts w:ascii="Times New Roman" w:hAnsi="Times New Roman"/>
              </w:rPr>
              <w:t>Вовлечение нового имущества,  находящегося в собственности муниципального образования муниципального района Похвистневский Самарской области, в хозяйственный оборот</w:t>
            </w:r>
          </w:p>
        </w:tc>
      </w:tr>
      <w:tr w:rsidR="00F43AB4" w:rsidRPr="00726A0A" w:rsidTr="009663A4">
        <w:trPr>
          <w:trHeight w:val="788"/>
        </w:trPr>
        <w:tc>
          <w:tcPr>
            <w:tcW w:w="537" w:type="dxa"/>
            <w:vMerge/>
          </w:tcPr>
          <w:p w:rsidR="00F43AB4" w:rsidRPr="00F8148C" w:rsidRDefault="00F43AB4" w:rsidP="009C24AD">
            <w:pPr>
              <w:pStyle w:val="ac"/>
              <w:shd w:val="clear" w:color="auto" w:fill="FFFFFF"/>
              <w:spacing w:before="30" w:after="30"/>
              <w:jc w:val="center"/>
              <w:rPr>
                <w:color w:val="332E2D"/>
                <w:spacing w:val="2"/>
              </w:rPr>
            </w:pPr>
          </w:p>
        </w:tc>
        <w:tc>
          <w:tcPr>
            <w:tcW w:w="2163" w:type="dxa"/>
            <w:gridSpan w:val="6"/>
          </w:tcPr>
          <w:p w:rsidR="00F43AB4" w:rsidRDefault="00F43AB4" w:rsidP="001F678A">
            <w:pPr>
              <w:pStyle w:val="a3"/>
              <w:rPr>
                <w:rFonts w:ascii="Times New Roman" w:hAnsi="Times New Roman"/>
                <w:i/>
              </w:rPr>
            </w:pPr>
            <w:r>
              <w:rPr>
                <w:rFonts w:ascii="Times New Roman" w:hAnsi="Times New Roman"/>
                <w:i/>
              </w:rPr>
              <w:t xml:space="preserve">Целевой </w:t>
            </w:r>
          </w:p>
          <w:p w:rsidR="00F43AB4" w:rsidRDefault="00F43AB4" w:rsidP="001F678A">
            <w:pPr>
              <w:pStyle w:val="a3"/>
              <w:rPr>
                <w:rFonts w:ascii="Times New Roman" w:hAnsi="Times New Roman"/>
                <w:i/>
              </w:rPr>
            </w:pPr>
            <w:r>
              <w:rPr>
                <w:rFonts w:ascii="Times New Roman" w:hAnsi="Times New Roman"/>
                <w:i/>
              </w:rPr>
              <w:t>показатель 1:</w:t>
            </w:r>
          </w:p>
          <w:p w:rsidR="00F43AB4" w:rsidRPr="00200A0A" w:rsidRDefault="00F43AB4" w:rsidP="001F678A">
            <w:pPr>
              <w:pStyle w:val="a3"/>
              <w:rPr>
                <w:rFonts w:ascii="Times New Roman" w:hAnsi="Times New Roman"/>
              </w:rPr>
            </w:pPr>
            <w:r>
              <w:rPr>
                <w:rFonts w:ascii="Times New Roman" w:hAnsi="Times New Roman"/>
              </w:rPr>
              <w:t>Количество объектов недвижимого имущества, приобретенного в собственность муниципального района Похвистневский Самарской области</w:t>
            </w:r>
          </w:p>
        </w:tc>
        <w:tc>
          <w:tcPr>
            <w:tcW w:w="534" w:type="dxa"/>
            <w:gridSpan w:val="4"/>
          </w:tcPr>
          <w:p w:rsidR="00F43AB4" w:rsidRPr="00AB273F" w:rsidRDefault="00F43AB4">
            <w:pPr>
              <w:spacing w:after="0" w:line="240" w:lineRule="auto"/>
              <w:rPr>
                <w:rFonts w:ascii="Times New Roman" w:hAnsi="Times New Roman"/>
              </w:rPr>
            </w:pPr>
            <w:r>
              <w:rPr>
                <w:rFonts w:ascii="Times New Roman" w:hAnsi="Times New Roman"/>
              </w:rPr>
              <w:t>шт</w:t>
            </w:r>
          </w:p>
          <w:p w:rsidR="00F43AB4" w:rsidRPr="00AB273F" w:rsidRDefault="00F43AB4" w:rsidP="009663A4">
            <w:pPr>
              <w:pStyle w:val="a3"/>
              <w:rPr>
                <w:rFonts w:ascii="Times New Roman" w:hAnsi="Times New Roman"/>
              </w:rPr>
            </w:pPr>
          </w:p>
        </w:tc>
        <w:tc>
          <w:tcPr>
            <w:tcW w:w="543" w:type="dxa"/>
            <w:gridSpan w:val="2"/>
          </w:tcPr>
          <w:p w:rsidR="00F43AB4" w:rsidRDefault="00F43AB4">
            <w:pPr>
              <w:spacing w:after="0" w:line="240" w:lineRule="auto"/>
              <w:rPr>
                <w:rFonts w:ascii="Times New Roman" w:hAnsi="Times New Roman"/>
                <w:i/>
              </w:rPr>
            </w:pPr>
          </w:p>
          <w:p w:rsidR="00F43AB4" w:rsidRDefault="00F43AB4" w:rsidP="009663A4">
            <w:pPr>
              <w:pStyle w:val="a3"/>
              <w:rPr>
                <w:rFonts w:ascii="Times New Roman" w:hAnsi="Times New Roman"/>
                <w:i/>
              </w:rPr>
            </w:pPr>
          </w:p>
        </w:tc>
        <w:tc>
          <w:tcPr>
            <w:tcW w:w="720" w:type="dxa"/>
            <w:gridSpan w:val="2"/>
          </w:tcPr>
          <w:p w:rsidR="00F43AB4" w:rsidRPr="00AB273F" w:rsidRDefault="00F43AB4" w:rsidP="00AB273F">
            <w:pPr>
              <w:spacing w:after="0" w:line="240" w:lineRule="auto"/>
              <w:jc w:val="center"/>
              <w:rPr>
                <w:rFonts w:ascii="Times New Roman" w:hAnsi="Times New Roman"/>
              </w:rPr>
            </w:pPr>
            <w:r>
              <w:rPr>
                <w:rFonts w:ascii="Times New Roman" w:hAnsi="Times New Roman"/>
              </w:rPr>
              <w:t>2</w:t>
            </w:r>
          </w:p>
          <w:p w:rsidR="00F43AB4" w:rsidRDefault="00F43AB4" w:rsidP="00AB273F">
            <w:pPr>
              <w:pStyle w:val="a3"/>
              <w:jc w:val="center"/>
              <w:rPr>
                <w:rFonts w:ascii="Times New Roman" w:hAnsi="Times New Roman"/>
                <w:i/>
              </w:rPr>
            </w:pPr>
          </w:p>
        </w:tc>
        <w:tc>
          <w:tcPr>
            <w:tcW w:w="899" w:type="dxa"/>
            <w:gridSpan w:val="2"/>
          </w:tcPr>
          <w:p w:rsidR="00F43AB4" w:rsidRPr="00AB273F" w:rsidRDefault="00F43AB4" w:rsidP="00AB273F">
            <w:pPr>
              <w:spacing w:after="0" w:line="240" w:lineRule="auto"/>
              <w:jc w:val="center"/>
              <w:rPr>
                <w:rFonts w:ascii="Times New Roman" w:hAnsi="Times New Roman"/>
              </w:rPr>
            </w:pPr>
            <w:r>
              <w:rPr>
                <w:rFonts w:ascii="Times New Roman" w:hAnsi="Times New Roman"/>
              </w:rPr>
              <w:t>5</w:t>
            </w:r>
          </w:p>
          <w:p w:rsidR="00F43AB4" w:rsidRDefault="00F43AB4" w:rsidP="00AB273F">
            <w:pPr>
              <w:pStyle w:val="a3"/>
              <w:jc w:val="center"/>
              <w:rPr>
                <w:rFonts w:ascii="Times New Roman" w:hAnsi="Times New Roman"/>
                <w:i/>
              </w:rPr>
            </w:pPr>
          </w:p>
        </w:tc>
        <w:tc>
          <w:tcPr>
            <w:tcW w:w="909" w:type="dxa"/>
            <w:gridSpan w:val="3"/>
          </w:tcPr>
          <w:p w:rsidR="00F43AB4" w:rsidRPr="00AB273F" w:rsidRDefault="00F43AB4" w:rsidP="00AB273F">
            <w:pPr>
              <w:spacing w:after="0" w:line="240" w:lineRule="auto"/>
              <w:jc w:val="center"/>
              <w:rPr>
                <w:rFonts w:ascii="Times New Roman" w:hAnsi="Times New Roman"/>
              </w:rPr>
            </w:pPr>
            <w:r>
              <w:rPr>
                <w:rFonts w:ascii="Times New Roman" w:hAnsi="Times New Roman"/>
              </w:rPr>
              <w:t>5</w:t>
            </w:r>
          </w:p>
          <w:p w:rsidR="00F43AB4" w:rsidRDefault="00F43AB4" w:rsidP="00AB273F">
            <w:pPr>
              <w:pStyle w:val="a3"/>
              <w:jc w:val="center"/>
              <w:rPr>
                <w:rFonts w:ascii="Times New Roman" w:hAnsi="Times New Roman"/>
                <w:i/>
              </w:rPr>
            </w:pPr>
          </w:p>
        </w:tc>
        <w:tc>
          <w:tcPr>
            <w:tcW w:w="896" w:type="dxa"/>
          </w:tcPr>
          <w:p w:rsidR="00F43AB4" w:rsidRPr="00AB273F" w:rsidRDefault="00F43AB4" w:rsidP="00AB273F">
            <w:pPr>
              <w:spacing w:after="0" w:line="240" w:lineRule="auto"/>
              <w:jc w:val="center"/>
              <w:rPr>
                <w:rFonts w:ascii="Times New Roman" w:hAnsi="Times New Roman"/>
              </w:rPr>
            </w:pPr>
            <w:r w:rsidRPr="00AB273F">
              <w:rPr>
                <w:rFonts w:ascii="Times New Roman" w:hAnsi="Times New Roman"/>
              </w:rPr>
              <w:t>5</w:t>
            </w:r>
          </w:p>
          <w:p w:rsidR="00F43AB4" w:rsidRPr="00AB273F" w:rsidRDefault="00F43AB4" w:rsidP="00AB273F">
            <w:pPr>
              <w:pStyle w:val="a3"/>
              <w:jc w:val="center"/>
              <w:rPr>
                <w:rFonts w:ascii="Times New Roman" w:hAnsi="Times New Roman"/>
              </w:rPr>
            </w:pPr>
          </w:p>
        </w:tc>
        <w:tc>
          <w:tcPr>
            <w:tcW w:w="899" w:type="dxa"/>
          </w:tcPr>
          <w:p w:rsidR="00F43AB4" w:rsidRPr="00AB273F" w:rsidRDefault="00F43AB4" w:rsidP="00AB273F">
            <w:pPr>
              <w:spacing w:after="0" w:line="240" w:lineRule="auto"/>
              <w:jc w:val="center"/>
              <w:rPr>
                <w:rFonts w:ascii="Times New Roman" w:hAnsi="Times New Roman"/>
              </w:rPr>
            </w:pPr>
            <w:r>
              <w:rPr>
                <w:rFonts w:ascii="Times New Roman" w:hAnsi="Times New Roman"/>
              </w:rPr>
              <w:t>5</w:t>
            </w:r>
          </w:p>
          <w:p w:rsidR="00F43AB4" w:rsidRPr="00AB273F" w:rsidRDefault="00F43AB4" w:rsidP="00AB273F">
            <w:pPr>
              <w:pStyle w:val="a3"/>
              <w:jc w:val="center"/>
              <w:rPr>
                <w:rFonts w:ascii="Times New Roman" w:hAnsi="Times New Roman"/>
              </w:rPr>
            </w:pPr>
          </w:p>
        </w:tc>
        <w:tc>
          <w:tcPr>
            <w:tcW w:w="899" w:type="dxa"/>
          </w:tcPr>
          <w:p w:rsidR="00F43AB4" w:rsidRPr="00AB273F" w:rsidRDefault="00F43AB4" w:rsidP="00AB273F">
            <w:pPr>
              <w:pStyle w:val="a3"/>
              <w:jc w:val="center"/>
              <w:rPr>
                <w:rFonts w:ascii="Times New Roman" w:hAnsi="Times New Roman"/>
              </w:rPr>
            </w:pPr>
            <w:r>
              <w:rPr>
                <w:rFonts w:ascii="Times New Roman" w:hAnsi="Times New Roman"/>
              </w:rPr>
              <w:t>5</w:t>
            </w:r>
          </w:p>
        </w:tc>
        <w:tc>
          <w:tcPr>
            <w:tcW w:w="721" w:type="dxa"/>
          </w:tcPr>
          <w:p w:rsidR="00F43AB4" w:rsidRPr="00AB273F" w:rsidRDefault="00F43AB4" w:rsidP="00AB273F">
            <w:pPr>
              <w:spacing w:after="0" w:line="240" w:lineRule="auto"/>
              <w:jc w:val="center"/>
              <w:rPr>
                <w:rFonts w:ascii="Times New Roman" w:hAnsi="Times New Roman"/>
              </w:rPr>
            </w:pPr>
            <w:r>
              <w:rPr>
                <w:rFonts w:ascii="Times New Roman" w:hAnsi="Times New Roman"/>
              </w:rPr>
              <w:t>25</w:t>
            </w:r>
          </w:p>
          <w:p w:rsidR="00F43AB4" w:rsidRDefault="00F43AB4" w:rsidP="00AB273F">
            <w:pPr>
              <w:pStyle w:val="a3"/>
              <w:jc w:val="center"/>
              <w:rPr>
                <w:rFonts w:ascii="Times New Roman" w:hAnsi="Times New Roman"/>
                <w:i/>
              </w:rPr>
            </w:pPr>
          </w:p>
        </w:tc>
      </w:tr>
    </w:tbl>
    <w:p w:rsidR="00F43AB4" w:rsidRDefault="00F43AB4" w:rsidP="00EC3246">
      <w:pPr>
        <w:pStyle w:val="a3"/>
        <w:jc w:val="both"/>
        <w:rPr>
          <w:rFonts w:ascii="Times New Roman" w:hAnsi="Times New Roman"/>
        </w:rPr>
      </w:pPr>
    </w:p>
    <w:p w:rsidR="00F43AB4" w:rsidRPr="00911467" w:rsidRDefault="00F43AB4" w:rsidP="00DE7184">
      <w:pPr>
        <w:pStyle w:val="a3"/>
        <w:jc w:val="center"/>
        <w:rPr>
          <w:rFonts w:ascii="Times New Roman" w:hAnsi="Times New Roman"/>
          <w:sz w:val="24"/>
          <w:szCs w:val="24"/>
        </w:rPr>
      </w:pPr>
    </w:p>
    <w:p w:rsidR="00F43AB4" w:rsidRDefault="00F43AB4" w:rsidP="00A25505">
      <w:pPr>
        <w:pStyle w:val="ac"/>
        <w:shd w:val="clear" w:color="auto" w:fill="FFFFFF"/>
        <w:spacing w:before="0" w:beforeAutospacing="0" w:after="0" w:afterAutospacing="0"/>
        <w:jc w:val="center"/>
        <w:rPr>
          <w:b/>
          <w:color w:val="332E2D"/>
          <w:spacing w:val="2"/>
        </w:rPr>
      </w:pPr>
    </w:p>
    <w:p w:rsidR="00F43AB4" w:rsidRDefault="00F43AB4" w:rsidP="00A25505">
      <w:pPr>
        <w:pStyle w:val="ac"/>
        <w:shd w:val="clear" w:color="auto" w:fill="FFFFFF"/>
        <w:spacing w:before="0" w:beforeAutospacing="0" w:after="0" w:afterAutospacing="0"/>
        <w:jc w:val="center"/>
        <w:rPr>
          <w:b/>
          <w:color w:val="332E2D"/>
          <w:spacing w:val="2"/>
        </w:rPr>
      </w:pPr>
    </w:p>
    <w:p w:rsidR="00F43AB4" w:rsidRDefault="00F43AB4" w:rsidP="00A25505">
      <w:pPr>
        <w:pStyle w:val="ac"/>
        <w:shd w:val="clear" w:color="auto" w:fill="FFFFFF"/>
        <w:spacing w:before="0" w:beforeAutospacing="0" w:after="0" w:afterAutospacing="0"/>
        <w:jc w:val="center"/>
        <w:rPr>
          <w:b/>
          <w:color w:val="332E2D"/>
          <w:spacing w:val="2"/>
        </w:rPr>
      </w:pPr>
    </w:p>
    <w:p w:rsidR="00F43AB4" w:rsidRDefault="00F43AB4" w:rsidP="00A25505">
      <w:pPr>
        <w:pStyle w:val="ac"/>
        <w:shd w:val="clear" w:color="auto" w:fill="FFFFFF"/>
        <w:spacing w:before="0" w:beforeAutospacing="0" w:after="0" w:afterAutospacing="0"/>
        <w:jc w:val="center"/>
        <w:rPr>
          <w:b/>
          <w:color w:val="332E2D"/>
          <w:spacing w:val="2"/>
        </w:rPr>
      </w:pPr>
    </w:p>
    <w:p w:rsidR="00F43AB4" w:rsidRDefault="00F43AB4" w:rsidP="00A25505">
      <w:pPr>
        <w:pStyle w:val="ac"/>
        <w:shd w:val="clear" w:color="auto" w:fill="FFFFFF"/>
        <w:spacing w:before="0" w:beforeAutospacing="0" w:after="0" w:afterAutospacing="0"/>
        <w:jc w:val="center"/>
        <w:rPr>
          <w:b/>
          <w:color w:val="332E2D"/>
          <w:spacing w:val="2"/>
        </w:rPr>
      </w:pPr>
    </w:p>
    <w:p w:rsidR="00F43AB4" w:rsidRDefault="00F43AB4" w:rsidP="00A25505">
      <w:pPr>
        <w:pStyle w:val="ac"/>
        <w:shd w:val="clear" w:color="auto" w:fill="FFFFFF"/>
        <w:spacing w:before="0" w:beforeAutospacing="0" w:after="0" w:afterAutospacing="0"/>
        <w:jc w:val="center"/>
        <w:rPr>
          <w:b/>
          <w:color w:val="332E2D"/>
          <w:spacing w:val="2"/>
        </w:rPr>
      </w:pPr>
    </w:p>
    <w:p w:rsidR="00F43AB4" w:rsidRDefault="00F43AB4" w:rsidP="00A25505">
      <w:pPr>
        <w:pStyle w:val="ac"/>
        <w:shd w:val="clear" w:color="auto" w:fill="FFFFFF"/>
        <w:spacing w:before="0" w:beforeAutospacing="0" w:after="0" w:afterAutospacing="0"/>
        <w:jc w:val="center"/>
        <w:rPr>
          <w:b/>
          <w:color w:val="332E2D"/>
          <w:spacing w:val="2"/>
        </w:rPr>
      </w:pPr>
    </w:p>
    <w:p w:rsidR="00F43AB4" w:rsidRDefault="00F43AB4" w:rsidP="00A25505">
      <w:pPr>
        <w:pStyle w:val="ac"/>
        <w:shd w:val="clear" w:color="auto" w:fill="FFFFFF"/>
        <w:spacing w:before="0" w:beforeAutospacing="0" w:after="0" w:afterAutospacing="0"/>
        <w:jc w:val="center"/>
        <w:rPr>
          <w:b/>
          <w:color w:val="332E2D"/>
          <w:spacing w:val="2"/>
        </w:rPr>
      </w:pPr>
    </w:p>
    <w:p w:rsidR="00F43AB4" w:rsidRDefault="00F43AB4" w:rsidP="00A25505">
      <w:pPr>
        <w:pStyle w:val="ac"/>
        <w:shd w:val="clear" w:color="auto" w:fill="FFFFFF"/>
        <w:spacing w:before="0" w:beforeAutospacing="0" w:after="0" w:afterAutospacing="0"/>
        <w:jc w:val="center"/>
        <w:rPr>
          <w:b/>
          <w:color w:val="332E2D"/>
          <w:spacing w:val="2"/>
        </w:rPr>
      </w:pPr>
    </w:p>
    <w:p w:rsidR="00F43AB4" w:rsidRDefault="00F43AB4" w:rsidP="008E33F2">
      <w:pPr>
        <w:pStyle w:val="a3"/>
        <w:rPr>
          <w:rFonts w:ascii="Times New Roman" w:hAnsi="Times New Roman"/>
        </w:rPr>
      </w:pPr>
    </w:p>
    <w:p w:rsidR="00F43AB4" w:rsidRDefault="00F43AB4" w:rsidP="008E33F2">
      <w:pPr>
        <w:pStyle w:val="a3"/>
        <w:jc w:val="right"/>
        <w:rPr>
          <w:rFonts w:ascii="Times New Roman" w:hAnsi="Times New Roman"/>
        </w:rPr>
      </w:pPr>
    </w:p>
    <w:p w:rsidR="00F43AB4" w:rsidRDefault="00F43AB4" w:rsidP="008E33F2">
      <w:pPr>
        <w:pStyle w:val="a3"/>
        <w:jc w:val="right"/>
        <w:rPr>
          <w:rFonts w:ascii="Times New Roman" w:hAnsi="Times New Roman"/>
        </w:rPr>
      </w:pPr>
    </w:p>
    <w:p w:rsidR="00F43AB4" w:rsidRDefault="00F43AB4" w:rsidP="008E33F2">
      <w:pPr>
        <w:pStyle w:val="a3"/>
        <w:jc w:val="right"/>
        <w:rPr>
          <w:rFonts w:ascii="Times New Roman" w:hAnsi="Times New Roman"/>
        </w:rPr>
      </w:pPr>
    </w:p>
    <w:p w:rsidR="00F43AB4" w:rsidRDefault="00F43AB4" w:rsidP="008E33F2">
      <w:pPr>
        <w:pStyle w:val="a3"/>
        <w:jc w:val="right"/>
        <w:rPr>
          <w:rFonts w:ascii="Times New Roman" w:hAnsi="Times New Roman"/>
        </w:rPr>
      </w:pPr>
    </w:p>
    <w:p w:rsidR="00F43AB4" w:rsidRDefault="00F43AB4" w:rsidP="008E33F2">
      <w:pPr>
        <w:pStyle w:val="a3"/>
        <w:jc w:val="right"/>
        <w:rPr>
          <w:rFonts w:ascii="Times New Roman" w:hAnsi="Times New Roman"/>
        </w:rPr>
      </w:pPr>
    </w:p>
    <w:p w:rsidR="00F43AB4" w:rsidRDefault="00F43AB4" w:rsidP="008E33F2">
      <w:pPr>
        <w:pStyle w:val="a3"/>
        <w:jc w:val="right"/>
        <w:rPr>
          <w:rFonts w:ascii="Times New Roman" w:hAnsi="Times New Roman"/>
        </w:rPr>
      </w:pPr>
    </w:p>
    <w:p w:rsidR="00F43AB4" w:rsidRDefault="00F43AB4" w:rsidP="008E33F2">
      <w:pPr>
        <w:pStyle w:val="a3"/>
        <w:jc w:val="right"/>
        <w:rPr>
          <w:rFonts w:ascii="Times New Roman" w:hAnsi="Times New Roman"/>
        </w:rPr>
      </w:pPr>
    </w:p>
    <w:p w:rsidR="00F43AB4" w:rsidRDefault="00F43AB4" w:rsidP="008E33F2">
      <w:pPr>
        <w:pStyle w:val="a3"/>
        <w:jc w:val="right"/>
        <w:rPr>
          <w:rFonts w:ascii="Times New Roman" w:hAnsi="Times New Roman"/>
        </w:rPr>
      </w:pPr>
    </w:p>
    <w:p w:rsidR="00F43AB4" w:rsidRDefault="00F43AB4" w:rsidP="00906F9F">
      <w:pPr>
        <w:pStyle w:val="a3"/>
        <w:rPr>
          <w:rFonts w:ascii="Times New Roman" w:hAnsi="Times New Roman"/>
        </w:rPr>
      </w:pPr>
    </w:p>
    <w:p w:rsidR="00F43AB4" w:rsidRDefault="00F43AB4" w:rsidP="008E33F2">
      <w:pPr>
        <w:pStyle w:val="a3"/>
        <w:jc w:val="right"/>
        <w:rPr>
          <w:rFonts w:ascii="Times New Roman" w:hAnsi="Times New Roman"/>
        </w:rPr>
      </w:pPr>
    </w:p>
    <w:p w:rsidR="00F43AB4" w:rsidRPr="00845AC8" w:rsidRDefault="00F43AB4" w:rsidP="008E33F2">
      <w:pPr>
        <w:pStyle w:val="a3"/>
        <w:jc w:val="right"/>
        <w:rPr>
          <w:rFonts w:ascii="Times New Roman" w:hAnsi="Times New Roman"/>
        </w:rPr>
      </w:pPr>
      <w:r w:rsidRPr="00845AC8">
        <w:rPr>
          <w:rFonts w:ascii="Times New Roman" w:hAnsi="Times New Roman"/>
        </w:rPr>
        <w:t xml:space="preserve">Приложение 2 </w:t>
      </w:r>
    </w:p>
    <w:p w:rsidR="00F43AB4" w:rsidRPr="00845AC8" w:rsidRDefault="00F43AB4" w:rsidP="003F66A0">
      <w:pPr>
        <w:pStyle w:val="a3"/>
        <w:jc w:val="right"/>
        <w:rPr>
          <w:rFonts w:ascii="Times New Roman" w:hAnsi="Times New Roman"/>
        </w:rPr>
      </w:pPr>
      <w:r w:rsidRPr="00845AC8">
        <w:rPr>
          <w:rFonts w:ascii="Times New Roman" w:hAnsi="Times New Roman"/>
        </w:rPr>
        <w:t xml:space="preserve">к муниципальной </w:t>
      </w:r>
      <w:r>
        <w:rPr>
          <w:rFonts w:ascii="Times New Roman" w:hAnsi="Times New Roman"/>
        </w:rPr>
        <w:t>п</w:t>
      </w:r>
      <w:r w:rsidRPr="00845AC8">
        <w:rPr>
          <w:rFonts w:ascii="Times New Roman" w:hAnsi="Times New Roman"/>
        </w:rPr>
        <w:t xml:space="preserve">рограмме «Управление </w:t>
      </w:r>
    </w:p>
    <w:p w:rsidR="00F43AB4" w:rsidRPr="00845AC8" w:rsidRDefault="00F43AB4" w:rsidP="003F66A0">
      <w:pPr>
        <w:pStyle w:val="a3"/>
        <w:jc w:val="right"/>
        <w:rPr>
          <w:rFonts w:ascii="Times New Roman" w:hAnsi="Times New Roman"/>
        </w:rPr>
      </w:pPr>
      <w:r w:rsidRPr="00845AC8">
        <w:rPr>
          <w:rFonts w:ascii="Times New Roman" w:hAnsi="Times New Roman"/>
        </w:rPr>
        <w:t xml:space="preserve">и распоряжение муниципальным имуществом </w:t>
      </w:r>
    </w:p>
    <w:p w:rsidR="00F43AB4" w:rsidRPr="00845AC8" w:rsidRDefault="00F43AB4" w:rsidP="003F66A0">
      <w:pPr>
        <w:pStyle w:val="a3"/>
        <w:jc w:val="right"/>
        <w:rPr>
          <w:rFonts w:ascii="Times New Roman" w:hAnsi="Times New Roman"/>
        </w:rPr>
      </w:pPr>
      <w:r w:rsidRPr="00845AC8">
        <w:rPr>
          <w:rFonts w:ascii="Times New Roman" w:hAnsi="Times New Roman"/>
        </w:rPr>
        <w:t xml:space="preserve">муниципального района Похвистневский Самарской области </w:t>
      </w:r>
    </w:p>
    <w:p w:rsidR="00F43AB4" w:rsidRPr="00845AC8" w:rsidRDefault="00F43AB4" w:rsidP="003F66A0">
      <w:pPr>
        <w:pStyle w:val="a3"/>
        <w:jc w:val="right"/>
        <w:rPr>
          <w:rFonts w:ascii="Times New Roman" w:hAnsi="Times New Roman"/>
        </w:rPr>
      </w:pPr>
      <w:r w:rsidRPr="00845AC8">
        <w:rPr>
          <w:rFonts w:ascii="Times New Roman" w:hAnsi="Times New Roman"/>
        </w:rPr>
        <w:t>на 20</w:t>
      </w:r>
      <w:r>
        <w:rPr>
          <w:rFonts w:ascii="Times New Roman" w:hAnsi="Times New Roman"/>
        </w:rPr>
        <w:t>27</w:t>
      </w:r>
      <w:r w:rsidRPr="00845AC8">
        <w:rPr>
          <w:rFonts w:ascii="Times New Roman" w:hAnsi="Times New Roman"/>
        </w:rPr>
        <w:t>-20</w:t>
      </w:r>
      <w:r>
        <w:rPr>
          <w:rFonts w:ascii="Times New Roman" w:hAnsi="Times New Roman"/>
        </w:rPr>
        <w:t>31</w:t>
      </w:r>
      <w:r w:rsidRPr="00845AC8">
        <w:rPr>
          <w:rFonts w:ascii="Times New Roman" w:hAnsi="Times New Roman"/>
        </w:rPr>
        <w:t xml:space="preserve"> годы»</w:t>
      </w:r>
    </w:p>
    <w:p w:rsidR="00F43AB4" w:rsidRDefault="00F43AB4" w:rsidP="00E06028">
      <w:pPr>
        <w:pStyle w:val="a3"/>
        <w:jc w:val="center"/>
        <w:rPr>
          <w:rFonts w:ascii="Times New Roman" w:hAnsi="Times New Roman"/>
          <w:b/>
          <w:sz w:val="24"/>
          <w:szCs w:val="24"/>
        </w:rPr>
      </w:pPr>
    </w:p>
    <w:p w:rsidR="00F43AB4" w:rsidRDefault="00F43AB4" w:rsidP="00E06028">
      <w:pPr>
        <w:pStyle w:val="a3"/>
        <w:jc w:val="center"/>
        <w:rPr>
          <w:rFonts w:ascii="Times New Roman" w:hAnsi="Times New Roman"/>
          <w:b/>
          <w:sz w:val="24"/>
          <w:szCs w:val="24"/>
        </w:rPr>
      </w:pPr>
    </w:p>
    <w:p w:rsidR="00F43AB4" w:rsidRDefault="00F43AB4" w:rsidP="00E06028">
      <w:pPr>
        <w:pStyle w:val="a3"/>
        <w:jc w:val="center"/>
        <w:rPr>
          <w:rFonts w:ascii="Times New Roman" w:hAnsi="Times New Roman"/>
          <w:b/>
          <w:sz w:val="24"/>
          <w:szCs w:val="24"/>
        </w:rPr>
      </w:pPr>
    </w:p>
    <w:p w:rsidR="00F43AB4" w:rsidRPr="00845AC8" w:rsidRDefault="00F43AB4" w:rsidP="00935056">
      <w:pPr>
        <w:pStyle w:val="a3"/>
        <w:jc w:val="center"/>
        <w:rPr>
          <w:rFonts w:ascii="Times New Roman" w:hAnsi="Times New Roman"/>
          <w:b/>
          <w:sz w:val="24"/>
          <w:szCs w:val="24"/>
        </w:rPr>
      </w:pPr>
      <w:r w:rsidRPr="00845AC8">
        <w:rPr>
          <w:rFonts w:ascii="Times New Roman" w:hAnsi="Times New Roman"/>
          <w:b/>
          <w:sz w:val="24"/>
          <w:szCs w:val="24"/>
        </w:rPr>
        <w:t xml:space="preserve">План мероприятий  по </w:t>
      </w:r>
    </w:p>
    <w:p w:rsidR="00F43AB4" w:rsidRPr="00845AC8" w:rsidRDefault="00F43AB4" w:rsidP="00935056">
      <w:pPr>
        <w:pStyle w:val="a3"/>
        <w:jc w:val="center"/>
        <w:rPr>
          <w:rFonts w:ascii="Times New Roman" w:hAnsi="Times New Roman"/>
          <w:b/>
          <w:sz w:val="24"/>
          <w:szCs w:val="24"/>
        </w:rPr>
      </w:pPr>
      <w:r w:rsidRPr="00845AC8">
        <w:rPr>
          <w:rFonts w:ascii="Times New Roman" w:hAnsi="Times New Roman"/>
          <w:b/>
          <w:sz w:val="24"/>
          <w:szCs w:val="24"/>
        </w:rPr>
        <w:t xml:space="preserve">выполнению муниципальной </w:t>
      </w:r>
      <w:r>
        <w:rPr>
          <w:rFonts w:ascii="Times New Roman" w:hAnsi="Times New Roman"/>
          <w:b/>
          <w:sz w:val="24"/>
          <w:szCs w:val="24"/>
        </w:rPr>
        <w:t>п</w:t>
      </w:r>
      <w:r w:rsidRPr="00845AC8">
        <w:rPr>
          <w:rFonts w:ascii="Times New Roman" w:hAnsi="Times New Roman"/>
          <w:b/>
          <w:sz w:val="24"/>
          <w:szCs w:val="24"/>
        </w:rPr>
        <w:t>рограммы</w:t>
      </w:r>
    </w:p>
    <w:p w:rsidR="00F43AB4" w:rsidRPr="00845AC8" w:rsidRDefault="00F43AB4" w:rsidP="00935056">
      <w:pPr>
        <w:pStyle w:val="a3"/>
        <w:jc w:val="center"/>
        <w:rPr>
          <w:rFonts w:ascii="Times New Roman" w:hAnsi="Times New Roman"/>
          <w:b/>
          <w:sz w:val="24"/>
          <w:szCs w:val="24"/>
        </w:rPr>
      </w:pPr>
      <w:r w:rsidRPr="00845AC8">
        <w:rPr>
          <w:rFonts w:ascii="Times New Roman" w:hAnsi="Times New Roman"/>
          <w:b/>
          <w:sz w:val="24"/>
          <w:szCs w:val="24"/>
        </w:rPr>
        <w:t>«Управление и распоряжение муниципальным имуществом муниципального района</w:t>
      </w:r>
    </w:p>
    <w:p w:rsidR="00F43AB4" w:rsidRPr="003A11CF" w:rsidRDefault="00F43AB4" w:rsidP="00935056">
      <w:pPr>
        <w:pStyle w:val="a3"/>
        <w:jc w:val="center"/>
        <w:rPr>
          <w:rFonts w:ascii="Times New Roman" w:hAnsi="Times New Roman"/>
          <w:b/>
          <w:sz w:val="24"/>
          <w:szCs w:val="24"/>
        </w:rPr>
      </w:pPr>
      <w:r w:rsidRPr="00845AC8">
        <w:rPr>
          <w:rFonts w:ascii="Times New Roman" w:hAnsi="Times New Roman"/>
          <w:b/>
          <w:sz w:val="24"/>
          <w:szCs w:val="24"/>
        </w:rPr>
        <w:t>Похвистневский Самарской области на 20</w:t>
      </w:r>
      <w:r>
        <w:rPr>
          <w:rFonts w:ascii="Times New Roman" w:hAnsi="Times New Roman"/>
          <w:b/>
          <w:sz w:val="24"/>
          <w:szCs w:val="24"/>
        </w:rPr>
        <w:t>27</w:t>
      </w:r>
      <w:r w:rsidRPr="00845AC8">
        <w:rPr>
          <w:rFonts w:ascii="Times New Roman" w:hAnsi="Times New Roman"/>
          <w:b/>
          <w:sz w:val="24"/>
          <w:szCs w:val="24"/>
        </w:rPr>
        <w:t>-20</w:t>
      </w:r>
      <w:r>
        <w:rPr>
          <w:rFonts w:ascii="Times New Roman" w:hAnsi="Times New Roman"/>
          <w:b/>
          <w:sz w:val="24"/>
          <w:szCs w:val="24"/>
        </w:rPr>
        <w:t>31</w:t>
      </w:r>
      <w:r w:rsidRPr="00845AC8">
        <w:rPr>
          <w:rFonts w:ascii="Times New Roman" w:hAnsi="Times New Roman"/>
          <w:b/>
          <w:sz w:val="24"/>
          <w:szCs w:val="24"/>
        </w:rPr>
        <w:t xml:space="preserve"> годы</w:t>
      </w:r>
      <w:r w:rsidRPr="003A11CF">
        <w:rPr>
          <w:rFonts w:ascii="Times New Roman" w:hAnsi="Times New Roman"/>
          <w:b/>
          <w:sz w:val="24"/>
          <w:szCs w:val="24"/>
        </w:rPr>
        <w:t>»</w:t>
      </w:r>
    </w:p>
    <w:p w:rsidR="00F43AB4" w:rsidRDefault="00F43AB4" w:rsidP="00E06028">
      <w:pPr>
        <w:pStyle w:val="a3"/>
        <w:jc w:val="center"/>
        <w:rPr>
          <w:rFonts w:ascii="Times New Roman" w:hAnsi="Times New Roman"/>
          <w:b/>
          <w:sz w:val="24"/>
          <w:szCs w:val="24"/>
        </w:rPr>
      </w:pPr>
    </w:p>
    <w:p w:rsidR="00F43AB4" w:rsidRDefault="00F43AB4" w:rsidP="00E06028">
      <w:pPr>
        <w:pStyle w:val="a3"/>
        <w:jc w:val="center"/>
        <w:rPr>
          <w:rFonts w:ascii="Times New Roman" w:hAnsi="Times New Roman"/>
          <w:b/>
          <w:sz w:val="24"/>
          <w:szCs w:val="24"/>
        </w:rPr>
      </w:pP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8"/>
        <w:gridCol w:w="3170"/>
        <w:gridCol w:w="13"/>
        <w:gridCol w:w="13"/>
        <w:gridCol w:w="1760"/>
        <w:gridCol w:w="26"/>
        <w:gridCol w:w="12"/>
        <w:gridCol w:w="3750"/>
      </w:tblGrid>
      <w:tr w:rsidR="00F43AB4" w:rsidRPr="00726A0A" w:rsidTr="006E2376">
        <w:trPr>
          <w:trHeight w:val="666"/>
        </w:trPr>
        <w:tc>
          <w:tcPr>
            <w:tcW w:w="686" w:type="dxa"/>
          </w:tcPr>
          <w:p w:rsidR="00F43AB4" w:rsidRPr="00726A0A" w:rsidRDefault="00F43AB4" w:rsidP="00935056">
            <w:pPr>
              <w:pStyle w:val="a3"/>
              <w:jc w:val="center"/>
              <w:rPr>
                <w:rFonts w:ascii="Times New Roman" w:hAnsi="Times New Roman"/>
              </w:rPr>
            </w:pPr>
          </w:p>
          <w:p w:rsidR="00F43AB4" w:rsidRPr="00726A0A" w:rsidRDefault="00F43AB4" w:rsidP="00935056">
            <w:pPr>
              <w:pStyle w:val="a3"/>
              <w:jc w:val="center"/>
              <w:rPr>
                <w:rFonts w:ascii="Times New Roman" w:hAnsi="Times New Roman"/>
              </w:rPr>
            </w:pPr>
            <w:r w:rsidRPr="00726A0A">
              <w:rPr>
                <w:rFonts w:ascii="Times New Roman" w:hAnsi="Times New Roman"/>
              </w:rPr>
              <w:t>№ п.п.</w:t>
            </w:r>
          </w:p>
        </w:tc>
        <w:tc>
          <w:tcPr>
            <w:tcW w:w="3247" w:type="dxa"/>
          </w:tcPr>
          <w:p w:rsidR="00F43AB4" w:rsidRPr="00726A0A" w:rsidRDefault="00F43AB4" w:rsidP="00935056">
            <w:pPr>
              <w:pStyle w:val="a3"/>
              <w:jc w:val="center"/>
              <w:rPr>
                <w:rFonts w:ascii="Times New Roman" w:hAnsi="Times New Roman"/>
              </w:rPr>
            </w:pPr>
          </w:p>
          <w:p w:rsidR="00F43AB4" w:rsidRPr="00726A0A" w:rsidRDefault="00F43AB4" w:rsidP="00935056">
            <w:pPr>
              <w:pStyle w:val="a3"/>
              <w:jc w:val="center"/>
              <w:rPr>
                <w:rFonts w:ascii="Times New Roman" w:hAnsi="Times New Roman"/>
              </w:rPr>
            </w:pPr>
            <w:r w:rsidRPr="00726A0A">
              <w:rPr>
                <w:rFonts w:ascii="Times New Roman" w:hAnsi="Times New Roman"/>
              </w:rPr>
              <w:t>Наименование мероприятия</w:t>
            </w:r>
          </w:p>
        </w:tc>
        <w:tc>
          <w:tcPr>
            <w:tcW w:w="1861" w:type="dxa"/>
            <w:gridSpan w:val="4"/>
          </w:tcPr>
          <w:p w:rsidR="00F43AB4" w:rsidRPr="00726A0A" w:rsidRDefault="00F43AB4" w:rsidP="00935056">
            <w:pPr>
              <w:pStyle w:val="a3"/>
              <w:jc w:val="center"/>
              <w:rPr>
                <w:rFonts w:ascii="Times New Roman" w:hAnsi="Times New Roman"/>
              </w:rPr>
            </w:pPr>
          </w:p>
          <w:p w:rsidR="00F43AB4" w:rsidRPr="00726A0A" w:rsidRDefault="00F43AB4" w:rsidP="00935056">
            <w:pPr>
              <w:pStyle w:val="a3"/>
              <w:jc w:val="center"/>
              <w:rPr>
                <w:rFonts w:ascii="Times New Roman" w:hAnsi="Times New Roman"/>
              </w:rPr>
            </w:pPr>
            <w:r w:rsidRPr="00726A0A">
              <w:rPr>
                <w:rFonts w:ascii="Times New Roman" w:hAnsi="Times New Roman"/>
              </w:rPr>
              <w:t>Срок реализации</w:t>
            </w:r>
          </w:p>
        </w:tc>
        <w:tc>
          <w:tcPr>
            <w:tcW w:w="3926" w:type="dxa"/>
            <w:gridSpan w:val="2"/>
          </w:tcPr>
          <w:p w:rsidR="00F43AB4" w:rsidRPr="00726A0A" w:rsidRDefault="00F43AB4" w:rsidP="00935056">
            <w:pPr>
              <w:pStyle w:val="a3"/>
              <w:jc w:val="center"/>
              <w:rPr>
                <w:rFonts w:ascii="Times New Roman" w:hAnsi="Times New Roman"/>
              </w:rPr>
            </w:pPr>
          </w:p>
          <w:p w:rsidR="00F43AB4" w:rsidRPr="00726A0A" w:rsidRDefault="00F43AB4" w:rsidP="00935056">
            <w:pPr>
              <w:pStyle w:val="a3"/>
              <w:jc w:val="center"/>
              <w:rPr>
                <w:rFonts w:ascii="Times New Roman" w:hAnsi="Times New Roman"/>
              </w:rPr>
            </w:pPr>
            <w:r w:rsidRPr="00726A0A">
              <w:rPr>
                <w:rFonts w:ascii="Times New Roman" w:hAnsi="Times New Roman"/>
              </w:rPr>
              <w:t>Непосредственный результат</w:t>
            </w:r>
          </w:p>
        </w:tc>
      </w:tr>
      <w:tr w:rsidR="00F43AB4" w:rsidRPr="00726A0A" w:rsidTr="006E2376">
        <w:trPr>
          <w:trHeight w:val="497"/>
        </w:trPr>
        <w:tc>
          <w:tcPr>
            <w:tcW w:w="686" w:type="dxa"/>
            <w:vMerge w:val="restart"/>
          </w:tcPr>
          <w:p w:rsidR="00F43AB4" w:rsidRPr="00726A0A" w:rsidRDefault="00F43AB4" w:rsidP="00114D8D">
            <w:pPr>
              <w:pStyle w:val="a3"/>
              <w:tabs>
                <w:tab w:val="center" w:pos="286"/>
              </w:tabs>
              <w:rPr>
                <w:rFonts w:ascii="Times New Roman" w:hAnsi="Times New Roman"/>
              </w:rPr>
            </w:pPr>
            <w:r>
              <w:rPr>
                <w:rFonts w:ascii="Times New Roman" w:hAnsi="Times New Roman"/>
              </w:rPr>
              <w:tab/>
              <w:t>1.</w:t>
            </w:r>
          </w:p>
        </w:tc>
        <w:tc>
          <w:tcPr>
            <w:tcW w:w="9034" w:type="dxa"/>
            <w:gridSpan w:val="7"/>
          </w:tcPr>
          <w:p w:rsidR="00F43AB4" w:rsidRPr="00726A0A" w:rsidRDefault="00F43AB4" w:rsidP="00DB0A76">
            <w:pPr>
              <w:pStyle w:val="a3"/>
              <w:rPr>
                <w:rFonts w:ascii="Times New Roman" w:hAnsi="Times New Roman"/>
                <w:b/>
              </w:rPr>
            </w:pPr>
            <w:r w:rsidRPr="00726A0A">
              <w:rPr>
                <w:rFonts w:ascii="Times New Roman" w:hAnsi="Times New Roman"/>
                <w:b/>
              </w:rPr>
              <w:t xml:space="preserve">Подпрограмма </w:t>
            </w:r>
            <w:r w:rsidRPr="00726A0A">
              <w:rPr>
                <w:rFonts w:ascii="Times New Roman" w:hAnsi="Times New Roman"/>
                <w:b/>
                <w:lang w:val="en-US"/>
              </w:rPr>
              <w:t>I</w:t>
            </w:r>
            <w:r w:rsidRPr="00726A0A">
              <w:rPr>
                <w:rFonts w:ascii="Times New Roman" w:hAnsi="Times New Roman"/>
                <w:b/>
                <w:bCs/>
              </w:rPr>
              <w:t xml:space="preserve"> </w:t>
            </w:r>
            <w:r>
              <w:rPr>
                <w:rFonts w:ascii="Times New Roman" w:hAnsi="Times New Roman"/>
                <w:b/>
                <w:bCs/>
              </w:rPr>
              <w:t>«</w:t>
            </w:r>
            <w:r w:rsidRPr="00726A0A">
              <w:rPr>
                <w:rFonts w:ascii="Times New Roman" w:hAnsi="Times New Roman"/>
                <w:b/>
                <w:bCs/>
              </w:rPr>
              <w:t>Содержание Комитета по управлению муниципальным имуществом Администрации муниципального района Похвистневский Самарской области</w:t>
            </w:r>
            <w:r>
              <w:rPr>
                <w:rFonts w:ascii="Times New Roman" w:hAnsi="Times New Roman"/>
                <w:b/>
                <w:bCs/>
              </w:rPr>
              <w:t>»</w:t>
            </w:r>
            <w:r w:rsidRPr="004D3F29">
              <w:rPr>
                <w:rFonts w:ascii="Times New Roman" w:hAnsi="Times New Roman"/>
                <w:b/>
              </w:rPr>
              <w:t xml:space="preserve"> </w:t>
            </w:r>
          </w:p>
        </w:tc>
      </w:tr>
      <w:tr w:rsidR="00F43AB4" w:rsidRPr="00726A0A" w:rsidTr="006E2376">
        <w:trPr>
          <w:trHeight w:val="1518"/>
        </w:trPr>
        <w:tc>
          <w:tcPr>
            <w:tcW w:w="686" w:type="dxa"/>
            <w:vMerge/>
          </w:tcPr>
          <w:p w:rsidR="00F43AB4" w:rsidRPr="00726A0A" w:rsidRDefault="00F43AB4" w:rsidP="00935056">
            <w:pPr>
              <w:pStyle w:val="a3"/>
              <w:jc w:val="center"/>
              <w:rPr>
                <w:rFonts w:ascii="Times New Roman" w:hAnsi="Times New Roman"/>
              </w:rPr>
            </w:pPr>
          </w:p>
        </w:tc>
        <w:tc>
          <w:tcPr>
            <w:tcW w:w="3247" w:type="dxa"/>
          </w:tcPr>
          <w:p w:rsidR="00F43AB4" w:rsidRPr="00AF1262" w:rsidRDefault="00F43AB4" w:rsidP="00DB0A76">
            <w:pPr>
              <w:pStyle w:val="a3"/>
              <w:rPr>
                <w:rFonts w:ascii="Times New Roman" w:hAnsi="Times New Roman"/>
                <w:b/>
              </w:rPr>
            </w:pPr>
            <w:r w:rsidRPr="00AF1262">
              <w:rPr>
                <w:rFonts w:ascii="Times New Roman" w:hAnsi="Times New Roman"/>
                <w:spacing w:val="2"/>
              </w:rPr>
              <w:t>Прохождение сотрудниками Комитета обучения на курсах повышения квалификации</w:t>
            </w:r>
            <w:r>
              <w:rPr>
                <w:rFonts w:ascii="Times New Roman" w:hAnsi="Times New Roman"/>
                <w:spacing w:val="2"/>
              </w:rPr>
              <w:t>;</w:t>
            </w:r>
          </w:p>
          <w:p w:rsidR="00F43AB4" w:rsidRPr="00AF1262" w:rsidRDefault="00F43AB4" w:rsidP="00DB0A76">
            <w:pPr>
              <w:pStyle w:val="a3"/>
              <w:rPr>
                <w:rFonts w:ascii="Times New Roman" w:hAnsi="Times New Roman"/>
                <w:b/>
              </w:rPr>
            </w:pPr>
            <w:r>
              <w:rPr>
                <w:rFonts w:ascii="Times New Roman" w:hAnsi="Times New Roman"/>
                <w:spacing w:val="2"/>
              </w:rPr>
              <w:t>у</w:t>
            </w:r>
            <w:r w:rsidRPr="00AF1262">
              <w:rPr>
                <w:rFonts w:ascii="Times New Roman" w:hAnsi="Times New Roman"/>
                <w:spacing w:val="2"/>
              </w:rPr>
              <w:t>частие сотрудников Комитета в семинарах</w:t>
            </w:r>
            <w:r>
              <w:rPr>
                <w:rFonts w:ascii="Times New Roman" w:hAnsi="Times New Roman"/>
                <w:spacing w:val="2"/>
              </w:rPr>
              <w:t xml:space="preserve">, конференциях, совещаниях, относящихся к установленной сфере деятельности  Комитета </w:t>
            </w:r>
          </w:p>
        </w:tc>
        <w:tc>
          <w:tcPr>
            <w:tcW w:w="1861" w:type="dxa"/>
            <w:gridSpan w:val="4"/>
          </w:tcPr>
          <w:p w:rsidR="00F43AB4" w:rsidRPr="00AF1262" w:rsidRDefault="00F43AB4" w:rsidP="004D3F29">
            <w:pPr>
              <w:pStyle w:val="a3"/>
              <w:jc w:val="center"/>
              <w:rPr>
                <w:rFonts w:ascii="Times New Roman" w:hAnsi="Times New Roman"/>
                <w:b/>
              </w:rPr>
            </w:pPr>
            <w:r w:rsidRPr="00AF1262">
              <w:rPr>
                <w:rFonts w:ascii="Times New Roman" w:hAnsi="Times New Roman"/>
                <w:bCs/>
              </w:rPr>
              <w:t>202</w:t>
            </w:r>
            <w:r>
              <w:rPr>
                <w:rFonts w:ascii="Times New Roman" w:hAnsi="Times New Roman"/>
                <w:bCs/>
              </w:rPr>
              <w:t>7</w:t>
            </w:r>
            <w:r w:rsidRPr="00AF1262">
              <w:rPr>
                <w:rFonts w:ascii="Times New Roman" w:hAnsi="Times New Roman"/>
                <w:bCs/>
              </w:rPr>
              <w:t>-20</w:t>
            </w:r>
            <w:r>
              <w:rPr>
                <w:rFonts w:ascii="Times New Roman" w:hAnsi="Times New Roman"/>
                <w:bCs/>
              </w:rPr>
              <w:t>31</w:t>
            </w:r>
            <w:r w:rsidRPr="00AF1262">
              <w:rPr>
                <w:rFonts w:ascii="Times New Roman" w:hAnsi="Times New Roman"/>
                <w:bCs/>
              </w:rPr>
              <w:t>годы</w:t>
            </w:r>
          </w:p>
          <w:p w:rsidR="00F43AB4" w:rsidRPr="00AF1262" w:rsidRDefault="00F43AB4" w:rsidP="004D3F29">
            <w:pPr>
              <w:pStyle w:val="a3"/>
              <w:jc w:val="center"/>
              <w:rPr>
                <w:rFonts w:ascii="Times New Roman" w:hAnsi="Times New Roman"/>
                <w:b/>
              </w:rPr>
            </w:pPr>
          </w:p>
        </w:tc>
        <w:tc>
          <w:tcPr>
            <w:tcW w:w="3926" w:type="dxa"/>
            <w:gridSpan w:val="2"/>
          </w:tcPr>
          <w:p w:rsidR="00F43AB4" w:rsidRPr="00726A0A" w:rsidRDefault="00F43AB4" w:rsidP="00DB0A76">
            <w:pPr>
              <w:pStyle w:val="a3"/>
              <w:rPr>
                <w:rFonts w:ascii="Times New Roman" w:hAnsi="Times New Roman"/>
                <w:b/>
              </w:rPr>
            </w:pPr>
            <w:r w:rsidRPr="00726A0A">
              <w:rPr>
                <w:rFonts w:ascii="Times New Roman" w:hAnsi="Times New Roman"/>
              </w:rPr>
              <w:t>Кадровое, информационное и иное обеспечение деятельности Комитета по управлению муниципальным имуществом</w:t>
            </w:r>
          </w:p>
          <w:p w:rsidR="00F43AB4" w:rsidRPr="00726A0A" w:rsidRDefault="00F43AB4" w:rsidP="00DB0A76">
            <w:pPr>
              <w:pStyle w:val="a3"/>
              <w:rPr>
                <w:rFonts w:ascii="Times New Roman" w:hAnsi="Times New Roman"/>
                <w:b/>
              </w:rPr>
            </w:pPr>
            <w:r w:rsidRPr="00726A0A">
              <w:rPr>
                <w:rFonts w:ascii="Times New Roman" w:hAnsi="Times New Roman"/>
              </w:rPr>
              <w:t>Администрации муниципального района Похвистневский</w:t>
            </w:r>
            <w:r>
              <w:rPr>
                <w:rFonts w:ascii="Times New Roman" w:hAnsi="Times New Roman"/>
              </w:rPr>
              <w:t xml:space="preserve"> Самарской области</w:t>
            </w:r>
            <w:r w:rsidRPr="00726A0A">
              <w:rPr>
                <w:rFonts w:ascii="Times New Roman" w:hAnsi="Times New Roman"/>
              </w:rPr>
              <w:t xml:space="preserve">  при управлении объектами муниципального имущества</w:t>
            </w:r>
          </w:p>
        </w:tc>
      </w:tr>
      <w:tr w:rsidR="00F43AB4" w:rsidRPr="00726A0A" w:rsidTr="006E2376">
        <w:trPr>
          <w:trHeight w:val="2781"/>
        </w:trPr>
        <w:tc>
          <w:tcPr>
            <w:tcW w:w="686" w:type="dxa"/>
            <w:vMerge/>
          </w:tcPr>
          <w:p w:rsidR="00F43AB4" w:rsidRPr="00726A0A" w:rsidRDefault="00F43AB4" w:rsidP="00935056">
            <w:pPr>
              <w:pStyle w:val="a3"/>
              <w:jc w:val="center"/>
              <w:rPr>
                <w:rFonts w:ascii="Times New Roman" w:hAnsi="Times New Roman"/>
              </w:rPr>
            </w:pPr>
          </w:p>
        </w:tc>
        <w:tc>
          <w:tcPr>
            <w:tcW w:w="3247" w:type="dxa"/>
          </w:tcPr>
          <w:p w:rsidR="00F43AB4" w:rsidRPr="000E7531" w:rsidRDefault="00F43AB4" w:rsidP="000E7531">
            <w:pPr>
              <w:pStyle w:val="a3"/>
              <w:rPr>
                <w:rFonts w:ascii="Times New Roman" w:hAnsi="Times New Roman"/>
                <w:b/>
              </w:rPr>
            </w:pPr>
            <w:r w:rsidRPr="000E7531">
              <w:rPr>
                <w:rFonts w:ascii="Times New Roman" w:hAnsi="Times New Roman"/>
              </w:rPr>
              <w:t>Своевременное и эффективное исполнение сотрудниками Комитета своих должностных обязанностей</w:t>
            </w:r>
            <w:r>
              <w:rPr>
                <w:rFonts w:ascii="Times New Roman" w:hAnsi="Times New Roman"/>
              </w:rPr>
              <w:t>;</w:t>
            </w:r>
            <w:r w:rsidRPr="000E7531">
              <w:rPr>
                <w:rFonts w:ascii="Times New Roman" w:hAnsi="Times New Roman"/>
                <w:b/>
              </w:rPr>
              <w:t xml:space="preserve"> </w:t>
            </w:r>
            <w:r w:rsidRPr="000E7531">
              <w:rPr>
                <w:rFonts w:ascii="Times New Roman" w:hAnsi="Times New Roman"/>
              </w:rPr>
              <w:t>выполнение задач и мероприятий, предусмотренных муниципальной программой и ее подпрограммами</w:t>
            </w:r>
            <w:r>
              <w:rPr>
                <w:rFonts w:ascii="Times New Roman" w:hAnsi="Times New Roman"/>
              </w:rPr>
              <w:t>;</w:t>
            </w:r>
            <w:r w:rsidRPr="000E7531">
              <w:rPr>
                <w:rFonts w:ascii="Times New Roman" w:hAnsi="Times New Roman"/>
              </w:rPr>
              <w:t xml:space="preserve"> размещение заказов и заключение муниципальных контрактов, а также иных гражданско-правовых договоров для нужд Комитета</w:t>
            </w:r>
            <w:r w:rsidRPr="000E7531">
              <w:rPr>
                <w:rFonts w:ascii="Times New Roman" w:hAnsi="Times New Roman"/>
              </w:rPr>
              <w:tab/>
            </w:r>
          </w:p>
        </w:tc>
        <w:tc>
          <w:tcPr>
            <w:tcW w:w="1861" w:type="dxa"/>
            <w:gridSpan w:val="4"/>
          </w:tcPr>
          <w:p w:rsidR="00F43AB4" w:rsidRPr="00AF1262" w:rsidRDefault="00F43AB4" w:rsidP="004D3F29">
            <w:pPr>
              <w:pStyle w:val="a3"/>
              <w:jc w:val="center"/>
              <w:rPr>
                <w:rFonts w:ascii="Times New Roman" w:hAnsi="Times New Roman"/>
                <w:b/>
              </w:rPr>
            </w:pPr>
            <w:r w:rsidRPr="00AF1262">
              <w:rPr>
                <w:rFonts w:ascii="Times New Roman" w:hAnsi="Times New Roman"/>
                <w:bCs/>
              </w:rPr>
              <w:t>202</w:t>
            </w:r>
            <w:r>
              <w:rPr>
                <w:rFonts w:ascii="Times New Roman" w:hAnsi="Times New Roman"/>
                <w:bCs/>
              </w:rPr>
              <w:t>7</w:t>
            </w:r>
            <w:r w:rsidRPr="00AF1262">
              <w:rPr>
                <w:rFonts w:ascii="Times New Roman" w:hAnsi="Times New Roman"/>
                <w:bCs/>
              </w:rPr>
              <w:t>-20</w:t>
            </w:r>
            <w:r>
              <w:rPr>
                <w:rFonts w:ascii="Times New Roman" w:hAnsi="Times New Roman"/>
                <w:bCs/>
              </w:rPr>
              <w:t>31</w:t>
            </w:r>
            <w:r w:rsidRPr="00AF1262">
              <w:rPr>
                <w:rFonts w:ascii="Times New Roman" w:hAnsi="Times New Roman"/>
                <w:bCs/>
              </w:rPr>
              <w:t>годы</w:t>
            </w:r>
          </w:p>
        </w:tc>
        <w:tc>
          <w:tcPr>
            <w:tcW w:w="3926" w:type="dxa"/>
            <w:gridSpan w:val="2"/>
          </w:tcPr>
          <w:p w:rsidR="00F43AB4" w:rsidRPr="00726A0A" w:rsidRDefault="00F43AB4" w:rsidP="00F52B8F">
            <w:pPr>
              <w:pStyle w:val="a3"/>
              <w:rPr>
                <w:rFonts w:ascii="Times New Roman" w:hAnsi="Times New Roman"/>
              </w:rPr>
            </w:pPr>
            <w:r w:rsidRPr="00726A0A">
              <w:rPr>
                <w:rFonts w:ascii="Times New Roman" w:hAnsi="Times New Roman"/>
              </w:rPr>
              <w:t>Повышение эффективности проведения закупок товаров, работ, услуг для обеспечения нужд Комитета по управлению муниципальным имуществом Администрации муниципального района Похвистневский</w:t>
            </w:r>
            <w:r>
              <w:rPr>
                <w:rFonts w:ascii="Times New Roman" w:hAnsi="Times New Roman"/>
              </w:rPr>
              <w:t xml:space="preserve"> Самарской области</w:t>
            </w:r>
            <w:r w:rsidRPr="00726A0A">
              <w:rPr>
                <w:rFonts w:ascii="Times New Roman" w:hAnsi="Times New Roman"/>
              </w:rPr>
              <w:t>.</w:t>
            </w:r>
          </w:p>
          <w:p w:rsidR="00F43AB4" w:rsidRPr="00726A0A" w:rsidRDefault="00F43AB4" w:rsidP="00F52B8F">
            <w:pPr>
              <w:spacing w:after="0" w:line="240" w:lineRule="auto"/>
              <w:rPr>
                <w:rFonts w:ascii="Times New Roman" w:hAnsi="Times New Roman"/>
                <w:shd w:val="clear" w:color="auto" w:fill="FFFFFF"/>
              </w:rPr>
            </w:pPr>
            <w:r w:rsidRPr="00726A0A">
              <w:rPr>
                <w:rFonts w:ascii="Times New Roman" w:hAnsi="Times New Roman"/>
              </w:rPr>
              <w:t>П</w:t>
            </w:r>
            <w:r w:rsidRPr="00726A0A">
              <w:rPr>
                <w:rFonts w:ascii="Times New Roman" w:hAnsi="Times New Roman"/>
                <w:shd w:val="clear" w:color="auto" w:fill="FFFFFF"/>
              </w:rPr>
              <w:t xml:space="preserve">овышение качества и доступности муниципальных услуг в сфере земельно-имущественных отношений, предоставляемых Комитетом </w:t>
            </w:r>
          </w:p>
          <w:p w:rsidR="00F43AB4" w:rsidRPr="00726A0A" w:rsidRDefault="00F43AB4" w:rsidP="00F52B8F">
            <w:pPr>
              <w:pStyle w:val="a3"/>
              <w:rPr>
                <w:rFonts w:ascii="Times New Roman" w:hAnsi="Times New Roman"/>
                <w:b/>
                <w:bCs/>
              </w:rPr>
            </w:pPr>
          </w:p>
        </w:tc>
      </w:tr>
      <w:tr w:rsidR="00F43AB4" w:rsidRPr="00726A0A" w:rsidTr="006E2376">
        <w:trPr>
          <w:trHeight w:val="920"/>
        </w:trPr>
        <w:tc>
          <w:tcPr>
            <w:tcW w:w="686" w:type="dxa"/>
          </w:tcPr>
          <w:p w:rsidR="00F43AB4" w:rsidRPr="00726A0A" w:rsidRDefault="00F43AB4" w:rsidP="00935056">
            <w:pPr>
              <w:pStyle w:val="a3"/>
              <w:jc w:val="center"/>
              <w:rPr>
                <w:rFonts w:ascii="Times New Roman" w:hAnsi="Times New Roman"/>
              </w:rPr>
            </w:pPr>
          </w:p>
        </w:tc>
        <w:tc>
          <w:tcPr>
            <w:tcW w:w="3247" w:type="dxa"/>
          </w:tcPr>
          <w:p w:rsidR="00F43AB4" w:rsidRPr="00AF1262" w:rsidRDefault="00F43AB4" w:rsidP="004324C6">
            <w:pPr>
              <w:pStyle w:val="a3"/>
              <w:rPr>
                <w:rFonts w:ascii="Times New Roman" w:hAnsi="Times New Roman"/>
                <w:spacing w:val="2"/>
              </w:rPr>
            </w:pPr>
            <w:r>
              <w:rPr>
                <w:rFonts w:ascii="Times New Roman" w:hAnsi="Times New Roman"/>
                <w:spacing w:val="2"/>
              </w:rPr>
              <w:t xml:space="preserve">Исполнение бюджетных обязательств; достоверное ведение бюджетного учета и отчетности; организационное и документационное ведение деятельности; организация контроля исполнительной дисциплины; информационное и материально-техническое обеспечение деятельности   </w:t>
            </w:r>
          </w:p>
        </w:tc>
        <w:tc>
          <w:tcPr>
            <w:tcW w:w="1861" w:type="dxa"/>
            <w:gridSpan w:val="4"/>
          </w:tcPr>
          <w:p w:rsidR="00F43AB4" w:rsidRPr="00AF1262" w:rsidRDefault="00F43AB4" w:rsidP="004D3F29">
            <w:pPr>
              <w:pStyle w:val="a3"/>
              <w:jc w:val="center"/>
              <w:rPr>
                <w:rFonts w:ascii="Times New Roman" w:hAnsi="Times New Roman"/>
                <w:bCs/>
              </w:rPr>
            </w:pPr>
            <w:r>
              <w:rPr>
                <w:rFonts w:ascii="Times New Roman" w:hAnsi="Times New Roman"/>
                <w:bCs/>
              </w:rPr>
              <w:t>2027-2031годы</w:t>
            </w:r>
          </w:p>
        </w:tc>
        <w:tc>
          <w:tcPr>
            <w:tcW w:w="3926" w:type="dxa"/>
            <w:gridSpan w:val="2"/>
          </w:tcPr>
          <w:p w:rsidR="00F43AB4" w:rsidRPr="00726A0A" w:rsidRDefault="00F43AB4" w:rsidP="002B7782">
            <w:pPr>
              <w:pStyle w:val="a3"/>
              <w:rPr>
                <w:rFonts w:ascii="Times New Roman" w:hAnsi="Times New Roman"/>
              </w:rPr>
            </w:pPr>
            <w:r w:rsidRPr="002B7782">
              <w:rPr>
                <w:rFonts w:ascii="Times New Roman" w:hAnsi="Times New Roman"/>
              </w:rPr>
              <w:t xml:space="preserve">Обеспечение </w:t>
            </w:r>
            <w:r>
              <w:rPr>
                <w:rFonts w:ascii="Times New Roman" w:hAnsi="Times New Roman"/>
              </w:rPr>
              <w:t xml:space="preserve">функционирования  </w:t>
            </w:r>
            <w:r w:rsidRPr="00726A0A">
              <w:rPr>
                <w:rFonts w:ascii="Times New Roman" w:hAnsi="Times New Roman"/>
              </w:rPr>
              <w:t>Комитета по управлению муниципальным имуществом Администрации муниципального района Похвистневский</w:t>
            </w:r>
            <w:r>
              <w:rPr>
                <w:rFonts w:ascii="Times New Roman" w:hAnsi="Times New Roman"/>
              </w:rPr>
              <w:t xml:space="preserve"> Самарской области</w:t>
            </w:r>
          </w:p>
          <w:p w:rsidR="00F43AB4" w:rsidRPr="002B7782" w:rsidRDefault="00F43AB4" w:rsidP="00DB0A76">
            <w:pPr>
              <w:pStyle w:val="a3"/>
              <w:rPr>
                <w:rFonts w:ascii="Times New Roman" w:hAnsi="Times New Roman"/>
              </w:rPr>
            </w:pPr>
          </w:p>
        </w:tc>
      </w:tr>
      <w:tr w:rsidR="00F43AB4" w:rsidRPr="00726A0A" w:rsidTr="006E2376">
        <w:trPr>
          <w:trHeight w:val="666"/>
        </w:trPr>
        <w:tc>
          <w:tcPr>
            <w:tcW w:w="686" w:type="dxa"/>
            <w:vMerge w:val="restart"/>
          </w:tcPr>
          <w:p w:rsidR="00F43AB4" w:rsidRPr="00726A0A" w:rsidRDefault="00F43AB4" w:rsidP="00850E2F">
            <w:pPr>
              <w:pStyle w:val="a3"/>
              <w:tabs>
                <w:tab w:val="center" w:pos="286"/>
              </w:tabs>
              <w:jc w:val="center"/>
              <w:rPr>
                <w:rFonts w:ascii="Times New Roman" w:hAnsi="Times New Roman"/>
              </w:rPr>
            </w:pPr>
            <w:r>
              <w:rPr>
                <w:rFonts w:ascii="Times New Roman" w:hAnsi="Times New Roman"/>
              </w:rPr>
              <w:t>2.</w:t>
            </w:r>
          </w:p>
        </w:tc>
        <w:tc>
          <w:tcPr>
            <w:tcW w:w="9034" w:type="dxa"/>
            <w:gridSpan w:val="7"/>
          </w:tcPr>
          <w:p w:rsidR="00F43AB4" w:rsidRPr="00726A0A" w:rsidRDefault="00F43AB4" w:rsidP="001713DB">
            <w:pPr>
              <w:pStyle w:val="a3"/>
              <w:rPr>
                <w:rFonts w:ascii="Times New Roman" w:hAnsi="Times New Roman"/>
                <w:bCs/>
              </w:rPr>
            </w:pPr>
            <w:r w:rsidRPr="00726A0A">
              <w:rPr>
                <w:rFonts w:ascii="Times New Roman" w:hAnsi="Times New Roman"/>
                <w:b/>
                <w:bCs/>
              </w:rPr>
              <w:t xml:space="preserve">Подпрограмма </w:t>
            </w:r>
            <w:r w:rsidRPr="00726A0A">
              <w:rPr>
                <w:rFonts w:ascii="Times New Roman" w:hAnsi="Times New Roman"/>
                <w:b/>
                <w:bCs/>
                <w:lang w:val="en-US"/>
              </w:rPr>
              <w:t>II</w:t>
            </w:r>
            <w:r w:rsidRPr="00726A0A">
              <w:rPr>
                <w:rFonts w:ascii="Times New Roman" w:hAnsi="Times New Roman"/>
                <w:b/>
                <w:bCs/>
              </w:rPr>
              <w:t xml:space="preserve"> «</w:t>
            </w:r>
            <w:r w:rsidRPr="00726A0A">
              <w:rPr>
                <w:rFonts w:ascii="Times New Roman" w:hAnsi="Times New Roman"/>
                <w:b/>
              </w:rPr>
              <w:t>Оценка недвижимости, признания и регулирование отношений муниципальной собственности»</w:t>
            </w:r>
          </w:p>
        </w:tc>
      </w:tr>
      <w:tr w:rsidR="00F43AB4" w:rsidRPr="00726A0A" w:rsidTr="006E2376">
        <w:trPr>
          <w:trHeight w:val="666"/>
        </w:trPr>
        <w:tc>
          <w:tcPr>
            <w:tcW w:w="686" w:type="dxa"/>
            <w:vMerge/>
          </w:tcPr>
          <w:p w:rsidR="00F43AB4" w:rsidRPr="00726A0A" w:rsidRDefault="00F43AB4" w:rsidP="00935056">
            <w:pPr>
              <w:pStyle w:val="a3"/>
              <w:jc w:val="center"/>
              <w:rPr>
                <w:rFonts w:ascii="Times New Roman" w:hAnsi="Times New Roman"/>
              </w:rPr>
            </w:pPr>
          </w:p>
        </w:tc>
        <w:tc>
          <w:tcPr>
            <w:tcW w:w="3247" w:type="dxa"/>
          </w:tcPr>
          <w:p w:rsidR="00F43AB4" w:rsidRPr="00726A0A" w:rsidRDefault="00F43AB4" w:rsidP="00935056">
            <w:pPr>
              <w:pStyle w:val="a3"/>
              <w:rPr>
                <w:rFonts w:ascii="Times New Roman" w:hAnsi="Times New Roman"/>
                <w:b/>
              </w:rPr>
            </w:pPr>
            <w:r w:rsidRPr="00726A0A">
              <w:rPr>
                <w:rFonts w:ascii="Times New Roman" w:hAnsi="Times New Roman"/>
              </w:rPr>
              <w:t>Оценка рыночной стоимости объектов недвижимого имущества земельных участков для продажи на торгах</w:t>
            </w:r>
          </w:p>
        </w:tc>
        <w:tc>
          <w:tcPr>
            <w:tcW w:w="1861" w:type="dxa"/>
            <w:gridSpan w:val="4"/>
          </w:tcPr>
          <w:p w:rsidR="00F43AB4" w:rsidRPr="00726A0A" w:rsidRDefault="00F43AB4" w:rsidP="00E95E9B">
            <w:pPr>
              <w:pStyle w:val="a3"/>
              <w:jc w:val="center"/>
              <w:rPr>
                <w:rFonts w:ascii="Times New Roman" w:hAnsi="Times New Roman"/>
              </w:rPr>
            </w:pPr>
            <w:r w:rsidRPr="00726A0A">
              <w:rPr>
                <w:rFonts w:ascii="Times New Roman" w:hAnsi="Times New Roman"/>
              </w:rPr>
              <w:t>202</w:t>
            </w:r>
            <w:r>
              <w:rPr>
                <w:rFonts w:ascii="Times New Roman" w:hAnsi="Times New Roman"/>
              </w:rPr>
              <w:t>7</w:t>
            </w:r>
            <w:r w:rsidRPr="00726A0A">
              <w:rPr>
                <w:rFonts w:ascii="Times New Roman" w:hAnsi="Times New Roman"/>
              </w:rPr>
              <w:t>-20</w:t>
            </w:r>
            <w:r>
              <w:rPr>
                <w:rFonts w:ascii="Times New Roman" w:hAnsi="Times New Roman"/>
              </w:rPr>
              <w:t>31</w:t>
            </w:r>
            <w:r w:rsidRPr="00726A0A">
              <w:rPr>
                <w:rFonts w:ascii="Times New Roman" w:hAnsi="Times New Roman"/>
              </w:rPr>
              <w:t>годы</w:t>
            </w:r>
          </w:p>
        </w:tc>
        <w:tc>
          <w:tcPr>
            <w:tcW w:w="3926" w:type="dxa"/>
            <w:gridSpan w:val="2"/>
          </w:tcPr>
          <w:p w:rsidR="00F43AB4" w:rsidRPr="00726A0A" w:rsidRDefault="00F43AB4" w:rsidP="001713DB">
            <w:pPr>
              <w:pStyle w:val="a3"/>
              <w:rPr>
                <w:rFonts w:ascii="Times New Roman" w:hAnsi="Times New Roman"/>
              </w:rPr>
            </w:pPr>
            <w:r w:rsidRPr="00726A0A">
              <w:rPr>
                <w:rFonts w:ascii="Times New Roman" w:hAnsi="Times New Roman"/>
                <w:bCs/>
              </w:rPr>
              <w:t>Увеличение доходов  бюджета муниципального района Похвистневский</w:t>
            </w:r>
            <w:r>
              <w:rPr>
                <w:rFonts w:ascii="Times New Roman" w:hAnsi="Times New Roman"/>
                <w:bCs/>
              </w:rPr>
              <w:t xml:space="preserve"> Самарской области</w:t>
            </w:r>
          </w:p>
        </w:tc>
      </w:tr>
      <w:tr w:rsidR="00F43AB4" w:rsidRPr="00726A0A" w:rsidTr="006E2376">
        <w:trPr>
          <w:trHeight w:val="666"/>
        </w:trPr>
        <w:tc>
          <w:tcPr>
            <w:tcW w:w="686" w:type="dxa"/>
            <w:vMerge/>
          </w:tcPr>
          <w:p w:rsidR="00F43AB4" w:rsidRPr="00726A0A" w:rsidRDefault="00F43AB4" w:rsidP="00935056">
            <w:pPr>
              <w:pStyle w:val="a3"/>
              <w:jc w:val="center"/>
              <w:rPr>
                <w:rFonts w:ascii="Times New Roman" w:hAnsi="Times New Roman"/>
              </w:rPr>
            </w:pPr>
          </w:p>
        </w:tc>
        <w:tc>
          <w:tcPr>
            <w:tcW w:w="3247" w:type="dxa"/>
          </w:tcPr>
          <w:p w:rsidR="00F43AB4" w:rsidRPr="00726A0A" w:rsidRDefault="00F43AB4" w:rsidP="00935056">
            <w:pPr>
              <w:pStyle w:val="a3"/>
              <w:rPr>
                <w:rFonts w:ascii="Times New Roman" w:hAnsi="Times New Roman"/>
                <w:snapToGrid w:val="0"/>
              </w:rPr>
            </w:pPr>
            <w:r w:rsidRPr="00726A0A">
              <w:rPr>
                <w:rFonts w:ascii="Times New Roman" w:hAnsi="Times New Roman"/>
                <w:snapToGrid w:val="0"/>
              </w:rPr>
              <w:t xml:space="preserve">Оценка рыночной стоимости ставки арендной платы: </w:t>
            </w:r>
          </w:p>
          <w:p w:rsidR="00F43AB4" w:rsidRPr="00726A0A" w:rsidRDefault="00F43AB4" w:rsidP="00935056">
            <w:pPr>
              <w:pStyle w:val="a3"/>
              <w:rPr>
                <w:rFonts w:ascii="Times New Roman" w:hAnsi="Times New Roman"/>
              </w:rPr>
            </w:pPr>
            <w:r w:rsidRPr="00726A0A">
              <w:rPr>
                <w:rFonts w:ascii="Times New Roman" w:hAnsi="Times New Roman"/>
                <w:snapToGrid w:val="0"/>
              </w:rPr>
              <w:t xml:space="preserve">при продаже права на </w:t>
            </w:r>
            <w:r w:rsidRPr="00726A0A">
              <w:rPr>
                <w:rFonts w:ascii="Times New Roman" w:hAnsi="Times New Roman"/>
                <w:snapToGrid w:val="0"/>
              </w:rPr>
              <w:lastRenderedPageBreak/>
              <w:t>заключение договоров аренды земельных участков;                      при продаже права на заключение договора аренды нежилого помещения</w:t>
            </w:r>
          </w:p>
        </w:tc>
        <w:tc>
          <w:tcPr>
            <w:tcW w:w="1861" w:type="dxa"/>
            <w:gridSpan w:val="4"/>
          </w:tcPr>
          <w:p w:rsidR="00F43AB4" w:rsidRPr="00726A0A" w:rsidRDefault="00F43AB4" w:rsidP="00E95E9B">
            <w:pPr>
              <w:pStyle w:val="a3"/>
              <w:jc w:val="center"/>
              <w:rPr>
                <w:rFonts w:ascii="Times New Roman" w:hAnsi="Times New Roman"/>
              </w:rPr>
            </w:pPr>
            <w:r w:rsidRPr="00726A0A">
              <w:rPr>
                <w:rFonts w:ascii="Times New Roman" w:hAnsi="Times New Roman"/>
              </w:rPr>
              <w:lastRenderedPageBreak/>
              <w:t>202</w:t>
            </w:r>
            <w:r>
              <w:rPr>
                <w:rFonts w:ascii="Times New Roman" w:hAnsi="Times New Roman"/>
              </w:rPr>
              <w:t>7</w:t>
            </w:r>
            <w:r w:rsidRPr="00726A0A">
              <w:rPr>
                <w:rFonts w:ascii="Times New Roman" w:hAnsi="Times New Roman"/>
              </w:rPr>
              <w:t>-20</w:t>
            </w:r>
            <w:r>
              <w:rPr>
                <w:rFonts w:ascii="Times New Roman" w:hAnsi="Times New Roman"/>
              </w:rPr>
              <w:t>31</w:t>
            </w:r>
            <w:r w:rsidRPr="00726A0A">
              <w:rPr>
                <w:rFonts w:ascii="Times New Roman" w:hAnsi="Times New Roman"/>
              </w:rPr>
              <w:t>годы</w:t>
            </w:r>
          </w:p>
        </w:tc>
        <w:tc>
          <w:tcPr>
            <w:tcW w:w="3926" w:type="dxa"/>
            <w:gridSpan w:val="2"/>
          </w:tcPr>
          <w:p w:rsidR="00F43AB4" w:rsidRPr="00726A0A" w:rsidRDefault="00F43AB4" w:rsidP="00547BC9">
            <w:pPr>
              <w:pStyle w:val="a3"/>
              <w:rPr>
                <w:rFonts w:ascii="Times New Roman" w:hAnsi="Times New Roman"/>
              </w:rPr>
            </w:pPr>
            <w:r w:rsidRPr="00726A0A">
              <w:rPr>
                <w:rFonts w:ascii="Times New Roman" w:hAnsi="Times New Roman"/>
              </w:rPr>
              <w:t xml:space="preserve">Обеспечение </w:t>
            </w:r>
            <w:r w:rsidRPr="00726A0A">
              <w:rPr>
                <w:rFonts w:ascii="Times New Roman" w:hAnsi="Times New Roman"/>
                <w:bCs/>
              </w:rPr>
              <w:t xml:space="preserve"> поступлений неналоговых доходов в  бюджет муниципального района </w:t>
            </w:r>
            <w:r w:rsidRPr="00726A0A">
              <w:rPr>
                <w:rFonts w:ascii="Times New Roman" w:hAnsi="Times New Roman"/>
                <w:bCs/>
              </w:rPr>
              <w:lastRenderedPageBreak/>
              <w:t>Похвистневский</w:t>
            </w:r>
            <w:r>
              <w:rPr>
                <w:rFonts w:ascii="Times New Roman" w:hAnsi="Times New Roman"/>
                <w:bCs/>
              </w:rPr>
              <w:t xml:space="preserve"> Самарской области</w:t>
            </w:r>
          </w:p>
        </w:tc>
      </w:tr>
      <w:tr w:rsidR="00F43AB4" w:rsidRPr="00726A0A" w:rsidTr="006E2376">
        <w:trPr>
          <w:trHeight w:val="666"/>
        </w:trPr>
        <w:tc>
          <w:tcPr>
            <w:tcW w:w="686" w:type="dxa"/>
            <w:vMerge/>
          </w:tcPr>
          <w:p w:rsidR="00F43AB4" w:rsidRPr="00726A0A" w:rsidRDefault="00F43AB4" w:rsidP="00935056">
            <w:pPr>
              <w:pStyle w:val="a3"/>
              <w:jc w:val="center"/>
              <w:rPr>
                <w:rFonts w:ascii="Times New Roman" w:hAnsi="Times New Roman"/>
              </w:rPr>
            </w:pPr>
          </w:p>
        </w:tc>
        <w:tc>
          <w:tcPr>
            <w:tcW w:w="3247" w:type="dxa"/>
          </w:tcPr>
          <w:p w:rsidR="00F43AB4" w:rsidRPr="00726A0A" w:rsidRDefault="00F43AB4" w:rsidP="00DB0A76">
            <w:pPr>
              <w:pStyle w:val="a3"/>
              <w:rPr>
                <w:rFonts w:ascii="Times New Roman" w:hAnsi="Times New Roman"/>
              </w:rPr>
            </w:pPr>
            <w:r w:rsidRPr="00726A0A">
              <w:rPr>
                <w:rFonts w:ascii="Times New Roman" w:hAnsi="Times New Roman"/>
                <w:snapToGrid w:val="0"/>
              </w:rPr>
              <w:t>Оформление права собственности на объекты  недвижимого имущества (бесхозяйные объекты)  - постановка объектов на кадастровый учет, выполнение кадастровых работ</w:t>
            </w:r>
          </w:p>
        </w:tc>
        <w:tc>
          <w:tcPr>
            <w:tcW w:w="1861" w:type="dxa"/>
            <w:gridSpan w:val="4"/>
          </w:tcPr>
          <w:p w:rsidR="00F43AB4" w:rsidRPr="00726A0A" w:rsidRDefault="00F43AB4" w:rsidP="00E95E9B">
            <w:pPr>
              <w:pStyle w:val="a3"/>
              <w:jc w:val="center"/>
              <w:rPr>
                <w:rFonts w:ascii="Times New Roman" w:hAnsi="Times New Roman"/>
              </w:rPr>
            </w:pPr>
            <w:r w:rsidRPr="00726A0A">
              <w:rPr>
                <w:rFonts w:ascii="Times New Roman" w:hAnsi="Times New Roman"/>
              </w:rPr>
              <w:t>202</w:t>
            </w:r>
            <w:r>
              <w:rPr>
                <w:rFonts w:ascii="Times New Roman" w:hAnsi="Times New Roman"/>
              </w:rPr>
              <w:t>7</w:t>
            </w:r>
            <w:r w:rsidRPr="00726A0A">
              <w:rPr>
                <w:rFonts w:ascii="Times New Roman" w:hAnsi="Times New Roman"/>
              </w:rPr>
              <w:t>-20</w:t>
            </w:r>
            <w:r>
              <w:rPr>
                <w:rFonts w:ascii="Times New Roman" w:hAnsi="Times New Roman"/>
              </w:rPr>
              <w:t>31</w:t>
            </w:r>
            <w:r w:rsidRPr="00726A0A">
              <w:rPr>
                <w:rFonts w:ascii="Times New Roman" w:hAnsi="Times New Roman"/>
              </w:rPr>
              <w:t>годы</w:t>
            </w:r>
          </w:p>
        </w:tc>
        <w:tc>
          <w:tcPr>
            <w:tcW w:w="3926" w:type="dxa"/>
            <w:gridSpan w:val="2"/>
          </w:tcPr>
          <w:p w:rsidR="00F43AB4" w:rsidRPr="00726A0A" w:rsidRDefault="00F43AB4" w:rsidP="00EA086A">
            <w:pPr>
              <w:pStyle w:val="a3"/>
              <w:rPr>
                <w:rFonts w:ascii="Times New Roman" w:hAnsi="Times New Roman"/>
              </w:rPr>
            </w:pPr>
            <w:r w:rsidRPr="00726A0A">
              <w:rPr>
                <w:rFonts w:ascii="Times New Roman" w:hAnsi="Times New Roman"/>
              </w:rPr>
              <w:t>Вовлечение в оборот бесхозяйных объектов недвижимого имущества, увеличение доходов бюджета муниципального района Похвистневский</w:t>
            </w:r>
            <w:r>
              <w:rPr>
                <w:rFonts w:ascii="Times New Roman" w:hAnsi="Times New Roman"/>
              </w:rPr>
              <w:t xml:space="preserve"> Самарской области</w:t>
            </w:r>
            <w:r w:rsidRPr="00726A0A">
              <w:rPr>
                <w:rFonts w:ascii="Times New Roman" w:hAnsi="Times New Roman"/>
              </w:rPr>
              <w:t xml:space="preserve"> от его использования (продажа, сдача в аренду)</w:t>
            </w:r>
          </w:p>
        </w:tc>
      </w:tr>
      <w:tr w:rsidR="00F43AB4" w:rsidRPr="00726A0A" w:rsidTr="006E2376">
        <w:trPr>
          <w:trHeight w:val="666"/>
        </w:trPr>
        <w:tc>
          <w:tcPr>
            <w:tcW w:w="686" w:type="dxa"/>
            <w:vMerge/>
          </w:tcPr>
          <w:p w:rsidR="00F43AB4" w:rsidRPr="00726A0A" w:rsidRDefault="00F43AB4" w:rsidP="00935056">
            <w:pPr>
              <w:pStyle w:val="a3"/>
              <w:jc w:val="center"/>
              <w:rPr>
                <w:rFonts w:ascii="Times New Roman" w:hAnsi="Times New Roman"/>
              </w:rPr>
            </w:pPr>
          </w:p>
        </w:tc>
        <w:tc>
          <w:tcPr>
            <w:tcW w:w="3247" w:type="dxa"/>
          </w:tcPr>
          <w:p w:rsidR="00F43AB4" w:rsidRPr="00726A0A" w:rsidRDefault="00F43AB4" w:rsidP="00DB0A76">
            <w:pPr>
              <w:pStyle w:val="a3"/>
              <w:rPr>
                <w:rFonts w:ascii="Times New Roman" w:hAnsi="Times New Roman"/>
              </w:rPr>
            </w:pPr>
            <w:r w:rsidRPr="00726A0A">
              <w:rPr>
                <w:rFonts w:ascii="Times New Roman" w:hAnsi="Times New Roman"/>
                <w:snapToGrid w:val="0"/>
              </w:rPr>
              <w:t>Проведение кадастровых межевых работ в отношении  земельных участков под объектами недвижимого имущества муниципальной собственности муниципального района Похвистневский</w:t>
            </w:r>
          </w:p>
        </w:tc>
        <w:tc>
          <w:tcPr>
            <w:tcW w:w="1861" w:type="dxa"/>
            <w:gridSpan w:val="4"/>
          </w:tcPr>
          <w:p w:rsidR="00F43AB4" w:rsidRPr="00726A0A" w:rsidRDefault="00F43AB4" w:rsidP="00E95E9B">
            <w:pPr>
              <w:pStyle w:val="a3"/>
              <w:jc w:val="center"/>
              <w:rPr>
                <w:rFonts w:ascii="Times New Roman" w:hAnsi="Times New Roman"/>
              </w:rPr>
            </w:pPr>
            <w:r w:rsidRPr="00726A0A">
              <w:rPr>
                <w:rFonts w:ascii="Times New Roman" w:hAnsi="Times New Roman"/>
              </w:rPr>
              <w:t>202</w:t>
            </w:r>
            <w:r>
              <w:rPr>
                <w:rFonts w:ascii="Times New Roman" w:hAnsi="Times New Roman"/>
              </w:rPr>
              <w:t>7</w:t>
            </w:r>
            <w:r w:rsidRPr="00726A0A">
              <w:rPr>
                <w:rFonts w:ascii="Times New Roman" w:hAnsi="Times New Roman"/>
              </w:rPr>
              <w:t>-20</w:t>
            </w:r>
            <w:r>
              <w:rPr>
                <w:rFonts w:ascii="Times New Roman" w:hAnsi="Times New Roman"/>
              </w:rPr>
              <w:t>31</w:t>
            </w:r>
            <w:r w:rsidRPr="00726A0A">
              <w:rPr>
                <w:rFonts w:ascii="Times New Roman" w:hAnsi="Times New Roman"/>
              </w:rPr>
              <w:t>годы</w:t>
            </w:r>
          </w:p>
        </w:tc>
        <w:tc>
          <w:tcPr>
            <w:tcW w:w="3926" w:type="dxa"/>
            <w:gridSpan w:val="2"/>
          </w:tcPr>
          <w:p w:rsidR="00F43AB4" w:rsidRPr="00726A0A" w:rsidRDefault="00F43AB4" w:rsidP="0025711E">
            <w:pPr>
              <w:pStyle w:val="a3"/>
              <w:rPr>
                <w:rFonts w:ascii="Times New Roman" w:hAnsi="Times New Roman"/>
              </w:rPr>
            </w:pPr>
            <w:r w:rsidRPr="00726A0A">
              <w:rPr>
                <w:rFonts w:ascii="Times New Roman" w:hAnsi="Times New Roman"/>
                <w:bCs/>
              </w:rPr>
              <w:t>Увеличение  налогооблагаемой базы по земельным участкам по земельному налогу</w:t>
            </w:r>
          </w:p>
        </w:tc>
      </w:tr>
      <w:tr w:rsidR="00F43AB4" w:rsidRPr="00726A0A" w:rsidTr="006E2376">
        <w:trPr>
          <w:trHeight w:val="528"/>
        </w:trPr>
        <w:tc>
          <w:tcPr>
            <w:tcW w:w="686" w:type="dxa"/>
            <w:vMerge w:val="restart"/>
          </w:tcPr>
          <w:p w:rsidR="00F43AB4" w:rsidRPr="00726A0A" w:rsidRDefault="00F43AB4" w:rsidP="00935056">
            <w:pPr>
              <w:pStyle w:val="a3"/>
              <w:jc w:val="center"/>
              <w:rPr>
                <w:rFonts w:ascii="Times New Roman" w:hAnsi="Times New Roman"/>
              </w:rPr>
            </w:pPr>
            <w:r w:rsidRPr="00726A0A">
              <w:rPr>
                <w:rFonts w:ascii="Times New Roman" w:hAnsi="Times New Roman"/>
              </w:rPr>
              <w:t>3.</w:t>
            </w:r>
          </w:p>
        </w:tc>
        <w:tc>
          <w:tcPr>
            <w:tcW w:w="9034" w:type="dxa"/>
            <w:gridSpan w:val="7"/>
          </w:tcPr>
          <w:p w:rsidR="00F43AB4" w:rsidRPr="00726A0A" w:rsidRDefault="00F43AB4" w:rsidP="0024073E">
            <w:pPr>
              <w:pStyle w:val="a3"/>
              <w:rPr>
                <w:rFonts w:ascii="Times New Roman" w:hAnsi="Times New Roman"/>
                <w:b/>
                <w:bCs/>
              </w:rPr>
            </w:pPr>
            <w:r w:rsidRPr="00726A0A">
              <w:rPr>
                <w:rFonts w:ascii="Times New Roman" w:hAnsi="Times New Roman"/>
                <w:b/>
                <w:bCs/>
              </w:rPr>
              <w:t xml:space="preserve">Подпрограмма </w:t>
            </w:r>
            <w:r w:rsidRPr="00726A0A">
              <w:rPr>
                <w:rFonts w:ascii="Times New Roman" w:hAnsi="Times New Roman"/>
                <w:b/>
                <w:bCs/>
                <w:lang w:val="en-US"/>
              </w:rPr>
              <w:t>III</w:t>
            </w:r>
            <w:r w:rsidRPr="00726A0A">
              <w:rPr>
                <w:rFonts w:ascii="Times New Roman" w:hAnsi="Times New Roman"/>
                <w:b/>
                <w:bCs/>
              </w:rPr>
              <w:t xml:space="preserve"> «Оказание имущественной поддержки субъектов МСП при предоставлении муниципального имущества муниципального района Похвистневский</w:t>
            </w:r>
            <w:r>
              <w:rPr>
                <w:rFonts w:ascii="Times New Roman" w:hAnsi="Times New Roman"/>
                <w:b/>
                <w:bCs/>
              </w:rPr>
              <w:t xml:space="preserve"> Самарской области</w:t>
            </w:r>
            <w:r w:rsidRPr="00726A0A">
              <w:rPr>
                <w:rFonts w:ascii="Times New Roman" w:hAnsi="Times New Roman"/>
                <w:b/>
                <w:bCs/>
              </w:rPr>
              <w:t>»</w:t>
            </w:r>
          </w:p>
        </w:tc>
      </w:tr>
      <w:tr w:rsidR="00F43AB4" w:rsidRPr="00726A0A" w:rsidTr="006E2376">
        <w:trPr>
          <w:trHeight w:val="666"/>
        </w:trPr>
        <w:tc>
          <w:tcPr>
            <w:tcW w:w="686" w:type="dxa"/>
            <w:vMerge/>
          </w:tcPr>
          <w:p w:rsidR="00F43AB4" w:rsidRPr="00726A0A" w:rsidRDefault="00F43AB4" w:rsidP="00935056">
            <w:pPr>
              <w:pStyle w:val="a3"/>
              <w:jc w:val="center"/>
              <w:rPr>
                <w:rFonts w:ascii="Times New Roman" w:hAnsi="Times New Roman"/>
              </w:rPr>
            </w:pPr>
          </w:p>
        </w:tc>
        <w:tc>
          <w:tcPr>
            <w:tcW w:w="3260" w:type="dxa"/>
            <w:gridSpan w:val="2"/>
          </w:tcPr>
          <w:p w:rsidR="00F43AB4" w:rsidRPr="00726A0A" w:rsidRDefault="00F43AB4" w:rsidP="002E74F1">
            <w:pPr>
              <w:pStyle w:val="a3"/>
              <w:rPr>
                <w:rFonts w:ascii="Times New Roman" w:hAnsi="Times New Roman"/>
                <w:color w:val="332E2D"/>
                <w:spacing w:val="2"/>
              </w:rPr>
            </w:pPr>
            <w:r w:rsidRPr="00726A0A">
              <w:rPr>
                <w:rFonts w:ascii="Times New Roman" w:hAnsi="Times New Roman"/>
                <w:color w:val="332E2D"/>
                <w:spacing w:val="2"/>
              </w:rPr>
              <w:t>Увеличение количества объектов муниципального имущества в Перечне имущества, предназначенного для предоставления субъектам малого и среднего предпринимательства, а также организациям, образующим инфраструктуру поддержки субъектов малого и среднего предпринимательства</w:t>
            </w:r>
          </w:p>
        </w:tc>
        <w:tc>
          <w:tcPr>
            <w:tcW w:w="1861" w:type="dxa"/>
            <w:gridSpan w:val="4"/>
          </w:tcPr>
          <w:p w:rsidR="00F43AB4" w:rsidRPr="00726A0A" w:rsidRDefault="00F43AB4" w:rsidP="00E95E9B">
            <w:pPr>
              <w:pStyle w:val="a3"/>
              <w:jc w:val="center"/>
              <w:rPr>
                <w:rFonts w:ascii="Times New Roman" w:hAnsi="Times New Roman"/>
                <w:bCs/>
              </w:rPr>
            </w:pPr>
            <w:r w:rsidRPr="00726A0A">
              <w:rPr>
                <w:rFonts w:ascii="Times New Roman" w:hAnsi="Times New Roman"/>
                <w:bCs/>
              </w:rPr>
              <w:t>202</w:t>
            </w:r>
            <w:r>
              <w:rPr>
                <w:rFonts w:ascii="Times New Roman" w:hAnsi="Times New Roman"/>
                <w:bCs/>
              </w:rPr>
              <w:t>7</w:t>
            </w:r>
            <w:r w:rsidRPr="00726A0A">
              <w:rPr>
                <w:rFonts w:ascii="Times New Roman" w:hAnsi="Times New Roman"/>
                <w:bCs/>
              </w:rPr>
              <w:t>-20</w:t>
            </w:r>
            <w:r>
              <w:rPr>
                <w:rFonts w:ascii="Times New Roman" w:hAnsi="Times New Roman"/>
                <w:bCs/>
              </w:rPr>
              <w:t>31</w:t>
            </w:r>
            <w:r w:rsidRPr="00726A0A">
              <w:rPr>
                <w:rFonts w:ascii="Times New Roman" w:hAnsi="Times New Roman"/>
                <w:bCs/>
              </w:rPr>
              <w:t>годы</w:t>
            </w:r>
          </w:p>
        </w:tc>
        <w:tc>
          <w:tcPr>
            <w:tcW w:w="3913" w:type="dxa"/>
            <w:vMerge w:val="restart"/>
          </w:tcPr>
          <w:p w:rsidR="00F43AB4" w:rsidRPr="00845AC8" w:rsidRDefault="00F43AB4" w:rsidP="00580BA9">
            <w:pPr>
              <w:pStyle w:val="a3"/>
              <w:rPr>
                <w:rFonts w:ascii="Times New Roman" w:hAnsi="Times New Roman"/>
                <w:shd w:val="clear" w:color="auto" w:fill="FFFFFF"/>
              </w:rPr>
            </w:pPr>
            <w:r>
              <w:rPr>
                <w:rFonts w:ascii="Times New Roman" w:hAnsi="Times New Roman"/>
              </w:rPr>
              <w:t>В</w:t>
            </w:r>
            <w:r w:rsidRPr="00845AC8">
              <w:rPr>
                <w:rFonts w:ascii="Times New Roman" w:hAnsi="Times New Roman"/>
              </w:rPr>
              <w:t>овлечени</w:t>
            </w:r>
            <w:r>
              <w:rPr>
                <w:rFonts w:ascii="Times New Roman" w:hAnsi="Times New Roman"/>
              </w:rPr>
              <w:t>е</w:t>
            </w:r>
            <w:r w:rsidRPr="00845AC8">
              <w:rPr>
                <w:rFonts w:ascii="Times New Roman" w:hAnsi="Times New Roman"/>
              </w:rPr>
              <w:t xml:space="preserve"> муниципального имущества в хозяйственный оборот, укреплени</w:t>
            </w:r>
            <w:r>
              <w:rPr>
                <w:rFonts w:ascii="Times New Roman" w:hAnsi="Times New Roman"/>
              </w:rPr>
              <w:t>е</w:t>
            </w:r>
            <w:r w:rsidRPr="00845AC8">
              <w:rPr>
                <w:rFonts w:ascii="Times New Roman" w:hAnsi="Times New Roman"/>
              </w:rPr>
              <w:t xml:space="preserve"> имущественной базы малого и среднего бизнеса, повы</w:t>
            </w:r>
            <w:r>
              <w:rPr>
                <w:rFonts w:ascii="Times New Roman" w:hAnsi="Times New Roman"/>
              </w:rPr>
              <w:t>шение</w:t>
            </w:r>
            <w:r w:rsidRPr="00845AC8">
              <w:rPr>
                <w:rFonts w:ascii="Times New Roman" w:hAnsi="Times New Roman"/>
              </w:rPr>
              <w:t xml:space="preserve"> доходност</w:t>
            </w:r>
            <w:r>
              <w:rPr>
                <w:rFonts w:ascii="Times New Roman" w:hAnsi="Times New Roman"/>
              </w:rPr>
              <w:t>и</w:t>
            </w:r>
            <w:r w:rsidRPr="00845AC8">
              <w:rPr>
                <w:rFonts w:ascii="Times New Roman" w:hAnsi="Times New Roman"/>
              </w:rPr>
              <w:t xml:space="preserve"> бюджета</w:t>
            </w:r>
            <w:r>
              <w:rPr>
                <w:rFonts w:ascii="Times New Roman" w:hAnsi="Times New Roman"/>
              </w:rPr>
              <w:t xml:space="preserve"> муниципального района Похвистневский Самарской области</w:t>
            </w:r>
            <w:r w:rsidRPr="00845AC8">
              <w:rPr>
                <w:rFonts w:ascii="Times New Roman" w:hAnsi="Times New Roman"/>
              </w:rPr>
              <w:t xml:space="preserve"> за счет поступления арендных платежей,  а также последующего выкупа имущества арендаторами </w:t>
            </w:r>
          </w:p>
          <w:p w:rsidR="00F43AB4" w:rsidRPr="00726A0A" w:rsidRDefault="00F43AB4" w:rsidP="0025711E">
            <w:pPr>
              <w:pStyle w:val="a3"/>
              <w:rPr>
                <w:rFonts w:ascii="Times New Roman" w:hAnsi="Times New Roman"/>
                <w:b/>
                <w:bCs/>
              </w:rPr>
            </w:pPr>
          </w:p>
        </w:tc>
      </w:tr>
      <w:tr w:rsidR="00F43AB4" w:rsidRPr="00726A0A" w:rsidTr="006E2376">
        <w:trPr>
          <w:trHeight w:val="666"/>
        </w:trPr>
        <w:tc>
          <w:tcPr>
            <w:tcW w:w="686" w:type="dxa"/>
            <w:vMerge/>
          </w:tcPr>
          <w:p w:rsidR="00F43AB4" w:rsidRPr="00726A0A" w:rsidRDefault="00F43AB4" w:rsidP="00935056">
            <w:pPr>
              <w:pStyle w:val="a3"/>
              <w:jc w:val="center"/>
              <w:rPr>
                <w:rFonts w:ascii="Times New Roman" w:hAnsi="Times New Roman"/>
              </w:rPr>
            </w:pPr>
          </w:p>
        </w:tc>
        <w:tc>
          <w:tcPr>
            <w:tcW w:w="3260" w:type="dxa"/>
            <w:gridSpan w:val="2"/>
          </w:tcPr>
          <w:p w:rsidR="00F43AB4" w:rsidRPr="00726A0A" w:rsidRDefault="00F43AB4" w:rsidP="002E74F1">
            <w:pPr>
              <w:pStyle w:val="a3"/>
              <w:rPr>
                <w:rFonts w:ascii="Times New Roman" w:hAnsi="Times New Roman"/>
                <w:color w:val="332E2D"/>
                <w:spacing w:val="2"/>
              </w:rPr>
            </w:pPr>
            <w:r w:rsidRPr="00726A0A">
              <w:rPr>
                <w:rFonts w:ascii="Times New Roman" w:hAnsi="Times New Roman"/>
                <w:color w:val="332E2D"/>
                <w:spacing w:val="2"/>
              </w:rPr>
              <w:t>Увеличение количества объектов муниципального имущества сданных в аренду субъектам малого и среднего предпринимательства, а также организациям образующим инфраструктуру поддержки субъектов малого и среднего предпринимательства</w:t>
            </w:r>
          </w:p>
        </w:tc>
        <w:tc>
          <w:tcPr>
            <w:tcW w:w="1861" w:type="dxa"/>
            <w:gridSpan w:val="4"/>
          </w:tcPr>
          <w:p w:rsidR="00F43AB4" w:rsidRPr="00726A0A" w:rsidRDefault="00F43AB4" w:rsidP="00E95E9B">
            <w:pPr>
              <w:pStyle w:val="a3"/>
              <w:jc w:val="center"/>
              <w:rPr>
                <w:rFonts w:ascii="Times New Roman" w:hAnsi="Times New Roman"/>
                <w:bCs/>
              </w:rPr>
            </w:pPr>
            <w:r w:rsidRPr="00726A0A">
              <w:rPr>
                <w:rFonts w:ascii="Times New Roman" w:hAnsi="Times New Roman"/>
                <w:bCs/>
              </w:rPr>
              <w:t>202</w:t>
            </w:r>
            <w:r>
              <w:rPr>
                <w:rFonts w:ascii="Times New Roman" w:hAnsi="Times New Roman"/>
                <w:bCs/>
              </w:rPr>
              <w:t>7</w:t>
            </w:r>
            <w:r w:rsidRPr="00726A0A">
              <w:rPr>
                <w:rFonts w:ascii="Times New Roman" w:hAnsi="Times New Roman"/>
                <w:bCs/>
              </w:rPr>
              <w:t>-20</w:t>
            </w:r>
            <w:r>
              <w:rPr>
                <w:rFonts w:ascii="Times New Roman" w:hAnsi="Times New Roman"/>
                <w:bCs/>
              </w:rPr>
              <w:t>31</w:t>
            </w:r>
            <w:r w:rsidRPr="00726A0A">
              <w:rPr>
                <w:rFonts w:ascii="Times New Roman" w:hAnsi="Times New Roman"/>
                <w:bCs/>
              </w:rPr>
              <w:t>годы</w:t>
            </w:r>
          </w:p>
        </w:tc>
        <w:tc>
          <w:tcPr>
            <w:tcW w:w="3913" w:type="dxa"/>
            <w:vMerge/>
          </w:tcPr>
          <w:p w:rsidR="00F43AB4" w:rsidRPr="00726A0A" w:rsidRDefault="00F43AB4" w:rsidP="0025711E">
            <w:pPr>
              <w:pStyle w:val="a3"/>
              <w:rPr>
                <w:rFonts w:ascii="Times New Roman" w:hAnsi="Times New Roman"/>
                <w:b/>
                <w:bCs/>
              </w:rPr>
            </w:pPr>
          </w:p>
        </w:tc>
      </w:tr>
      <w:tr w:rsidR="00F43AB4" w:rsidRPr="00726A0A" w:rsidTr="006E2376">
        <w:trPr>
          <w:trHeight w:val="666"/>
        </w:trPr>
        <w:tc>
          <w:tcPr>
            <w:tcW w:w="686" w:type="dxa"/>
            <w:vMerge w:val="restart"/>
          </w:tcPr>
          <w:p w:rsidR="00F43AB4" w:rsidRPr="00726A0A" w:rsidRDefault="00F43AB4" w:rsidP="00935056">
            <w:pPr>
              <w:pStyle w:val="a3"/>
              <w:jc w:val="center"/>
              <w:rPr>
                <w:rFonts w:ascii="Times New Roman" w:hAnsi="Times New Roman"/>
              </w:rPr>
            </w:pPr>
            <w:r>
              <w:rPr>
                <w:rFonts w:ascii="Times New Roman" w:hAnsi="Times New Roman"/>
              </w:rPr>
              <w:t>4.</w:t>
            </w:r>
          </w:p>
        </w:tc>
        <w:tc>
          <w:tcPr>
            <w:tcW w:w="9034" w:type="dxa"/>
            <w:gridSpan w:val="7"/>
          </w:tcPr>
          <w:p w:rsidR="00F43AB4" w:rsidRPr="00726A0A" w:rsidRDefault="00F43AB4" w:rsidP="0025711E">
            <w:pPr>
              <w:pStyle w:val="a3"/>
              <w:rPr>
                <w:rFonts w:ascii="Times New Roman" w:hAnsi="Times New Roman"/>
                <w:b/>
                <w:bCs/>
              </w:rPr>
            </w:pPr>
            <w:r w:rsidRPr="00FB12B0">
              <w:rPr>
                <w:rFonts w:ascii="Times New Roman" w:hAnsi="Times New Roman"/>
                <w:b/>
              </w:rPr>
              <w:t xml:space="preserve">Подпрограмма </w:t>
            </w:r>
            <w:r w:rsidRPr="00FB12B0">
              <w:rPr>
                <w:rFonts w:ascii="Times New Roman" w:hAnsi="Times New Roman"/>
                <w:b/>
                <w:lang w:val="en-US"/>
              </w:rPr>
              <w:t>IV</w:t>
            </w:r>
            <w:r w:rsidRPr="00FB12B0">
              <w:rPr>
                <w:rFonts w:ascii="Times New Roman" w:hAnsi="Times New Roman"/>
                <w:b/>
              </w:rPr>
              <w:t xml:space="preserve"> «Содержание имущества, находящегося в собственности муниципального образования  муниципального района Похвистневский Самарской области</w:t>
            </w:r>
            <w:r>
              <w:rPr>
                <w:rFonts w:ascii="Times New Roman" w:hAnsi="Times New Roman"/>
                <w:b/>
              </w:rPr>
              <w:t xml:space="preserve">, </w:t>
            </w:r>
            <w:r w:rsidRPr="00F8148C">
              <w:rPr>
                <w:rFonts w:ascii="Times New Roman" w:hAnsi="Times New Roman"/>
                <w:b/>
              </w:rPr>
              <w:t>и приобретение имущества в муниципальную собственность»</w:t>
            </w:r>
          </w:p>
        </w:tc>
      </w:tr>
      <w:tr w:rsidR="00F43AB4" w:rsidRPr="00726A0A" w:rsidTr="006E2376">
        <w:trPr>
          <w:trHeight w:val="666"/>
        </w:trPr>
        <w:tc>
          <w:tcPr>
            <w:tcW w:w="686" w:type="dxa"/>
            <w:vMerge/>
          </w:tcPr>
          <w:p w:rsidR="00F43AB4" w:rsidRDefault="00F43AB4" w:rsidP="00935056">
            <w:pPr>
              <w:pStyle w:val="a3"/>
              <w:jc w:val="center"/>
              <w:rPr>
                <w:rFonts w:ascii="Times New Roman" w:hAnsi="Times New Roman"/>
              </w:rPr>
            </w:pPr>
          </w:p>
        </w:tc>
        <w:tc>
          <w:tcPr>
            <w:tcW w:w="3274" w:type="dxa"/>
            <w:gridSpan w:val="3"/>
          </w:tcPr>
          <w:p w:rsidR="00F43AB4" w:rsidRPr="00FB12B0" w:rsidRDefault="00F43AB4" w:rsidP="0025711E">
            <w:pPr>
              <w:pStyle w:val="a3"/>
              <w:rPr>
                <w:rFonts w:ascii="Times New Roman" w:hAnsi="Times New Roman"/>
                <w:b/>
              </w:rPr>
            </w:pPr>
            <w:r>
              <w:rPr>
                <w:rFonts w:ascii="Times New Roman" w:hAnsi="Times New Roman"/>
                <w:shd w:val="clear" w:color="auto" w:fill="FFFFFF"/>
              </w:rPr>
              <w:t>Модернизация, реконструкция, капитальный ремонт, охрана, оплата коммунальных услуг, обследование, разборка  имущества, находящегося в собственности муниципального образования муниципального района Похвистневский Самарской области</w:t>
            </w:r>
          </w:p>
        </w:tc>
        <w:tc>
          <w:tcPr>
            <w:tcW w:w="1807" w:type="dxa"/>
          </w:tcPr>
          <w:p w:rsidR="00F43AB4" w:rsidRPr="00332955" w:rsidRDefault="00F43AB4" w:rsidP="00332955">
            <w:pPr>
              <w:pStyle w:val="a3"/>
              <w:jc w:val="center"/>
              <w:rPr>
                <w:rFonts w:ascii="Times New Roman" w:hAnsi="Times New Roman"/>
              </w:rPr>
            </w:pPr>
            <w:r w:rsidRPr="00332955">
              <w:rPr>
                <w:rFonts w:ascii="Times New Roman" w:hAnsi="Times New Roman"/>
              </w:rPr>
              <w:t>202</w:t>
            </w:r>
            <w:r>
              <w:rPr>
                <w:rFonts w:ascii="Times New Roman" w:hAnsi="Times New Roman"/>
              </w:rPr>
              <w:t>7</w:t>
            </w:r>
            <w:r w:rsidRPr="00332955">
              <w:rPr>
                <w:rFonts w:ascii="Times New Roman" w:hAnsi="Times New Roman"/>
              </w:rPr>
              <w:t>-20</w:t>
            </w:r>
            <w:r>
              <w:rPr>
                <w:rFonts w:ascii="Times New Roman" w:hAnsi="Times New Roman"/>
              </w:rPr>
              <w:t>31</w:t>
            </w:r>
            <w:r w:rsidRPr="00332955">
              <w:rPr>
                <w:rFonts w:ascii="Times New Roman" w:hAnsi="Times New Roman"/>
              </w:rPr>
              <w:t>годы</w:t>
            </w:r>
          </w:p>
        </w:tc>
        <w:tc>
          <w:tcPr>
            <w:tcW w:w="3953" w:type="dxa"/>
            <w:gridSpan w:val="3"/>
          </w:tcPr>
          <w:p w:rsidR="00F43AB4" w:rsidRPr="00756858" w:rsidRDefault="00F43AB4" w:rsidP="005C7E86">
            <w:pPr>
              <w:pStyle w:val="ac"/>
              <w:spacing w:before="0" w:beforeAutospacing="0" w:after="0" w:afterAutospacing="0"/>
              <w:rPr>
                <w:sz w:val="22"/>
                <w:szCs w:val="22"/>
              </w:rPr>
            </w:pPr>
            <w:r>
              <w:rPr>
                <w:sz w:val="22"/>
                <w:szCs w:val="22"/>
              </w:rPr>
              <w:t>Л</w:t>
            </w:r>
            <w:r w:rsidRPr="00756858">
              <w:rPr>
                <w:sz w:val="22"/>
                <w:szCs w:val="22"/>
              </w:rPr>
              <w:t>иквидаци</w:t>
            </w:r>
            <w:r>
              <w:rPr>
                <w:sz w:val="22"/>
                <w:szCs w:val="22"/>
              </w:rPr>
              <w:t>я</w:t>
            </w:r>
            <w:r w:rsidRPr="00756858">
              <w:rPr>
                <w:sz w:val="22"/>
                <w:szCs w:val="22"/>
              </w:rPr>
              <w:t xml:space="preserve"> предаварийных и аварийных чрезвычайных ситуаций, выявленных в процессе обследования муниципального имущества и представляющих угрозу жизни населению;</w:t>
            </w:r>
            <w:r>
              <w:rPr>
                <w:sz w:val="22"/>
                <w:szCs w:val="22"/>
              </w:rPr>
              <w:t xml:space="preserve"> </w:t>
            </w:r>
            <w:r w:rsidRPr="00756858">
              <w:rPr>
                <w:sz w:val="22"/>
                <w:szCs w:val="22"/>
              </w:rPr>
              <w:t>содержание в надлежащем состоянии и сохранность муниципального имущества</w:t>
            </w:r>
            <w:r>
              <w:rPr>
                <w:sz w:val="22"/>
                <w:szCs w:val="22"/>
              </w:rPr>
              <w:t>, продление сроков эксплуатации</w:t>
            </w:r>
            <w:r w:rsidRPr="00756858">
              <w:rPr>
                <w:sz w:val="22"/>
                <w:szCs w:val="22"/>
              </w:rPr>
              <w:t>;</w:t>
            </w:r>
            <w:r>
              <w:rPr>
                <w:sz w:val="22"/>
                <w:szCs w:val="22"/>
              </w:rPr>
              <w:t xml:space="preserve">                       </w:t>
            </w:r>
            <w:r w:rsidRPr="00756858">
              <w:rPr>
                <w:sz w:val="22"/>
                <w:szCs w:val="22"/>
              </w:rPr>
              <w:t xml:space="preserve">снижение нерациональных расходов на содержание муниципального имущества в результате </w:t>
            </w:r>
            <w:r w:rsidRPr="00756858">
              <w:rPr>
                <w:sz w:val="22"/>
                <w:szCs w:val="22"/>
              </w:rPr>
              <w:lastRenderedPageBreak/>
              <w:t>эффективного использования и распоряжения имуществом</w:t>
            </w:r>
          </w:p>
          <w:p w:rsidR="00F43AB4" w:rsidRPr="00FB12B0" w:rsidRDefault="00F43AB4" w:rsidP="0025711E">
            <w:pPr>
              <w:pStyle w:val="a3"/>
              <w:rPr>
                <w:rFonts w:ascii="Times New Roman" w:hAnsi="Times New Roman"/>
                <w:b/>
              </w:rPr>
            </w:pPr>
          </w:p>
        </w:tc>
      </w:tr>
      <w:tr w:rsidR="00F43AB4" w:rsidRPr="00726A0A" w:rsidTr="006E2376">
        <w:trPr>
          <w:trHeight w:val="666"/>
        </w:trPr>
        <w:tc>
          <w:tcPr>
            <w:tcW w:w="686" w:type="dxa"/>
            <w:vMerge/>
          </w:tcPr>
          <w:p w:rsidR="00F43AB4" w:rsidRDefault="00F43AB4" w:rsidP="00935056">
            <w:pPr>
              <w:pStyle w:val="a3"/>
              <w:jc w:val="center"/>
              <w:rPr>
                <w:rFonts w:ascii="Times New Roman" w:hAnsi="Times New Roman"/>
              </w:rPr>
            </w:pPr>
          </w:p>
        </w:tc>
        <w:tc>
          <w:tcPr>
            <w:tcW w:w="3274" w:type="dxa"/>
            <w:gridSpan w:val="3"/>
          </w:tcPr>
          <w:p w:rsidR="00F43AB4" w:rsidRDefault="00F43AB4" w:rsidP="0025711E">
            <w:pPr>
              <w:pStyle w:val="a3"/>
              <w:rPr>
                <w:rFonts w:ascii="Times New Roman" w:hAnsi="Times New Roman"/>
                <w:shd w:val="clear" w:color="auto" w:fill="FFFFFF"/>
              </w:rPr>
            </w:pPr>
            <w:r>
              <w:rPr>
                <w:rFonts w:ascii="Times New Roman" w:hAnsi="Times New Roman"/>
                <w:shd w:val="clear" w:color="auto" w:fill="FFFFFF"/>
              </w:rPr>
              <w:t>Приобретение нового имущества в собственность муниципального образования муниципального района Похвистневский Самарской области</w:t>
            </w:r>
          </w:p>
        </w:tc>
        <w:tc>
          <w:tcPr>
            <w:tcW w:w="1807" w:type="dxa"/>
          </w:tcPr>
          <w:p w:rsidR="00F43AB4" w:rsidRPr="00332955" w:rsidRDefault="00F43AB4" w:rsidP="00332955">
            <w:pPr>
              <w:pStyle w:val="a3"/>
              <w:jc w:val="center"/>
              <w:rPr>
                <w:rFonts w:ascii="Times New Roman" w:hAnsi="Times New Roman"/>
              </w:rPr>
            </w:pPr>
            <w:r>
              <w:rPr>
                <w:rFonts w:ascii="Times New Roman" w:hAnsi="Times New Roman"/>
              </w:rPr>
              <w:t>2024-2028годы</w:t>
            </w:r>
          </w:p>
        </w:tc>
        <w:tc>
          <w:tcPr>
            <w:tcW w:w="3953" w:type="dxa"/>
            <w:gridSpan w:val="3"/>
          </w:tcPr>
          <w:p w:rsidR="00F43AB4" w:rsidRDefault="00F43AB4" w:rsidP="005C7E86">
            <w:pPr>
              <w:pStyle w:val="ac"/>
              <w:spacing w:before="0" w:beforeAutospacing="0" w:after="0" w:afterAutospacing="0"/>
              <w:jc w:val="both"/>
              <w:rPr>
                <w:sz w:val="22"/>
                <w:szCs w:val="22"/>
              </w:rPr>
            </w:pPr>
            <w:r>
              <w:rPr>
                <w:sz w:val="22"/>
                <w:szCs w:val="22"/>
              </w:rPr>
              <w:t>Д</w:t>
            </w:r>
            <w:r w:rsidRPr="00756858">
              <w:rPr>
                <w:sz w:val="22"/>
                <w:szCs w:val="22"/>
              </w:rPr>
              <w:t>ля развития муниципального района Похвистневский Самарской области.</w:t>
            </w:r>
          </w:p>
          <w:p w:rsidR="00F43AB4" w:rsidRDefault="00F43AB4" w:rsidP="005C7E86">
            <w:pPr>
              <w:pStyle w:val="ac"/>
              <w:spacing w:before="0" w:beforeAutospacing="0" w:after="0" w:afterAutospacing="0"/>
              <w:jc w:val="both"/>
              <w:rPr>
                <w:sz w:val="22"/>
                <w:szCs w:val="22"/>
              </w:rPr>
            </w:pPr>
          </w:p>
          <w:p w:rsidR="00F43AB4" w:rsidRDefault="00F43AB4" w:rsidP="005C7E86">
            <w:pPr>
              <w:pStyle w:val="ac"/>
              <w:spacing w:before="0" w:beforeAutospacing="0" w:after="0" w:afterAutospacing="0"/>
              <w:rPr>
                <w:sz w:val="22"/>
                <w:szCs w:val="22"/>
              </w:rPr>
            </w:pPr>
          </w:p>
        </w:tc>
      </w:tr>
    </w:tbl>
    <w:p w:rsidR="00F43AB4" w:rsidRDefault="00F43AB4" w:rsidP="00E06028">
      <w:pPr>
        <w:pStyle w:val="a3"/>
        <w:jc w:val="center"/>
        <w:rPr>
          <w:rFonts w:ascii="Times New Roman" w:hAnsi="Times New Roman"/>
          <w:b/>
          <w:sz w:val="24"/>
          <w:szCs w:val="24"/>
        </w:rPr>
      </w:pPr>
    </w:p>
    <w:p w:rsidR="00F43AB4" w:rsidRDefault="00F43AB4" w:rsidP="00E06028">
      <w:pPr>
        <w:pStyle w:val="a3"/>
        <w:jc w:val="center"/>
        <w:rPr>
          <w:rFonts w:ascii="Times New Roman" w:hAnsi="Times New Roman"/>
          <w:b/>
          <w:sz w:val="24"/>
          <w:szCs w:val="24"/>
        </w:rPr>
      </w:pPr>
    </w:p>
    <w:p w:rsidR="00F43AB4" w:rsidRDefault="00F43AB4" w:rsidP="00E06028">
      <w:pPr>
        <w:pStyle w:val="a3"/>
        <w:jc w:val="center"/>
        <w:rPr>
          <w:rFonts w:ascii="Times New Roman" w:hAnsi="Times New Roman"/>
          <w:b/>
          <w:sz w:val="24"/>
          <w:szCs w:val="24"/>
        </w:rPr>
      </w:pPr>
    </w:p>
    <w:p w:rsidR="00F43AB4" w:rsidRDefault="00F43AB4" w:rsidP="00E06028">
      <w:pPr>
        <w:pStyle w:val="a3"/>
        <w:jc w:val="center"/>
        <w:rPr>
          <w:rFonts w:ascii="Times New Roman" w:hAnsi="Times New Roman"/>
          <w:b/>
          <w:sz w:val="24"/>
          <w:szCs w:val="24"/>
        </w:rPr>
      </w:pPr>
    </w:p>
    <w:p w:rsidR="00F43AB4" w:rsidRDefault="00F43AB4" w:rsidP="00E06028">
      <w:pPr>
        <w:pStyle w:val="a3"/>
        <w:jc w:val="center"/>
        <w:rPr>
          <w:rFonts w:ascii="Times New Roman" w:hAnsi="Times New Roman"/>
          <w:b/>
          <w:sz w:val="24"/>
          <w:szCs w:val="24"/>
        </w:rPr>
      </w:pPr>
    </w:p>
    <w:p w:rsidR="00F43AB4" w:rsidRDefault="00F43AB4" w:rsidP="00E06028">
      <w:pPr>
        <w:pStyle w:val="a3"/>
        <w:jc w:val="center"/>
        <w:rPr>
          <w:rFonts w:ascii="Times New Roman" w:hAnsi="Times New Roman"/>
          <w:b/>
          <w:sz w:val="24"/>
          <w:szCs w:val="24"/>
        </w:rPr>
      </w:pPr>
    </w:p>
    <w:p w:rsidR="00F43AB4" w:rsidRDefault="00F43AB4" w:rsidP="00E06028">
      <w:pPr>
        <w:pStyle w:val="a3"/>
        <w:jc w:val="center"/>
        <w:rPr>
          <w:rFonts w:ascii="Times New Roman" w:hAnsi="Times New Roman"/>
          <w:b/>
          <w:sz w:val="24"/>
          <w:szCs w:val="24"/>
        </w:rPr>
      </w:pPr>
    </w:p>
    <w:p w:rsidR="00F43AB4" w:rsidRDefault="00F43AB4" w:rsidP="004955E4">
      <w:pPr>
        <w:pStyle w:val="a3"/>
        <w:jc w:val="right"/>
        <w:rPr>
          <w:rFonts w:ascii="Times New Roman" w:hAnsi="Times New Roman"/>
          <w:b/>
          <w:sz w:val="24"/>
          <w:szCs w:val="24"/>
        </w:rPr>
      </w:pPr>
    </w:p>
    <w:p w:rsidR="00F43AB4" w:rsidRPr="00FC59A2" w:rsidRDefault="00F43AB4" w:rsidP="00DE2187">
      <w:pPr>
        <w:pStyle w:val="a3"/>
        <w:tabs>
          <w:tab w:val="left" w:pos="9442"/>
          <w:tab w:val="right" w:pos="10886"/>
        </w:tabs>
        <w:rPr>
          <w:rFonts w:ascii="Times New Roman" w:hAnsi="Times New Roman"/>
          <w:b/>
          <w:sz w:val="24"/>
          <w:szCs w:val="24"/>
        </w:rPr>
      </w:pPr>
    </w:p>
    <w:p w:rsidR="00F43AB4" w:rsidRDefault="00F43AB4" w:rsidP="00DE2187">
      <w:pPr>
        <w:pStyle w:val="a3"/>
        <w:tabs>
          <w:tab w:val="left" w:pos="9442"/>
          <w:tab w:val="right" w:pos="10886"/>
        </w:tabs>
        <w:rPr>
          <w:rFonts w:ascii="Times New Roman" w:hAnsi="Times New Roman"/>
        </w:rPr>
      </w:pPr>
      <w:r>
        <w:rPr>
          <w:rFonts w:ascii="Times New Roman" w:hAnsi="Times New Roman"/>
        </w:rPr>
        <w:tab/>
      </w:r>
    </w:p>
    <w:p w:rsidR="00F43AB4" w:rsidRDefault="00F43AB4" w:rsidP="00DE2187">
      <w:pPr>
        <w:pStyle w:val="a3"/>
        <w:tabs>
          <w:tab w:val="left" w:pos="9442"/>
          <w:tab w:val="right" w:pos="10886"/>
        </w:tabs>
        <w:rPr>
          <w:rFonts w:ascii="Times New Roman" w:hAnsi="Times New Roman"/>
        </w:rPr>
      </w:pPr>
    </w:p>
    <w:p w:rsidR="00F43AB4" w:rsidRDefault="00F43AB4" w:rsidP="00DE2187">
      <w:pPr>
        <w:pStyle w:val="a3"/>
        <w:tabs>
          <w:tab w:val="left" w:pos="9442"/>
          <w:tab w:val="right" w:pos="10886"/>
        </w:tabs>
        <w:rPr>
          <w:rFonts w:ascii="Times New Roman" w:hAnsi="Times New Roman"/>
        </w:rPr>
      </w:pPr>
    </w:p>
    <w:p w:rsidR="00F43AB4" w:rsidRDefault="00F43AB4" w:rsidP="00DE2187">
      <w:pPr>
        <w:pStyle w:val="a3"/>
        <w:tabs>
          <w:tab w:val="left" w:pos="9442"/>
          <w:tab w:val="right" w:pos="10886"/>
        </w:tabs>
        <w:rPr>
          <w:rFonts w:ascii="Times New Roman" w:hAnsi="Times New Roman"/>
        </w:rPr>
      </w:pPr>
    </w:p>
    <w:p w:rsidR="00F43AB4" w:rsidRDefault="00F43AB4" w:rsidP="00DE2187">
      <w:pPr>
        <w:pStyle w:val="a3"/>
        <w:tabs>
          <w:tab w:val="left" w:pos="9442"/>
          <w:tab w:val="right" w:pos="10886"/>
        </w:tabs>
        <w:rPr>
          <w:rFonts w:ascii="Times New Roman" w:hAnsi="Times New Roman"/>
        </w:rPr>
      </w:pPr>
    </w:p>
    <w:p w:rsidR="00F43AB4" w:rsidRDefault="00F43AB4" w:rsidP="00DE2187">
      <w:pPr>
        <w:pStyle w:val="a3"/>
        <w:tabs>
          <w:tab w:val="left" w:pos="9442"/>
          <w:tab w:val="right" w:pos="10886"/>
        </w:tabs>
        <w:rPr>
          <w:rFonts w:ascii="Times New Roman" w:hAnsi="Times New Roman"/>
        </w:rPr>
      </w:pPr>
    </w:p>
    <w:p w:rsidR="00F43AB4" w:rsidRDefault="00F43AB4" w:rsidP="00DE2187">
      <w:pPr>
        <w:pStyle w:val="a3"/>
        <w:tabs>
          <w:tab w:val="left" w:pos="9442"/>
          <w:tab w:val="right" w:pos="10886"/>
        </w:tabs>
        <w:rPr>
          <w:rFonts w:ascii="Times New Roman" w:hAnsi="Times New Roman"/>
        </w:rPr>
      </w:pPr>
    </w:p>
    <w:p w:rsidR="00F43AB4" w:rsidRDefault="00F43AB4" w:rsidP="00DE2187">
      <w:pPr>
        <w:pStyle w:val="a3"/>
        <w:tabs>
          <w:tab w:val="left" w:pos="9442"/>
          <w:tab w:val="right" w:pos="10886"/>
        </w:tabs>
        <w:rPr>
          <w:rFonts w:ascii="Times New Roman" w:hAnsi="Times New Roman"/>
        </w:rPr>
      </w:pPr>
    </w:p>
    <w:p w:rsidR="00F43AB4" w:rsidRDefault="00F43AB4" w:rsidP="00DE2187">
      <w:pPr>
        <w:pStyle w:val="a3"/>
        <w:tabs>
          <w:tab w:val="left" w:pos="9442"/>
          <w:tab w:val="right" w:pos="10886"/>
        </w:tabs>
        <w:rPr>
          <w:rFonts w:ascii="Times New Roman" w:hAnsi="Times New Roman"/>
        </w:rPr>
      </w:pPr>
    </w:p>
    <w:p w:rsidR="00F43AB4" w:rsidRDefault="00F43AB4" w:rsidP="00DE2187">
      <w:pPr>
        <w:pStyle w:val="a3"/>
        <w:tabs>
          <w:tab w:val="left" w:pos="9442"/>
          <w:tab w:val="right" w:pos="10886"/>
        </w:tabs>
        <w:rPr>
          <w:rFonts w:ascii="Times New Roman" w:hAnsi="Times New Roman"/>
        </w:rPr>
      </w:pPr>
    </w:p>
    <w:p w:rsidR="00F43AB4" w:rsidRDefault="00F43AB4" w:rsidP="00DE2187">
      <w:pPr>
        <w:pStyle w:val="a3"/>
        <w:tabs>
          <w:tab w:val="left" w:pos="9442"/>
          <w:tab w:val="right" w:pos="10886"/>
        </w:tabs>
        <w:rPr>
          <w:rFonts w:ascii="Times New Roman" w:hAnsi="Times New Roman"/>
        </w:rPr>
      </w:pPr>
    </w:p>
    <w:p w:rsidR="00F43AB4" w:rsidRDefault="00F43AB4" w:rsidP="00DE2187">
      <w:pPr>
        <w:pStyle w:val="a3"/>
        <w:tabs>
          <w:tab w:val="left" w:pos="9442"/>
          <w:tab w:val="right" w:pos="10886"/>
        </w:tabs>
        <w:rPr>
          <w:rFonts w:ascii="Times New Roman" w:hAnsi="Times New Roman"/>
        </w:rPr>
      </w:pPr>
    </w:p>
    <w:p w:rsidR="00F43AB4" w:rsidRDefault="00F43AB4" w:rsidP="00DE2187">
      <w:pPr>
        <w:pStyle w:val="a3"/>
        <w:tabs>
          <w:tab w:val="left" w:pos="9442"/>
          <w:tab w:val="right" w:pos="10886"/>
        </w:tabs>
        <w:rPr>
          <w:rFonts w:ascii="Times New Roman" w:hAnsi="Times New Roman"/>
        </w:rPr>
      </w:pPr>
    </w:p>
    <w:p w:rsidR="00F43AB4" w:rsidRDefault="00F43AB4" w:rsidP="00DE2187">
      <w:pPr>
        <w:pStyle w:val="a3"/>
        <w:tabs>
          <w:tab w:val="left" w:pos="9442"/>
          <w:tab w:val="right" w:pos="10886"/>
        </w:tabs>
        <w:rPr>
          <w:rFonts w:ascii="Times New Roman" w:hAnsi="Times New Roman"/>
        </w:rPr>
      </w:pPr>
    </w:p>
    <w:p w:rsidR="00F43AB4" w:rsidRDefault="00F43AB4" w:rsidP="00DE2187">
      <w:pPr>
        <w:pStyle w:val="a3"/>
        <w:tabs>
          <w:tab w:val="left" w:pos="9442"/>
          <w:tab w:val="right" w:pos="10886"/>
        </w:tabs>
        <w:rPr>
          <w:rFonts w:ascii="Times New Roman" w:hAnsi="Times New Roman"/>
        </w:rPr>
      </w:pPr>
    </w:p>
    <w:p w:rsidR="00F43AB4" w:rsidRDefault="00F43AB4" w:rsidP="00DE2187">
      <w:pPr>
        <w:pStyle w:val="a3"/>
        <w:tabs>
          <w:tab w:val="left" w:pos="9442"/>
          <w:tab w:val="right" w:pos="10886"/>
        </w:tabs>
        <w:rPr>
          <w:rFonts w:ascii="Times New Roman" w:hAnsi="Times New Roman"/>
        </w:rPr>
      </w:pPr>
    </w:p>
    <w:p w:rsidR="00F43AB4" w:rsidRDefault="00F43AB4" w:rsidP="00DE2187">
      <w:pPr>
        <w:pStyle w:val="a3"/>
        <w:tabs>
          <w:tab w:val="left" w:pos="9442"/>
          <w:tab w:val="right" w:pos="10886"/>
        </w:tabs>
        <w:rPr>
          <w:rFonts w:ascii="Times New Roman" w:hAnsi="Times New Roman"/>
        </w:rPr>
      </w:pPr>
    </w:p>
    <w:p w:rsidR="00F43AB4" w:rsidRDefault="00F43AB4" w:rsidP="00DE2187">
      <w:pPr>
        <w:pStyle w:val="a3"/>
        <w:tabs>
          <w:tab w:val="left" w:pos="9442"/>
          <w:tab w:val="right" w:pos="10886"/>
        </w:tabs>
        <w:rPr>
          <w:rFonts w:ascii="Times New Roman" w:hAnsi="Times New Roman"/>
        </w:rPr>
      </w:pPr>
    </w:p>
    <w:p w:rsidR="00F43AB4" w:rsidRDefault="00F43AB4" w:rsidP="00DE2187">
      <w:pPr>
        <w:pStyle w:val="a3"/>
        <w:tabs>
          <w:tab w:val="left" w:pos="9442"/>
          <w:tab w:val="right" w:pos="10886"/>
        </w:tabs>
        <w:rPr>
          <w:rFonts w:ascii="Times New Roman" w:hAnsi="Times New Roman"/>
        </w:rPr>
      </w:pPr>
    </w:p>
    <w:p w:rsidR="00F43AB4" w:rsidRDefault="00F43AB4" w:rsidP="00DE2187">
      <w:pPr>
        <w:pStyle w:val="a3"/>
        <w:tabs>
          <w:tab w:val="left" w:pos="9442"/>
          <w:tab w:val="right" w:pos="10886"/>
        </w:tabs>
        <w:rPr>
          <w:rFonts w:ascii="Times New Roman" w:hAnsi="Times New Roman"/>
        </w:rPr>
      </w:pPr>
    </w:p>
    <w:p w:rsidR="00F43AB4" w:rsidRDefault="00F43AB4" w:rsidP="00DE2187">
      <w:pPr>
        <w:pStyle w:val="a3"/>
        <w:tabs>
          <w:tab w:val="left" w:pos="9442"/>
          <w:tab w:val="right" w:pos="10886"/>
        </w:tabs>
        <w:rPr>
          <w:rFonts w:ascii="Times New Roman" w:hAnsi="Times New Roman"/>
        </w:rPr>
      </w:pPr>
    </w:p>
    <w:p w:rsidR="00F43AB4" w:rsidRDefault="00F43AB4" w:rsidP="00DE2187">
      <w:pPr>
        <w:pStyle w:val="a3"/>
        <w:tabs>
          <w:tab w:val="left" w:pos="9442"/>
          <w:tab w:val="right" w:pos="10886"/>
        </w:tabs>
        <w:rPr>
          <w:rFonts w:ascii="Times New Roman" w:hAnsi="Times New Roman"/>
        </w:rPr>
      </w:pPr>
    </w:p>
    <w:p w:rsidR="00F43AB4" w:rsidRDefault="00F43AB4" w:rsidP="00DE2187">
      <w:pPr>
        <w:pStyle w:val="a3"/>
        <w:tabs>
          <w:tab w:val="left" w:pos="9442"/>
          <w:tab w:val="right" w:pos="10886"/>
        </w:tabs>
        <w:rPr>
          <w:rFonts w:ascii="Times New Roman" w:hAnsi="Times New Roman"/>
        </w:rPr>
      </w:pPr>
    </w:p>
    <w:p w:rsidR="00F43AB4" w:rsidRDefault="00F43AB4" w:rsidP="00DE2187">
      <w:pPr>
        <w:pStyle w:val="a3"/>
        <w:tabs>
          <w:tab w:val="left" w:pos="9442"/>
          <w:tab w:val="right" w:pos="10886"/>
        </w:tabs>
        <w:rPr>
          <w:rFonts w:ascii="Times New Roman" w:hAnsi="Times New Roman"/>
        </w:rPr>
      </w:pPr>
    </w:p>
    <w:p w:rsidR="00F43AB4" w:rsidRDefault="00F43AB4" w:rsidP="00DE2187">
      <w:pPr>
        <w:pStyle w:val="a3"/>
        <w:tabs>
          <w:tab w:val="left" w:pos="9442"/>
          <w:tab w:val="right" w:pos="10886"/>
        </w:tabs>
        <w:rPr>
          <w:rFonts w:ascii="Times New Roman" w:hAnsi="Times New Roman"/>
        </w:rPr>
      </w:pPr>
    </w:p>
    <w:p w:rsidR="00F43AB4" w:rsidRDefault="00F43AB4" w:rsidP="00DE2187">
      <w:pPr>
        <w:pStyle w:val="a3"/>
        <w:tabs>
          <w:tab w:val="left" w:pos="9442"/>
          <w:tab w:val="right" w:pos="10886"/>
        </w:tabs>
        <w:rPr>
          <w:rFonts w:ascii="Times New Roman" w:hAnsi="Times New Roman"/>
        </w:rPr>
      </w:pPr>
    </w:p>
    <w:p w:rsidR="00F43AB4" w:rsidRDefault="00F43AB4" w:rsidP="00DE2187">
      <w:pPr>
        <w:pStyle w:val="a3"/>
        <w:tabs>
          <w:tab w:val="left" w:pos="9442"/>
          <w:tab w:val="right" w:pos="10886"/>
        </w:tabs>
        <w:rPr>
          <w:rFonts w:ascii="Times New Roman" w:hAnsi="Times New Roman"/>
        </w:rPr>
      </w:pPr>
    </w:p>
    <w:p w:rsidR="00F43AB4" w:rsidRDefault="00F43AB4" w:rsidP="00DE2187">
      <w:pPr>
        <w:pStyle w:val="a3"/>
        <w:tabs>
          <w:tab w:val="left" w:pos="9442"/>
          <w:tab w:val="right" w:pos="10886"/>
        </w:tabs>
        <w:rPr>
          <w:rFonts w:ascii="Times New Roman" w:hAnsi="Times New Roman"/>
        </w:rPr>
      </w:pPr>
    </w:p>
    <w:p w:rsidR="00F43AB4" w:rsidRDefault="00F43AB4" w:rsidP="00DE2187">
      <w:pPr>
        <w:pStyle w:val="a3"/>
        <w:tabs>
          <w:tab w:val="left" w:pos="9442"/>
          <w:tab w:val="right" w:pos="10886"/>
        </w:tabs>
        <w:rPr>
          <w:rFonts w:ascii="Times New Roman" w:hAnsi="Times New Roman"/>
        </w:rPr>
      </w:pPr>
    </w:p>
    <w:p w:rsidR="00F43AB4" w:rsidRDefault="00F43AB4" w:rsidP="00DE2187">
      <w:pPr>
        <w:pStyle w:val="a3"/>
        <w:tabs>
          <w:tab w:val="left" w:pos="9442"/>
          <w:tab w:val="right" w:pos="10886"/>
        </w:tabs>
        <w:rPr>
          <w:rFonts w:ascii="Times New Roman" w:hAnsi="Times New Roman"/>
        </w:rPr>
      </w:pPr>
    </w:p>
    <w:p w:rsidR="00F43AB4" w:rsidRDefault="00F43AB4" w:rsidP="00DE2187">
      <w:pPr>
        <w:pStyle w:val="a3"/>
        <w:tabs>
          <w:tab w:val="left" w:pos="9442"/>
          <w:tab w:val="right" w:pos="10886"/>
        </w:tabs>
        <w:rPr>
          <w:rFonts w:ascii="Times New Roman" w:hAnsi="Times New Roman"/>
        </w:rPr>
      </w:pPr>
    </w:p>
    <w:p w:rsidR="00F43AB4" w:rsidRDefault="00F43AB4" w:rsidP="00DE2187">
      <w:pPr>
        <w:pStyle w:val="a3"/>
        <w:tabs>
          <w:tab w:val="left" w:pos="9442"/>
          <w:tab w:val="right" w:pos="10886"/>
        </w:tabs>
        <w:rPr>
          <w:rFonts w:ascii="Times New Roman" w:hAnsi="Times New Roman"/>
        </w:rPr>
      </w:pPr>
    </w:p>
    <w:p w:rsidR="00F43AB4" w:rsidRDefault="00F43AB4" w:rsidP="00DE2187">
      <w:pPr>
        <w:pStyle w:val="a3"/>
        <w:tabs>
          <w:tab w:val="left" w:pos="9442"/>
          <w:tab w:val="right" w:pos="10886"/>
        </w:tabs>
        <w:rPr>
          <w:rFonts w:ascii="Times New Roman" w:hAnsi="Times New Roman"/>
        </w:rPr>
      </w:pPr>
    </w:p>
    <w:p w:rsidR="00F43AB4" w:rsidRDefault="00F43AB4" w:rsidP="008E33F2">
      <w:pPr>
        <w:pStyle w:val="a3"/>
        <w:tabs>
          <w:tab w:val="left" w:pos="9442"/>
          <w:tab w:val="right" w:pos="10886"/>
        </w:tabs>
        <w:jc w:val="right"/>
        <w:rPr>
          <w:rFonts w:ascii="Times New Roman" w:hAnsi="Times New Roman"/>
        </w:rPr>
      </w:pPr>
    </w:p>
    <w:p w:rsidR="00F43AB4" w:rsidRDefault="00F43AB4" w:rsidP="008E33F2">
      <w:pPr>
        <w:pStyle w:val="a3"/>
        <w:tabs>
          <w:tab w:val="left" w:pos="9442"/>
          <w:tab w:val="right" w:pos="10886"/>
        </w:tabs>
        <w:jc w:val="right"/>
        <w:rPr>
          <w:rFonts w:ascii="Times New Roman" w:hAnsi="Times New Roman"/>
        </w:rPr>
      </w:pPr>
      <w:r>
        <w:rPr>
          <w:rFonts w:ascii="Times New Roman" w:hAnsi="Times New Roman"/>
        </w:rPr>
        <w:t>П</w:t>
      </w:r>
      <w:r w:rsidRPr="003F66A0">
        <w:rPr>
          <w:rFonts w:ascii="Times New Roman" w:hAnsi="Times New Roman"/>
        </w:rPr>
        <w:t xml:space="preserve">риложение </w:t>
      </w:r>
      <w:r>
        <w:rPr>
          <w:rFonts w:ascii="Times New Roman" w:hAnsi="Times New Roman"/>
        </w:rPr>
        <w:t>3</w:t>
      </w:r>
    </w:p>
    <w:p w:rsidR="00F43AB4" w:rsidRDefault="00F43AB4" w:rsidP="004955E4">
      <w:pPr>
        <w:pStyle w:val="a3"/>
        <w:jc w:val="right"/>
        <w:rPr>
          <w:rFonts w:ascii="Times New Roman" w:hAnsi="Times New Roman"/>
        </w:rPr>
      </w:pPr>
      <w:r>
        <w:rPr>
          <w:rFonts w:ascii="Times New Roman" w:hAnsi="Times New Roman"/>
        </w:rPr>
        <w:t xml:space="preserve">к муниципальной программе «Управление </w:t>
      </w:r>
    </w:p>
    <w:p w:rsidR="00F43AB4" w:rsidRDefault="00F43AB4" w:rsidP="004955E4">
      <w:pPr>
        <w:pStyle w:val="a3"/>
        <w:jc w:val="right"/>
        <w:rPr>
          <w:rFonts w:ascii="Times New Roman" w:hAnsi="Times New Roman"/>
        </w:rPr>
      </w:pPr>
      <w:r>
        <w:rPr>
          <w:rFonts w:ascii="Times New Roman" w:hAnsi="Times New Roman"/>
        </w:rPr>
        <w:t xml:space="preserve">и распоряжение муниципальным имуществом </w:t>
      </w:r>
    </w:p>
    <w:p w:rsidR="00F43AB4" w:rsidRDefault="00F43AB4" w:rsidP="004955E4">
      <w:pPr>
        <w:pStyle w:val="a3"/>
        <w:jc w:val="right"/>
        <w:rPr>
          <w:rFonts w:ascii="Times New Roman" w:hAnsi="Times New Roman"/>
        </w:rPr>
      </w:pPr>
      <w:r>
        <w:rPr>
          <w:rFonts w:ascii="Times New Roman" w:hAnsi="Times New Roman"/>
        </w:rPr>
        <w:t xml:space="preserve">муниципального района Похвистневский Самарской области </w:t>
      </w:r>
    </w:p>
    <w:p w:rsidR="00F43AB4" w:rsidRDefault="00F43AB4" w:rsidP="004955E4">
      <w:pPr>
        <w:pStyle w:val="a3"/>
        <w:jc w:val="right"/>
        <w:rPr>
          <w:rFonts w:ascii="Times New Roman" w:hAnsi="Times New Roman"/>
        </w:rPr>
      </w:pPr>
      <w:r>
        <w:rPr>
          <w:rFonts w:ascii="Times New Roman" w:hAnsi="Times New Roman"/>
        </w:rPr>
        <w:t>на 2027-2031 годы»</w:t>
      </w:r>
    </w:p>
    <w:p w:rsidR="00F43AB4" w:rsidRDefault="00F43AB4" w:rsidP="004955E4">
      <w:pPr>
        <w:pStyle w:val="a3"/>
        <w:jc w:val="right"/>
        <w:rPr>
          <w:rFonts w:ascii="Times New Roman" w:hAnsi="Times New Roman"/>
          <w:b/>
          <w:sz w:val="24"/>
          <w:szCs w:val="24"/>
        </w:rPr>
      </w:pPr>
    </w:p>
    <w:p w:rsidR="00F43AB4" w:rsidRDefault="00F43AB4" w:rsidP="00E06028">
      <w:pPr>
        <w:pStyle w:val="a3"/>
        <w:jc w:val="center"/>
        <w:rPr>
          <w:rFonts w:ascii="Times New Roman" w:hAnsi="Times New Roman"/>
          <w:b/>
          <w:sz w:val="24"/>
          <w:szCs w:val="24"/>
        </w:rPr>
      </w:pPr>
    </w:p>
    <w:p w:rsidR="00F43AB4" w:rsidRDefault="00F43AB4" w:rsidP="00E06028">
      <w:pPr>
        <w:pStyle w:val="a3"/>
        <w:jc w:val="center"/>
        <w:rPr>
          <w:rFonts w:ascii="Times New Roman" w:hAnsi="Times New Roman"/>
          <w:b/>
          <w:sz w:val="24"/>
          <w:szCs w:val="24"/>
        </w:rPr>
      </w:pPr>
    </w:p>
    <w:p w:rsidR="00F43AB4" w:rsidRDefault="00F43AB4" w:rsidP="00E06028">
      <w:pPr>
        <w:pStyle w:val="a3"/>
        <w:jc w:val="center"/>
        <w:rPr>
          <w:rFonts w:ascii="Times New Roman" w:hAnsi="Times New Roman"/>
          <w:b/>
          <w:sz w:val="24"/>
          <w:szCs w:val="24"/>
        </w:rPr>
      </w:pPr>
    </w:p>
    <w:p w:rsidR="00F43AB4" w:rsidRDefault="00F43AB4" w:rsidP="00E06028">
      <w:pPr>
        <w:pStyle w:val="a3"/>
        <w:jc w:val="center"/>
        <w:rPr>
          <w:rFonts w:ascii="Times New Roman" w:hAnsi="Times New Roman"/>
          <w:b/>
          <w:sz w:val="24"/>
          <w:szCs w:val="24"/>
        </w:rPr>
      </w:pPr>
      <w:r>
        <w:rPr>
          <w:rFonts w:ascii="Times New Roman" w:hAnsi="Times New Roman"/>
          <w:b/>
          <w:sz w:val="24"/>
          <w:szCs w:val="24"/>
        </w:rPr>
        <w:t>О</w:t>
      </w:r>
      <w:r w:rsidRPr="00845AC8">
        <w:rPr>
          <w:rFonts w:ascii="Times New Roman" w:hAnsi="Times New Roman"/>
          <w:b/>
          <w:sz w:val="24"/>
          <w:szCs w:val="24"/>
        </w:rPr>
        <w:t xml:space="preserve">бъем </w:t>
      </w:r>
      <w:r>
        <w:rPr>
          <w:rFonts w:ascii="Times New Roman" w:hAnsi="Times New Roman"/>
          <w:b/>
          <w:sz w:val="24"/>
          <w:szCs w:val="24"/>
        </w:rPr>
        <w:t>финансовых ресурсов, необходимых для реализации</w:t>
      </w:r>
      <w:r w:rsidRPr="00845AC8">
        <w:rPr>
          <w:rFonts w:ascii="Times New Roman" w:hAnsi="Times New Roman"/>
          <w:b/>
          <w:sz w:val="24"/>
          <w:szCs w:val="24"/>
        </w:rPr>
        <w:t xml:space="preserve"> </w:t>
      </w:r>
    </w:p>
    <w:p w:rsidR="00F43AB4" w:rsidRPr="00845AC8" w:rsidRDefault="00F43AB4" w:rsidP="00E06028">
      <w:pPr>
        <w:pStyle w:val="a3"/>
        <w:jc w:val="center"/>
        <w:rPr>
          <w:rFonts w:ascii="Times New Roman" w:hAnsi="Times New Roman"/>
          <w:b/>
          <w:sz w:val="24"/>
          <w:szCs w:val="24"/>
        </w:rPr>
      </w:pPr>
      <w:r w:rsidRPr="00845AC8">
        <w:rPr>
          <w:rFonts w:ascii="Times New Roman" w:hAnsi="Times New Roman"/>
          <w:b/>
          <w:sz w:val="24"/>
          <w:szCs w:val="24"/>
        </w:rPr>
        <w:t xml:space="preserve">муниципальной </w:t>
      </w:r>
      <w:r>
        <w:rPr>
          <w:rFonts w:ascii="Times New Roman" w:hAnsi="Times New Roman"/>
          <w:b/>
          <w:sz w:val="24"/>
          <w:szCs w:val="24"/>
        </w:rPr>
        <w:t>п</w:t>
      </w:r>
      <w:r w:rsidRPr="00845AC8">
        <w:rPr>
          <w:rFonts w:ascii="Times New Roman" w:hAnsi="Times New Roman"/>
          <w:b/>
          <w:sz w:val="24"/>
          <w:szCs w:val="24"/>
        </w:rPr>
        <w:t>рограммы</w:t>
      </w:r>
    </w:p>
    <w:p w:rsidR="00F43AB4" w:rsidRPr="00845AC8" w:rsidRDefault="00F43AB4" w:rsidP="00E06028">
      <w:pPr>
        <w:pStyle w:val="a3"/>
        <w:jc w:val="center"/>
        <w:rPr>
          <w:rFonts w:ascii="Times New Roman" w:hAnsi="Times New Roman"/>
          <w:b/>
          <w:sz w:val="24"/>
          <w:szCs w:val="24"/>
        </w:rPr>
      </w:pPr>
      <w:r w:rsidRPr="00845AC8">
        <w:rPr>
          <w:rFonts w:ascii="Times New Roman" w:hAnsi="Times New Roman"/>
          <w:b/>
          <w:sz w:val="24"/>
          <w:szCs w:val="24"/>
        </w:rPr>
        <w:t>«Управление и распоряжение муниципальным имуществом муниципального района</w:t>
      </w:r>
    </w:p>
    <w:p w:rsidR="00F43AB4" w:rsidRPr="003A11CF" w:rsidRDefault="00F43AB4" w:rsidP="005A20FD">
      <w:pPr>
        <w:pStyle w:val="a3"/>
        <w:jc w:val="center"/>
        <w:rPr>
          <w:rFonts w:ascii="Times New Roman" w:hAnsi="Times New Roman"/>
          <w:b/>
          <w:sz w:val="24"/>
          <w:szCs w:val="24"/>
        </w:rPr>
      </w:pPr>
      <w:r w:rsidRPr="00845AC8">
        <w:rPr>
          <w:rFonts w:ascii="Times New Roman" w:hAnsi="Times New Roman"/>
          <w:b/>
          <w:sz w:val="24"/>
          <w:szCs w:val="24"/>
        </w:rPr>
        <w:t>Похвистневский Самарской области на 20</w:t>
      </w:r>
      <w:r>
        <w:rPr>
          <w:rFonts w:ascii="Times New Roman" w:hAnsi="Times New Roman"/>
          <w:b/>
          <w:sz w:val="24"/>
          <w:szCs w:val="24"/>
        </w:rPr>
        <w:t>27</w:t>
      </w:r>
      <w:r w:rsidRPr="00845AC8">
        <w:rPr>
          <w:rFonts w:ascii="Times New Roman" w:hAnsi="Times New Roman"/>
          <w:b/>
          <w:sz w:val="24"/>
          <w:szCs w:val="24"/>
        </w:rPr>
        <w:t>-20</w:t>
      </w:r>
      <w:r>
        <w:rPr>
          <w:rFonts w:ascii="Times New Roman" w:hAnsi="Times New Roman"/>
          <w:b/>
          <w:sz w:val="24"/>
          <w:szCs w:val="24"/>
        </w:rPr>
        <w:t>31</w:t>
      </w:r>
      <w:r w:rsidRPr="00845AC8">
        <w:rPr>
          <w:rFonts w:ascii="Times New Roman" w:hAnsi="Times New Roman"/>
          <w:b/>
          <w:sz w:val="24"/>
          <w:szCs w:val="24"/>
        </w:rPr>
        <w:t xml:space="preserve"> годы</w:t>
      </w:r>
      <w:r w:rsidRPr="003A11CF">
        <w:rPr>
          <w:rFonts w:ascii="Times New Roman" w:hAnsi="Times New Roman"/>
          <w:b/>
          <w:sz w:val="24"/>
          <w:szCs w:val="24"/>
        </w:rPr>
        <w:t>»</w:t>
      </w:r>
    </w:p>
    <w:p w:rsidR="00F43AB4" w:rsidRPr="005A20FD" w:rsidRDefault="00F43AB4" w:rsidP="005A20FD">
      <w:pPr>
        <w:pStyle w:val="a3"/>
        <w:jc w:val="center"/>
        <w:rPr>
          <w:rFonts w:ascii="Times New Roman" w:hAnsi="Times New Roman"/>
          <w:b/>
          <w:szCs w:val="28"/>
        </w:rPr>
      </w:pPr>
      <w:r w:rsidRPr="00D7300E">
        <w:rPr>
          <w:rFonts w:ascii="Times New Roman" w:hAnsi="Times New Roman"/>
          <w:b/>
          <w:szCs w:val="28"/>
        </w:rPr>
        <w:t xml:space="preserve"> </w:t>
      </w:r>
    </w:p>
    <w:tbl>
      <w:tblPr>
        <w:tblW w:w="9360" w:type="dxa"/>
        <w:tblInd w:w="10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770"/>
        <w:gridCol w:w="3010"/>
        <w:gridCol w:w="1260"/>
        <w:gridCol w:w="1080"/>
        <w:gridCol w:w="1080"/>
        <w:gridCol w:w="1080"/>
        <w:gridCol w:w="1080"/>
      </w:tblGrid>
      <w:tr w:rsidR="00F43AB4" w:rsidRPr="00726A0A" w:rsidTr="0023503C">
        <w:tc>
          <w:tcPr>
            <w:tcW w:w="770" w:type="dxa"/>
            <w:vMerge w:val="restart"/>
          </w:tcPr>
          <w:p w:rsidR="00F43AB4" w:rsidRPr="00726A0A" w:rsidRDefault="00F43AB4" w:rsidP="00A74137">
            <w:pPr>
              <w:pStyle w:val="a3"/>
              <w:rPr>
                <w:rFonts w:ascii="Times New Roman" w:hAnsi="Times New Roman"/>
              </w:rPr>
            </w:pPr>
            <w:r w:rsidRPr="00726A0A">
              <w:rPr>
                <w:rFonts w:ascii="Times New Roman" w:hAnsi="Times New Roman"/>
              </w:rPr>
              <w:t>№ п.п.</w:t>
            </w:r>
          </w:p>
        </w:tc>
        <w:tc>
          <w:tcPr>
            <w:tcW w:w="3010" w:type="dxa"/>
            <w:vMerge w:val="restart"/>
          </w:tcPr>
          <w:p w:rsidR="00F43AB4" w:rsidRPr="00726A0A" w:rsidRDefault="00F43AB4" w:rsidP="00726A0A">
            <w:pPr>
              <w:pStyle w:val="a3"/>
              <w:jc w:val="center"/>
              <w:rPr>
                <w:rFonts w:ascii="Times New Roman" w:hAnsi="Times New Roman"/>
              </w:rPr>
            </w:pPr>
            <w:r w:rsidRPr="00726A0A">
              <w:rPr>
                <w:rFonts w:ascii="Times New Roman" w:hAnsi="Times New Roman"/>
              </w:rPr>
              <w:t>Наименование финансирования</w:t>
            </w:r>
          </w:p>
        </w:tc>
        <w:tc>
          <w:tcPr>
            <w:tcW w:w="5580" w:type="dxa"/>
            <w:gridSpan w:val="5"/>
          </w:tcPr>
          <w:p w:rsidR="00F43AB4" w:rsidRPr="00726A0A" w:rsidRDefault="00F43AB4" w:rsidP="001F7B40">
            <w:pPr>
              <w:pStyle w:val="a3"/>
              <w:rPr>
                <w:rFonts w:ascii="Times New Roman" w:hAnsi="Times New Roman"/>
              </w:rPr>
            </w:pPr>
            <w:r w:rsidRPr="00726A0A">
              <w:rPr>
                <w:rFonts w:ascii="Times New Roman" w:hAnsi="Times New Roman"/>
              </w:rPr>
              <w:t>Объемы  финансирования муниципальной программы, в том числе по годам, тыс.руб.</w:t>
            </w:r>
          </w:p>
        </w:tc>
      </w:tr>
      <w:tr w:rsidR="00F43AB4" w:rsidRPr="00726A0A" w:rsidTr="0023503C">
        <w:tc>
          <w:tcPr>
            <w:tcW w:w="770" w:type="dxa"/>
            <w:vMerge/>
          </w:tcPr>
          <w:p w:rsidR="00F43AB4" w:rsidRPr="00726A0A" w:rsidRDefault="00F43AB4" w:rsidP="00A74137">
            <w:pPr>
              <w:pStyle w:val="a3"/>
              <w:rPr>
                <w:rFonts w:ascii="Times New Roman" w:hAnsi="Times New Roman"/>
              </w:rPr>
            </w:pPr>
          </w:p>
        </w:tc>
        <w:tc>
          <w:tcPr>
            <w:tcW w:w="3010" w:type="dxa"/>
            <w:vMerge/>
          </w:tcPr>
          <w:p w:rsidR="00F43AB4" w:rsidRPr="00726A0A" w:rsidRDefault="00F43AB4" w:rsidP="00A74137">
            <w:pPr>
              <w:pStyle w:val="a3"/>
              <w:rPr>
                <w:rFonts w:ascii="Times New Roman" w:hAnsi="Times New Roman"/>
              </w:rPr>
            </w:pPr>
          </w:p>
        </w:tc>
        <w:tc>
          <w:tcPr>
            <w:tcW w:w="1260" w:type="dxa"/>
          </w:tcPr>
          <w:p w:rsidR="00F43AB4" w:rsidRPr="00726A0A" w:rsidRDefault="00F43AB4" w:rsidP="00E72EEF">
            <w:pPr>
              <w:pStyle w:val="a3"/>
              <w:rPr>
                <w:rFonts w:ascii="Times New Roman" w:hAnsi="Times New Roman"/>
                <w:sz w:val="20"/>
                <w:szCs w:val="20"/>
              </w:rPr>
            </w:pPr>
            <w:r w:rsidRPr="00726A0A">
              <w:rPr>
                <w:rFonts w:ascii="Times New Roman" w:hAnsi="Times New Roman"/>
                <w:sz w:val="20"/>
                <w:szCs w:val="20"/>
              </w:rPr>
              <w:t>202</w:t>
            </w:r>
            <w:r>
              <w:rPr>
                <w:rFonts w:ascii="Times New Roman" w:hAnsi="Times New Roman"/>
                <w:sz w:val="20"/>
                <w:szCs w:val="20"/>
              </w:rPr>
              <w:t>7</w:t>
            </w:r>
            <w:r w:rsidRPr="00726A0A">
              <w:rPr>
                <w:rFonts w:ascii="Times New Roman" w:hAnsi="Times New Roman"/>
                <w:sz w:val="20"/>
                <w:szCs w:val="20"/>
              </w:rPr>
              <w:t xml:space="preserve"> год</w:t>
            </w:r>
          </w:p>
        </w:tc>
        <w:tc>
          <w:tcPr>
            <w:tcW w:w="1080" w:type="dxa"/>
          </w:tcPr>
          <w:p w:rsidR="00F43AB4" w:rsidRPr="00726A0A" w:rsidRDefault="00F43AB4" w:rsidP="00E72EEF">
            <w:pPr>
              <w:pStyle w:val="a3"/>
              <w:rPr>
                <w:rFonts w:ascii="Times New Roman" w:hAnsi="Times New Roman"/>
                <w:sz w:val="20"/>
                <w:szCs w:val="20"/>
              </w:rPr>
            </w:pPr>
            <w:r w:rsidRPr="00726A0A">
              <w:rPr>
                <w:rFonts w:ascii="Times New Roman" w:hAnsi="Times New Roman"/>
                <w:sz w:val="20"/>
                <w:szCs w:val="20"/>
              </w:rPr>
              <w:t>202</w:t>
            </w:r>
            <w:r>
              <w:rPr>
                <w:rFonts w:ascii="Times New Roman" w:hAnsi="Times New Roman"/>
                <w:sz w:val="20"/>
                <w:szCs w:val="20"/>
              </w:rPr>
              <w:t>8</w:t>
            </w:r>
            <w:r w:rsidRPr="00726A0A">
              <w:rPr>
                <w:rFonts w:ascii="Times New Roman" w:hAnsi="Times New Roman"/>
                <w:sz w:val="20"/>
                <w:szCs w:val="20"/>
              </w:rPr>
              <w:t xml:space="preserve"> год</w:t>
            </w:r>
          </w:p>
        </w:tc>
        <w:tc>
          <w:tcPr>
            <w:tcW w:w="1080" w:type="dxa"/>
          </w:tcPr>
          <w:p w:rsidR="00F43AB4" w:rsidRPr="00726A0A" w:rsidRDefault="00F43AB4" w:rsidP="00E72EEF">
            <w:pPr>
              <w:pStyle w:val="a3"/>
              <w:rPr>
                <w:rFonts w:ascii="Times New Roman" w:hAnsi="Times New Roman"/>
                <w:sz w:val="20"/>
                <w:szCs w:val="20"/>
              </w:rPr>
            </w:pPr>
            <w:r w:rsidRPr="00726A0A">
              <w:rPr>
                <w:rFonts w:ascii="Times New Roman" w:hAnsi="Times New Roman"/>
                <w:sz w:val="20"/>
                <w:szCs w:val="20"/>
              </w:rPr>
              <w:t>202</w:t>
            </w:r>
            <w:r>
              <w:rPr>
                <w:rFonts w:ascii="Times New Roman" w:hAnsi="Times New Roman"/>
                <w:sz w:val="20"/>
                <w:szCs w:val="20"/>
              </w:rPr>
              <w:t>9</w:t>
            </w:r>
            <w:r w:rsidRPr="00726A0A">
              <w:rPr>
                <w:rFonts w:ascii="Times New Roman" w:hAnsi="Times New Roman"/>
                <w:sz w:val="20"/>
                <w:szCs w:val="20"/>
              </w:rPr>
              <w:t xml:space="preserve"> год</w:t>
            </w:r>
          </w:p>
        </w:tc>
        <w:tc>
          <w:tcPr>
            <w:tcW w:w="1080" w:type="dxa"/>
          </w:tcPr>
          <w:p w:rsidR="00F43AB4" w:rsidRPr="00726A0A" w:rsidRDefault="00F43AB4" w:rsidP="00E72EEF">
            <w:pPr>
              <w:pStyle w:val="a3"/>
              <w:rPr>
                <w:rFonts w:ascii="Times New Roman" w:hAnsi="Times New Roman"/>
                <w:sz w:val="20"/>
                <w:szCs w:val="20"/>
              </w:rPr>
            </w:pPr>
            <w:r w:rsidRPr="00726A0A">
              <w:rPr>
                <w:rFonts w:ascii="Times New Roman" w:hAnsi="Times New Roman"/>
                <w:sz w:val="20"/>
                <w:szCs w:val="20"/>
              </w:rPr>
              <w:t>20</w:t>
            </w:r>
            <w:r>
              <w:rPr>
                <w:rFonts w:ascii="Times New Roman" w:hAnsi="Times New Roman"/>
                <w:sz w:val="20"/>
                <w:szCs w:val="20"/>
              </w:rPr>
              <w:t>30</w:t>
            </w:r>
            <w:r w:rsidRPr="00726A0A">
              <w:rPr>
                <w:rFonts w:ascii="Times New Roman" w:hAnsi="Times New Roman"/>
                <w:sz w:val="20"/>
                <w:szCs w:val="20"/>
              </w:rPr>
              <w:t xml:space="preserve"> год</w:t>
            </w:r>
          </w:p>
        </w:tc>
        <w:tc>
          <w:tcPr>
            <w:tcW w:w="1080" w:type="dxa"/>
          </w:tcPr>
          <w:p w:rsidR="00F43AB4" w:rsidRPr="00726A0A" w:rsidRDefault="00F43AB4" w:rsidP="00E72EEF">
            <w:pPr>
              <w:pStyle w:val="a3"/>
              <w:rPr>
                <w:rFonts w:ascii="Times New Roman" w:hAnsi="Times New Roman"/>
                <w:sz w:val="20"/>
                <w:szCs w:val="20"/>
              </w:rPr>
            </w:pPr>
            <w:r w:rsidRPr="00726A0A">
              <w:rPr>
                <w:rFonts w:ascii="Times New Roman" w:hAnsi="Times New Roman"/>
                <w:sz w:val="20"/>
                <w:szCs w:val="20"/>
              </w:rPr>
              <w:t>20</w:t>
            </w:r>
            <w:r>
              <w:rPr>
                <w:rFonts w:ascii="Times New Roman" w:hAnsi="Times New Roman"/>
                <w:sz w:val="20"/>
                <w:szCs w:val="20"/>
              </w:rPr>
              <w:t>31</w:t>
            </w:r>
            <w:r w:rsidRPr="00726A0A">
              <w:rPr>
                <w:rFonts w:ascii="Times New Roman" w:hAnsi="Times New Roman"/>
                <w:sz w:val="20"/>
                <w:szCs w:val="20"/>
              </w:rPr>
              <w:t xml:space="preserve"> год</w:t>
            </w:r>
          </w:p>
        </w:tc>
      </w:tr>
      <w:tr w:rsidR="00F43AB4" w:rsidRPr="00726A0A" w:rsidTr="0023503C">
        <w:tc>
          <w:tcPr>
            <w:tcW w:w="770" w:type="dxa"/>
          </w:tcPr>
          <w:p w:rsidR="00F43AB4" w:rsidRPr="00726A0A" w:rsidRDefault="00F43AB4" w:rsidP="00726A0A">
            <w:pPr>
              <w:pStyle w:val="a3"/>
              <w:jc w:val="center"/>
              <w:rPr>
                <w:rFonts w:ascii="Times New Roman" w:hAnsi="Times New Roman"/>
              </w:rPr>
            </w:pPr>
            <w:r w:rsidRPr="00726A0A">
              <w:rPr>
                <w:rFonts w:ascii="Times New Roman" w:hAnsi="Times New Roman"/>
              </w:rPr>
              <w:t>1</w:t>
            </w:r>
          </w:p>
        </w:tc>
        <w:tc>
          <w:tcPr>
            <w:tcW w:w="3010" w:type="dxa"/>
          </w:tcPr>
          <w:p w:rsidR="00F43AB4" w:rsidRPr="00726A0A" w:rsidRDefault="00F43AB4" w:rsidP="00726A0A">
            <w:pPr>
              <w:pStyle w:val="a3"/>
              <w:jc w:val="center"/>
              <w:rPr>
                <w:rFonts w:ascii="Times New Roman" w:hAnsi="Times New Roman"/>
              </w:rPr>
            </w:pPr>
            <w:r w:rsidRPr="00726A0A">
              <w:rPr>
                <w:rFonts w:ascii="Times New Roman" w:hAnsi="Times New Roman"/>
              </w:rPr>
              <w:t>2</w:t>
            </w:r>
          </w:p>
        </w:tc>
        <w:tc>
          <w:tcPr>
            <w:tcW w:w="1260" w:type="dxa"/>
          </w:tcPr>
          <w:p w:rsidR="00F43AB4" w:rsidRPr="00726A0A" w:rsidRDefault="00F43AB4" w:rsidP="00726A0A">
            <w:pPr>
              <w:pStyle w:val="a3"/>
              <w:jc w:val="center"/>
              <w:rPr>
                <w:rFonts w:ascii="Times New Roman" w:hAnsi="Times New Roman"/>
              </w:rPr>
            </w:pPr>
            <w:r w:rsidRPr="00726A0A">
              <w:rPr>
                <w:rFonts w:ascii="Times New Roman" w:hAnsi="Times New Roman"/>
              </w:rPr>
              <w:t>3</w:t>
            </w:r>
          </w:p>
        </w:tc>
        <w:tc>
          <w:tcPr>
            <w:tcW w:w="1080" w:type="dxa"/>
          </w:tcPr>
          <w:p w:rsidR="00F43AB4" w:rsidRPr="00726A0A" w:rsidRDefault="00F43AB4" w:rsidP="00726A0A">
            <w:pPr>
              <w:pStyle w:val="a3"/>
              <w:jc w:val="center"/>
              <w:rPr>
                <w:rFonts w:ascii="Times New Roman" w:hAnsi="Times New Roman"/>
              </w:rPr>
            </w:pPr>
            <w:r w:rsidRPr="00726A0A">
              <w:rPr>
                <w:rFonts w:ascii="Times New Roman" w:hAnsi="Times New Roman"/>
              </w:rPr>
              <w:t>4</w:t>
            </w:r>
          </w:p>
        </w:tc>
        <w:tc>
          <w:tcPr>
            <w:tcW w:w="1080" w:type="dxa"/>
          </w:tcPr>
          <w:p w:rsidR="00F43AB4" w:rsidRPr="00726A0A" w:rsidRDefault="00F43AB4" w:rsidP="00726A0A">
            <w:pPr>
              <w:pStyle w:val="a3"/>
              <w:jc w:val="center"/>
              <w:rPr>
                <w:rFonts w:ascii="Times New Roman" w:hAnsi="Times New Roman"/>
              </w:rPr>
            </w:pPr>
            <w:r w:rsidRPr="00726A0A">
              <w:rPr>
                <w:rFonts w:ascii="Times New Roman" w:hAnsi="Times New Roman"/>
              </w:rPr>
              <w:t>5</w:t>
            </w:r>
          </w:p>
        </w:tc>
        <w:tc>
          <w:tcPr>
            <w:tcW w:w="1080" w:type="dxa"/>
          </w:tcPr>
          <w:p w:rsidR="00F43AB4" w:rsidRPr="00726A0A" w:rsidRDefault="00F43AB4" w:rsidP="00726A0A">
            <w:pPr>
              <w:pStyle w:val="a3"/>
              <w:jc w:val="center"/>
              <w:rPr>
                <w:rFonts w:ascii="Times New Roman" w:hAnsi="Times New Roman"/>
              </w:rPr>
            </w:pPr>
            <w:r w:rsidRPr="00726A0A">
              <w:rPr>
                <w:rFonts w:ascii="Times New Roman" w:hAnsi="Times New Roman"/>
              </w:rPr>
              <w:t>6</w:t>
            </w:r>
          </w:p>
        </w:tc>
        <w:tc>
          <w:tcPr>
            <w:tcW w:w="1080" w:type="dxa"/>
          </w:tcPr>
          <w:p w:rsidR="00F43AB4" w:rsidRPr="00726A0A" w:rsidRDefault="00F43AB4" w:rsidP="00726A0A">
            <w:pPr>
              <w:pStyle w:val="a3"/>
              <w:jc w:val="center"/>
              <w:rPr>
                <w:rFonts w:ascii="Times New Roman" w:hAnsi="Times New Roman"/>
              </w:rPr>
            </w:pPr>
            <w:r w:rsidRPr="00726A0A">
              <w:rPr>
                <w:rFonts w:ascii="Times New Roman" w:hAnsi="Times New Roman"/>
              </w:rPr>
              <w:t>7</w:t>
            </w:r>
          </w:p>
        </w:tc>
      </w:tr>
      <w:tr w:rsidR="00F43AB4" w:rsidRPr="00726A0A" w:rsidTr="0023503C">
        <w:tc>
          <w:tcPr>
            <w:tcW w:w="770" w:type="dxa"/>
          </w:tcPr>
          <w:p w:rsidR="00F43AB4" w:rsidRPr="00726A0A" w:rsidRDefault="00F43AB4" w:rsidP="00A74137">
            <w:pPr>
              <w:pStyle w:val="a3"/>
              <w:rPr>
                <w:rFonts w:ascii="Times New Roman" w:hAnsi="Times New Roman"/>
              </w:rPr>
            </w:pPr>
            <w:r w:rsidRPr="00726A0A">
              <w:rPr>
                <w:rFonts w:ascii="Times New Roman" w:hAnsi="Times New Roman"/>
              </w:rPr>
              <w:t>1.</w:t>
            </w:r>
          </w:p>
        </w:tc>
        <w:tc>
          <w:tcPr>
            <w:tcW w:w="3010" w:type="dxa"/>
          </w:tcPr>
          <w:p w:rsidR="00F43AB4" w:rsidRPr="00726A0A" w:rsidRDefault="00F43AB4" w:rsidP="00C40935">
            <w:pPr>
              <w:pStyle w:val="a3"/>
              <w:rPr>
                <w:rFonts w:ascii="Times New Roman" w:hAnsi="Times New Roman"/>
                <w:b/>
              </w:rPr>
            </w:pPr>
            <w:r w:rsidRPr="00726A0A">
              <w:rPr>
                <w:rFonts w:ascii="Times New Roman" w:hAnsi="Times New Roman"/>
                <w:b/>
              </w:rPr>
              <w:t>Всего на реализацию муниципальной программы «Управление и распоряжение муниципальным имуществом муниципального района Похвистневский Самарской области на 202</w:t>
            </w:r>
            <w:r>
              <w:rPr>
                <w:rFonts w:ascii="Times New Roman" w:hAnsi="Times New Roman"/>
                <w:b/>
              </w:rPr>
              <w:t>7</w:t>
            </w:r>
            <w:r w:rsidRPr="00726A0A">
              <w:rPr>
                <w:rFonts w:ascii="Times New Roman" w:hAnsi="Times New Roman"/>
                <w:b/>
              </w:rPr>
              <w:t>-20</w:t>
            </w:r>
            <w:r>
              <w:rPr>
                <w:rFonts w:ascii="Times New Roman" w:hAnsi="Times New Roman"/>
                <w:b/>
              </w:rPr>
              <w:t>31</w:t>
            </w:r>
            <w:r w:rsidRPr="00726A0A">
              <w:rPr>
                <w:rFonts w:ascii="Times New Roman" w:hAnsi="Times New Roman"/>
                <w:b/>
              </w:rPr>
              <w:t xml:space="preserve"> годы», в том числе:  </w:t>
            </w:r>
            <w:r>
              <w:rPr>
                <w:rFonts w:ascii="Times New Roman" w:hAnsi="Times New Roman"/>
                <w:b/>
              </w:rPr>
              <w:t>275492,0</w:t>
            </w:r>
            <w:r w:rsidRPr="00726A0A">
              <w:rPr>
                <w:rFonts w:ascii="Times New Roman" w:hAnsi="Times New Roman"/>
                <w:b/>
              </w:rPr>
              <w:t xml:space="preserve"> тыс.руб.</w:t>
            </w:r>
          </w:p>
        </w:tc>
        <w:tc>
          <w:tcPr>
            <w:tcW w:w="1260" w:type="dxa"/>
          </w:tcPr>
          <w:p w:rsidR="00F43AB4" w:rsidRPr="00726A0A" w:rsidRDefault="00F43AB4" w:rsidP="00726A0A">
            <w:pPr>
              <w:pStyle w:val="a3"/>
              <w:jc w:val="center"/>
              <w:rPr>
                <w:rFonts w:ascii="Times New Roman" w:hAnsi="Times New Roman"/>
                <w:b/>
              </w:rPr>
            </w:pPr>
            <w:r>
              <w:rPr>
                <w:rFonts w:ascii="Times New Roman" w:hAnsi="Times New Roman"/>
                <w:b/>
              </w:rPr>
              <w:t>113191</w:t>
            </w:r>
          </w:p>
        </w:tc>
        <w:tc>
          <w:tcPr>
            <w:tcW w:w="1080" w:type="dxa"/>
          </w:tcPr>
          <w:p w:rsidR="00F43AB4" w:rsidRPr="00726A0A" w:rsidRDefault="00F43AB4" w:rsidP="00726A0A">
            <w:pPr>
              <w:pStyle w:val="a3"/>
              <w:jc w:val="center"/>
              <w:rPr>
                <w:rFonts w:ascii="Times New Roman" w:hAnsi="Times New Roman"/>
                <w:b/>
              </w:rPr>
            </w:pPr>
            <w:r>
              <w:rPr>
                <w:rFonts w:ascii="Times New Roman" w:hAnsi="Times New Roman"/>
                <w:b/>
              </w:rPr>
              <w:t>138091</w:t>
            </w:r>
          </w:p>
        </w:tc>
        <w:tc>
          <w:tcPr>
            <w:tcW w:w="1080" w:type="dxa"/>
          </w:tcPr>
          <w:p w:rsidR="00F43AB4" w:rsidRPr="00726A0A" w:rsidRDefault="00F43AB4" w:rsidP="00726A0A">
            <w:pPr>
              <w:pStyle w:val="a3"/>
              <w:jc w:val="center"/>
              <w:rPr>
                <w:rFonts w:ascii="Times New Roman" w:hAnsi="Times New Roman"/>
                <w:b/>
              </w:rPr>
            </w:pPr>
            <w:r>
              <w:rPr>
                <w:rFonts w:ascii="Times New Roman" w:hAnsi="Times New Roman"/>
                <w:b/>
              </w:rPr>
              <w:t>8070</w:t>
            </w:r>
          </w:p>
        </w:tc>
        <w:tc>
          <w:tcPr>
            <w:tcW w:w="1080" w:type="dxa"/>
          </w:tcPr>
          <w:p w:rsidR="00F43AB4" w:rsidRPr="00726A0A" w:rsidRDefault="00F43AB4" w:rsidP="00726A0A">
            <w:pPr>
              <w:pStyle w:val="a3"/>
              <w:jc w:val="center"/>
              <w:rPr>
                <w:rFonts w:ascii="Times New Roman" w:hAnsi="Times New Roman"/>
                <w:b/>
              </w:rPr>
            </w:pPr>
            <w:r>
              <w:rPr>
                <w:rFonts w:ascii="Times New Roman" w:hAnsi="Times New Roman"/>
                <w:b/>
              </w:rPr>
              <w:t>8070</w:t>
            </w:r>
          </w:p>
        </w:tc>
        <w:tc>
          <w:tcPr>
            <w:tcW w:w="1080" w:type="dxa"/>
          </w:tcPr>
          <w:p w:rsidR="00F43AB4" w:rsidRPr="00726A0A" w:rsidRDefault="00F43AB4" w:rsidP="00726A0A">
            <w:pPr>
              <w:pStyle w:val="a3"/>
              <w:jc w:val="center"/>
              <w:rPr>
                <w:rFonts w:ascii="Times New Roman" w:hAnsi="Times New Roman"/>
                <w:b/>
              </w:rPr>
            </w:pPr>
            <w:r>
              <w:rPr>
                <w:rFonts w:ascii="Times New Roman" w:hAnsi="Times New Roman"/>
                <w:b/>
              </w:rPr>
              <w:t>8070</w:t>
            </w:r>
          </w:p>
        </w:tc>
      </w:tr>
      <w:tr w:rsidR="00F43AB4" w:rsidRPr="00726A0A" w:rsidTr="0023503C">
        <w:tc>
          <w:tcPr>
            <w:tcW w:w="770" w:type="dxa"/>
          </w:tcPr>
          <w:p w:rsidR="00F43AB4" w:rsidRPr="00726A0A" w:rsidRDefault="00F43AB4" w:rsidP="00A74137">
            <w:pPr>
              <w:pStyle w:val="a3"/>
              <w:rPr>
                <w:rFonts w:ascii="Times New Roman" w:hAnsi="Times New Roman"/>
              </w:rPr>
            </w:pPr>
          </w:p>
        </w:tc>
        <w:tc>
          <w:tcPr>
            <w:tcW w:w="3010" w:type="dxa"/>
          </w:tcPr>
          <w:p w:rsidR="00F43AB4" w:rsidRPr="00726A0A" w:rsidRDefault="00F43AB4" w:rsidP="00C40935">
            <w:pPr>
              <w:pStyle w:val="a3"/>
              <w:rPr>
                <w:rFonts w:ascii="Times New Roman" w:hAnsi="Times New Roman"/>
                <w:b/>
              </w:rPr>
            </w:pPr>
            <w:r w:rsidRPr="00726A0A">
              <w:rPr>
                <w:rFonts w:ascii="Times New Roman" w:hAnsi="Times New Roman"/>
                <w:b/>
              </w:rPr>
              <w:t xml:space="preserve">- бюджет района  </w:t>
            </w:r>
            <w:r>
              <w:rPr>
                <w:rFonts w:ascii="Times New Roman" w:hAnsi="Times New Roman"/>
                <w:b/>
              </w:rPr>
              <w:t>275492,0</w:t>
            </w:r>
            <w:r w:rsidRPr="00726A0A">
              <w:rPr>
                <w:rFonts w:ascii="Times New Roman" w:hAnsi="Times New Roman"/>
                <w:b/>
              </w:rPr>
              <w:t xml:space="preserve"> тыс.руб.</w:t>
            </w:r>
          </w:p>
        </w:tc>
        <w:tc>
          <w:tcPr>
            <w:tcW w:w="1260" w:type="dxa"/>
          </w:tcPr>
          <w:p w:rsidR="00F43AB4" w:rsidRPr="00726A0A" w:rsidRDefault="00F43AB4" w:rsidP="00726A0A">
            <w:pPr>
              <w:pStyle w:val="a3"/>
              <w:jc w:val="center"/>
              <w:rPr>
                <w:rFonts w:ascii="Times New Roman" w:hAnsi="Times New Roman"/>
                <w:b/>
              </w:rPr>
            </w:pPr>
            <w:r>
              <w:rPr>
                <w:rFonts w:ascii="Times New Roman" w:hAnsi="Times New Roman"/>
                <w:b/>
              </w:rPr>
              <w:t>113191</w:t>
            </w:r>
          </w:p>
        </w:tc>
        <w:tc>
          <w:tcPr>
            <w:tcW w:w="1080" w:type="dxa"/>
          </w:tcPr>
          <w:p w:rsidR="00F43AB4" w:rsidRPr="00726A0A" w:rsidRDefault="00F43AB4" w:rsidP="00726A0A">
            <w:pPr>
              <w:pStyle w:val="a3"/>
              <w:jc w:val="center"/>
              <w:rPr>
                <w:rFonts w:ascii="Times New Roman" w:hAnsi="Times New Roman"/>
                <w:b/>
              </w:rPr>
            </w:pPr>
            <w:r>
              <w:rPr>
                <w:rFonts w:ascii="Times New Roman" w:hAnsi="Times New Roman"/>
                <w:b/>
              </w:rPr>
              <w:t>138091</w:t>
            </w:r>
          </w:p>
        </w:tc>
        <w:tc>
          <w:tcPr>
            <w:tcW w:w="1080" w:type="dxa"/>
          </w:tcPr>
          <w:p w:rsidR="00F43AB4" w:rsidRPr="00726A0A" w:rsidRDefault="00F43AB4" w:rsidP="00726A0A">
            <w:pPr>
              <w:pStyle w:val="a3"/>
              <w:jc w:val="center"/>
              <w:rPr>
                <w:rFonts w:ascii="Times New Roman" w:hAnsi="Times New Roman"/>
                <w:b/>
              </w:rPr>
            </w:pPr>
            <w:r>
              <w:rPr>
                <w:rFonts w:ascii="Times New Roman" w:hAnsi="Times New Roman"/>
                <w:b/>
              </w:rPr>
              <w:t>8070</w:t>
            </w:r>
          </w:p>
        </w:tc>
        <w:tc>
          <w:tcPr>
            <w:tcW w:w="1080" w:type="dxa"/>
          </w:tcPr>
          <w:p w:rsidR="00F43AB4" w:rsidRPr="00726A0A" w:rsidRDefault="00F43AB4" w:rsidP="00726A0A">
            <w:pPr>
              <w:pStyle w:val="a3"/>
              <w:jc w:val="center"/>
              <w:rPr>
                <w:rFonts w:ascii="Times New Roman" w:hAnsi="Times New Roman"/>
                <w:b/>
              </w:rPr>
            </w:pPr>
            <w:r>
              <w:rPr>
                <w:rFonts w:ascii="Times New Roman" w:hAnsi="Times New Roman"/>
                <w:b/>
              </w:rPr>
              <w:t>8070</w:t>
            </w:r>
          </w:p>
        </w:tc>
        <w:tc>
          <w:tcPr>
            <w:tcW w:w="1080" w:type="dxa"/>
          </w:tcPr>
          <w:p w:rsidR="00F43AB4" w:rsidRPr="00726A0A" w:rsidRDefault="00F43AB4" w:rsidP="00726A0A">
            <w:pPr>
              <w:pStyle w:val="a3"/>
              <w:jc w:val="center"/>
              <w:rPr>
                <w:rFonts w:ascii="Times New Roman" w:hAnsi="Times New Roman"/>
                <w:b/>
              </w:rPr>
            </w:pPr>
            <w:r>
              <w:rPr>
                <w:rFonts w:ascii="Times New Roman" w:hAnsi="Times New Roman"/>
                <w:b/>
              </w:rPr>
              <w:t>8070</w:t>
            </w:r>
          </w:p>
        </w:tc>
      </w:tr>
      <w:tr w:rsidR="00F43AB4" w:rsidRPr="00726A0A" w:rsidTr="0023503C">
        <w:tc>
          <w:tcPr>
            <w:tcW w:w="770" w:type="dxa"/>
            <w:vMerge w:val="restart"/>
          </w:tcPr>
          <w:p w:rsidR="00F43AB4" w:rsidRPr="00726A0A" w:rsidRDefault="00F43AB4" w:rsidP="004D7C02">
            <w:pPr>
              <w:pStyle w:val="a3"/>
              <w:rPr>
                <w:rFonts w:ascii="Times New Roman" w:hAnsi="Times New Roman"/>
              </w:rPr>
            </w:pPr>
            <w:r w:rsidRPr="00726A0A">
              <w:rPr>
                <w:rFonts w:ascii="Times New Roman" w:hAnsi="Times New Roman"/>
              </w:rPr>
              <w:t>1.1.</w:t>
            </w:r>
          </w:p>
          <w:p w:rsidR="00F43AB4" w:rsidRPr="00726A0A" w:rsidRDefault="00F43AB4" w:rsidP="004D7C02">
            <w:pPr>
              <w:pStyle w:val="a3"/>
              <w:rPr>
                <w:rFonts w:ascii="Times New Roman" w:hAnsi="Times New Roman"/>
              </w:rPr>
            </w:pPr>
          </w:p>
        </w:tc>
        <w:tc>
          <w:tcPr>
            <w:tcW w:w="3010" w:type="dxa"/>
          </w:tcPr>
          <w:p w:rsidR="00F43AB4" w:rsidRPr="00726A0A" w:rsidRDefault="00F43AB4" w:rsidP="00B13889">
            <w:pPr>
              <w:pStyle w:val="a3"/>
              <w:rPr>
                <w:rFonts w:ascii="Times New Roman" w:hAnsi="Times New Roman"/>
              </w:rPr>
            </w:pPr>
            <w:r w:rsidRPr="00726A0A">
              <w:rPr>
                <w:rFonts w:ascii="Times New Roman" w:hAnsi="Times New Roman"/>
              </w:rPr>
              <w:t xml:space="preserve">Подпрограмма </w:t>
            </w:r>
            <w:r w:rsidRPr="00726A0A">
              <w:rPr>
                <w:rFonts w:ascii="Times New Roman" w:hAnsi="Times New Roman"/>
                <w:lang w:val="en-US"/>
              </w:rPr>
              <w:t>I</w:t>
            </w:r>
            <w:r w:rsidRPr="00726A0A">
              <w:rPr>
                <w:rFonts w:ascii="Times New Roman" w:hAnsi="Times New Roman"/>
              </w:rPr>
              <w:t xml:space="preserve"> «Содержание Комитета по управлению муниципальным имуществом Администрации муниципального района Похвистневский Самарской области» </w:t>
            </w:r>
          </w:p>
        </w:tc>
        <w:tc>
          <w:tcPr>
            <w:tcW w:w="1260" w:type="dxa"/>
          </w:tcPr>
          <w:p w:rsidR="00F43AB4" w:rsidRPr="00726A0A" w:rsidRDefault="00F43AB4" w:rsidP="00726A0A">
            <w:pPr>
              <w:pStyle w:val="a3"/>
              <w:jc w:val="center"/>
              <w:rPr>
                <w:rFonts w:ascii="Times New Roman" w:hAnsi="Times New Roman"/>
                <w:b/>
              </w:rPr>
            </w:pPr>
          </w:p>
        </w:tc>
        <w:tc>
          <w:tcPr>
            <w:tcW w:w="1080" w:type="dxa"/>
          </w:tcPr>
          <w:p w:rsidR="00F43AB4" w:rsidRPr="00726A0A" w:rsidRDefault="00F43AB4" w:rsidP="00726A0A">
            <w:pPr>
              <w:pStyle w:val="a3"/>
              <w:jc w:val="center"/>
              <w:rPr>
                <w:rFonts w:ascii="Times New Roman" w:hAnsi="Times New Roman"/>
                <w:b/>
              </w:rPr>
            </w:pPr>
          </w:p>
        </w:tc>
        <w:tc>
          <w:tcPr>
            <w:tcW w:w="1080" w:type="dxa"/>
          </w:tcPr>
          <w:p w:rsidR="00F43AB4" w:rsidRPr="00726A0A" w:rsidRDefault="00F43AB4" w:rsidP="00726A0A">
            <w:pPr>
              <w:pStyle w:val="a3"/>
              <w:jc w:val="center"/>
              <w:rPr>
                <w:rFonts w:ascii="Times New Roman" w:hAnsi="Times New Roman"/>
                <w:b/>
              </w:rPr>
            </w:pPr>
          </w:p>
        </w:tc>
        <w:tc>
          <w:tcPr>
            <w:tcW w:w="1080" w:type="dxa"/>
          </w:tcPr>
          <w:p w:rsidR="00F43AB4" w:rsidRPr="00726A0A" w:rsidRDefault="00F43AB4" w:rsidP="00726A0A">
            <w:pPr>
              <w:pStyle w:val="a3"/>
              <w:jc w:val="center"/>
              <w:rPr>
                <w:rFonts w:ascii="Times New Roman" w:hAnsi="Times New Roman"/>
                <w:b/>
              </w:rPr>
            </w:pPr>
          </w:p>
        </w:tc>
        <w:tc>
          <w:tcPr>
            <w:tcW w:w="1080" w:type="dxa"/>
          </w:tcPr>
          <w:p w:rsidR="00F43AB4" w:rsidRPr="00726A0A" w:rsidRDefault="00F43AB4" w:rsidP="00726A0A">
            <w:pPr>
              <w:pStyle w:val="a3"/>
              <w:jc w:val="center"/>
              <w:rPr>
                <w:rFonts w:ascii="Times New Roman" w:hAnsi="Times New Roman"/>
                <w:b/>
              </w:rPr>
            </w:pPr>
          </w:p>
        </w:tc>
      </w:tr>
      <w:tr w:rsidR="00F43AB4" w:rsidRPr="00726A0A" w:rsidTr="0023503C">
        <w:tc>
          <w:tcPr>
            <w:tcW w:w="770" w:type="dxa"/>
            <w:vMerge/>
          </w:tcPr>
          <w:p w:rsidR="00F43AB4" w:rsidRPr="00726A0A" w:rsidRDefault="00F43AB4" w:rsidP="004D7C02">
            <w:pPr>
              <w:pStyle w:val="a3"/>
              <w:rPr>
                <w:rFonts w:ascii="Times New Roman" w:hAnsi="Times New Roman"/>
              </w:rPr>
            </w:pPr>
          </w:p>
        </w:tc>
        <w:tc>
          <w:tcPr>
            <w:tcW w:w="3010" w:type="dxa"/>
          </w:tcPr>
          <w:p w:rsidR="00F43AB4" w:rsidRPr="00726A0A" w:rsidRDefault="00F43AB4" w:rsidP="00C40935">
            <w:pPr>
              <w:pStyle w:val="a3"/>
              <w:rPr>
                <w:rFonts w:ascii="Times New Roman" w:hAnsi="Times New Roman"/>
                <w:b/>
              </w:rPr>
            </w:pPr>
            <w:r w:rsidRPr="00726A0A">
              <w:rPr>
                <w:rFonts w:ascii="Times New Roman" w:hAnsi="Times New Roman"/>
                <w:b/>
              </w:rPr>
              <w:t xml:space="preserve">Всего на реализацию Подпрограммы </w:t>
            </w:r>
            <w:r w:rsidRPr="00726A0A">
              <w:rPr>
                <w:rFonts w:ascii="Times New Roman" w:hAnsi="Times New Roman"/>
                <w:b/>
                <w:lang w:val="en-US"/>
              </w:rPr>
              <w:t>I</w:t>
            </w:r>
            <w:r w:rsidRPr="00726A0A">
              <w:rPr>
                <w:rFonts w:ascii="Times New Roman" w:hAnsi="Times New Roman"/>
                <w:b/>
              </w:rPr>
              <w:t xml:space="preserve">, в том числе:  </w:t>
            </w:r>
            <w:r>
              <w:rPr>
                <w:rFonts w:ascii="Times New Roman" w:hAnsi="Times New Roman"/>
                <w:b/>
              </w:rPr>
              <w:t>22700,0</w:t>
            </w:r>
            <w:r w:rsidRPr="00726A0A">
              <w:rPr>
                <w:rFonts w:ascii="Times New Roman" w:hAnsi="Times New Roman"/>
                <w:b/>
              </w:rPr>
              <w:t xml:space="preserve"> тыс.руб.</w:t>
            </w:r>
          </w:p>
        </w:tc>
        <w:tc>
          <w:tcPr>
            <w:tcW w:w="1260" w:type="dxa"/>
          </w:tcPr>
          <w:p w:rsidR="00F43AB4" w:rsidRPr="00726A0A" w:rsidRDefault="00F43AB4" w:rsidP="00726A0A">
            <w:pPr>
              <w:pStyle w:val="a3"/>
              <w:jc w:val="center"/>
              <w:rPr>
                <w:rFonts w:ascii="Times New Roman" w:hAnsi="Times New Roman"/>
                <w:b/>
              </w:rPr>
            </w:pPr>
            <w:r>
              <w:rPr>
                <w:rFonts w:ascii="Times New Roman" w:hAnsi="Times New Roman"/>
                <w:b/>
              </w:rPr>
              <w:t>4540</w:t>
            </w:r>
          </w:p>
        </w:tc>
        <w:tc>
          <w:tcPr>
            <w:tcW w:w="1080" w:type="dxa"/>
          </w:tcPr>
          <w:p w:rsidR="00F43AB4" w:rsidRPr="00726A0A" w:rsidRDefault="00F43AB4" w:rsidP="00726A0A">
            <w:pPr>
              <w:pStyle w:val="a3"/>
              <w:jc w:val="center"/>
              <w:rPr>
                <w:rFonts w:ascii="Times New Roman" w:hAnsi="Times New Roman"/>
                <w:b/>
              </w:rPr>
            </w:pPr>
            <w:r>
              <w:rPr>
                <w:rFonts w:ascii="Times New Roman" w:hAnsi="Times New Roman"/>
                <w:b/>
              </w:rPr>
              <w:t>4540</w:t>
            </w:r>
          </w:p>
        </w:tc>
        <w:tc>
          <w:tcPr>
            <w:tcW w:w="1080" w:type="dxa"/>
          </w:tcPr>
          <w:p w:rsidR="00F43AB4" w:rsidRPr="00726A0A" w:rsidRDefault="00F43AB4" w:rsidP="00726A0A">
            <w:pPr>
              <w:pStyle w:val="a3"/>
              <w:jc w:val="center"/>
              <w:rPr>
                <w:rFonts w:ascii="Times New Roman" w:hAnsi="Times New Roman"/>
                <w:b/>
              </w:rPr>
            </w:pPr>
            <w:r>
              <w:rPr>
                <w:rFonts w:ascii="Times New Roman" w:hAnsi="Times New Roman"/>
                <w:b/>
              </w:rPr>
              <w:t>4540</w:t>
            </w:r>
          </w:p>
        </w:tc>
        <w:tc>
          <w:tcPr>
            <w:tcW w:w="1080" w:type="dxa"/>
          </w:tcPr>
          <w:p w:rsidR="00F43AB4" w:rsidRPr="00726A0A" w:rsidRDefault="00F43AB4" w:rsidP="00726A0A">
            <w:pPr>
              <w:pStyle w:val="a3"/>
              <w:jc w:val="center"/>
              <w:rPr>
                <w:rFonts w:ascii="Times New Roman" w:hAnsi="Times New Roman"/>
                <w:b/>
              </w:rPr>
            </w:pPr>
            <w:r>
              <w:rPr>
                <w:rFonts w:ascii="Times New Roman" w:hAnsi="Times New Roman"/>
                <w:b/>
              </w:rPr>
              <w:t>4540</w:t>
            </w:r>
          </w:p>
        </w:tc>
        <w:tc>
          <w:tcPr>
            <w:tcW w:w="1080" w:type="dxa"/>
          </w:tcPr>
          <w:p w:rsidR="00F43AB4" w:rsidRPr="00726A0A" w:rsidRDefault="00F43AB4" w:rsidP="00726A0A">
            <w:pPr>
              <w:pStyle w:val="a3"/>
              <w:jc w:val="center"/>
              <w:rPr>
                <w:rFonts w:ascii="Times New Roman" w:hAnsi="Times New Roman"/>
                <w:b/>
              </w:rPr>
            </w:pPr>
            <w:r>
              <w:rPr>
                <w:rFonts w:ascii="Times New Roman" w:hAnsi="Times New Roman"/>
                <w:b/>
              </w:rPr>
              <w:t>4540</w:t>
            </w:r>
          </w:p>
        </w:tc>
      </w:tr>
      <w:tr w:rsidR="00F43AB4" w:rsidRPr="00726A0A" w:rsidTr="0023503C">
        <w:tc>
          <w:tcPr>
            <w:tcW w:w="770" w:type="dxa"/>
            <w:vMerge/>
          </w:tcPr>
          <w:p w:rsidR="00F43AB4" w:rsidRPr="00726A0A" w:rsidRDefault="00F43AB4" w:rsidP="004D7C02">
            <w:pPr>
              <w:pStyle w:val="a3"/>
              <w:rPr>
                <w:rFonts w:ascii="Times New Roman" w:hAnsi="Times New Roman"/>
              </w:rPr>
            </w:pPr>
          </w:p>
        </w:tc>
        <w:tc>
          <w:tcPr>
            <w:tcW w:w="3010" w:type="dxa"/>
          </w:tcPr>
          <w:p w:rsidR="00F43AB4" w:rsidRPr="00726A0A" w:rsidRDefault="00F43AB4" w:rsidP="00C40935">
            <w:pPr>
              <w:pStyle w:val="a3"/>
              <w:rPr>
                <w:rFonts w:ascii="Times New Roman" w:hAnsi="Times New Roman"/>
                <w:b/>
              </w:rPr>
            </w:pPr>
            <w:r w:rsidRPr="00726A0A">
              <w:rPr>
                <w:rFonts w:ascii="Times New Roman" w:hAnsi="Times New Roman"/>
                <w:b/>
              </w:rPr>
              <w:t xml:space="preserve">- бюджет района  </w:t>
            </w:r>
            <w:r>
              <w:rPr>
                <w:rFonts w:ascii="Times New Roman" w:hAnsi="Times New Roman"/>
                <w:b/>
              </w:rPr>
              <w:t>22700, 0 тыс.руб.</w:t>
            </w:r>
          </w:p>
        </w:tc>
        <w:tc>
          <w:tcPr>
            <w:tcW w:w="1260" w:type="dxa"/>
          </w:tcPr>
          <w:p w:rsidR="00F43AB4" w:rsidRPr="00726A0A" w:rsidRDefault="00F43AB4" w:rsidP="00726A0A">
            <w:pPr>
              <w:pStyle w:val="a3"/>
              <w:jc w:val="center"/>
              <w:rPr>
                <w:rFonts w:ascii="Times New Roman" w:hAnsi="Times New Roman"/>
                <w:b/>
              </w:rPr>
            </w:pPr>
            <w:r>
              <w:rPr>
                <w:rFonts w:ascii="Times New Roman" w:hAnsi="Times New Roman"/>
                <w:b/>
              </w:rPr>
              <w:t>4540</w:t>
            </w:r>
          </w:p>
        </w:tc>
        <w:tc>
          <w:tcPr>
            <w:tcW w:w="1080" w:type="dxa"/>
          </w:tcPr>
          <w:p w:rsidR="00F43AB4" w:rsidRPr="00726A0A" w:rsidRDefault="00F43AB4" w:rsidP="00726A0A">
            <w:pPr>
              <w:pStyle w:val="a3"/>
              <w:jc w:val="center"/>
              <w:rPr>
                <w:rFonts w:ascii="Times New Roman" w:hAnsi="Times New Roman"/>
                <w:b/>
              </w:rPr>
            </w:pPr>
            <w:r>
              <w:rPr>
                <w:rFonts w:ascii="Times New Roman" w:hAnsi="Times New Roman"/>
                <w:b/>
              </w:rPr>
              <w:t>4540</w:t>
            </w:r>
          </w:p>
        </w:tc>
        <w:tc>
          <w:tcPr>
            <w:tcW w:w="1080" w:type="dxa"/>
          </w:tcPr>
          <w:p w:rsidR="00F43AB4" w:rsidRPr="00726A0A" w:rsidRDefault="00F43AB4" w:rsidP="00726A0A">
            <w:pPr>
              <w:pStyle w:val="a3"/>
              <w:jc w:val="center"/>
              <w:rPr>
                <w:rFonts w:ascii="Times New Roman" w:hAnsi="Times New Roman"/>
                <w:b/>
              </w:rPr>
            </w:pPr>
            <w:r>
              <w:rPr>
                <w:rFonts w:ascii="Times New Roman" w:hAnsi="Times New Roman"/>
                <w:b/>
              </w:rPr>
              <w:t>4540</w:t>
            </w:r>
          </w:p>
        </w:tc>
        <w:tc>
          <w:tcPr>
            <w:tcW w:w="1080" w:type="dxa"/>
          </w:tcPr>
          <w:p w:rsidR="00F43AB4" w:rsidRPr="00726A0A" w:rsidRDefault="00F43AB4" w:rsidP="00726A0A">
            <w:pPr>
              <w:pStyle w:val="a3"/>
              <w:jc w:val="center"/>
              <w:rPr>
                <w:rFonts w:ascii="Times New Roman" w:hAnsi="Times New Roman"/>
                <w:b/>
              </w:rPr>
            </w:pPr>
            <w:r>
              <w:rPr>
                <w:rFonts w:ascii="Times New Roman" w:hAnsi="Times New Roman"/>
                <w:b/>
              </w:rPr>
              <w:t>4540</w:t>
            </w:r>
          </w:p>
        </w:tc>
        <w:tc>
          <w:tcPr>
            <w:tcW w:w="1080" w:type="dxa"/>
          </w:tcPr>
          <w:p w:rsidR="00F43AB4" w:rsidRPr="00726A0A" w:rsidRDefault="00F43AB4" w:rsidP="00726A0A">
            <w:pPr>
              <w:pStyle w:val="a3"/>
              <w:jc w:val="center"/>
              <w:rPr>
                <w:rFonts w:ascii="Times New Roman" w:hAnsi="Times New Roman"/>
                <w:b/>
              </w:rPr>
            </w:pPr>
            <w:r>
              <w:rPr>
                <w:rFonts w:ascii="Times New Roman" w:hAnsi="Times New Roman"/>
                <w:b/>
              </w:rPr>
              <w:t>4540</w:t>
            </w:r>
          </w:p>
        </w:tc>
      </w:tr>
      <w:tr w:rsidR="00F43AB4" w:rsidRPr="00726A0A" w:rsidTr="0023503C">
        <w:trPr>
          <w:trHeight w:val="877"/>
        </w:trPr>
        <w:tc>
          <w:tcPr>
            <w:tcW w:w="770" w:type="dxa"/>
            <w:vMerge w:val="restart"/>
          </w:tcPr>
          <w:p w:rsidR="00F43AB4" w:rsidRPr="00726A0A" w:rsidRDefault="00F43AB4" w:rsidP="00A74137">
            <w:pPr>
              <w:pStyle w:val="a3"/>
              <w:rPr>
                <w:rFonts w:ascii="Times New Roman" w:hAnsi="Times New Roman"/>
              </w:rPr>
            </w:pPr>
            <w:r w:rsidRPr="00726A0A">
              <w:rPr>
                <w:rFonts w:ascii="Times New Roman" w:hAnsi="Times New Roman"/>
              </w:rPr>
              <w:t>2.1.</w:t>
            </w:r>
          </w:p>
        </w:tc>
        <w:tc>
          <w:tcPr>
            <w:tcW w:w="3010" w:type="dxa"/>
          </w:tcPr>
          <w:p w:rsidR="00F43AB4" w:rsidRPr="00726A0A" w:rsidRDefault="00F43AB4" w:rsidP="00042513">
            <w:pPr>
              <w:pStyle w:val="a3"/>
              <w:rPr>
                <w:rFonts w:ascii="Times New Roman" w:hAnsi="Times New Roman"/>
              </w:rPr>
            </w:pPr>
            <w:r w:rsidRPr="00726A0A">
              <w:rPr>
                <w:rFonts w:ascii="Times New Roman" w:hAnsi="Times New Roman"/>
              </w:rPr>
              <w:t xml:space="preserve">Подпрограмма </w:t>
            </w:r>
            <w:r w:rsidRPr="00726A0A">
              <w:rPr>
                <w:rFonts w:ascii="Times New Roman" w:hAnsi="Times New Roman"/>
                <w:lang w:val="en-US"/>
              </w:rPr>
              <w:t>II</w:t>
            </w:r>
            <w:r w:rsidRPr="00726A0A">
              <w:rPr>
                <w:rFonts w:ascii="Times New Roman" w:hAnsi="Times New Roman"/>
              </w:rPr>
              <w:t xml:space="preserve"> «Оценка недвижимости, признания и регулирование отношений муниципальной собственности»</w:t>
            </w:r>
          </w:p>
        </w:tc>
        <w:tc>
          <w:tcPr>
            <w:tcW w:w="1260" w:type="dxa"/>
          </w:tcPr>
          <w:p w:rsidR="00F43AB4" w:rsidRPr="00726A0A" w:rsidRDefault="00F43AB4" w:rsidP="00726A0A">
            <w:pPr>
              <w:pStyle w:val="a3"/>
              <w:jc w:val="center"/>
              <w:rPr>
                <w:rFonts w:ascii="Times New Roman" w:hAnsi="Times New Roman"/>
                <w:b/>
              </w:rPr>
            </w:pPr>
          </w:p>
        </w:tc>
        <w:tc>
          <w:tcPr>
            <w:tcW w:w="1080" w:type="dxa"/>
          </w:tcPr>
          <w:p w:rsidR="00F43AB4" w:rsidRPr="00726A0A" w:rsidRDefault="00F43AB4" w:rsidP="00726A0A">
            <w:pPr>
              <w:pStyle w:val="a3"/>
              <w:jc w:val="center"/>
              <w:rPr>
                <w:rFonts w:ascii="Times New Roman" w:hAnsi="Times New Roman"/>
                <w:b/>
              </w:rPr>
            </w:pPr>
          </w:p>
        </w:tc>
        <w:tc>
          <w:tcPr>
            <w:tcW w:w="1080" w:type="dxa"/>
          </w:tcPr>
          <w:p w:rsidR="00F43AB4" w:rsidRPr="00726A0A" w:rsidRDefault="00F43AB4" w:rsidP="00726A0A">
            <w:pPr>
              <w:pStyle w:val="a3"/>
              <w:jc w:val="center"/>
              <w:rPr>
                <w:rFonts w:ascii="Times New Roman" w:hAnsi="Times New Roman"/>
                <w:b/>
              </w:rPr>
            </w:pPr>
          </w:p>
        </w:tc>
        <w:tc>
          <w:tcPr>
            <w:tcW w:w="1080" w:type="dxa"/>
          </w:tcPr>
          <w:p w:rsidR="00F43AB4" w:rsidRPr="00726A0A" w:rsidRDefault="00F43AB4" w:rsidP="00726A0A">
            <w:pPr>
              <w:pStyle w:val="a3"/>
              <w:jc w:val="center"/>
              <w:rPr>
                <w:rFonts w:ascii="Times New Roman" w:hAnsi="Times New Roman"/>
                <w:b/>
              </w:rPr>
            </w:pPr>
          </w:p>
        </w:tc>
        <w:tc>
          <w:tcPr>
            <w:tcW w:w="1080" w:type="dxa"/>
          </w:tcPr>
          <w:p w:rsidR="00F43AB4" w:rsidRPr="00726A0A" w:rsidRDefault="00F43AB4" w:rsidP="00726A0A">
            <w:pPr>
              <w:pStyle w:val="a3"/>
              <w:jc w:val="center"/>
              <w:rPr>
                <w:rFonts w:ascii="Times New Roman" w:hAnsi="Times New Roman"/>
                <w:b/>
              </w:rPr>
            </w:pPr>
          </w:p>
        </w:tc>
      </w:tr>
      <w:tr w:rsidR="00F43AB4" w:rsidRPr="00726A0A" w:rsidTr="0023503C">
        <w:tc>
          <w:tcPr>
            <w:tcW w:w="770" w:type="dxa"/>
            <w:vMerge/>
          </w:tcPr>
          <w:p w:rsidR="00F43AB4" w:rsidRPr="00726A0A" w:rsidRDefault="00F43AB4" w:rsidP="00A74137">
            <w:pPr>
              <w:pStyle w:val="a3"/>
              <w:rPr>
                <w:rFonts w:ascii="Times New Roman" w:hAnsi="Times New Roman"/>
              </w:rPr>
            </w:pPr>
          </w:p>
        </w:tc>
        <w:tc>
          <w:tcPr>
            <w:tcW w:w="3010" w:type="dxa"/>
          </w:tcPr>
          <w:p w:rsidR="00F43AB4" w:rsidRPr="00726A0A" w:rsidRDefault="00F43AB4" w:rsidP="00C40935">
            <w:pPr>
              <w:pStyle w:val="a3"/>
              <w:rPr>
                <w:rFonts w:ascii="Times New Roman" w:hAnsi="Times New Roman"/>
                <w:b/>
              </w:rPr>
            </w:pPr>
            <w:r w:rsidRPr="00726A0A">
              <w:rPr>
                <w:rFonts w:ascii="Times New Roman" w:hAnsi="Times New Roman"/>
                <w:b/>
              </w:rPr>
              <w:t xml:space="preserve">Всего на реализацию Подпрограммы </w:t>
            </w:r>
            <w:r w:rsidRPr="00726A0A">
              <w:rPr>
                <w:rFonts w:ascii="Times New Roman" w:hAnsi="Times New Roman"/>
                <w:b/>
                <w:lang w:val="en-US"/>
              </w:rPr>
              <w:t>II</w:t>
            </w:r>
            <w:r w:rsidRPr="00726A0A">
              <w:rPr>
                <w:rFonts w:ascii="Times New Roman" w:hAnsi="Times New Roman"/>
                <w:b/>
              </w:rPr>
              <w:t xml:space="preserve">, в том числе:   </w:t>
            </w:r>
            <w:r>
              <w:rPr>
                <w:rFonts w:ascii="Times New Roman" w:hAnsi="Times New Roman"/>
                <w:b/>
              </w:rPr>
              <w:t>236511,0 тыс.руб.</w:t>
            </w:r>
          </w:p>
        </w:tc>
        <w:tc>
          <w:tcPr>
            <w:tcW w:w="1260" w:type="dxa"/>
          </w:tcPr>
          <w:p w:rsidR="00F43AB4" w:rsidRPr="00726A0A" w:rsidRDefault="00F43AB4" w:rsidP="00726A0A">
            <w:pPr>
              <w:pStyle w:val="a3"/>
              <w:jc w:val="center"/>
              <w:rPr>
                <w:rFonts w:ascii="Times New Roman" w:hAnsi="Times New Roman"/>
                <w:b/>
              </w:rPr>
            </w:pPr>
            <w:r>
              <w:rPr>
                <w:rFonts w:ascii="Times New Roman" w:hAnsi="Times New Roman"/>
                <w:b/>
              </w:rPr>
              <w:t>105394,8</w:t>
            </w:r>
          </w:p>
        </w:tc>
        <w:tc>
          <w:tcPr>
            <w:tcW w:w="1080" w:type="dxa"/>
          </w:tcPr>
          <w:p w:rsidR="00F43AB4" w:rsidRPr="00726A0A" w:rsidRDefault="00F43AB4" w:rsidP="00726A0A">
            <w:pPr>
              <w:pStyle w:val="a3"/>
              <w:jc w:val="center"/>
              <w:rPr>
                <w:rFonts w:ascii="Times New Roman" w:hAnsi="Times New Roman"/>
                <w:b/>
              </w:rPr>
            </w:pPr>
            <w:r>
              <w:rPr>
                <w:rFonts w:ascii="Times New Roman" w:hAnsi="Times New Roman"/>
                <w:b/>
              </w:rPr>
              <w:t>130294,8</w:t>
            </w:r>
          </w:p>
        </w:tc>
        <w:tc>
          <w:tcPr>
            <w:tcW w:w="1080" w:type="dxa"/>
          </w:tcPr>
          <w:p w:rsidR="00F43AB4" w:rsidRPr="00726A0A" w:rsidRDefault="00F43AB4" w:rsidP="00726A0A">
            <w:pPr>
              <w:pStyle w:val="a3"/>
              <w:jc w:val="center"/>
              <w:rPr>
                <w:rFonts w:ascii="Times New Roman" w:hAnsi="Times New Roman"/>
                <w:b/>
              </w:rPr>
            </w:pPr>
            <w:r>
              <w:rPr>
                <w:rFonts w:ascii="Times New Roman" w:hAnsi="Times New Roman"/>
                <w:b/>
              </w:rPr>
              <w:t>273,8</w:t>
            </w:r>
          </w:p>
        </w:tc>
        <w:tc>
          <w:tcPr>
            <w:tcW w:w="1080" w:type="dxa"/>
          </w:tcPr>
          <w:p w:rsidR="00F43AB4" w:rsidRPr="00726A0A" w:rsidRDefault="00F43AB4" w:rsidP="00726A0A">
            <w:pPr>
              <w:pStyle w:val="a3"/>
              <w:jc w:val="center"/>
              <w:rPr>
                <w:rFonts w:ascii="Times New Roman" w:hAnsi="Times New Roman"/>
                <w:b/>
              </w:rPr>
            </w:pPr>
            <w:r>
              <w:rPr>
                <w:rFonts w:ascii="Times New Roman" w:hAnsi="Times New Roman"/>
                <w:b/>
              </w:rPr>
              <w:t>273,8</w:t>
            </w:r>
          </w:p>
        </w:tc>
        <w:tc>
          <w:tcPr>
            <w:tcW w:w="1080" w:type="dxa"/>
          </w:tcPr>
          <w:p w:rsidR="00F43AB4" w:rsidRPr="00726A0A" w:rsidRDefault="00F43AB4" w:rsidP="00726A0A">
            <w:pPr>
              <w:pStyle w:val="a3"/>
              <w:jc w:val="center"/>
              <w:rPr>
                <w:rFonts w:ascii="Times New Roman" w:hAnsi="Times New Roman"/>
                <w:b/>
              </w:rPr>
            </w:pPr>
            <w:r>
              <w:rPr>
                <w:rFonts w:ascii="Times New Roman" w:hAnsi="Times New Roman"/>
                <w:b/>
              </w:rPr>
              <w:t>273,8</w:t>
            </w:r>
          </w:p>
        </w:tc>
      </w:tr>
      <w:tr w:rsidR="00F43AB4" w:rsidRPr="00726A0A" w:rsidTr="0023503C">
        <w:tc>
          <w:tcPr>
            <w:tcW w:w="770" w:type="dxa"/>
            <w:vMerge/>
          </w:tcPr>
          <w:p w:rsidR="00F43AB4" w:rsidRPr="00726A0A" w:rsidRDefault="00F43AB4" w:rsidP="00A74137">
            <w:pPr>
              <w:pStyle w:val="a3"/>
              <w:rPr>
                <w:rFonts w:ascii="Times New Roman" w:hAnsi="Times New Roman"/>
              </w:rPr>
            </w:pPr>
          </w:p>
        </w:tc>
        <w:tc>
          <w:tcPr>
            <w:tcW w:w="3010" w:type="dxa"/>
          </w:tcPr>
          <w:p w:rsidR="00F43AB4" w:rsidRPr="00726A0A" w:rsidRDefault="00F43AB4" w:rsidP="00C40935">
            <w:pPr>
              <w:pStyle w:val="a3"/>
              <w:rPr>
                <w:rFonts w:ascii="Times New Roman" w:hAnsi="Times New Roman"/>
                <w:b/>
              </w:rPr>
            </w:pPr>
            <w:r w:rsidRPr="00726A0A">
              <w:rPr>
                <w:rFonts w:ascii="Times New Roman" w:hAnsi="Times New Roman"/>
                <w:b/>
              </w:rPr>
              <w:t xml:space="preserve">- бюджет района  </w:t>
            </w:r>
            <w:r>
              <w:rPr>
                <w:rFonts w:ascii="Times New Roman" w:hAnsi="Times New Roman"/>
                <w:b/>
              </w:rPr>
              <w:t>236511,0 тыс.руб.</w:t>
            </w:r>
          </w:p>
        </w:tc>
        <w:tc>
          <w:tcPr>
            <w:tcW w:w="1260" w:type="dxa"/>
          </w:tcPr>
          <w:p w:rsidR="00F43AB4" w:rsidRPr="00726A0A" w:rsidRDefault="00F43AB4" w:rsidP="00726A0A">
            <w:pPr>
              <w:pStyle w:val="a3"/>
              <w:jc w:val="center"/>
              <w:rPr>
                <w:rFonts w:ascii="Times New Roman" w:hAnsi="Times New Roman"/>
                <w:b/>
              </w:rPr>
            </w:pPr>
            <w:r>
              <w:rPr>
                <w:rFonts w:ascii="Times New Roman" w:hAnsi="Times New Roman"/>
                <w:b/>
              </w:rPr>
              <w:t>105394,8</w:t>
            </w:r>
          </w:p>
        </w:tc>
        <w:tc>
          <w:tcPr>
            <w:tcW w:w="1080" w:type="dxa"/>
          </w:tcPr>
          <w:p w:rsidR="00F43AB4" w:rsidRPr="00726A0A" w:rsidRDefault="00F43AB4" w:rsidP="00726A0A">
            <w:pPr>
              <w:pStyle w:val="a3"/>
              <w:jc w:val="center"/>
              <w:rPr>
                <w:rFonts w:ascii="Times New Roman" w:hAnsi="Times New Roman"/>
                <w:b/>
              </w:rPr>
            </w:pPr>
            <w:r>
              <w:rPr>
                <w:rFonts w:ascii="Times New Roman" w:hAnsi="Times New Roman"/>
                <w:b/>
              </w:rPr>
              <w:t>130294,8</w:t>
            </w:r>
          </w:p>
        </w:tc>
        <w:tc>
          <w:tcPr>
            <w:tcW w:w="1080" w:type="dxa"/>
          </w:tcPr>
          <w:p w:rsidR="00F43AB4" w:rsidRPr="00726A0A" w:rsidRDefault="00F43AB4" w:rsidP="00726A0A">
            <w:pPr>
              <w:pStyle w:val="a3"/>
              <w:jc w:val="center"/>
              <w:rPr>
                <w:rFonts w:ascii="Times New Roman" w:hAnsi="Times New Roman"/>
                <w:b/>
              </w:rPr>
            </w:pPr>
            <w:r>
              <w:rPr>
                <w:rFonts w:ascii="Times New Roman" w:hAnsi="Times New Roman"/>
                <w:b/>
              </w:rPr>
              <w:t>273,8</w:t>
            </w:r>
          </w:p>
        </w:tc>
        <w:tc>
          <w:tcPr>
            <w:tcW w:w="1080" w:type="dxa"/>
          </w:tcPr>
          <w:p w:rsidR="00F43AB4" w:rsidRPr="00726A0A" w:rsidRDefault="00F43AB4" w:rsidP="00726A0A">
            <w:pPr>
              <w:pStyle w:val="a3"/>
              <w:jc w:val="center"/>
              <w:rPr>
                <w:rFonts w:ascii="Times New Roman" w:hAnsi="Times New Roman"/>
                <w:b/>
              </w:rPr>
            </w:pPr>
            <w:r>
              <w:rPr>
                <w:rFonts w:ascii="Times New Roman" w:hAnsi="Times New Roman"/>
                <w:b/>
              </w:rPr>
              <w:t>273,8</w:t>
            </w:r>
          </w:p>
        </w:tc>
        <w:tc>
          <w:tcPr>
            <w:tcW w:w="1080" w:type="dxa"/>
          </w:tcPr>
          <w:p w:rsidR="00F43AB4" w:rsidRPr="00726A0A" w:rsidRDefault="00F43AB4" w:rsidP="00726A0A">
            <w:pPr>
              <w:pStyle w:val="a3"/>
              <w:jc w:val="center"/>
              <w:rPr>
                <w:rFonts w:ascii="Times New Roman" w:hAnsi="Times New Roman"/>
                <w:b/>
              </w:rPr>
            </w:pPr>
            <w:r>
              <w:rPr>
                <w:rFonts w:ascii="Times New Roman" w:hAnsi="Times New Roman"/>
                <w:b/>
              </w:rPr>
              <w:t>273,8</w:t>
            </w:r>
          </w:p>
        </w:tc>
      </w:tr>
      <w:tr w:rsidR="00F43AB4" w:rsidRPr="00726A0A" w:rsidTr="0023503C">
        <w:tc>
          <w:tcPr>
            <w:tcW w:w="770" w:type="dxa"/>
            <w:vMerge w:val="restart"/>
          </w:tcPr>
          <w:p w:rsidR="00F43AB4" w:rsidRDefault="00F43AB4" w:rsidP="00A74137">
            <w:pPr>
              <w:pStyle w:val="a3"/>
              <w:rPr>
                <w:rFonts w:ascii="Times New Roman" w:hAnsi="Times New Roman"/>
              </w:rPr>
            </w:pPr>
            <w:r w:rsidRPr="00726A0A">
              <w:rPr>
                <w:rFonts w:ascii="Times New Roman" w:hAnsi="Times New Roman"/>
              </w:rPr>
              <w:t>3.1.</w:t>
            </w:r>
          </w:p>
          <w:p w:rsidR="00F43AB4" w:rsidRPr="00C12312" w:rsidRDefault="00F43AB4" w:rsidP="00C12312">
            <w:pPr>
              <w:tabs>
                <w:tab w:val="left" w:pos="734"/>
              </w:tabs>
            </w:pPr>
            <w:r>
              <w:tab/>
            </w:r>
          </w:p>
        </w:tc>
        <w:tc>
          <w:tcPr>
            <w:tcW w:w="3010" w:type="dxa"/>
          </w:tcPr>
          <w:p w:rsidR="00F43AB4" w:rsidRPr="00726A0A" w:rsidRDefault="00F43AB4" w:rsidP="00AD78A9">
            <w:pPr>
              <w:pStyle w:val="a3"/>
              <w:rPr>
                <w:rFonts w:ascii="Times New Roman" w:hAnsi="Times New Roman"/>
              </w:rPr>
            </w:pPr>
            <w:r w:rsidRPr="00726A0A">
              <w:rPr>
                <w:rFonts w:ascii="Times New Roman" w:hAnsi="Times New Roman"/>
              </w:rPr>
              <w:t xml:space="preserve">Подпрограмма </w:t>
            </w:r>
            <w:r w:rsidRPr="00726A0A">
              <w:rPr>
                <w:rFonts w:ascii="Times New Roman" w:hAnsi="Times New Roman"/>
                <w:lang w:val="en-US"/>
              </w:rPr>
              <w:t>III</w:t>
            </w:r>
            <w:r w:rsidRPr="00726A0A">
              <w:rPr>
                <w:rFonts w:ascii="Times New Roman" w:hAnsi="Times New Roman"/>
              </w:rPr>
              <w:t xml:space="preserve"> «</w:t>
            </w:r>
            <w:r w:rsidRPr="00726A0A">
              <w:rPr>
                <w:rFonts w:ascii="Times New Roman" w:hAnsi="Times New Roman"/>
                <w:bCs/>
              </w:rPr>
              <w:t>Оказание имущественной поддержки субъектов МСП при предоставлении муниципального имущества муниципального района Похвистневский»</w:t>
            </w:r>
          </w:p>
        </w:tc>
        <w:tc>
          <w:tcPr>
            <w:tcW w:w="1260" w:type="dxa"/>
          </w:tcPr>
          <w:p w:rsidR="00F43AB4" w:rsidRPr="00726A0A" w:rsidRDefault="00F43AB4" w:rsidP="00726A0A">
            <w:pPr>
              <w:pStyle w:val="a3"/>
              <w:jc w:val="center"/>
              <w:rPr>
                <w:rFonts w:ascii="Times New Roman" w:hAnsi="Times New Roman"/>
                <w:b/>
              </w:rPr>
            </w:pPr>
            <w:r w:rsidRPr="00726A0A">
              <w:rPr>
                <w:rFonts w:ascii="Times New Roman" w:hAnsi="Times New Roman"/>
                <w:b/>
              </w:rPr>
              <w:t>-</w:t>
            </w:r>
          </w:p>
        </w:tc>
        <w:tc>
          <w:tcPr>
            <w:tcW w:w="1080" w:type="dxa"/>
          </w:tcPr>
          <w:p w:rsidR="00F43AB4" w:rsidRPr="00726A0A" w:rsidRDefault="00F43AB4" w:rsidP="00726A0A">
            <w:pPr>
              <w:pStyle w:val="a3"/>
              <w:jc w:val="center"/>
              <w:rPr>
                <w:rFonts w:ascii="Times New Roman" w:hAnsi="Times New Roman"/>
                <w:b/>
              </w:rPr>
            </w:pPr>
            <w:r w:rsidRPr="00726A0A">
              <w:rPr>
                <w:rFonts w:ascii="Times New Roman" w:hAnsi="Times New Roman"/>
                <w:b/>
              </w:rPr>
              <w:t>-</w:t>
            </w:r>
          </w:p>
        </w:tc>
        <w:tc>
          <w:tcPr>
            <w:tcW w:w="1080" w:type="dxa"/>
          </w:tcPr>
          <w:p w:rsidR="00F43AB4" w:rsidRPr="00726A0A" w:rsidRDefault="00F43AB4" w:rsidP="00726A0A">
            <w:pPr>
              <w:pStyle w:val="a3"/>
              <w:jc w:val="center"/>
              <w:rPr>
                <w:rFonts w:ascii="Times New Roman" w:hAnsi="Times New Roman"/>
                <w:b/>
              </w:rPr>
            </w:pPr>
            <w:r w:rsidRPr="00726A0A">
              <w:rPr>
                <w:rFonts w:ascii="Times New Roman" w:hAnsi="Times New Roman"/>
                <w:b/>
              </w:rPr>
              <w:t>-</w:t>
            </w:r>
          </w:p>
        </w:tc>
        <w:tc>
          <w:tcPr>
            <w:tcW w:w="1080" w:type="dxa"/>
          </w:tcPr>
          <w:p w:rsidR="00F43AB4" w:rsidRPr="00726A0A" w:rsidRDefault="00F43AB4" w:rsidP="00726A0A">
            <w:pPr>
              <w:pStyle w:val="a3"/>
              <w:jc w:val="center"/>
              <w:rPr>
                <w:rFonts w:ascii="Times New Roman" w:hAnsi="Times New Roman"/>
                <w:b/>
              </w:rPr>
            </w:pPr>
            <w:r>
              <w:rPr>
                <w:rFonts w:ascii="Times New Roman" w:hAnsi="Times New Roman"/>
                <w:b/>
              </w:rPr>
              <w:t>-</w:t>
            </w:r>
          </w:p>
        </w:tc>
        <w:tc>
          <w:tcPr>
            <w:tcW w:w="1080" w:type="dxa"/>
          </w:tcPr>
          <w:p w:rsidR="00F43AB4" w:rsidRPr="00726A0A" w:rsidRDefault="00F43AB4" w:rsidP="00726A0A">
            <w:pPr>
              <w:pStyle w:val="a3"/>
              <w:jc w:val="center"/>
              <w:rPr>
                <w:rFonts w:ascii="Times New Roman" w:hAnsi="Times New Roman"/>
                <w:b/>
              </w:rPr>
            </w:pPr>
            <w:r>
              <w:rPr>
                <w:rFonts w:ascii="Times New Roman" w:hAnsi="Times New Roman"/>
                <w:b/>
              </w:rPr>
              <w:t>-</w:t>
            </w:r>
          </w:p>
        </w:tc>
      </w:tr>
      <w:tr w:rsidR="00F43AB4" w:rsidRPr="00726A0A" w:rsidTr="0023503C">
        <w:tc>
          <w:tcPr>
            <w:tcW w:w="770" w:type="dxa"/>
            <w:vMerge/>
          </w:tcPr>
          <w:p w:rsidR="00F43AB4" w:rsidRPr="00726A0A" w:rsidRDefault="00F43AB4" w:rsidP="00A74137">
            <w:pPr>
              <w:pStyle w:val="a3"/>
              <w:rPr>
                <w:rFonts w:ascii="Times New Roman" w:hAnsi="Times New Roman"/>
              </w:rPr>
            </w:pPr>
          </w:p>
        </w:tc>
        <w:tc>
          <w:tcPr>
            <w:tcW w:w="3010" w:type="dxa"/>
          </w:tcPr>
          <w:p w:rsidR="00F43AB4" w:rsidRPr="00726A0A" w:rsidRDefault="00F43AB4" w:rsidP="00AD78A9">
            <w:pPr>
              <w:pStyle w:val="a3"/>
              <w:rPr>
                <w:rFonts w:ascii="Times New Roman" w:hAnsi="Times New Roman"/>
              </w:rPr>
            </w:pPr>
            <w:r w:rsidRPr="00726A0A">
              <w:rPr>
                <w:rFonts w:ascii="Times New Roman" w:hAnsi="Times New Roman"/>
                <w:b/>
              </w:rPr>
              <w:t xml:space="preserve">Всего на реализацию Подпрограммы </w:t>
            </w:r>
            <w:r w:rsidRPr="00726A0A">
              <w:rPr>
                <w:rFonts w:ascii="Times New Roman" w:hAnsi="Times New Roman"/>
                <w:b/>
                <w:lang w:val="en-US"/>
              </w:rPr>
              <w:t>III</w:t>
            </w:r>
            <w:r w:rsidRPr="00726A0A">
              <w:rPr>
                <w:rFonts w:ascii="Times New Roman" w:hAnsi="Times New Roman"/>
                <w:b/>
              </w:rPr>
              <w:t>, в том числе:</w:t>
            </w:r>
          </w:p>
        </w:tc>
        <w:tc>
          <w:tcPr>
            <w:tcW w:w="1260" w:type="dxa"/>
          </w:tcPr>
          <w:p w:rsidR="00F43AB4" w:rsidRPr="00726A0A" w:rsidRDefault="00F43AB4" w:rsidP="00726A0A">
            <w:pPr>
              <w:pStyle w:val="a3"/>
              <w:jc w:val="center"/>
              <w:rPr>
                <w:rFonts w:ascii="Times New Roman" w:hAnsi="Times New Roman"/>
                <w:b/>
              </w:rPr>
            </w:pPr>
            <w:r w:rsidRPr="00726A0A">
              <w:rPr>
                <w:rFonts w:ascii="Times New Roman" w:hAnsi="Times New Roman"/>
                <w:b/>
              </w:rPr>
              <w:t>-</w:t>
            </w:r>
          </w:p>
        </w:tc>
        <w:tc>
          <w:tcPr>
            <w:tcW w:w="1080" w:type="dxa"/>
          </w:tcPr>
          <w:p w:rsidR="00F43AB4" w:rsidRPr="00726A0A" w:rsidRDefault="00F43AB4" w:rsidP="00726A0A">
            <w:pPr>
              <w:pStyle w:val="a3"/>
              <w:jc w:val="center"/>
              <w:rPr>
                <w:rFonts w:ascii="Times New Roman" w:hAnsi="Times New Roman"/>
                <w:b/>
              </w:rPr>
            </w:pPr>
            <w:r w:rsidRPr="00726A0A">
              <w:rPr>
                <w:rFonts w:ascii="Times New Roman" w:hAnsi="Times New Roman"/>
                <w:b/>
              </w:rPr>
              <w:t>-</w:t>
            </w:r>
          </w:p>
        </w:tc>
        <w:tc>
          <w:tcPr>
            <w:tcW w:w="1080" w:type="dxa"/>
          </w:tcPr>
          <w:p w:rsidR="00F43AB4" w:rsidRPr="00726A0A" w:rsidRDefault="00F43AB4" w:rsidP="00726A0A">
            <w:pPr>
              <w:pStyle w:val="a3"/>
              <w:jc w:val="center"/>
              <w:rPr>
                <w:rFonts w:ascii="Times New Roman" w:hAnsi="Times New Roman"/>
                <w:b/>
              </w:rPr>
            </w:pPr>
            <w:r w:rsidRPr="00726A0A">
              <w:rPr>
                <w:rFonts w:ascii="Times New Roman" w:hAnsi="Times New Roman"/>
                <w:b/>
              </w:rPr>
              <w:t>-</w:t>
            </w:r>
          </w:p>
        </w:tc>
        <w:tc>
          <w:tcPr>
            <w:tcW w:w="1080" w:type="dxa"/>
          </w:tcPr>
          <w:p w:rsidR="00F43AB4" w:rsidRPr="00726A0A" w:rsidRDefault="00F43AB4" w:rsidP="00726A0A">
            <w:pPr>
              <w:pStyle w:val="a3"/>
              <w:jc w:val="center"/>
              <w:rPr>
                <w:rFonts w:ascii="Times New Roman" w:hAnsi="Times New Roman"/>
                <w:b/>
              </w:rPr>
            </w:pPr>
            <w:r w:rsidRPr="00726A0A">
              <w:rPr>
                <w:rFonts w:ascii="Times New Roman" w:hAnsi="Times New Roman"/>
                <w:b/>
              </w:rPr>
              <w:t>-</w:t>
            </w:r>
          </w:p>
        </w:tc>
        <w:tc>
          <w:tcPr>
            <w:tcW w:w="1080" w:type="dxa"/>
          </w:tcPr>
          <w:p w:rsidR="00F43AB4" w:rsidRPr="00726A0A" w:rsidRDefault="00F43AB4" w:rsidP="00726A0A">
            <w:pPr>
              <w:pStyle w:val="a3"/>
              <w:jc w:val="center"/>
              <w:rPr>
                <w:rFonts w:ascii="Times New Roman" w:hAnsi="Times New Roman"/>
                <w:b/>
              </w:rPr>
            </w:pPr>
            <w:r w:rsidRPr="00726A0A">
              <w:rPr>
                <w:rFonts w:ascii="Times New Roman" w:hAnsi="Times New Roman"/>
                <w:b/>
              </w:rPr>
              <w:t>-</w:t>
            </w:r>
          </w:p>
        </w:tc>
      </w:tr>
      <w:tr w:rsidR="00F43AB4" w:rsidRPr="00726A0A" w:rsidTr="0023503C">
        <w:tc>
          <w:tcPr>
            <w:tcW w:w="770" w:type="dxa"/>
            <w:vMerge/>
          </w:tcPr>
          <w:p w:rsidR="00F43AB4" w:rsidRPr="00726A0A" w:rsidRDefault="00F43AB4" w:rsidP="00A74137">
            <w:pPr>
              <w:pStyle w:val="a3"/>
              <w:rPr>
                <w:rFonts w:ascii="Times New Roman" w:hAnsi="Times New Roman"/>
              </w:rPr>
            </w:pPr>
          </w:p>
        </w:tc>
        <w:tc>
          <w:tcPr>
            <w:tcW w:w="3010" w:type="dxa"/>
          </w:tcPr>
          <w:p w:rsidR="00F43AB4" w:rsidRPr="00726A0A" w:rsidRDefault="00F43AB4" w:rsidP="00AD78A9">
            <w:pPr>
              <w:pStyle w:val="a3"/>
              <w:rPr>
                <w:rFonts w:ascii="Times New Roman" w:hAnsi="Times New Roman"/>
                <w:b/>
              </w:rPr>
            </w:pPr>
            <w:bookmarkStart w:id="10" w:name="OLE_LINK5"/>
            <w:bookmarkStart w:id="11" w:name="OLE_LINK6"/>
            <w:r w:rsidRPr="00726A0A">
              <w:rPr>
                <w:rFonts w:ascii="Times New Roman" w:hAnsi="Times New Roman"/>
                <w:b/>
              </w:rPr>
              <w:t>- бюджет района</w:t>
            </w:r>
            <w:bookmarkEnd w:id="10"/>
            <w:bookmarkEnd w:id="11"/>
          </w:p>
        </w:tc>
        <w:tc>
          <w:tcPr>
            <w:tcW w:w="1260" w:type="dxa"/>
          </w:tcPr>
          <w:p w:rsidR="00F43AB4" w:rsidRPr="00726A0A" w:rsidRDefault="00F43AB4" w:rsidP="00726A0A">
            <w:pPr>
              <w:pStyle w:val="a3"/>
              <w:jc w:val="center"/>
              <w:rPr>
                <w:rFonts w:ascii="Times New Roman" w:hAnsi="Times New Roman"/>
                <w:b/>
              </w:rPr>
            </w:pPr>
            <w:r w:rsidRPr="00726A0A">
              <w:rPr>
                <w:rFonts w:ascii="Times New Roman" w:hAnsi="Times New Roman"/>
                <w:b/>
              </w:rPr>
              <w:t>-</w:t>
            </w:r>
          </w:p>
        </w:tc>
        <w:tc>
          <w:tcPr>
            <w:tcW w:w="1080" w:type="dxa"/>
          </w:tcPr>
          <w:p w:rsidR="00F43AB4" w:rsidRPr="00726A0A" w:rsidRDefault="00F43AB4" w:rsidP="00726A0A">
            <w:pPr>
              <w:pStyle w:val="a3"/>
              <w:jc w:val="center"/>
              <w:rPr>
                <w:rFonts w:ascii="Times New Roman" w:hAnsi="Times New Roman"/>
                <w:b/>
              </w:rPr>
            </w:pPr>
            <w:r w:rsidRPr="00726A0A">
              <w:rPr>
                <w:rFonts w:ascii="Times New Roman" w:hAnsi="Times New Roman"/>
                <w:b/>
              </w:rPr>
              <w:t>-</w:t>
            </w:r>
          </w:p>
        </w:tc>
        <w:tc>
          <w:tcPr>
            <w:tcW w:w="1080" w:type="dxa"/>
          </w:tcPr>
          <w:p w:rsidR="00F43AB4" w:rsidRPr="00726A0A" w:rsidRDefault="00F43AB4" w:rsidP="00726A0A">
            <w:pPr>
              <w:pStyle w:val="a3"/>
              <w:jc w:val="center"/>
              <w:rPr>
                <w:rFonts w:ascii="Times New Roman" w:hAnsi="Times New Roman"/>
                <w:b/>
              </w:rPr>
            </w:pPr>
            <w:r w:rsidRPr="00726A0A">
              <w:rPr>
                <w:rFonts w:ascii="Times New Roman" w:hAnsi="Times New Roman"/>
                <w:b/>
              </w:rPr>
              <w:t>-</w:t>
            </w:r>
          </w:p>
        </w:tc>
        <w:tc>
          <w:tcPr>
            <w:tcW w:w="1080" w:type="dxa"/>
          </w:tcPr>
          <w:p w:rsidR="00F43AB4" w:rsidRPr="00726A0A" w:rsidRDefault="00F43AB4" w:rsidP="00726A0A">
            <w:pPr>
              <w:pStyle w:val="a3"/>
              <w:jc w:val="center"/>
              <w:rPr>
                <w:rFonts w:ascii="Times New Roman" w:hAnsi="Times New Roman"/>
                <w:b/>
              </w:rPr>
            </w:pPr>
            <w:r w:rsidRPr="00726A0A">
              <w:rPr>
                <w:rFonts w:ascii="Times New Roman" w:hAnsi="Times New Roman"/>
                <w:b/>
              </w:rPr>
              <w:t>-</w:t>
            </w:r>
          </w:p>
        </w:tc>
        <w:tc>
          <w:tcPr>
            <w:tcW w:w="1080" w:type="dxa"/>
          </w:tcPr>
          <w:p w:rsidR="00F43AB4" w:rsidRPr="00726A0A" w:rsidRDefault="00F43AB4" w:rsidP="00726A0A">
            <w:pPr>
              <w:pStyle w:val="a3"/>
              <w:jc w:val="center"/>
              <w:rPr>
                <w:rFonts w:ascii="Times New Roman" w:hAnsi="Times New Roman"/>
                <w:b/>
              </w:rPr>
            </w:pPr>
            <w:r w:rsidRPr="00726A0A">
              <w:rPr>
                <w:rFonts w:ascii="Times New Roman" w:hAnsi="Times New Roman"/>
                <w:b/>
              </w:rPr>
              <w:t>-</w:t>
            </w:r>
          </w:p>
        </w:tc>
      </w:tr>
      <w:tr w:rsidR="00F43AB4" w:rsidRPr="00726A0A" w:rsidTr="0023503C">
        <w:tc>
          <w:tcPr>
            <w:tcW w:w="770" w:type="dxa"/>
            <w:vMerge w:val="restart"/>
          </w:tcPr>
          <w:p w:rsidR="00F43AB4" w:rsidRPr="00726A0A" w:rsidRDefault="00F43AB4" w:rsidP="00A74137">
            <w:pPr>
              <w:pStyle w:val="a3"/>
              <w:rPr>
                <w:rFonts w:ascii="Times New Roman" w:hAnsi="Times New Roman"/>
              </w:rPr>
            </w:pPr>
            <w:r>
              <w:rPr>
                <w:rFonts w:ascii="Times New Roman" w:hAnsi="Times New Roman"/>
              </w:rPr>
              <w:lastRenderedPageBreak/>
              <w:t>4.1.</w:t>
            </w:r>
          </w:p>
        </w:tc>
        <w:tc>
          <w:tcPr>
            <w:tcW w:w="3010" w:type="dxa"/>
          </w:tcPr>
          <w:p w:rsidR="00F43AB4" w:rsidRDefault="00F43AB4" w:rsidP="00863716">
            <w:pPr>
              <w:pStyle w:val="a3"/>
              <w:rPr>
                <w:rFonts w:ascii="Times New Roman" w:hAnsi="Times New Roman"/>
              </w:rPr>
            </w:pPr>
            <w:r>
              <w:rPr>
                <w:rFonts w:ascii="Times New Roman" w:hAnsi="Times New Roman"/>
              </w:rPr>
              <w:t xml:space="preserve">Подпрограмма </w:t>
            </w:r>
            <w:r>
              <w:rPr>
                <w:rFonts w:ascii="Times New Roman" w:hAnsi="Times New Roman"/>
                <w:lang w:val="en-US"/>
              </w:rPr>
              <w:t>IV</w:t>
            </w:r>
            <w:r>
              <w:rPr>
                <w:rFonts w:ascii="Times New Roman" w:hAnsi="Times New Roman"/>
              </w:rPr>
              <w:t xml:space="preserve"> «Содержание имущества, находящегося в собственности муниципального образования </w:t>
            </w:r>
          </w:p>
          <w:p w:rsidR="00F43AB4" w:rsidRPr="00863716" w:rsidRDefault="00F43AB4" w:rsidP="00AD78A9">
            <w:pPr>
              <w:pStyle w:val="a3"/>
              <w:rPr>
                <w:rFonts w:ascii="Times New Roman" w:hAnsi="Times New Roman"/>
              </w:rPr>
            </w:pPr>
            <w:r>
              <w:rPr>
                <w:rFonts w:ascii="Times New Roman" w:hAnsi="Times New Roman"/>
              </w:rPr>
              <w:t>муниципального района Похвистневский Самарской области, и приобретение имущества в муниципальную собственность»</w:t>
            </w:r>
          </w:p>
        </w:tc>
        <w:tc>
          <w:tcPr>
            <w:tcW w:w="1260" w:type="dxa"/>
          </w:tcPr>
          <w:p w:rsidR="00F43AB4" w:rsidRPr="00726A0A" w:rsidRDefault="00F43AB4" w:rsidP="00726A0A">
            <w:pPr>
              <w:pStyle w:val="a3"/>
              <w:jc w:val="center"/>
              <w:rPr>
                <w:rFonts w:ascii="Times New Roman" w:hAnsi="Times New Roman"/>
                <w:b/>
              </w:rPr>
            </w:pPr>
            <w:r>
              <w:rPr>
                <w:rFonts w:ascii="Times New Roman" w:hAnsi="Times New Roman"/>
                <w:b/>
              </w:rPr>
              <w:t>-</w:t>
            </w:r>
          </w:p>
        </w:tc>
        <w:tc>
          <w:tcPr>
            <w:tcW w:w="1080" w:type="dxa"/>
          </w:tcPr>
          <w:p w:rsidR="00F43AB4" w:rsidRPr="00726A0A" w:rsidRDefault="00F43AB4" w:rsidP="00726A0A">
            <w:pPr>
              <w:pStyle w:val="a3"/>
              <w:jc w:val="center"/>
              <w:rPr>
                <w:rFonts w:ascii="Times New Roman" w:hAnsi="Times New Roman"/>
                <w:b/>
              </w:rPr>
            </w:pPr>
            <w:r>
              <w:rPr>
                <w:rFonts w:ascii="Times New Roman" w:hAnsi="Times New Roman"/>
                <w:b/>
              </w:rPr>
              <w:t>-</w:t>
            </w:r>
          </w:p>
        </w:tc>
        <w:tc>
          <w:tcPr>
            <w:tcW w:w="1080" w:type="dxa"/>
          </w:tcPr>
          <w:p w:rsidR="00F43AB4" w:rsidRPr="00726A0A" w:rsidRDefault="00F43AB4" w:rsidP="00726A0A">
            <w:pPr>
              <w:pStyle w:val="a3"/>
              <w:jc w:val="center"/>
              <w:rPr>
                <w:rFonts w:ascii="Times New Roman" w:hAnsi="Times New Roman"/>
                <w:b/>
              </w:rPr>
            </w:pPr>
            <w:r>
              <w:rPr>
                <w:rFonts w:ascii="Times New Roman" w:hAnsi="Times New Roman"/>
                <w:b/>
              </w:rPr>
              <w:t>-</w:t>
            </w:r>
          </w:p>
        </w:tc>
        <w:tc>
          <w:tcPr>
            <w:tcW w:w="1080" w:type="dxa"/>
          </w:tcPr>
          <w:p w:rsidR="00F43AB4" w:rsidRPr="00726A0A" w:rsidRDefault="00F43AB4" w:rsidP="00726A0A">
            <w:pPr>
              <w:pStyle w:val="a3"/>
              <w:jc w:val="center"/>
              <w:rPr>
                <w:rFonts w:ascii="Times New Roman" w:hAnsi="Times New Roman"/>
                <w:b/>
              </w:rPr>
            </w:pPr>
            <w:r>
              <w:rPr>
                <w:rFonts w:ascii="Times New Roman" w:hAnsi="Times New Roman"/>
                <w:b/>
              </w:rPr>
              <w:t>-</w:t>
            </w:r>
          </w:p>
        </w:tc>
        <w:tc>
          <w:tcPr>
            <w:tcW w:w="1080" w:type="dxa"/>
          </w:tcPr>
          <w:p w:rsidR="00F43AB4" w:rsidRPr="00726A0A" w:rsidRDefault="00F43AB4" w:rsidP="00726A0A">
            <w:pPr>
              <w:pStyle w:val="a3"/>
              <w:jc w:val="center"/>
              <w:rPr>
                <w:rFonts w:ascii="Times New Roman" w:hAnsi="Times New Roman"/>
                <w:b/>
              </w:rPr>
            </w:pPr>
            <w:r>
              <w:rPr>
                <w:rFonts w:ascii="Times New Roman" w:hAnsi="Times New Roman"/>
                <w:b/>
              </w:rPr>
              <w:t>-</w:t>
            </w:r>
          </w:p>
        </w:tc>
      </w:tr>
      <w:tr w:rsidR="00F43AB4" w:rsidRPr="00726A0A" w:rsidTr="0023503C">
        <w:tc>
          <w:tcPr>
            <w:tcW w:w="770" w:type="dxa"/>
            <w:vMerge/>
          </w:tcPr>
          <w:p w:rsidR="00F43AB4" w:rsidRDefault="00F43AB4" w:rsidP="00A74137">
            <w:pPr>
              <w:pStyle w:val="a3"/>
              <w:rPr>
                <w:rFonts w:ascii="Times New Roman" w:hAnsi="Times New Roman"/>
              </w:rPr>
            </w:pPr>
          </w:p>
        </w:tc>
        <w:tc>
          <w:tcPr>
            <w:tcW w:w="3010" w:type="dxa"/>
          </w:tcPr>
          <w:p w:rsidR="00F43AB4" w:rsidRDefault="00F43AB4" w:rsidP="00863716">
            <w:pPr>
              <w:pStyle w:val="a3"/>
              <w:rPr>
                <w:rFonts w:ascii="Times New Roman" w:hAnsi="Times New Roman"/>
              </w:rPr>
            </w:pPr>
            <w:r w:rsidRPr="00726A0A">
              <w:rPr>
                <w:rFonts w:ascii="Times New Roman" w:hAnsi="Times New Roman"/>
                <w:b/>
              </w:rPr>
              <w:t xml:space="preserve">Всего на реализацию Подпрограммы </w:t>
            </w:r>
            <w:r w:rsidRPr="00726A0A">
              <w:rPr>
                <w:rFonts w:ascii="Times New Roman" w:hAnsi="Times New Roman"/>
                <w:b/>
                <w:lang w:val="en-US"/>
              </w:rPr>
              <w:t>I</w:t>
            </w:r>
            <w:r>
              <w:rPr>
                <w:rFonts w:ascii="Times New Roman" w:hAnsi="Times New Roman"/>
                <w:b/>
                <w:lang w:val="en-US"/>
              </w:rPr>
              <w:t>V</w:t>
            </w:r>
            <w:r w:rsidRPr="00726A0A">
              <w:rPr>
                <w:rFonts w:ascii="Times New Roman" w:hAnsi="Times New Roman"/>
                <w:b/>
              </w:rPr>
              <w:t>, в том числе:</w:t>
            </w:r>
            <w:r>
              <w:rPr>
                <w:rFonts w:ascii="Times New Roman" w:hAnsi="Times New Roman"/>
                <w:b/>
              </w:rPr>
              <w:t xml:space="preserve"> 16281,0 тыс.руб.</w:t>
            </w:r>
          </w:p>
        </w:tc>
        <w:tc>
          <w:tcPr>
            <w:tcW w:w="1260" w:type="dxa"/>
          </w:tcPr>
          <w:p w:rsidR="00F43AB4" w:rsidRPr="00726A0A" w:rsidRDefault="00F43AB4" w:rsidP="00726A0A">
            <w:pPr>
              <w:pStyle w:val="a3"/>
              <w:jc w:val="center"/>
              <w:rPr>
                <w:rFonts w:ascii="Times New Roman" w:hAnsi="Times New Roman"/>
                <w:b/>
              </w:rPr>
            </w:pPr>
            <w:r>
              <w:rPr>
                <w:rFonts w:ascii="Times New Roman" w:hAnsi="Times New Roman"/>
                <w:b/>
              </w:rPr>
              <w:t>3256,2</w:t>
            </w:r>
          </w:p>
        </w:tc>
        <w:tc>
          <w:tcPr>
            <w:tcW w:w="1080" w:type="dxa"/>
          </w:tcPr>
          <w:p w:rsidR="00F43AB4" w:rsidRPr="00726A0A" w:rsidRDefault="00F43AB4" w:rsidP="00726A0A">
            <w:pPr>
              <w:pStyle w:val="a3"/>
              <w:jc w:val="center"/>
              <w:rPr>
                <w:rFonts w:ascii="Times New Roman" w:hAnsi="Times New Roman"/>
                <w:b/>
              </w:rPr>
            </w:pPr>
            <w:r>
              <w:rPr>
                <w:rFonts w:ascii="Times New Roman" w:hAnsi="Times New Roman"/>
                <w:b/>
              </w:rPr>
              <w:t>3256,2</w:t>
            </w:r>
          </w:p>
        </w:tc>
        <w:tc>
          <w:tcPr>
            <w:tcW w:w="1080" w:type="dxa"/>
          </w:tcPr>
          <w:p w:rsidR="00F43AB4" w:rsidRPr="00726A0A" w:rsidRDefault="00F43AB4" w:rsidP="00726A0A">
            <w:pPr>
              <w:pStyle w:val="a3"/>
              <w:jc w:val="center"/>
              <w:rPr>
                <w:rFonts w:ascii="Times New Roman" w:hAnsi="Times New Roman"/>
                <w:b/>
              </w:rPr>
            </w:pPr>
            <w:r>
              <w:rPr>
                <w:rFonts w:ascii="Times New Roman" w:hAnsi="Times New Roman"/>
                <w:b/>
              </w:rPr>
              <w:t>3256,2</w:t>
            </w:r>
          </w:p>
        </w:tc>
        <w:tc>
          <w:tcPr>
            <w:tcW w:w="1080" w:type="dxa"/>
          </w:tcPr>
          <w:p w:rsidR="00F43AB4" w:rsidRPr="00726A0A" w:rsidRDefault="00F43AB4" w:rsidP="00726A0A">
            <w:pPr>
              <w:pStyle w:val="a3"/>
              <w:jc w:val="center"/>
              <w:rPr>
                <w:rFonts w:ascii="Times New Roman" w:hAnsi="Times New Roman"/>
                <w:b/>
              </w:rPr>
            </w:pPr>
            <w:r>
              <w:rPr>
                <w:rFonts w:ascii="Times New Roman" w:hAnsi="Times New Roman"/>
                <w:b/>
              </w:rPr>
              <w:t>3256,2</w:t>
            </w:r>
          </w:p>
        </w:tc>
        <w:tc>
          <w:tcPr>
            <w:tcW w:w="1080" w:type="dxa"/>
          </w:tcPr>
          <w:p w:rsidR="00F43AB4" w:rsidRPr="00726A0A" w:rsidRDefault="00F43AB4" w:rsidP="00726A0A">
            <w:pPr>
              <w:pStyle w:val="a3"/>
              <w:jc w:val="center"/>
              <w:rPr>
                <w:rFonts w:ascii="Times New Roman" w:hAnsi="Times New Roman"/>
                <w:b/>
              </w:rPr>
            </w:pPr>
            <w:r>
              <w:rPr>
                <w:rFonts w:ascii="Times New Roman" w:hAnsi="Times New Roman"/>
                <w:b/>
              </w:rPr>
              <w:t>3256,2</w:t>
            </w:r>
          </w:p>
        </w:tc>
      </w:tr>
      <w:tr w:rsidR="00F43AB4" w:rsidRPr="00726A0A" w:rsidTr="0023503C">
        <w:tc>
          <w:tcPr>
            <w:tcW w:w="770" w:type="dxa"/>
            <w:vMerge/>
          </w:tcPr>
          <w:p w:rsidR="00F43AB4" w:rsidRDefault="00F43AB4" w:rsidP="00A74137">
            <w:pPr>
              <w:pStyle w:val="a3"/>
              <w:rPr>
                <w:rFonts w:ascii="Times New Roman" w:hAnsi="Times New Roman"/>
              </w:rPr>
            </w:pPr>
          </w:p>
        </w:tc>
        <w:tc>
          <w:tcPr>
            <w:tcW w:w="3010" w:type="dxa"/>
          </w:tcPr>
          <w:p w:rsidR="00F43AB4" w:rsidRDefault="00F43AB4" w:rsidP="00863716">
            <w:pPr>
              <w:pStyle w:val="a3"/>
              <w:rPr>
                <w:rFonts w:ascii="Times New Roman" w:hAnsi="Times New Roman"/>
              </w:rPr>
            </w:pPr>
            <w:r w:rsidRPr="00726A0A">
              <w:rPr>
                <w:rFonts w:ascii="Times New Roman" w:hAnsi="Times New Roman"/>
                <w:b/>
              </w:rPr>
              <w:t>- бюджет района</w:t>
            </w:r>
            <w:r>
              <w:rPr>
                <w:rFonts w:ascii="Times New Roman" w:hAnsi="Times New Roman"/>
                <w:b/>
              </w:rPr>
              <w:t xml:space="preserve"> 16281,0 тыс.руб.</w:t>
            </w:r>
          </w:p>
        </w:tc>
        <w:tc>
          <w:tcPr>
            <w:tcW w:w="1260" w:type="dxa"/>
          </w:tcPr>
          <w:p w:rsidR="00F43AB4" w:rsidRPr="00726A0A" w:rsidRDefault="00F43AB4" w:rsidP="00726A0A">
            <w:pPr>
              <w:pStyle w:val="a3"/>
              <w:jc w:val="center"/>
              <w:rPr>
                <w:rFonts w:ascii="Times New Roman" w:hAnsi="Times New Roman"/>
                <w:b/>
              </w:rPr>
            </w:pPr>
            <w:r>
              <w:rPr>
                <w:rFonts w:ascii="Times New Roman" w:hAnsi="Times New Roman"/>
                <w:b/>
              </w:rPr>
              <w:t>3256,2</w:t>
            </w:r>
          </w:p>
        </w:tc>
        <w:tc>
          <w:tcPr>
            <w:tcW w:w="1080" w:type="dxa"/>
          </w:tcPr>
          <w:p w:rsidR="00F43AB4" w:rsidRPr="00726A0A" w:rsidRDefault="00F43AB4" w:rsidP="00726A0A">
            <w:pPr>
              <w:pStyle w:val="a3"/>
              <w:jc w:val="center"/>
              <w:rPr>
                <w:rFonts w:ascii="Times New Roman" w:hAnsi="Times New Roman"/>
                <w:b/>
              </w:rPr>
            </w:pPr>
            <w:r>
              <w:rPr>
                <w:rFonts w:ascii="Times New Roman" w:hAnsi="Times New Roman"/>
                <w:b/>
              </w:rPr>
              <w:t>3256,2</w:t>
            </w:r>
          </w:p>
        </w:tc>
        <w:tc>
          <w:tcPr>
            <w:tcW w:w="1080" w:type="dxa"/>
          </w:tcPr>
          <w:p w:rsidR="00F43AB4" w:rsidRPr="00726A0A" w:rsidRDefault="00F43AB4" w:rsidP="00726A0A">
            <w:pPr>
              <w:pStyle w:val="a3"/>
              <w:jc w:val="center"/>
              <w:rPr>
                <w:rFonts w:ascii="Times New Roman" w:hAnsi="Times New Roman"/>
                <w:b/>
              </w:rPr>
            </w:pPr>
            <w:r>
              <w:rPr>
                <w:rFonts w:ascii="Times New Roman" w:hAnsi="Times New Roman"/>
                <w:b/>
              </w:rPr>
              <w:t>3256,2</w:t>
            </w:r>
          </w:p>
        </w:tc>
        <w:tc>
          <w:tcPr>
            <w:tcW w:w="1080" w:type="dxa"/>
          </w:tcPr>
          <w:p w:rsidR="00F43AB4" w:rsidRPr="00726A0A" w:rsidRDefault="00F43AB4" w:rsidP="00726A0A">
            <w:pPr>
              <w:pStyle w:val="a3"/>
              <w:jc w:val="center"/>
              <w:rPr>
                <w:rFonts w:ascii="Times New Roman" w:hAnsi="Times New Roman"/>
                <w:b/>
              </w:rPr>
            </w:pPr>
            <w:r>
              <w:rPr>
                <w:rFonts w:ascii="Times New Roman" w:hAnsi="Times New Roman"/>
                <w:b/>
              </w:rPr>
              <w:t>3256,2</w:t>
            </w:r>
          </w:p>
        </w:tc>
        <w:tc>
          <w:tcPr>
            <w:tcW w:w="1080" w:type="dxa"/>
          </w:tcPr>
          <w:p w:rsidR="00F43AB4" w:rsidRPr="00726A0A" w:rsidRDefault="00F43AB4" w:rsidP="00726A0A">
            <w:pPr>
              <w:pStyle w:val="a3"/>
              <w:jc w:val="center"/>
              <w:rPr>
                <w:rFonts w:ascii="Times New Roman" w:hAnsi="Times New Roman"/>
                <w:b/>
              </w:rPr>
            </w:pPr>
            <w:r>
              <w:rPr>
                <w:rFonts w:ascii="Times New Roman" w:hAnsi="Times New Roman"/>
                <w:b/>
              </w:rPr>
              <w:t>3256,2</w:t>
            </w:r>
          </w:p>
        </w:tc>
      </w:tr>
    </w:tbl>
    <w:p w:rsidR="00F43AB4" w:rsidRDefault="00F43AB4" w:rsidP="00BA19B8">
      <w:pPr>
        <w:pStyle w:val="a3"/>
        <w:rPr>
          <w:rFonts w:ascii="Times New Roman" w:hAnsi="Times New Roman"/>
          <w:b/>
        </w:rPr>
        <w:sectPr w:rsidR="00F43AB4" w:rsidSect="00842DC5">
          <w:pgSz w:w="11906" w:h="16838"/>
          <w:pgMar w:top="567" w:right="851" w:bottom="680" w:left="1021" w:header="709" w:footer="709" w:gutter="510"/>
          <w:cols w:space="708"/>
          <w:docGrid w:linePitch="360"/>
        </w:sectPr>
      </w:pPr>
    </w:p>
    <w:p w:rsidR="00F43AB4" w:rsidRDefault="00F43AB4" w:rsidP="000B2832">
      <w:pPr>
        <w:pStyle w:val="a3"/>
        <w:jc w:val="right"/>
        <w:rPr>
          <w:rFonts w:ascii="Times New Roman" w:hAnsi="Times New Roman"/>
        </w:rPr>
      </w:pPr>
      <w:r w:rsidRPr="003F66A0">
        <w:rPr>
          <w:rFonts w:ascii="Times New Roman" w:hAnsi="Times New Roman"/>
        </w:rPr>
        <w:lastRenderedPageBreak/>
        <w:t xml:space="preserve">Приложение </w:t>
      </w:r>
      <w:r>
        <w:rPr>
          <w:rFonts w:ascii="Times New Roman" w:hAnsi="Times New Roman"/>
        </w:rPr>
        <w:t>4</w:t>
      </w:r>
    </w:p>
    <w:p w:rsidR="00F43AB4" w:rsidRDefault="00F43AB4" w:rsidP="00157A29">
      <w:pPr>
        <w:pStyle w:val="a3"/>
        <w:jc w:val="right"/>
        <w:rPr>
          <w:rFonts w:ascii="Times New Roman" w:hAnsi="Times New Roman"/>
        </w:rPr>
      </w:pPr>
      <w:r>
        <w:rPr>
          <w:rFonts w:ascii="Times New Roman" w:hAnsi="Times New Roman"/>
        </w:rPr>
        <w:t xml:space="preserve">к муниципальной программе «Управление </w:t>
      </w:r>
    </w:p>
    <w:p w:rsidR="00F43AB4" w:rsidRDefault="00F43AB4" w:rsidP="00157A29">
      <w:pPr>
        <w:pStyle w:val="a3"/>
        <w:jc w:val="right"/>
        <w:rPr>
          <w:rFonts w:ascii="Times New Roman" w:hAnsi="Times New Roman"/>
        </w:rPr>
      </w:pPr>
      <w:r>
        <w:rPr>
          <w:rFonts w:ascii="Times New Roman" w:hAnsi="Times New Roman"/>
        </w:rPr>
        <w:t xml:space="preserve">и распоряжение муниципальным имуществом </w:t>
      </w:r>
    </w:p>
    <w:p w:rsidR="00F43AB4" w:rsidRDefault="00F43AB4" w:rsidP="00157A29">
      <w:pPr>
        <w:pStyle w:val="a3"/>
        <w:jc w:val="right"/>
        <w:rPr>
          <w:rFonts w:ascii="Times New Roman" w:hAnsi="Times New Roman"/>
        </w:rPr>
      </w:pPr>
      <w:r>
        <w:rPr>
          <w:rFonts w:ascii="Times New Roman" w:hAnsi="Times New Roman"/>
        </w:rPr>
        <w:t xml:space="preserve">муниципального района Похвистневский Самарской области </w:t>
      </w:r>
    </w:p>
    <w:p w:rsidR="00F43AB4" w:rsidRDefault="00F43AB4" w:rsidP="00157A29">
      <w:pPr>
        <w:ind w:left="360"/>
        <w:rPr>
          <w:rFonts w:ascii="Times New Roman" w:hAnsi="Times New Roman"/>
        </w:rPr>
      </w:pPr>
      <w:r>
        <w:rPr>
          <w:rFonts w:ascii="Times New Roman" w:hAnsi="Times New Roman"/>
        </w:rPr>
        <w:t xml:space="preserve">                                                                                                                                                             на 2027-2031 годы»</w:t>
      </w:r>
    </w:p>
    <w:p w:rsidR="00F43AB4" w:rsidRDefault="00F43AB4" w:rsidP="00157A29">
      <w:pPr>
        <w:ind w:left="360"/>
        <w:rPr>
          <w:rFonts w:ascii="Times New Roman" w:hAnsi="Times New Roman"/>
        </w:rPr>
      </w:pPr>
    </w:p>
    <w:p w:rsidR="00F43AB4" w:rsidRPr="0022489B" w:rsidRDefault="00F43AB4" w:rsidP="00157A29">
      <w:pPr>
        <w:pStyle w:val="a3"/>
        <w:jc w:val="center"/>
        <w:rPr>
          <w:rFonts w:ascii="Times New Roman" w:hAnsi="Times New Roman"/>
          <w:b/>
          <w:sz w:val="24"/>
          <w:szCs w:val="24"/>
        </w:rPr>
      </w:pPr>
      <w:r w:rsidRPr="0022489B">
        <w:rPr>
          <w:rFonts w:ascii="Times New Roman" w:hAnsi="Times New Roman"/>
          <w:b/>
          <w:sz w:val="24"/>
          <w:szCs w:val="24"/>
        </w:rPr>
        <w:t xml:space="preserve">Методика оценки эффективности реализации муниципальной </w:t>
      </w:r>
      <w:r>
        <w:rPr>
          <w:rFonts w:ascii="Times New Roman" w:hAnsi="Times New Roman"/>
          <w:b/>
          <w:sz w:val="24"/>
          <w:szCs w:val="24"/>
        </w:rPr>
        <w:t>п</w:t>
      </w:r>
      <w:r w:rsidRPr="0022489B">
        <w:rPr>
          <w:rFonts w:ascii="Times New Roman" w:hAnsi="Times New Roman"/>
          <w:b/>
          <w:sz w:val="24"/>
          <w:szCs w:val="24"/>
        </w:rPr>
        <w:t>рограммы</w:t>
      </w:r>
    </w:p>
    <w:p w:rsidR="00F43AB4" w:rsidRPr="0022489B" w:rsidRDefault="00F43AB4" w:rsidP="00157A29">
      <w:pPr>
        <w:pStyle w:val="a3"/>
        <w:jc w:val="center"/>
        <w:rPr>
          <w:rFonts w:ascii="Times New Roman" w:hAnsi="Times New Roman"/>
          <w:b/>
          <w:sz w:val="24"/>
          <w:szCs w:val="24"/>
        </w:rPr>
      </w:pPr>
      <w:r w:rsidRPr="0022489B">
        <w:rPr>
          <w:rFonts w:ascii="Times New Roman" w:hAnsi="Times New Roman"/>
          <w:b/>
          <w:sz w:val="24"/>
          <w:szCs w:val="24"/>
        </w:rPr>
        <w:t>«Управление  и распоряжение муниципальным имуществом</w:t>
      </w:r>
    </w:p>
    <w:p w:rsidR="00F43AB4" w:rsidRPr="0022489B" w:rsidRDefault="00F43AB4" w:rsidP="00157A29">
      <w:pPr>
        <w:pStyle w:val="a3"/>
        <w:jc w:val="center"/>
        <w:rPr>
          <w:rFonts w:ascii="Times New Roman" w:hAnsi="Times New Roman"/>
          <w:b/>
          <w:sz w:val="24"/>
          <w:szCs w:val="24"/>
        </w:rPr>
      </w:pPr>
      <w:r w:rsidRPr="0022489B">
        <w:rPr>
          <w:rFonts w:ascii="Times New Roman" w:hAnsi="Times New Roman"/>
          <w:b/>
          <w:sz w:val="24"/>
          <w:szCs w:val="24"/>
        </w:rPr>
        <w:t xml:space="preserve">муниципального района Похвистневский </w:t>
      </w:r>
    </w:p>
    <w:p w:rsidR="00F43AB4" w:rsidRPr="00157A29" w:rsidRDefault="00F43AB4" w:rsidP="00157A29">
      <w:pPr>
        <w:pStyle w:val="a3"/>
        <w:jc w:val="center"/>
        <w:rPr>
          <w:rFonts w:ascii="Times New Roman" w:hAnsi="Times New Roman"/>
          <w:b/>
        </w:rPr>
      </w:pPr>
      <w:r w:rsidRPr="0022489B">
        <w:rPr>
          <w:rFonts w:ascii="Times New Roman" w:hAnsi="Times New Roman"/>
          <w:b/>
          <w:sz w:val="24"/>
          <w:szCs w:val="24"/>
        </w:rPr>
        <w:t>Самарской области  на 20</w:t>
      </w:r>
      <w:r>
        <w:rPr>
          <w:rFonts w:ascii="Times New Roman" w:hAnsi="Times New Roman"/>
          <w:b/>
          <w:sz w:val="24"/>
          <w:szCs w:val="24"/>
        </w:rPr>
        <w:t>27 – 2031 годы»</w:t>
      </w:r>
    </w:p>
    <w:p w:rsidR="00F43AB4" w:rsidRPr="00157A29" w:rsidRDefault="00F43AB4" w:rsidP="00157A29">
      <w:pPr>
        <w:pStyle w:val="a3"/>
        <w:jc w:val="center"/>
        <w:rPr>
          <w:rFonts w:ascii="Times New Roman" w:hAnsi="Times New Roman"/>
          <w:b/>
        </w:rPr>
      </w:pPr>
    </w:p>
    <w:p w:rsidR="00F43AB4" w:rsidRPr="00157A29" w:rsidRDefault="00F43AB4" w:rsidP="00157A29">
      <w:pPr>
        <w:pStyle w:val="a3"/>
        <w:jc w:val="center"/>
        <w:rPr>
          <w:rFonts w:ascii="Times New Roman" w:hAnsi="Times New Roman"/>
        </w:rPr>
      </w:pPr>
    </w:p>
    <w:p w:rsidR="00F43AB4" w:rsidRPr="00157A29" w:rsidRDefault="00F43AB4" w:rsidP="00157A29">
      <w:pPr>
        <w:pStyle w:val="a3"/>
        <w:jc w:val="both"/>
        <w:rPr>
          <w:rFonts w:ascii="Times New Roman" w:hAnsi="Times New Roman"/>
        </w:rPr>
      </w:pPr>
      <w:r w:rsidRPr="00157A29">
        <w:rPr>
          <w:rFonts w:ascii="Times New Roman" w:hAnsi="Times New Roman"/>
        </w:rPr>
        <w:t xml:space="preserve">        </w:t>
      </w:r>
      <w:bookmarkStart w:id="12" w:name="OLE_LINK12"/>
      <w:bookmarkStart w:id="13" w:name="OLE_LINK13"/>
      <w:r w:rsidRPr="00157A29">
        <w:rPr>
          <w:rFonts w:ascii="Times New Roman" w:hAnsi="Times New Roman"/>
        </w:rPr>
        <w:t xml:space="preserve">Оценка эффективности реализации муниципальной </w:t>
      </w:r>
      <w:r>
        <w:rPr>
          <w:rFonts w:ascii="Times New Roman" w:hAnsi="Times New Roman"/>
        </w:rPr>
        <w:t>п</w:t>
      </w:r>
      <w:r w:rsidRPr="00157A29">
        <w:rPr>
          <w:rFonts w:ascii="Times New Roman" w:hAnsi="Times New Roman"/>
        </w:rPr>
        <w:t>рограммы «</w:t>
      </w:r>
      <w:r>
        <w:rPr>
          <w:rFonts w:ascii="Times New Roman" w:hAnsi="Times New Roman"/>
        </w:rPr>
        <w:t>Управление и распоряжение муниципальным имуществом муниципального района Похвистневский Самарской области на 2027 – 2031 годы»</w:t>
      </w:r>
      <w:r w:rsidRPr="00157A29">
        <w:rPr>
          <w:rFonts w:ascii="Times New Roman" w:hAnsi="Times New Roman"/>
        </w:rPr>
        <w:t xml:space="preserve"> (далее – Программа) осуществляется Комитетом по управлению муниципальным имуществом Администрации муниципального района Похвистневский Самарской области ежегодно в течении всего срока её реализации и по окончании реализации и включает в себя оценку эффективности использования средств бюджета района, средств областного бюджета и оценку степени выполнения мероприятий </w:t>
      </w:r>
      <w:r>
        <w:rPr>
          <w:rFonts w:ascii="Times New Roman" w:hAnsi="Times New Roman"/>
        </w:rPr>
        <w:t>муниципальной п</w:t>
      </w:r>
      <w:r w:rsidRPr="00157A29">
        <w:rPr>
          <w:rFonts w:ascii="Times New Roman" w:hAnsi="Times New Roman"/>
        </w:rPr>
        <w:t>рограммы.</w:t>
      </w:r>
    </w:p>
    <w:bookmarkEnd w:id="12"/>
    <w:bookmarkEnd w:id="13"/>
    <w:p w:rsidR="00F43AB4" w:rsidRPr="00ED21C1" w:rsidRDefault="00F43AB4" w:rsidP="00157A29">
      <w:pPr>
        <w:pStyle w:val="1"/>
        <w:rPr>
          <w:rFonts w:ascii="Times New Roman" w:hAnsi="Times New Roman"/>
          <w:b/>
          <w:sz w:val="22"/>
          <w:szCs w:val="22"/>
        </w:rPr>
      </w:pPr>
      <w:r w:rsidRPr="00157A29">
        <w:rPr>
          <w:rFonts w:ascii="Times New Roman" w:hAnsi="Times New Roman"/>
          <w:sz w:val="22"/>
          <w:szCs w:val="22"/>
        </w:rPr>
        <w:t xml:space="preserve">         </w:t>
      </w:r>
      <w:bookmarkStart w:id="14" w:name="sub_70001"/>
      <w:r w:rsidRPr="00ED21C1">
        <w:rPr>
          <w:rFonts w:ascii="Times New Roman" w:hAnsi="Times New Roman"/>
          <w:b/>
          <w:sz w:val="22"/>
          <w:szCs w:val="22"/>
        </w:rPr>
        <w:t xml:space="preserve"> 1. Оценка степени выполнения мероприятий муниципальной программы</w:t>
      </w:r>
    </w:p>
    <w:bookmarkEnd w:id="14"/>
    <w:p w:rsidR="00F43AB4" w:rsidRPr="00157A29" w:rsidRDefault="00F43AB4" w:rsidP="00157A29">
      <w:pPr>
        <w:pStyle w:val="a3"/>
        <w:jc w:val="both"/>
        <w:rPr>
          <w:rFonts w:ascii="Times New Roman" w:hAnsi="Times New Roman"/>
        </w:rPr>
      </w:pPr>
      <w:r w:rsidRPr="00157A29">
        <w:rPr>
          <w:rFonts w:ascii="Times New Roman" w:hAnsi="Times New Roman"/>
        </w:rPr>
        <w:t xml:space="preserve">       Степень выполнения мероприятий </w:t>
      </w:r>
      <w:r>
        <w:rPr>
          <w:rFonts w:ascii="Times New Roman" w:hAnsi="Times New Roman"/>
        </w:rPr>
        <w:t>муниципальной п</w:t>
      </w:r>
      <w:r w:rsidRPr="00157A29">
        <w:rPr>
          <w:rFonts w:ascii="Times New Roman" w:hAnsi="Times New Roman"/>
        </w:rPr>
        <w:t>рограммы за отчетный год рассчитывается как отношение количества мероприятий, выполненных в отчетном году в установленные сроки, к общему количеству мероприятий, предусмотренных к выполнению в отчетном году.</w:t>
      </w:r>
    </w:p>
    <w:p w:rsidR="00F43AB4" w:rsidRPr="00157A29" w:rsidRDefault="00F43AB4" w:rsidP="00157A29">
      <w:pPr>
        <w:pStyle w:val="a3"/>
        <w:jc w:val="both"/>
        <w:rPr>
          <w:rFonts w:ascii="Times New Roman" w:hAnsi="Times New Roman"/>
        </w:rPr>
      </w:pPr>
      <w:r w:rsidRPr="00157A29">
        <w:rPr>
          <w:rFonts w:ascii="Times New Roman" w:hAnsi="Times New Roman"/>
        </w:rPr>
        <w:t xml:space="preserve">      Степень выполнения мероприятий </w:t>
      </w:r>
      <w:r>
        <w:rPr>
          <w:rFonts w:ascii="Times New Roman" w:hAnsi="Times New Roman"/>
        </w:rPr>
        <w:t>муниципальной п</w:t>
      </w:r>
      <w:r w:rsidRPr="00157A29">
        <w:rPr>
          <w:rFonts w:ascii="Times New Roman" w:hAnsi="Times New Roman"/>
        </w:rPr>
        <w:t xml:space="preserve">рограммы по окончании ее реализации рассчитывается как отношение количества мероприятий, выполненных за весь период реализации </w:t>
      </w:r>
      <w:r>
        <w:rPr>
          <w:rFonts w:ascii="Times New Roman" w:hAnsi="Times New Roman"/>
        </w:rPr>
        <w:t>муниципальной п</w:t>
      </w:r>
      <w:r w:rsidRPr="00157A29">
        <w:rPr>
          <w:rFonts w:ascii="Times New Roman" w:hAnsi="Times New Roman"/>
        </w:rPr>
        <w:t>рограммы, к общему количеству мероприятий, предусмотренных к выполнению за весь период ее реализации.</w:t>
      </w:r>
    </w:p>
    <w:p w:rsidR="00F43AB4" w:rsidRPr="00ED21C1" w:rsidRDefault="00F43AB4" w:rsidP="00157A29">
      <w:pPr>
        <w:pStyle w:val="1"/>
        <w:rPr>
          <w:rFonts w:ascii="Times New Roman" w:hAnsi="Times New Roman"/>
          <w:b/>
          <w:sz w:val="22"/>
          <w:szCs w:val="22"/>
        </w:rPr>
      </w:pPr>
      <w:bookmarkStart w:id="15" w:name="sub_70002"/>
      <w:r w:rsidRPr="00ED21C1">
        <w:rPr>
          <w:rFonts w:ascii="Times New Roman" w:hAnsi="Times New Roman"/>
          <w:b/>
          <w:sz w:val="22"/>
          <w:szCs w:val="22"/>
        </w:rPr>
        <w:t xml:space="preserve">2. Оценка эффективности реализации </w:t>
      </w:r>
      <w:r>
        <w:rPr>
          <w:rFonts w:ascii="Times New Roman" w:hAnsi="Times New Roman"/>
          <w:b/>
          <w:sz w:val="22"/>
          <w:szCs w:val="22"/>
        </w:rPr>
        <w:t>муниципальной п</w:t>
      </w:r>
      <w:r w:rsidRPr="00ED21C1">
        <w:rPr>
          <w:rFonts w:ascii="Times New Roman" w:hAnsi="Times New Roman"/>
          <w:b/>
          <w:sz w:val="22"/>
          <w:szCs w:val="22"/>
        </w:rPr>
        <w:t>рограммы</w:t>
      </w:r>
    </w:p>
    <w:bookmarkEnd w:id="15"/>
    <w:p w:rsidR="00F43AB4" w:rsidRPr="00157A29" w:rsidRDefault="00F43AB4" w:rsidP="00157A29">
      <w:pPr>
        <w:pStyle w:val="a3"/>
        <w:jc w:val="both"/>
        <w:rPr>
          <w:rFonts w:ascii="Times New Roman" w:hAnsi="Times New Roman"/>
        </w:rPr>
      </w:pPr>
      <w:r w:rsidRPr="00157A29">
        <w:rPr>
          <w:rFonts w:ascii="Times New Roman" w:hAnsi="Times New Roman"/>
        </w:rPr>
        <w:t xml:space="preserve">      Эффективность реализации</w:t>
      </w:r>
      <w:r>
        <w:rPr>
          <w:rFonts w:ascii="Times New Roman" w:hAnsi="Times New Roman"/>
        </w:rPr>
        <w:t xml:space="preserve"> муниципальной п</w:t>
      </w:r>
      <w:r w:rsidRPr="00157A29">
        <w:rPr>
          <w:rFonts w:ascii="Times New Roman" w:hAnsi="Times New Roman"/>
        </w:rPr>
        <w:t xml:space="preserve">рограммы рассчитывается путем соотнесения степени достижения показателей (индикаторов) </w:t>
      </w:r>
      <w:r>
        <w:rPr>
          <w:rFonts w:ascii="Times New Roman" w:hAnsi="Times New Roman"/>
        </w:rPr>
        <w:t>муниципальной п</w:t>
      </w:r>
      <w:r w:rsidRPr="00157A29">
        <w:rPr>
          <w:rFonts w:ascii="Times New Roman" w:hAnsi="Times New Roman"/>
        </w:rPr>
        <w:t>рограммы к уровню ее финансирования (расходов).</w:t>
      </w:r>
    </w:p>
    <w:p w:rsidR="00F43AB4" w:rsidRPr="00157A29" w:rsidRDefault="00F43AB4" w:rsidP="00157A29">
      <w:pPr>
        <w:pStyle w:val="a3"/>
        <w:jc w:val="both"/>
        <w:rPr>
          <w:rFonts w:ascii="Times New Roman" w:hAnsi="Times New Roman"/>
        </w:rPr>
      </w:pPr>
      <w:r w:rsidRPr="00157A29">
        <w:rPr>
          <w:rFonts w:ascii="Times New Roman" w:hAnsi="Times New Roman"/>
        </w:rPr>
        <w:t xml:space="preserve">      Показатель эффективности реализации </w:t>
      </w:r>
      <w:r>
        <w:rPr>
          <w:rFonts w:ascii="Times New Roman" w:hAnsi="Times New Roman"/>
        </w:rPr>
        <w:t>муниципальной п</w:t>
      </w:r>
      <w:r w:rsidRPr="00157A29">
        <w:rPr>
          <w:rFonts w:ascii="Times New Roman" w:hAnsi="Times New Roman"/>
        </w:rPr>
        <w:t>рограммы R за отчетный год рассчитывается по формуле</w:t>
      </w:r>
    </w:p>
    <w:p w:rsidR="00F43AB4" w:rsidRPr="00157A29" w:rsidRDefault="00F43AB4" w:rsidP="00157A29">
      <w:pPr>
        <w:rPr>
          <w:rFonts w:ascii="Times New Roman" w:hAnsi="Times New Roman"/>
        </w:rPr>
      </w:pPr>
    </w:p>
    <w:p w:rsidR="00F43AB4" w:rsidRPr="00157A29" w:rsidRDefault="00843FA5" w:rsidP="00157A29">
      <w:pPr>
        <w:rPr>
          <w:rFonts w:ascii="Times New Roman" w:hAnsi="Times New Roman"/>
        </w:rPr>
      </w:pPr>
      <w:r>
        <w:rPr>
          <w:rFonts w:ascii="Times New Roman" w:hAnsi="Times New Roman"/>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style="width:172.5pt;height:120.75pt;visibility:visible">
            <v:imagedata r:id="rId8" o:title=""/>
          </v:shape>
        </w:pict>
      </w:r>
      <w:r w:rsidR="00F43AB4" w:rsidRPr="00157A29">
        <w:rPr>
          <w:rFonts w:ascii="Times New Roman" w:hAnsi="Times New Roman"/>
        </w:rPr>
        <w:t>,</w:t>
      </w:r>
    </w:p>
    <w:p w:rsidR="00F43AB4" w:rsidRPr="00157A29" w:rsidRDefault="00F43AB4" w:rsidP="00157A29">
      <w:pPr>
        <w:rPr>
          <w:rFonts w:ascii="Times New Roman" w:hAnsi="Times New Roman"/>
        </w:rPr>
      </w:pPr>
      <w:r w:rsidRPr="00157A29">
        <w:rPr>
          <w:rFonts w:ascii="Times New Roman" w:hAnsi="Times New Roman"/>
        </w:rPr>
        <w:t xml:space="preserve">где </w:t>
      </w:r>
      <w:r w:rsidR="00843FA5">
        <w:rPr>
          <w:rFonts w:ascii="Times New Roman" w:hAnsi="Times New Roman"/>
          <w:noProof/>
        </w:rPr>
        <w:pict>
          <v:shape id="Рисунок 2" o:spid="_x0000_i1026" type="#_x0000_t75" style="width:13.5pt;height:15.75pt;visibility:visible">
            <v:imagedata r:id="rId9" o:title=""/>
          </v:shape>
        </w:pict>
      </w:r>
      <w:r w:rsidRPr="00157A29">
        <w:rPr>
          <w:rFonts w:ascii="Times New Roman" w:hAnsi="Times New Roman"/>
        </w:rPr>
        <w:t xml:space="preserve"> - количество показателей (индикаторов) </w:t>
      </w:r>
      <w:r>
        <w:rPr>
          <w:rFonts w:ascii="Times New Roman" w:hAnsi="Times New Roman"/>
        </w:rPr>
        <w:t>муниципальной п</w:t>
      </w:r>
      <w:r w:rsidRPr="00157A29">
        <w:rPr>
          <w:rFonts w:ascii="Times New Roman" w:hAnsi="Times New Roman"/>
        </w:rPr>
        <w:t>рограммы;</w:t>
      </w:r>
    </w:p>
    <w:p w:rsidR="00F43AB4" w:rsidRPr="00157A29" w:rsidRDefault="00843FA5" w:rsidP="00157A29">
      <w:pPr>
        <w:rPr>
          <w:rFonts w:ascii="Times New Roman" w:hAnsi="Times New Roman"/>
        </w:rPr>
      </w:pPr>
      <w:r>
        <w:rPr>
          <w:rFonts w:ascii="Times New Roman" w:hAnsi="Times New Roman"/>
          <w:noProof/>
        </w:rPr>
        <w:pict>
          <v:shape id="Рисунок 3" o:spid="_x0000_i1027" type="#_x0000_t75" style="width:30pt;height:21.75pt;visibility:visible">
            <v:imagedata r:id="rId10" o:title=""/>
          </v:shape>
        </w:pict>
      </w:r>
      <w:r w:rsidR="00F43AB4" w:rsidRPr="00157A29">
        <w:rPr>
          <w:rFonts w:ascii="Times New Roman" w:hAnsi="Times New Roman"/>
        </w:rPr>
        <w:t xml:space="preserve"> - плановое значение n-го показателя (индикатора);</w:t>
      </w:r>
    </w:p>
    <w:p w:rsidR="00F43AB4" w:rsidRPr="00157A29" w:rsidRDefault="00843FA5" w:rsidP="00157A29">
      <w:pPr>
        <w:rPr>
          <w:rFonts w:ascii="Times New Roman" w:hAnsi="Times New Roman"/>
        </w:rPr>
      </w:pPr>
      <w:r>
        <w:rPr>
          <w:rFonts w:ascii="Times New Roman" w:hAnsi="Times New Roman"/>
          <w:noProof/>
        </w:rPr>
        <w:pict>
          <v:shape id="Рисунок 4" o:spid="_x0000_i1028" type="#_x0000_t75" style="width:29.25pt;height:21.75pt;visibility:visible">
            <v:imagedata r:id="rId11" o:title=""/>
          </v:shape>
        </w:pict>
      </w:r>
      <w:r w:rsidR="00F43AB4" w:rsidRPr="00157A29">
        <w:rPr>
          <w:rFonts w:ascii="Times New Roman" w:hAnsi="Times New Roman"/>
        </w:rPr>
        <w:t xml:space="preserve"> - значение n-го показателя (индикатора) на конец отчетного года;</w:t>
      </w:r>
    </w:p>
    <w:p w:rsidR="00F43AB4" w:rsidRPr="00157A29" w:rsidRDefault="00843FA5" w:rsidP="00157A29">
      <w:pPr>
        <w:rPr>
          <w:rFonts w:ascii="Times New Roman" w:hAnsi="Times New Roman"/>
        </w:rPr>
      </w:pPr>
      <w:r>
        <w:rPr>
          <w:rFonts w:ascii="Times New Roman" w:hAnsi="Times New Roman"/>
          <w:noProof/>
        </w:rPr>
        <w:pict>
          <v:shape id="Рисунок 5" o:spid="_x0000_i1029" type="#_x0000_t75" style="width:29.25pt;height:19.5pt;visibility:visible">
            <v:imagedata r:id="rId12" o:title=""/>
          </v:shape>
        </w:pict>
      </w:r>
      <w:r w:rsidR="00F43AB4" w:rsidRPr="00157A29">
        <w:rPr>
          <w:rFonts w:ascii="Times New Roman" w:hAnsi="Times New Roman"/>
        </w:rPr>
        <w:t xml:space="preserve"> - плановая сумма финансирования по </w:t>
      </w:r>
      <w:r w:rsidR="00F43AB4">
        <w:rPr>
          <w:rFonts w:ascii="Times New Roman" w:hAnsi="Times New Roman"/>
        </w:rPr>
        <w:t>муниципальной п</w:t>
      </w:r>
      <w:r w:rsidR="00F43AB4" w:rsidRPr="00157A29">
        <w:rPr>
          <w:rFonts w:ascii="Times New Roman" w:hAnsi="Times New Roman"/>
        </w:rPr>
        <w:t>рограмме, предусмотренная на реализацию программных мероприятий в отчетном году;</w:t>
      </w:r>
    </w:p>
    <w:p w:rsidR="00F43AB4" w:rsidRPr="00157A29" w:rsidRDefault="00843FA5" w:rsidP="00157A29">
      <w:pPr>
        <w:rPr>
          <w:rFonts w:ascii="Times New Roman" w:hAnsi="Times New Roman"/>
        </w:rPr>
      </w:pPr>
      <w:r>
        <w:rPr>
          <w:rFonts w:ascii="Times New Roman" w:hAnsi="Times New Roman"/>
          <w:noProof/>
        </w:rPr>
        <w:pict>
          <v:shape id="Рисунок 6" o:spid="_x0000_i1030" type="#_x0000_t75" style="width:28.5pt;height:19.5pt;visibility:visible">
            <v:imagedata r:id="rId13" o:title=""/>
          </v:shape>
        </w:pict>
      </w:r>
      <w:r w:rsidR="00F43AB4" w:rsidRPr="00157A29">
        <w:rPr>
          <w:rFonts w:ascii="Times New Roman" w:hAnsi="Times New Roman"/>
        </w:rPr>
        <w:t xml:space="preserve"> - сумма фактически произведенных расходов на реализацию мероприятий </w:t>
      </w:r>
      <w:r w:rsidR="00F43AB4">
        <w:rPr>
          <w:rFonts w:ascii="Times New Roman" w:hAnsi="Times New Roman"/>
        </w:rPr>
        <w:t>муниципальной п</w:t>
      </w:r>
      <w:r w:rsidR="00F43AB4" w:rsidRPr="00157A29">
        <w:rPr>
          <w:rFonts w:ascii="Times New Roman" w:hAnsi="Times New Roman"/>
        </w:rPr>
        <w:t>рограммы на конец отчетного года.</w:t>
      </w:r>
    </w:p>
    <w:p w:rsidR="00F43AB4" w:rsidRPr="00157A29" w:rsidRDefault="00F43AB4" w:rsidP="00157A29">
      <w:pPr>
        <w:rPr>
          <w:rFonts w:ascii="Times New Roman" w:hAnsi="Times New Roman"/>
        </w:rPr>
      </w:pPr>
      <w:r w:rsidRPr="00157A29">
        <w:rPr>
          <w:rFonts w:ascii="Times New Roman" w:hAnsi="Times New Roman"/>
        </w:rPr>
        <w:lastRenderedPageBreak/>
        <w:t xml:space="preserve">Для расчета показателя эффективности реализации </w:t>
      </w:r>
      <w:r>
        <w:rPr>
          <w:rFonts w:ascii="Times New Roman" w:hAnsi="Times New Roman"/>
        </w:rPr>
        <w:t>муниципальной п</w:t>
      </w:r>
      <w:r w:rsidRPr="00157A29">
        <w:rPr>
          <w:rFonts w:ascii="Times New Roman" w:hAnsi="Times New Roman"/>
        </w:rPr>
        <w:t>рограммы используются показатели (индикаторы), достижение которых предусмотрено в отчетном году.</w:t>
      </w:r>
    </w:p>
    <w:p w:rsidR="00F43AB4" w:rsidRPr="00157A29" w:rsidRDefault="00F43AB4" w:rsidP="00157A29">
      <w:pPr>
        <w:rPr>
          <w:rFonts w:ascii="Times New Roman" w:hAnsi="Times New Roman"/>
        </w:rPr>
      </w:pPr>
      <w:r w:rsidRPr="00157A29">
        <w:rPr>
          <w:rFonts w:ascii="Times New Roman" w:hAnsi="Times New Roman"/>
        </w:rPr>
        <w:t xml:space="preserve">Оценка эффективности реализации </w:t>
      </w:r>
      <w:r>
        <w:rPr>
          <w:rFonts w:ascii="Times New Roman" w:hAnsi="Times New Roman"/>
        </w:rPr>
        <w:t>муниципальной п</w:t>
      </w:r>
      <w:r w:rsidRPr="00157A29">
        <w:rPr>
          <w:rFonts w:ascii="Times New Roman" w:hAnsi="Times New Roman"/>
        </w:rPr>
        <w:t xml:space="preserve">рограммы за весь период реализации рассчитывается как среднее арифметическое показателей эффективности реализации </w:t>
      </w:r>
      <w:r>
        <w:rPr>
          <w:rFonts w:ascii="Times New Roman" w:hAnsi="Times New Roman"/>
        </w:rPr>
        <w:t>муниципальной п</w:t>
      </w:r>
      <w:r w:rsidRPr="00157A29">
        <w:rPr>
          <w:rFonts w:ascii="Times New Roman" w:hAnsi="Times New Roman"/>
        </w:rPr>
        <w:t>рограммы за все отчетные годы.</w:t>
      </w:r>
    </w:p>
    <w:p w:rsidR="00F43AB4" w:rsidRPr="00157A29" w:rsidRDefault="00F43AB4" w:rsidP="00157A29">
      <w:pPr>
        <w:rPr>
          <w:rFonts w:ascii="Times New Roman" w:hAnsi="Times New Roman"/>
        </w:rPr>
      </w:pPr>
    </w:p>
    <w:p w:rsidR="00F43AB4" w:rsidRPr="00157A29" w:rsidRDefault="00F43AB4" w:rsidP="00157A29">
      <w:pPr>
        <w:ind w:left="360"/>
        <w:jc w:val="both"/>
        <w:rPr>
          <w:rFonts w:ascii="Times New Roman" w:hAnsi="Times New Roman"/>
          <w:b/>
        </w:rPr>
      </w:pPr>
    </w:p>
    <w:p w:rsidR="00F43AB4" w:rsidRPr="00157A29" w:rsidRDefault="00F43AB4">
      <w:pPr>
        <w:ind w:left="360"/>
        <w:jc w:val="both"/>
        <w:rPr>
          <w:rFonts w:ascii="Times New Roman" w:hAnsi="Times New Roman"/>
          <w:b/>
        </w:rPr>
      </w:pPr>
    </w:p>
    <w:sectPr w:rsidR="00F43AB4" w:rsidRPr="00157A29" w:rsidSect="00157A29">
      <w:pgSz w:w="11906" w:h="16838"/>
      <w:pgMar w:top="567" w:right="510" w:bottom="567" w:left="510" w:header="709" w:footer="709" w:gutter="51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6B74" w:rsidRDefault="00F46B74" w:rsidP="00D369C2">
      <w:pPr>
        <w:pStyle w:val="a3"/>
      </w:pPr>
      <w:r>
        <w:separator/>
      </w:r>
    </w:p>
  </w:endnote>
  <w:endnote w:type="continuationSeparator" w:id="0">
    <w:p w:rsidR="00F46B74" w:rsidRDefault="00F46B74" w:rsidP="00D369C2">
      <w:pPr>
        <w:pStyle w:val="a3"/>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Peterburg">
    <w:altName w:val="Times New Roman"/>
    <w:panose1 w:val="00000000000000000000"/>
    <w:charset w:val="00"/>
    <w:family w:val="auto"/>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6B74" w:rsidRDefault="00F46B74" w:rsidP="00D369C2">
      <w:pPr>
        <w:pStyle w:val="a3"/>
      </w:pPr>
      <w:r>
        <w:separator/>
      </w:r>
    </w:p>
  </w:footnote>
  <w:footnote w:type="continuationSeparator" w:id="0">
    <w:p w:rsidR="00F46B74" w:rsidRDefault="00F46B74" w:rsidP="00D369C2">
      <w:pPr>
        <w:pStyle w:val="a3"/>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0F0DEC"/>
    <w:multiLevelType w:val="hybridMultilevel"/>
    <w:tmpl w:val="1E424B30"/>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15:restartNumberingAfterBreak="0">
    <w:nsid w:val="1E90358A"/>
    <w:multiLevelType w:val="hybridMultilevel"/>
    <w:tmpl w:val="002ABCC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20AF20A9"/>
    <w:multiLevelType w:val="hybridMultilevel"/>
    <w:tmpl w:val="090C5434"/>
    <w:lvl w:ilvl="0" w:tplc="4AFC1C84">
      <w:start w:val="1"/>
      <w:numFmt w:val="bullet"/>
      <w:lvlText w:val="−"/>
      <w:lvlJc w:val="left"/>
      <w:pPr>
        <w:ind w:left="610" w:hanging="360"/>
      </w:pPr>
      <w:rPr>
        <w:rFonts w:ascii="Times New Roman" w:hAnsi="Times New Roman" w:hint="default"/>
      </w:rPr>
    </w:lvl>
    <w:lvl w:ilvl="1" w:tplc="04190003" w:tentative="1">
      <w:start w:val="1"/>
      <w:numFmt w:val="bullet"/>
      <w:lvlText w:val="o"/>
      <w:lvlJc w:val="left"/>
      <w:pPr>
        <w:ind w:left="1330" w:hanging="360"/>
      </w:pPr>
      <w:rPr>
        <w:rFonts w:ascii="Courier New" w:hAnsi="Courier New" w:hint="default"/>
      </w:rPr>
    </w:lvl>
    <w:lvl w:ilvl="2" w:tplc="04190005" w:tentative="1">
      <w:start w:val="1"/>
      <w:numFmt w:val="bullet"/>
      <w:lvlText w:val=""/>
      <w:lvlJc w:val="left"/>
      <w:pPr>
        <w:ind w:left="2050" w:hanging="360"/>
      </w:pPr>
      <w:rPr>
        <w:rFonts w:ascii="Wingdings" w:hAnsi="Wingdings" w:hint="default"/>
      </w:rPr>
    </w:lvl>
    <w:lvl w:ilvl="3" w:tplc="04190001" w:tentative="1">
      <w:start w:val="1"/>
      <w:numFmt w:val="bullet"/>
      <w:lvlText w:val=""/>
      <w:lvlJc w:val="left"/>
      <w:pPr>
        <w:ind w:left="2770" w:hanging="360"/>
      </w:pPr>
      <w:rPr>
        <w:rFonts w:ascii="Symbol" w:hAnsi="Symbol" w:hint="default"/>
      </w:rPr>
    </w:lvl>
    <w:lvl w:ilvl="4" w:tplc="04190003" w:tentative="1">
      <w:start w:val="1"/>
      <w:numFmt w:val="bullet"/>
      <w:lvlText w:val="o"/>
      <w:lvlJc w:val="left"/>
      <w:pPr>
        <w:ind w:left="3490" w:hanging="360"/>
      </w:pPr>
      <w:rPr>
        <w:rFonts w:ascii="Courier New" w:hAnsi="Courier New" w:hint="default"/>
      </w:rPr>
    </w:lvl>
    <w:lvl w:ilvl="5" w:tplc="04190005" w:tentative="1">
      <w:start w:val="1"/>
      <w:numFmt w:val="bullet"/>
      <w:lvlText w:val=""/>
      <w:lvlJc w:val="left"/>
      <w:pPr>
        <w:ind w:left="4210" w:hanging="360"/>
      </w:pPr>
      <w:rPr>
        <w:rFonts w:ascii="Wingdings" w:hAnsi="Wingdings" w:hint="default"/>
      </w:rPr>
    </w:lvl>
    <w:lvl w:ilvl="6" w:tplc="04190001" w:tentative="1">
      <w:start w:val="1"/>
      <w:numFmt w:val="bullet"/>
      <w:lvlText w:val=""/>
      <w:lvlJc w:val="left"/>
      <w:pPr>
        <w:ind w:left="4930" w:hanging="360"/>
      </w:pPr>
      <w:rPr>
        <w:rFonts w:ascii="Symbol" w:hAnsi="Symbol" w:hint="default"/>
      </w:rPr>
    </w:lvl>
    <w:lvl w:ilvl="7" w:tplc="04190003" w:tentative="1">
      <w:start w:val="1"/>
      <w:numFmt w:val="bullet"/>
      <w:lvlText w:val="o"/>
      <w:lvlJc w:val="left"/>
      <w:pPr>
        <w:ind w:left="5650" w:hanging="360"/>
      </w:pPr>
      <w:rPr>
        <w:rFonts w:ascii="Courier New" w:hAnsi="Courier New" w:hint="default"/>
      </w:rPr>
    </w:lvl>
    <w:lvl w:ilvl="8" w:tplc="04190005" w:tentative="1">
      <w:start w:val="1"/>
      <w:numFmt w:val="bullet"/>
      <w:lvlText w:val=""/>
      <w:lvlJc w:val="left"/>
      <w:pPr>
        <w:ind w:left="6370" w:hanging="360"/>
      </w:pPr>
      <w:rPr>
        <w:rFonts w:ascii="Wingdings" w:hAnsi="Wingdings" w:hint="default"/>
      </w:rPr>
    </w:lvl>
  </w:abstractNum>
  <w:abstractNum w:abstractNumId="3" w15:restartNumberingAfterBreak="0">
    <w:nsid w:val="22D335D0"/>
    <w:multiLevelType w:val="hybridMultilevel"/>
    <w:tmpl w:val="5740A016"/>
    <w:lvl w:ilvl="0" w:tplc="4AFC1C84">
      <w:start w:val="1"/>
      <w:numFmt w:val="bullet"/>
      <w:lvlText w:val="−"/>
      <w:lvlJc w:val="left"/>
      <w:pPr>
        <w:ind w:left="724" w:hanging="360"/>
      </w:pPr>
      <w:rPr>
        <w:rFonts w:ascii="Times New Roman" w:hAnsi="Times New Roman" w:hint="default"/>
      </w:rPr>
    </w:lvl>
    <w:lvl w:ilvl="1" w:tplc="04190003" w:tentative="1">
      <w:start w:val="1"/>
      <w:numFmt w:val="bullet"/>
      <w:lvlText w:val="o"/>
      <w:lvlJc w:val="left"/>
      <w:pPr>
        <w:ind w:left="1444" w:hanging="360"/>
      </w:pPr>
      <w:rPr>
        <w:rFonts w:ascii="Courier New" w:hAnsi="Courier New" w:hint="default"/>
      </w:rPr>
    </w:lvl>
    <w:lvl w:ilvl="2" w:tplc="04190005" w:tentative="1">
      <w:start w:val="1"/>
      <w:numFmt w:val="bullet"/>
      <w:lvlText w:val=""/>
      <w:lvlJc w:val="left"/>
      <w:pPr>
        <w:ind w:left="2164" w:hanging="360"/>
      </w:pPr>
      <w:rPr>
        <w:rFonts w:ascii="Wingdings" w:hAnsi="Wingdings" w:hint="default"/>
      </w:rPr>
    </w:lvl>
    <w:lvl w:ilvl="3" w:tplc="04190001" w:tentative="1">
      <w:start w:val="1"/>
      <w:numFmt w:val="bullet"/>
      <w:lvlText w:val=""/>
      <w:lvlJc w:val="left"/>
      <w:pPr>
        <w:ind w:left="2884" w:hanging="360"/>
      </w:pPr>
      <w:rPr>
        <w:rFonts w:ascii="Symbol" w:hAnsi="Symbol" w:hint="default"/>
      </w:rPr>
    </w:lvl>
    <w:lvl w:ilvl="4" w:tplc="04190003" w:tentative="1">
      <w:start w:val="1"/>
      <w:numFmt w:val="bullet"/>
      <w:lvlText w:val="o"/>
      <w:lvlJc w:val="left"/>
      <w:pPr>
        <w:ind w:left="3604" w:hanging="360"/>
      </w:pPr>
      <w:rPr>
        <w:rFonts w:ascii="Courier New" w:hAnsi="Courier New" w:hint="default"/>
      </w:rPr>
    </w:lvl>
    <w:lvl w:ilvl="5" w:tplc="04190005" w:tentative="1">
      <w:start w:val="1"/>
      <w:numFmt w:val="bullet"/>
      <w:lvlText w:val=""/>
      <w:lvlJc w:val="left"/>
      <w:pPr>
        <w:ind w:left="4324" w:hanging="360"/>
      </w:pPr>
      <w:rPr>
        <w:rFonts w:ascii="Wingdings" w:hAnsi="Wingdings" w:hint="default"/>
      </w:rPr>
    </w:lvl>
    <w:lvl w:ilvl="6" w:tplc="04190001" w:tentative="1">
      <w:start w:val="1"/>
      <w:numFmt w:val="bullet"/>
      <w:lvlText w:val=""/>
      <w:lvlJc w:val="left"/>
      <w:pPr>
        <w:ind w:left="5044" w:hanging="360"/>
      </w:pPr>
      <w:rPr>
        <w:rFonts w:ascii="Symbol" w:hAnsi="Symbol" w:hint="default"/>
      </w:rPr>
    </w:lvl>
    <w:lvl w:ilvl="7" w:tplc="04190003" w:tentative="1">
      <w:start w:val="1"/>
      <w:numFmt w:val="bullet"/>
      <w:lvlText w:val="o"/>
      <w:lvlJc w:val="left"/>
      <w:pPr>
        <w:ind w:left="5764" w:hanging="360"/>
      </w:pPr>
      <w:rPr>
        <w:rFonts w:ascii="Courier New" w:hAnsi="Courier New" w:hint="default"/>
      </w:rPr>
    </w:lvl>
    <w:lvl w:ilvl="8" w:tplc="04190005" w:tentative="1">
      <w:start w:val="1"/>
      <w:numFmt w:val="bullet"/>
      <w:lvlText w:val=""/>
      <w:lvlJc w:val="left"/>
      <w:pPr>
        <w:ind w:left="6484" w:hanging="360"/>
      </w:pPr>
      <w:rPr>
        <w:rFonts w:ascii="Wingdings" w:hAnsi="Wingdings" w:hint="default"/>
      </w:rPr>
    </w:lvl>
  </w:abstractNum>
  <w:abstractNum w:abstractNumId="4" w15:restartNumberingAfterBreak="0">
    <w:nsid w:val="31717A72"/>
    <w:multiLevelType w:val="hybridMultilevel"/>
    <w:tmpl w:val="2266211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15:restartNumberingAfterBreak="0">
    <w:nsid w:val="57F63FF9"/>
    <w:multiLevelType w:val="hybridMultilevel"/>
    <w:tmpl w:val="6368F74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15:restartNumberingAfterBreak="0">
    <w:nsid w:val="5A7E6853"/>
    <w:multiLevelType w:val="hybridMultilevel"/>
    <w:tmpl w:val="4D96EB3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5F0761C4"/>
    <w:multiLevelType w:val="hybridMultilevel"/>
    <w:tmpl w:val="5D9469B0"/>
    <w:lvl w:ilvl="0" w:tplc="1FF44A80">
      <w:start w:val="1"/>
      <w:numFmt w:val="bullet"/>
      <w:lvlText w:val="−"/>
      <w:lvlJc w:val="left"/>
      <w:pPr>
        <w:ind w:left="720" w:hanging="360"/>
      </w:pPr>
      <w:rPr>
        <w:rFonts w:ascii="Times New Roman" w:hAnsi="Times New Roman" w:hint="default"/>
        <w:color w:val="auto"/>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63DB1CA2"/>
    <w:multiLevelType w:val="hybridMultilevel"/>
    <w:tmpl w:val="4B243D12"/>
    <w:lvl w:ilvl="0" w:tplc="D1567CC0">
      <w:start w:val="1"/>
      <w:numFmt w:val="decimal"/>
      <w:lvlText w:val="%1."/>
      <w:lvlJc w:val="left"/>
      <w:pPr>
        <w:ind w:left="107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9" w15:restartNumberingAfterBreak="0">
    <w:nsid w:val="67F72BE9"/>
    <w:multiLevelType w:val="hybridMultilevel"/>
    <w:tmpl w:val="8B245B7A"/>
    <w:lvl w:ilvl="0" w:tplc="B712B4BA">
      <w:start w:val="1"/>
      <w:numFmt w:val="decimal"/>
      <w:lvlText w:val="%1."/>
      <w:lvlJc w:val="left"/>
      <w:pPr>
        <w:ind w:left="720" w:hanging="360"/>
      </w:pPr>
      <w:rPr>
        <w:rFonts w:cs="Times New Roman" w:hint="default"/>
        <w:sz w:val="28"/>
        <w:szCs w:val="28"/>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15:restartNumberingAfterBreak="0">
    <w:nsid w:val="68FC672F"/>
    <w:multiLevelType w:val="hybridMultilevel"/>
    <w:tmpl w:val="87846E2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15:restartNumberingAfterBreak="0">
    <w:nsid w:val="6DEE1085"/>
    <w:multiLevelType w:val="hybridMultilevel"/>
    <w:tmpl w:val="4B243D12"/>
    <w:lvl w:ilvl="0" w:tplc="D1567CC0">
      <w:start w:val="1"/>
      <w:numFmt w:val="decimal"/>
      <w:lvlText w:val="%1."/>
      <w:lvlJc w:val="left"/>
      <w:pPr>
        <w:ind w:left="107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2" w15:restartNumberingAfterBreak="0">
    <w:nsid w:val="7AC518DA"/>
    <w:multiLevelType w:val="hybridMultilevel"/>
    <w:tmpl w:val="D80E424C"/>
    <w:lvl w:ilvl="0" w:tplc="0DB641A6">
      <w:start w:val="1"/>
      <w:numFmt w:val="decimal"/>
      <w:lvlText w:val="%1."/>
      <w:lvlJc w:val="left"/>
      <w:pPr>
        <w:ind w:left="1070" w:hanging="360"/>
      </w:pPr>
      <w:rPr>
        <w:rFonts w:cs="Times New Roman" w:hint="default"/>
      </w:rPr>
    </w:lvl>
    <w:lvl w:ilvl="1" w:tplc="04190019" w:tentative="1">
      <w:start w:val="1"/>
      <w:numFmt w:val="lowerLetter"/>
      <w:lvlText w:val="%2."/>
      <w:lvlJc w:val="left"/>
      <w:pPr>
        <w:ind w:left="1790" w:hanging="360"/>
      </w:pPr>
      <w:rPr>
        <w:rFonts w:cs="Times New Roman"/>
      </w:rPr>
    </w:lvl>
    <w:lvl w:ilvl="2" w:tplc="0419001B" w:tentative="1">
      <w:start w:val="1"/>
      <w:numFmt w:val="lowerRoman"/>
      <w:lvlText w:val="%3."/>
      <w:lvlJc w:val="right"/>
      <w:pPr>
        <w:ind w:left="2510" w:hanging="180"/>
      </w:pPr>
      <w:rPr>
        <w:rFonts w:cs="Times New Roman"/>
      </w:rPr>
    </w:lvl>
    <w:lvl w:ilvl="3" w:tplc="0419000F" w:tentative="1">
      <w:start w:val="1"/>
      <w:numFmt w:val="decimal"/>
      <w:lvlText w:val="%4."/>
      <w:lvlJc w:val="left"/>
      <w:pPr>
        <w:ind w:left="3230" w:hanging="360"/>
      </w:pPr>
      <w:rPr>
        <w:rFonts w:cs="Times New Roman"/>
      </w:rPr>
    </w:lvl>
    <w:lvl w:ilvl="4" w:tplc="04190019" w:tentative="1">
      <w:start w:val="1"/>
      <w:numFmt w:val="lowerLetter"/>
      <w:lvlText w:val="%5."/>
      <w:lvlJc w:val="left"/>
      <w:pPr>
        <w:ind w:left="3950" w:hanging="360"/>
      </w:pPr>
      <w:rPr>
        <w:rFonts w:cs="Times New Roman"/>
      </w:rPr>
    </w:lvl>
    <w:lvl w:ilvl="5" w:tplc="0419001B" w:tentative="1">
      <w:start w:val="1"/>
      <w:numFmt w:val="lowerRoman"/>
      <w:lvlText w:val="%6."/>
      <w:lvlJc w:val="right"/>
      <w:pPr>
        <w:ind w:left="4670" w:hanging="180"/>
      </w:pPr>
      <w:rPr>
        <w:rFonts w:cs="Times New Roman"/>
      </w:rPr>
    </w:lvl>
    <w:lvl w:ilvl="6" w:tplc="0419000F" w:tentative="1">
      <w:start w:val="1"/>
      <w:numFmt w:val="decimal"/>
      <w:lvlText w:val="%7."/>
      <w:lvlJc w:val="left"/>
      <w:pPr>
        <w:ind w:left="5390" w:hanging="360"/>
      </w:pPr>
      <w:rPr>
        <w:rFonts w:cs="Times New Roman"/>
      </w:rPr>
    </w:lvl>
    <w:lvl w:ilvl="7" w:tplc="04190019" w:tentative="1">
      <w:start w:val="1"/>
      <w:numFmt w:val="lowerLetter"/>
      <w:lvlText w:val="%8."/>
      <w:lvlJc w:val="left"/>
      <w:pPr>
        <w:ind w:left="6110" w:hanging="360"/>
      </w:pPr>
      <w:rPr>
        <w:rFonts w:cs="Times New Roman"/>
      </w:rPr>
    </w:lvl>
    <w:lvl w:ilvl="8" w:tplc="0419001B" w:tentative="1">
      <w:start w:val="1"/>
      <w:numFmt w:val="lowerRoman"/>
      <w:lvlText w:val="%9."/>
      <w:lvlJc w:val="right"/>
      <w:pPr>
        <w:ind w:left="6830" w:hanging="180"/>
      </w:pPr>
      <w:rPr>
        <w:rFonts w:cs="Times New Roman"/>
      </w:rPr>
    </w:lvl>
  </w:abstractNum>
  <w:num w:numId="1">
    <w:abstractNumId w:val="10"/>
  </w:num>
  <w:num w:numId="2">
    <w:abstractNumId w:val="4"/>
  </w:num>
  <w:num w:numId="3">
    <w:abstractNumId w:val="1"/>
  </w:num>
  <w:num w:numId="4">
    <w:abstractNumId w:val="5"/>
  </w:num>
  <w:num w:numId="5">
    <w:abstractNumId w:val="2"/>
  </w:num>
  <w:num w:numId="6">
    <w:abstractNumId w:val="7"/>
  </w:num>
  <w:num w:numId="7">
    <w:abstractNumId w:val="0"/>
  </w:num>
  <w:num w:numId="8">
    <w:abstractNumId w:val="11"/>
  </w:num>
  <w:num w:numId="9">
    <w:abstractNumId w:val="6"/>
  </w:num>
  <w:num w:numId="10">
    <w:abstractNumId w:val="3"/>
  </w:num>
  <w:num w:numId="11">
    <w:abstractNumId w:val="9"/>
  </w:num>
  <w:num w:numId="12">
    <w:abstractNumId w:val="8"/>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gutterAtTop/>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FE1F36"/>
    <w:rsid w:val="0000080E"/>
    <w:rsid w:val="00000F85"/>
    <w:rsid w:val="00001213"/>
    <w:rsid w:val="0000327A"/>
    <w:rsid w:val="000037A0"/>
    <w:rsid w:val="00004160"/>
    <w:rsid w:val="00004750"/>
    <w:rsid w:val="00010C65"/>
    <w:rsid w:val="00012912"/>
    <w:rsid w:val="00013649"/>
    <w:rsid w:val="0001500E"/>
    <w:rsid w:val="000158FB"/>
    <w:rsid w:val="00015D69"/>
    <w:rsid w:val="00017D74"/>
    <w:rsid w:val="00022F67"/>
    <w:rsid w:val="00024B9D"/>
    <w:rsid w:val="00025B4D"/>
    <w:rsid w:val="00026CE3"/>
    <w:rsid w:val="00027E21"/>
    <w:rsid w:val="000307D8"/>
    <w:rsid w:val="00033624"/>
    <w:rsid w:val="0003569A"/>
    <w:rsid w:val="00035E4E"/>
    <w:rsid w:val="00037BB9"/>
    <w:rsid w:val="00037F42"/>
    <w:rsid w:val="000405CA"/>
    <w:rsid w:val="0004099E"/>
    <w:rsid w:val="00040A45"/>
    <w:rsid w:val="0004156E"/>
    <w:rsid w:val="00042513"/>
    <w:rsid w:val="00047F0D"/>
    <w:rsid w:val="00052F5A"/>
    <w:rsid w:val="000541D7"/>
    <w:rsid w:val="0005452A"/>
    <w:rsid w:val="00055772"/>
    <w:rsid w:val="00056D30"/>
    <w:rsid w:val="0006154D"/>
    <w:rsid w:val="00061DF8"/>
    <w:rsid w:val="000627ED"/>
    <w:rsid w:val="00064E53"/>
    <w:rsid w:val="00065508"/>
    <w:rsid w:val="00065B3C"/>
    <w:rsid w:val="00065EDC"/>
    <w:rsid w:val="00066300"/>
    <w:rsid w:val="00066422"/>
    <w:rsid w:val="00071CB7"/>
    <w:rsid w:val="00072C03"/>
    <w:rsid w:val="000755A1"/>
    <w:rsid w:val="00076448"/>
    <w:rsid w:val="00076D6B"/>
    <w:rsid w:val="000801F4"/>
    <w:rsid w:val="000813F1"/>
    <w:rsid w:val="00081EC0"/>
    <w:rsid w:val="0008226C"/>
    <w:rsid w:val="0008262A"/>
    <w:rsid w:val="000832FA"/>
    <w:rsid w:val="00083737"/>
    <w:rsid w:val="00086B8F"/>
    <w:rsid w:val="00086EFF"/>
    <w:rsid w:val="0008700C"/>
    <w:rsid w:val="0009413D"/>
    <w:rsid w:val="000943F5"/>
    <w:rsid w:val="00096DF4"/>
    <w:rsid w:val="0009735A"/>
    <w:rsid w:val="00097AB7"/>
    <w:rsid w:val="00097E26"/>
    <w:rsid w:val="000A0A3E"/>
    <w:rsid w:val="000A14E6"/>
    <w:rsid w:val="000A2AAC"/>
    <w:rsid w:val="000A3D71"/>
    <w:rsid w:val="000A6DC7"/>
    <w:rsid w:val="000A76F3"/>
    <w:rsid w:val="000A7861"/>
    <w:rsid w:val="000B029B"/>
    <w:rsid w:val="000B04E1"/>
    <w:rsid w:val="000B057C"/>
    <w:rsid w:val="000B1590"/>
    <w:rsid w:val="000B16FE"/>
    <w:rsid w:val="000B1DDE"/>
    <w:rsid w:val="000B2832"/>
    <w:rsid w:val="000C113C"/>
    <w:rsid w:val="000C13FC"/>
    <w:rsid w:val="000C296E"/>
    <w:rsid w:val="000C4562"/>
    <w:rsid w:val="000C512F"/>
    <w:rsid w:val="000C5FD0"/>
    <w:rsid w:val="000C7A75"/>
    <w:rsid w:val="000D309B"/>
    <w:rsid w:val="000D399F"/>
    <w:rsid w:val="000D5202"/>
    <w:rsid w:val="000D60D7"/>
    <w:rsid w:val="000E0609"/>
    <w:rsid w:val="000E0B7E"/>
    <w:rsid w:val="000E10F1"/>
    <w:rsid w:val="000E5957"/>
    <w:rsid w:val="000E610F"/>
    <w:rsid w:val="000E7531"/>
    <w:rsid w:val="000E753C"/>
    <w:rsid w:val="000E7AC4"/>
    <w:rsid w:val="000F1270"/>
    <w:rsid w:val="000F1855"/>
    <w:rsid w:val="000F4367"/>
    <w:rsid w:val="000F43B4"/>
    <w:rsid w:val="000F4790"/>
    <w:rsid w:val="000F4BBF"/>
    <w:rsid w:val="000F693B"/>
    <w:rsid w:val="000F7D04"/>
    <w:rsid w:val="00100821"/>
    <w:rsid w:val="001011A3"/>
    <w:rsid w:val="0010145B"/>
    <w:rsid w:val="00102183"/>
    <w:rsid w:val="001023B6"/>
    <w:rsid w:val="00103B40"/>
    <w:rsid w:val="00103EFB"/>
    <w:rsid w:val="0010441A"/>
    <w:rsid w:val="00105A9B"/>
    <w:rsid w:val="00107176"/>
    <w:rsid w:val="00107F85"/>
    <w:rsid w:val="0011196D"/>
    <w:rsid w:val="001122DE"/>
    <w:rsid w:val="0011296A"/>
    <w:rsid w:val="00112D80"/>
    <w:rsid w:val="00113C15"/>
    <w:rsid w:val="00114D8D"/>
    <w:rsid w:val="001166D8"/>
    <w:rsid w:val="001170C0"/>
    <w:rsid w:val="00117C17"/>
    <w:rsid w:val="001201B7"/>
    <w:rsid w:val="00120CBB"/>
    <w:rsid w:val="0012209C"/>
    <w:rsid w:val="00124C12"/>
    <w:rsid w:val="00126138"/>
    <w:rsid w:val="00126E8A"/>
    <w:rsid w:val="00126E95"/>
    <w:rsid w:val="001279ED"/>
    <w:rsid w:val="00127CEB"/>
    <w:rsid w:val="001302AF"/>
    <w:rsid w:val="00131487"/>
    <w:rsid w:val="00133A56"/>
    <w:rsid w:val="00135DFD"/>
    <w:rsid w:val="00137263"/>
    <w:rsid w:val="001372A6"/>
    <w:rsid w:val="00137DB8"/>
    <w:rsid w:val="00140718"/>
    <w:rsid w:val="00142228"/>
    <w:rsid w:val="00142812"/>
    <w:rsid w:val="001435E5"/>
    <w:rsid w:val="00143858"/>
    <w:rsid w:val="00144531"/>
    <w:rsid w:val="00144D21"/>
    <w:rsid w:val="00146394"/>
    <w:rsid w:val="00150D9F"/>
    <w:rsid w:val="00151EF7"/>
    <w:rsid w:val="00152AF0"/>
    <w:rsid w:val="00153FC7"/>
    <w:rsid w:val="001559D5"/>
    <w:rsid w:val="00157A29"/>
    <w:rsid w:val="00157C07"/>
    <w:rsid w:val="00160292"/>
    <w:rsid w:val="00161467"/>
    <w:rsid w:val="00162522"/>
    <w:rsid w:val="0016415C"/>
    <w:rsid w:val="0016470E"/>
    <w:rsid w:val="0016550A"/>
    <w:rsid w:val="00166DA4"/>
    <w:rsid w:val="001713DB"/>
    <w:rsid w:val="00171E57"/>
    <w:rsid w:val="001730F5"/>
    <w:rsid w:val="00175607"/>
    <w:rsid w:val="00176A8B"/>
    <w:rsid w:val="00176E6B"/>
    <w:rsid w:val="00177F4A"/>
    <w:rsid w:val="00177F5E"/>
    <w:rsid w:val="00182533"/>
    <w:rsid w:val="00183804"/>
    <w:rsid w:val="00185166"/>
    <w:rsid w:val="001857B7"/>
    <w:rsid w:val="00185E83"/>
    <w:rsid w:val="00186154"/>
    <w:rsid w:val="001874E6"/>
    <w:rsid w:val="0018773F"/>
    <w:rsid w:val="001902CD"/>
    <w:rsid w:val="00191352"/>
    <w:rsid w:val="001931E5"/>
    <w:rsid w:val="00195242"/>
    <w:rsid w:val="00196721"/>
    <w:rsid w:val="001A1F12"/>
    <w:rsid w:val="001A3B56"/>
    <w:rsid w:val="001A4F91"/>
    <w:rsid w:val="001A5561"/>
    <w:rsid w:val="001A5ADF"/>
    <w:rsid w:val="001A6292"/>
    <w:rsid w:val="001A7AF2"/>
    <w:rsid w:val="001B1004"/>
    <w:rsid w:val="001B12BC"/>
    <w:rsid w:val="001B143A"/>
    <w:rsid w:val="001B4804"/>
    <w:rsid w:val="001B5774"/>
    <w:rsid w:val="001B68FD"/>
    <w:rsid w:val="001B72EB"/>
    <w:rsid w:val="001C0CDA"/>
    <w:rsid w:val="001C25DE"/>
    <w:rsid w:val="001C4537"/>
    <w:rsid w:val="001C49DD"/>
    <w:rsid w:val="001C6E58"/>
    <w:rsid w:val="001C7186"/>
    <w:rsid w:val="001D1078"/>
    <w:rsid w:val="001D2BCE"/>
    <w:rsid w:val="001D4F2D"/>
    <w:rsid w:val="001D51C3"/>
    <w:rsid w:val="001D71DE"/>
    <w:rsid w:val="001E05E5"/>
    <w:rsid w:val="001E0AAD"/>
    <w:rsid w:val="001E1188"/>
    <w:rsid w:val="001E3FA7"/>
    <w:rsid w:val="001E4C7E"/>
    <w:rsid w:val="001E5595"/>
    <w:rsid w:val="001E589E"/>
    <w:rsid w:val="001E6B52"/>
    <w:rsid w:val="001E724E"/>
    <w:rsid w:val="001E738F"/>
    <w:rsid w:val="001F0713"/>
    <w:rsid w:val="001F0EA1"/>
    <w:rsid w:val="001F1D7C"/>
    <w:rsid w:val="001F4A86"/>
    <w:rsid w:val="001F503C"/>
    <w:rsid w:val="001F678A"/>
    <w:rsid w:val="001F7B40"/>
    <w:rsid w:val="001F7D7B"/>
    <w:rsid w:val="00200A0A"/>
    <w:rsid w:val="00200D74"/>
    <w:rsid w:val="00201AA1"/>
    <w:rsid w:val="002024A2"/>
    <w:rsid w:val="00202CDD"/>
    <w:rsid w:val="00202E19"/>
    <w:rsid w:val="00202EC3"/>
    <w:rsid w:val="002033E1"/>
    <w:rsid w:val="002033F1"/>
    <w:rsid w:val="00203D0E"/>
    <w:rsid w:val="00207704"/>
    <w:rsid w:val="0020777A"/>
    <w:rsid w:val="002108CD"/>
    <w:rsid w:val="00211FA2"/>
    <w:rsid w:val="002127EC"/>
    <w:rsid w:val="00213F86"/>
    <w:rsid w:val="00214A11"/>
    <w:rsid w:val="002160EF"/>
    <w:rsid w:val="00216B89"/>
    <w:rsid w:val="002229B1"/>
    <w:rsid w:val="002237C6"/>
    <w:rsid w:val="0022489B"/>
    <w:rsid w:val="00225BEF"/>
    <w:rsid w:val="00225F27"/>
    <w:rsid w:val="00231150"/>
    <w:rsid w:val="00231C81"/>
    <w:rsid w:val="002325E5"/>
    <w:rsid w:val="00233750"/>
    <w:rsid w:val="00233E83"/>
    <w:rsid w:val="00233F96"/>
    <w:rsid w:val="0023503C"/>
    <w:rsid w:val="00235FE5"/>
    <w:rsid w:val="0024073E"/>
    <w:rsid w:val="00240EF3"/>
    <w:rsid w:val="002425BF"/>
    <w:rsid w:val="00243F61"/>
    <w:rsid w:val="00244746"/>
    <w:rsid w:val="00244EDA"/>
    <w:rsid w:val="002467D5"/>
    <w:rsid w:val="002468D9"/>
    <w:rsid w:val="00254BE5"/>
    <w:rsid w:val="00255A6B"/>
    <w:rsid w:val="002561D1"/>
    <w:rsid w:val="0025711E"/>
    <w:rsid w:val="002614FB"/>
    <w:rsid w:val="00261B9D"/>
    <w:rsid w:val="00261DFC"/>
    <w:rsid w:val="00262AAD"/>
    <w:rsid w:val="00264D80"/>
    <w:rsid w:val="00264D92"/>
    <w:rsid w:val="00264FD0"/>
    <w:rsid w:val="00266C73"/>
    <w:rsid w:val="00272549"/>
    <w:rsid w:val="00273406"/>
    <w:rsid w:val="0027340D"/>
    <w:rsid w:val="00273DB0"/>
    <w:rsid w:val="00274D9C"/>
    <w:rsid w:val="002768DE"/>
    <w:rsid w:val="002769E9"/>
    <w:rsid w:val="002770BF"/>
    <w:rsid w:val="00277559"/>
    <w:rsid w:val="00281425"/>
    <w:rsid w:val="00281A74"/>
    <w:rsid w:val="00282E30"/>
    <w:rsid w:val="00283F9E"/>
    <w:rsid w:val="002841A4"/>
    <w:rsid w:val="0028608E"/>
    <w:rsid w:val="00290132"/>
    <w:rsid w:val="0029211E"/>
    <w:rsid w:val="00292B04"/>
    <w:rsid w:val="002932A0"/>
    <w:rsid w:val="00293EF4"/>
    <w:rsid w:val="00294799"/>
    <w:rsid w:val="0029613D"/>
    <w:rsid w:val="00296315"/>
    <w:rsid w:val="00296345"/>
    <w:rsid w:val="00296BF9"/>
    <w:rsid w:val="00296EA2"/>
    <w:rsid w:val="0029747F"/>
    <w:rsid w:val="002A0DE8"/>
    <w:rsid w:val="002A2670"/>
    <w:rsid w:val="002A29DD"/>
    <w:rsid w:val="002A33DE"/>
    <w:rsid w:val="002A33FD"/>
    <w:rsid w:val="002A4C18"/>
    <w:rsid w:val="002A7310"/>
    <w:rsid w:val="002B249C"/>
    <w:rsid w:val="002B2E50"/>
    <w:rsid w:val="002B43DA"/>
    <w:rsid w:val="002B7782"/>
    <w:rsid w:val="002C05DE"/>
    <w:rsid w:val="002C0C51"/>
    <w:rsid w:val="002C0DF2"/>
    <w:rsid w:val="002C2F42"/>
    <w:rsid w:val="002C458F"/>
    <w:rsid w:val="002C472C"/>
    <w:rsid w:val="002C483B"/>
    <w:rsid w:val="002C4C3B"/>
    <w:rsid w:val="002C4FD5"/>
    <w:rsid w:val="002C62E0"/>
    <w:rsid w:val="002C63B0"/>
    <w:rsid w:val="002C7389"/>
    <w:rsid w:val="002D3446"/>
    <w:rsid w:val="002D4E71"/>
    <w:rsid w:val="002E248D"/>
    <w:rsid w:val="002E4714"/>
    <w:rsid w:val="002E49AF"/>
    <w:rsid w:val="002E546F"/>
    <w:rsid w:val="002E5840"/>
    <w:rsid w:val="002E60DD"/>
    <w:rsid w:val="002E74F1"/>
    <w:rsid w:val="002F1869"/>
    <w:rsid w:val="002F1B4E"/>
    <w:rsid w:val="002F23C2"/>
    <w:rsid w:val="002F3683"/>
    <w:rsid w:val="002F3751"/>
    <w:rsid w:val="002F38FC"/>
    <w:rsid w:val="002F47DB"/>
    <w:rsid w:val="002F50CB"/>
    <w:rsid w:val="002F57F2"/>
    <w:rsid w:val="002F67D6"/>
    <w:rsid w:val="002F6825"/>
    <w:rsid w:val="002F68CD"/>
    <w:rsid w:val="002F6D63"/>
    <w:rsid w:val="00300EFF"/>
    <w:rsid w:val="0030132B"/>
    <w:rsid w:val="00302199"/>
    <w:rsid w:val="00304665"/>
    <w:rsid w:val="00305D5F"/>
    <w:rsid w:val="003065DE"/>
    <w:rsid w:val="003121A3"/>
    <w:rsid w:val="00312F7E"/>
    <w:rsid w:val="00315E0B"/>
    <w:rsid w:val="00316844"/>
    <w:rsid w:val="0031702B"/>
    <w:rsid w:val="0031747C"/>
    <w:rsid w:val="0032198C"/>
    <w:rsid w:val="0032292B"/>
    <w:rsid w:val="00322C5F"/>
    <w:rsid w:val="0032388C"/>
    <w:rsid w:val="00324C1D"/>
    <w:rsid w:val="00330AA1"/>
    <w:rsid w:val="00330DBE"/>
    <w:rsid w:val="00331EF7"/>
    <w:rsid w:val="00332955"/>
    <w:rsid w:val="0033519F"/>
    <w:rsid w:val="0033731B"/>
    <w:rsid w:val="0033740B"/>
    <w:rsid w:val="00340285"/>
    <w:rsid w:val="003403E7"/>
    <w:rsid w:val="00340C67"/>
    <w:rsid w:val="00342249"/>
    <w:rsid w:val="003438ED"/>
    <w:rsid w:val="00343C23"/>
    <w:rsid w:val="00344932"/>
    <w:rsid w:val="00345E58"/>
    <w:rsid w:val="00346551"/>
    <w:rsid w:val="00351239"/>
    <w:rsid w:val="00354BE4"/>
    <w:rsid w:val="00356496"/>
    <w:rsid w:val="00356581"/>
    <w:rsid w:val="00360A40"/>
    <w:rsid w:val="00361E15"/>
    <w:rsid w:val="00363979"/>
    <w:rsid w:val="0036504C"/>
    <w:rsid w:val="00366798"/>
    <w:rsid w:val="00366BFB"/>
    <w:rsid w:val="003676B1"/>
    <w:rsid w:val="00367BA3"/>
    <w:rsid w:val="00370DCC"/>
    <w:rsid w:val="003712B8"/>
    <w:rsid w:val="003712E8"/>
    <w:rsid w:val="0037393E"/>
    <w:rsid w:val="00374021"/>
    <w:rsid w:val="00374524"/>
    <w:rsid w:val="00374C1D"/>
    <w:rsid w:val="00375533"/>
    <w:rsid w:val="003756BC"/>
    <w:rsid w:val="00375712"/>
    <w:rsid w:val="00376298"/>
    <w:rsid w:val="0037698B"/>
    <w:rsid w:val="00377BA5"/>
    <w:rsid w:val="00380756"/>
    <w:rsid w:val="00380EDD"/>
    <w:rsid w:val="0038138E"/>
    <w:rsid w:val="0038240F"/>
    <w:rsid w:val="003824C0"/>
    <w:rsid w:val="00382F28"/>
    <w:rsid w:val="003834A6"/>
    <w:rsid w:val="00384188"/>
    <w:rsid w:val="003859B3"/>
    <w:rsid w:val="003871A0"/>
    <w:rsid w:val="003931DB"/>
    <w:rsid w:val="00394457"/>
    <w:rsid w:val="003948C2"/>
    <w:rsid w:val="0039585C"/>
    <w:rsid w:val="00395E6B"/>
    <w:rsid w:val="003970A6"/>
    <w:rsid w:val="003A11CF"/>
    <w:rsid w:val="003A1749"/>
    <w:rsid w:val="003A2CBB"/>
    <w:rsid w:val="003A5D96"/>
    <w:rsid w:val="003A5FCA"/>
    <w:rsid w:val="003A6DA1"/>
    <w:rsid w:val="003A6E2F"/>
    <w:rsid w:val="003B11F2"/>
    <w:rsid w:val="003B1BA8"/>
    <w:rsid w:val="003B294B"/>
    <w:rsid w:val="003B7691"/>
    <w:rsid w:val="003B7796"/>
    <w:rsid w:val="003C02E9"/>
    <w:rsid w:val="003C0C3E"/>
    <w:rsid w:val="003C105E"/>
    <w:rsid w:val="003C1085"/>
    <w:rsid w:val="003C1CE8"/>
    <w:rsid w:val="003C2132"/>
    <w:rsid w:val="003C2977"/>
    <w:rsid w:val="003C31F3"/>
    <w:rsid w:val="003C3569"/>
    <w:rsid w:val="003C3E10"/>
    <w:rsid w:val="003C40C3"/>
    <w:rsid w:val="003C427B"/>
    <w:rsid w:val="003C53E4"/>
    <w:rsid w:val="003C54B6"/>
    <w:rsid w:val="003D1897"/>
    <w:rsid w:val="003D25F3"/>
    <w:rsid w:val="003D2A16"/>
    <w:rsid w:val="003D32F6"/>
    <w:rsid w:val="003D3778"/>
    <w:rsid w:val="003D3A46"/>
    <w:rsid w:val="003D55B2"/>
    <w:rsid w:val="003D59B3"/>
    <w:rsid w:val="003D6A89"/>
    <w:rsid w:val="003E11CD"/>
    <w:rsid w:val="003E21EC"/>
    <w:rsid w:val="003E5BC1"/>
    <w:rsid w:val="003F00EE"/>
    <w:rsid w:val="003F09D9"/>
    <w:rsid w:val="003F3336"/>
    <w:rsid w:val="003F4203"/>
    <w:rsid w:val="003F5C07"/>
    <w:rsid w:val="003F66A0"/>
    <w:rsid w:val="003F6817"/>
    <w:rsid w:val="00401CE9"/>
    <w:rsid w:val="00402129"/>
    <w:rsid w:val="00402C8C"/>
    <w:rsid w:val="00403793"/>
    <w:rsid w:val="00404892"/>
    <w:rsid w:val="00406B30"/>
    <w:rsid w:val="0041025D"/>
    <w:rsid w:val="0041129F"/>
    <w:rsid w:val="00411605"/>
    <w:rsid w:val="0041208E"/>
    <w:rsid w:val="00412414"/>
    <w:rsid w:val="0041266A"/>
    <w:rsid w:val="0041290F"/>
    <w:rsid w:val="004157C1"/>
    <w:rsid w:val="00415F71"/>
    <w:rsid w:val="00416346"/>
    <w:rsid w:val="00416AA9"/>
    <w:rsid w:val="004179B0"/>
    <w:rsid w:val="004202A7"/>
    <w:rsid w:val="0042130E"/>
    <w:rsid w:val="00421F83"/>
    <w:rsid w:val="00424065"/>
    <w:rsid w:val="00425023"/>
    <w:rsid w:val="00425248"/>
    <w:rsid w:val="00425F40"/>
    <w:rsid w:val="0042641D"/>
    <w:rsid w:val="004267E5"/>
    <w:rsid w:val="00431E8B"/>
    <w:rsid w:val="00432008"/>
    <w:rsid w:val="0043233A"/>
    <w:rsid w:val="004324C6"/>
    <w:rsid w:val="00435B1B"/>
    <w:rsid w:val="00436FED"/>
    <w:rsid w:val="00442C6A"/>
    <w:rsid w:val="004434BE"/>
    <w:rsid w:val="0044681B"/>
    <w:rsid w:val="00447561"/>
    <w:rsid w:val="00450594"/>
    <w:rsid w:val="00450BC5"/>
    <w:rsid w:val="00450CEE"/>
    <w:rsid w:val="00453C99"/>
    <w:rsid w:val="00454083"/>
    <w:rsid w:val="00454ABE"/>
    <w:rsid w:val="0045798B"/>
    <w:rsid w:val="004622F7"/>
    <w:rsid w:val="00462B80"/>
    <w:rsid w:val="00466944"/>
    <w:rsid w:val="00466ACD"/>
    <w:rsid w:val="00466F91"/>
    <w:rsid w:val="00467DA3"/>
    <w:rsid w:val="00470D36"/>
    <w:rsid w:val="00472841"/>
    <w:rsid w:val="00475413"/>
    <w:rsid w:val="00475A5C"/>
    <w:rsid w:val="00477240"/>
    <w:rsid w:val="00482639"/>
    <w:rsid w:val="00490C56"/>
    <w:rsid w:val="004946ED"/>
    <w:rsid w:val="00495428"/>
    <w:rsid w:val="004955E4"/>
    <w:rsid w:val="004A0D1E"/>
    <w:rsid w:val="004A1D76"/>
    <w:rsid w:val="004A6382"/>
    <w:rsid w:val="004A6959"/>
    <w:rsid w:val="004A7441"/>
    <w:rsid w:val="004A7568"/>
    <w:rsid w:val="004B02EB"/>
    <w:rsid w:val="004B13E7"/>
    <w:rsid w:val="004B18DD"/>
    <w:rsid w:val="004B2369"/>
    <w:rsid w:val="004B2F01"/>
    <w:rsid w:val="004B4F77"/>
    <w:rsid w:val="004B5043"/>
    <w:rsid w:val="004B5960"/>
    <w:rsid w:val="004B667D"/>
    <w:rsid w:val="004C03F3"/>
    <w:rsid w:val="004C0D22"/>
    <w:rsid w:val="004C1BFD"/>
    <w:rsid w:val="004C762D"/>
    <w:rsid w:val="004D098A"/>
    <w:rsid w:val="004D1988"/>
    <w:rsid w:val="004D2B1A"/>
    <w:rsid w:val="004D3F29"/>
    <w:rsid w:val="004D55E8"/>
    <w:rsid w:val="004D673A"/>
    <w:rsid w:val="004D6DE4"/>
    <w:rsid w:val="004D7C02"/>
    <w:rsid w:val="004E2E5B"/>
    <w:rsid w:val="004E2F67"/>
    <w:rsid w:val="004E6C8C"/>
    <w:rsid w:val="004E7734"/>
    <w:rsid w:val="004F3148"/>
    <w:rsid w:val="004F335D"/>
    <w:rsid w:val="004F3CE7"/>
    <w:rsid w:val="004F3E4C"/>
    <w:rsid w:val="004F425E"/>
    <w:rsid w:val="004F6B22"/>
    <w:rsid w:val="004F6E7F"/>
    <w:rsid w:val="004F77B7"/>
    <w:rsid w:val="00501339"/>
    <w:rsid w:val="005017D2"/>
    <w:rsid w:val="00503300"/>
    <w:rsid w:val="00504EDE"/>
    <w:rsid w:val="00505D16"/>
    <w:rsid w:val="00507BF4"/>
    <w:rsid w:val="0051237C"/>
    <w:rsid w:val="005143EA"/>
    <w:rsid w:val="0051459A"/>
    <w:rsid w:val="00517C52"/>
    <w:rsid w:val="0052232A"/>
    <w:rsid w:val="0052379F"/>
    <w:rsid w:val="00524DC0"/>
    <w:rsid w:val="0052545E"/>
    <w:rsid w:val="005254B3"/>
    <w:rsid w:val="005262B0"/>
    <w:rsid w:val="005267AB"/>
    <w:rsid w:val="00526933"/>
    <w:rsid w:val="005272FE"/>
    <w:rsid w:val="00527FF4"/>
    <w:rsid w:val="00530AC3"/>
    <w:rsid w:val="00530C00"/>
    <w:rsid w:val="00532037"/>
    <w:rsid w:val="005322A4"/>
    <w:rsid w:val="00533793"/>
    <w:rsid w:val="00535427"/>
    <w:rsid w:val="00536097"/>
    <w:rsid w:val="0053651D"/>
    <w:rsid w:val="00536AC9"/>
    <w:rsid w:val="00536F68"/>
    <w:rsid w:val="005409A5"/>
    <w:rsid w:val="0054280E"/>
    <w:rsid w:val="00543F7E"/>
    <w:rsid w:val="005454AB"/>
    <w:rsid w:val="00545F87"/>
    <w:rsid w:val="00546186"/>
    <w:rsid w:val="00546C94"/>
    <w:rsid w:val="00547BC9"/>
    <w:rsid w:val="005508CF"/>
    <w:rsid w:val="00550B4A"/>
    <w:rsid w:val="00550CDD"/>
    <w:rsid w:val="00554F92"/>
    <w:rsid w:val="00555576"/>
    <w:rsid w:val="00560F52"/>
    <w:rsid w:val="00562810"/>
    <w:rsid w:val="005634E2"/>
    <w:rsid w:val="0056693D"/>
    <w:rsid w:val="00566B3A"/>
    <w:rsid w:val="00571EFD"/>
    <w:rsid w:val="00575885"/>
    <w:rsid w:val="00575AD7"/>
    <w:rsid w:val="00576257"/>
    <w:rsid w:val="00576D50"/>
    <w:rsid w:val="00580BA9"/>
    <w:rsid w:val="00581A08"/>
    <w:rsid w:val="00581F9B"/>
    <w:rsid w:val="0058506D"/>
    <w:rsid w:val="00586118"/>
    <w:rsid w:val="00587193"/>
    <w:rsid w:val="005874D2"/>
    <w:rsid w:val="005877D0"/>
    <w:rsid w:val="0059054C"/>
    <w:rsid w:val="00591D47"/>
    <w:rsid w:val="00593D21"/>
    <w:rsid w:val="00594553"/>
    <w:rsid w:val="00596DAB"/>
    <w:rsid w:val="00597A37"/>
    <w:rsid w:val="005A0576"/>
    <w:rsid w:val="005A09CD"/>
    <w:rsid w:val="005A0D19"/>
    <w:rsid w:val="005A13AB"/>
    <w:rsid w:val="005A17D0"/>
    <w:rsid w:val="005A1D82"/>
    <w:rsid w:val="005A20FD"/>
    <w:rsid w:val="005A2E16"/>
    <w:rsid w:val="005A4870"/>
    <w:rsid w:val="005A5D3C"/>
    <w:rsid w:val="005A70CE"/>
    <w:rsid w:val="005A7C6B"/>
    <w:rsid w:val="005A7D67"/>
    <w:rsid w:val="005B529A"/>
    <w:rsid w:val="005B614D"/>
    <w:rsid w:val="005B6E4F"/>
    <w:rsid w:val="005B7A49"/>
    <w:rsid w:val="005C3452"/>
    <w:rsid w:val="005C67EE"/>
    <w:rsid w:val="005C7455"/>
    <w:rsid w:val="005C74C9"/>
    <w:rsid w:val="005C74D8"/>
    <w:rsid w:val="005C7E86"/>
    <w:rsid w:val="005D1772"/>
    <w:rsid w:val="005D1CB9"/>
    <w:rsid w:val="005D1F87"/>
    <w:rsid w:val="005D3B34"/>
    <w:rsid w:val="005D57DF"/>
    <w:rsid w:val="005D5977"/>
    <w:rsid w:val="005D696B"/>
    <w:rsid w:val="005E1EF9"/>
    <w:rsid w:val="005E2CF0"/>
    <w:rsid w:val="005E2CF1"/>
    <w:rsid w:val="005E2DF0"/>
    <w:rsid w:val="005E423E"/>
    <w:rsid w:val="005E5673"/>
    <w:rsid w:val="005E6414"/>
    <w:rsid w:val="005E6BDC"/>
    <w:rsid w:val="005F025F"/>
    <w:rsid w:val="005F0C0F"/>
    <w:rsid w:val="005F2E64"/>
    <w:rsid w:val="005F3E18"/>
    <w:rsid w:val="005F454F"/>
    <w:rsid w:val="005F5B10"/>
    <w:rsid w:val="005F70D9"/>
    <w:rsid w:val="00602E27"/>
    <w:rsid w:val="006056B0"/>
    <w:rsid w:val="00611F65"/>
    <w:rsid w:val="00613A50"/>
    <w:rsid w:val="00615C72"/>
    <w:rsid w:val="00620A1C"/>
    <w:rsid w:val="00620FAD"/>
    <w:rsid w:val="00622850"/>
    <w:rsid w:val="00622C36"/>
    <w:rsid w:val="006231EC"/>
    <w:rsid w:val="006235B4"/>
    <w:rsid w:val="006244A6"/>
    <w:rsid w:val="0062511A"/>
    <w:rsid w:val="0062571F"/>
    <w:rsid w:val="006274B7"/>
    <w:rsid w:val="006278B7"/>
    <w:rsid w:val="00631107"/>
    <w:rsid w:val="006351D4"/>
    <w:rsid w:val="00635F00"/>
    <w:rsid w:val="0063604B"/>
    <w:rsid w:val="00636A27"/>
    <w:rsid w:val="00636AE5"/>
    <w:rsid w:val="00637348"/>
    <w:rsid w:val="00641296"/>
    <w:rsid w:val="00642611"/>
    <w:rsid w:val="006446F4"/>
    <w:rsid w:val="00645048"/>
    <w:rsid w:val="00645B84"/>
    <w:rsid w:val="00650A63"/>
    <w:rsid w:val="00652A65"/>
    <w:rsid w:val="006618EE"/>
    <w:rsid w:val="0066275C"/>
    <w:rsid w:val="00663090"/>
    <w:rsid w:val="00663B40"/>
    <w:rsid w:val="00663CE9"/>
    <w:rsid w:val="00664E0B"/>
    <w:rsid w:val="0066599E"/>
    <w:rsid w:val="00666A1A"/>
    <w:rsid w:val="006673F7"/>
    <w:rsid w:val="006700C6"/>
    <w:rsid w:val="00673485"/>
    <w:rsid w:val="00674762"/>
    <w:rsid w:val="00674AE1"/>
    <w:rsid w:val="00680805"/>
    <w:rsid w:val="00680F69"/>
    <w:rsid w:val="006828C5"/>
    <w:rsid w:val="00682BAB"/>
    <w:rsid w:val="0068648A"/>
    <w:rsid w:val="00686C49"/>
    <w:rsid w:val="00686CF5"/>
    <w:rsid w:val="006874F4"/>
    <w:rsid w:val="006916B7"/>
    <w:rsid w:val="0069196D"/>
    <w:rsid w:val="00692242"/>
    <w:rsid w:val="006933B9"/>
    <w:rsid w:val="00694532"/>
    <w:rsid w:val="00694BA6"/>
    <w:rsid w:val="0069599D"/>
    <w:rsid w:val="00695A79"/>
    <w:rsid w:val="00695BEA"/>
    <w:rsid w:val="006A25B0"/>
    <w:rsid w:val="006A4618"/>
    <w:rsid w:val="006A46E0"/>
    <w:rsid w:val="006A5157"/>
    <w:rsid w:val="006A5507"/>
    <w:rsid w:val="006A56B9"/>
    <w:rsid w:val="006A6282"/>
    <w:rsid w:val="006A6C75"/>
    <w:rsid w:val="006B1007"/>
    <w:rsid w:val="006B12CF"/>
    <w:rsid w:val="006B1F5C"/>
    <w:rsid w:val="006B380F"/>
    <w:rsid w:val="006B38C2"/>
    <w:rsid w:val="006B61C0"/>
    <w:rsid w:val="006B74E5"/>
    <w:rsid w:val="006C03BE"/>
    <w:rsid w:val="006C0C66"/>
    <w:rsid w:val="006C1A8B"/>
    <w:rsid w:val="006C1AC0"/>
    <w:rsid w:val="006C1C08"/>
    <w:rsid w:val="006C2021"/>
    <w:rsid w:val="006C31AD"/>
    <w:rsid w:val="006D0AB2"/>
    <w:rsid w:val="006D117F"/>
    <w:rsid w:val="006D1B26"/>
    <w:rsid w:val="006D1FCC"/>
    <w:rsid w:val="006D37E4"/>
    <w:rsid w:val="006D45EF"/>
    <w:rsid w:val="006D51AF"/>
    <w:rsid w:val="006D55E0"/>
    <w:rsid w:val="006D5A75"/>
    <w:rsid w:val="006D635E"/>
    <w:rsid w:val="006D6393"/>
    <w:rsid w:val="006D71FC"/>
    <w:rsid w:val="006D74BF"/>
    <w:rsid w:val="006D7DB3"/>
    <w:rsid w:val="006E0437"/>
    <w:rsid w:val="006E0D8B"/>
    <w:rsid w:val="006E2376"/>
    <w:rsid w:val="006E23BB"/>
    <w:rsid w:val="006E2D13"/>
    <w:rsid w:val="006E3C32"/>
    <w:rsid w:val="006E4162"/>
    <w:rsid w:val="006E63FF"/>
    <w:rsid w:val="006E6700"/>
    <w:rsid w:val="006F13A3"/>
    <w:rsid w:val="006F6864"/>
    <w:rsid w:val="006F7E7B"/>
    <w:rsid w:val="006F7EC6"/>
    <w:rsid w:val="0070050E"/>
    <w:rsid w:val="00701E72"/>
    <w:rsid w:val="007023B3"/>
    <w:rsid w:val="00702CC9"/>
    <w:rsid w:val="00703F1A"/>
    <w:rsid w:val="00704848"/>
    <w:rsid w:val="007073C7"/>
    <w:rsid w:val="0071643E"/>
    <w:rsid w:val="00721631"/>
    <w:rsid w:val="00721BE6"/>
    <w:rsid w:val="007220B2"/>
    <w:rsid w:val="0072217D"/>
    <w:rsid w:val="007262BB"/>
    <w:rsid w:val="00726A0A"/>
    <w:rsid w:val="00731AB7"/>
    <w:rsid w:val="00735907"/>
    <w:rsid w:val="00736C76"/>
    <w:rsid w:val="007414AB"/>
    <w:rsid w:val="00741901"/>
    <w:rsid w:val="007419DE"/>
    <w:rsid w:val="0074616B"/>
    <w:rsid w:val="0075038E"/>
    <w:rsid w:val="00750596"/>
    <w:rsid w:val="007505C6"/>
    <w:rsid w:val="007513E3"/>
    <w:rsid w:val="007519C1"/>
    <w:rsid w:val="00751EA3"/>
    <w:rsid w:val="00753D6C"/>
    <w:rsid w:val="00755193"/>
    <w:rsid w:val="007553DE"/>
    <w:rsid w:val="00755970"/>
    <w:rsid w:val="00755B59"/>
    <w:rsid w:val="00756858"/>
    <w:rsid w:val="007600E5"/>
    <w:rsid w:val="00761BF1"/>
    <w:rsid w:val="00763E34"/>
    <w:rsid w:val="007661EC"/>
    <w:rsid w:val="00767D99"/>
    <w:rsid w:val="00770D51"/>
    <w:rsid w:val="00773C40"/>
    <w:rsid w:val="0077493E"/>
    <w:rsid w:val="007749CF"/>
    <w:rsid w:val="00774B59"/>
    <w:rsid w:val="00775F76"/>
    <w:rsid w:val="00776540"/>
    <w:rsid w:val="0078036B"/>
    <w:rsid w:val="007817E2"/>
    <w:rsid w:val="00782E56"/>
    <w:rsid w:val="0078342C"/>
    <w:rsid w:val="0078373D"/>
    <w:rsid w:val="007840D5"/>
    <w:rsid w:val="007855E6"/>
    <w:rsid w:val="00786EF6"/>
    <w:rsid w:val="007906EE"/>
    <w:rsid w:val="00790983"/>
    <w:rsid w:val="007909D5"/>
    <w:rsid w:val="00791EC6"/>
    <w:rsid w:val="00795065"/>
    <w:rsid w:val="007956B5"/>
    <w:rsid w:val="00795A13"/>
    <w:rsid w:val="00795DDF"/>
    <w:rsid w:val="00796E34"/>
    <w:rsid w:val="007A1056"/>
    <w:rsid w:val="007A1110"/>
    <w:rsid w:val="007A1466"/>
    <w:rsid w:val="007A1E27"/>
    <w:rsid w:val="007A4FE6"/>
    <w:rsid w:val="007A51CE"/>
    <w:rsid w:val="007A7D82"/>
    <w:rsid w:val="007A7E1B"/>
    <w:rsid w:val="007B02B3"/>
    <w:rsid w:val="007B411A"/>
    <w:rsid w:val="007B51DD"/>
    <w:rsid w:val="007B643B"/>
    <w:rsid w:val="007B761D"/>
    <w:rsid w:val="007C2448"/>
    <w:rsid w:val="007C3649"/>
    <w:rsid w:val="007C3C0A"/>
    <w:rsid w:val="007C5140"/>
    <w:rsid w:val="007D0E40"/>
    <w:rsid w:val="007D1393"/>
    <w:rsid w:val="007D16E2"/>
    <w:rsid w:val="007D2031"/>
    <w:rsid w:val="007D5B2A"/>
    <w:rsid w:val="007D61B3"/>
    <w:rsid w:val="007D64F9"/>
    <w:rsid w:val="007D7A9D"/>
    <w:rsid w:val="007E1C53"/>
    <w:rsid w:val="007E3727"/>
    <w:rsid w:val="007E3DD4"/>
    <w:rsid w:val="007E5685"/>
    <w:rsid w:val="007E5B19"/>
    <w:rsid w:val="007E6501"/>
    <w:rsid w:val="007E6AE7"/>
    <w:rsid w:val="007E6B20"/>
    <w:rsid w:val="007F0159"/>
    <w:rsid w:val="007F1DC5"/>
    <w:rsid w:val="007F1E69"/>
    <w:rsid w:val="007F2D07"/>
    <w:rsid w:val="00801F80"/>
    <w:rsid w:val="0080260D"/>
    <w:rsid w:val="0080312C"/>
    <w:rsid w:val="00805238"/>
    <w:rsid w:val="00805B1F"/>
    <w:rsid w:val="00806241"/>
    <w:rsid w:val="0080661B"/>
    <w:rsid w:val="00810F80"/>
    <w:rsid w:val="008114A0"/>
    <w:rsid w:val="00812BCA"/>
    <w:rsid w:val="008150FA"/>
    <w:rsid w:val="008166E9"/>
    <w:rsid w:val="00824DC1"/>
    <w:rsid w:val="00824E91"/>
    <w:rsid w:val="008266D5"/>
    <w:rsid w:val="008268BF"/>
    <w:rsid w:val="00826EAA"/>
    <w:rsid w:val="0082725D"/>
    <w:rsid w:val="0082770C"/>
    <w:rsid w:val="008321F7"/>
    <w:rsid w:val="0083339C"/>
    <w:rsid w:val="00834DA4"/>
    <w:rsid w:val="00835967"/>
    <w:rsid w:val="00841B3C"/>
    <w:rsid w:val="00842DC5"/>
    <w:rsid w:val="00843FA5"/>
    <w:rsid w:val="008449AB"/>
    <w:rsid w:val="00844F6E"/>
    <w:rsid w:val="00845AC8"/>
    <w:rsid w:val="00846770"/>
    <w:rsid w:val="00846A59"/>
    <w:rsid w:val="00850BE9"/>
    <w:rsid w:val="00850E2F"/>
    <w:rsid w:val="00852C55"/>
    <w:rsid w:val="00852CBC"/>
    <w:rsid w:val="00854615"/>
    <w:rsid w:val="008548C5"/>
    <w:rsid w:val="00854FA4"/>
    <w:rsid w:val="00855BDA"/>
    <w:rsid w:val="00861660"/>
    <w:rsid w:val="00862917"/>
    <w:rsid w:val="00863716"/>
    <w:rsid w:val="00863F35"/>
    <w:rsid w:val="00864AB2"/>
    <w:rsid w:val="00867901"/>
    <w:rsid w:val="00871D42"/>
    <w:rsid w:val="00873991"/>
    <w:rsid w:val="00873AC4"/>
    <w:rsid w:val="008741A5"/>
    <w:rsid w:val="00874D29"/>
    <w:rsid w:val="008750CE"/>
    <w:rsid w:val="008765AA"/>
    <w:rsid w:val="008765FA"/>
    <w:rsid w:val="00876681"/>
    <w:rsid w:val="00877150"/>
    <w:rsid w:val="00877270"/>
    <w:rsid w:val="008774FF"/>
    <w:rsid w:val="00880289"/>
    <w:rsid w:val="0088126F"/>
    <w:rsid w:val="008816D4"/>
    <w:rsid w:val="00882DC6"/>
    <w:rsid w:val="0088383E"/>
    <w:rsid w:val="00884D34"/>
    <w:rsid w:val="008866F3"/>
    <w:rsid w:val="00886EC9"/>
    <w:rsid w:val="008871F9"/>
    <w:rsid w:val="00890555"/>
    <w:rsid w:val="00891DDB"/>
    <w:rsid w:val="008939EF"/>
    <w:rsid w:val="00894516"/>
    <w:rsid w:val="0089560C"/>
    <w:rsid w:val="008959DC"/>
    <w:rsid w:val="0089602D"/>
    <w:rsid w:val="008973B0"/>
    <w:rsid w:val="008A03FD"/>
    <w:rsid w:val="008A6509"/>
    <w:rsid w:val="008A7E99"/>
    <w:rsid w:val="008B0067"/>
    <w:rsid w:val="008B055A"/>
    <w:rsid w:val="008B1879"/>
    <w:rsid w:val="008B46DF"/>
    <w:rsid w:val="008B4B4A"/>
    <w:rsid w:val="008B5705"/>
    <w:rsid w:val="008C180A"/>
    <w:rsid w:val="008C1EB7"/>
    <w:rsid w:val="008C2BEB"/>
    <w:rsid w:val="008C2C08"/>
    <w:rsid w:val="008C2D20"/>
    <w:rsid w:val="008C4452"/>
    <w:rsid w:val="008C5C0D"/>
    <w:rsid w:val="008C7ED7"/>
    <w:rsid w:val="008D1205"/>
    <w:rsid w:val="008D467D"/>
    <w:rsid w:val="008D4AAD"/>
    <w:rsid w:val="008D5739"/>
    <w:rsid w:val="008D700C"/>
    <w:rsid w:val="008D70B9"/>
    <w:rsid w:val="008E27C4"/>
    <w:rsid w:val="008E2B29"/>
    <w:rsid w:val="008E2E30"/>
    <w:rsid w:val="008E33F2"/>
    <w:rsid w:val="008E3FEC"/>
    <w:rsid w:val="008E4ED2"/>
    <w:rsid w:val="008E4FCC"/>
    <w:rsid w:val="008E6BFF"/>
    <w:rsid w:val="008E6C76"/>
    <w:rsid w:val="008E7914"/>
    <w:rsid w:val="008E7D99"/>
    <w:rsid w:val="008F0E17"/>
    <w:rsid w:val="008F13C2"/>
    <w:rsid w:val="008F1BDB"/>
    <w:rsid w:val="008F2CDD"/>
    <w:rsid w:val="008F343A"/>
    <w:rsid w:val="008F3927"/>
    <w:rsid w:val="008F3FBD"/>
    <w:rsid w:val="008F48D6"/>
    <w:rsid w:val="008F58D3"/>
    <w:rsid w:val="008F63A5"/>
    <w:rsid w:val="00901C7B"/>
    <w:rsid w:val="00903A74"/>
    <w:rsid w:val="00904A94"/>
    <w:rsid w:val="0090624E"/>
    <w:rsid w:val="00906F9F"/>
    <w:rsid w:val="00907824"/>
    <w:rsid w:val="00911467"/>
    <w:rsid w:val="00911F5E"/>
    <w:rsid w:val="0091299D"/>
    <w:rsid w:val="00915081"/>
    <w:rsid w:val="009150FE"/>
    <w:rsid w:val="00915305"/>
    <w:rsid w:val="00915F0A"/>
    <w:rsid w:val="0091657C"/>
    <w:rsid w:val="00916675"/>
    <w:rsid w:val="00916D58"/>
    <w:rsid w:val="00917D51"/>
    <w:rsid w:val="0092011C"/>
    <w:rsid w:val="009205AD"/>
    <w:rsid w:val="00921798"/>
    <w:rsid w:val="00922731"/>
    <w:rsid w:val="00922793"/>
    <w:rsid w:val="009324BF"/>
    <w:rsid w:val="00932883"/>
    <w:rsid w:val="009341F6"/>
    <w:rsid w:val="00935056"/>
    <w:rsid w:val="00936265"/>
    <w:rsid w:val="00936B43"/>
    <w:rsid w:val="00936EB1"/>
    <w:rsid w:val="00940830"/>
    <w:rsid w:val="00941373"/>
    <w:rsid w:val="00942382"/>
    <w:rsid w:val="00942388"/>
    <w:rsid w:val="00942C48"/>
    <w:rsid w:val="009439C4"/>
    <w:rsid w:val="009459F4"/>
    <w:rsid w:val="00946183"/>
    <w:rsid w:val="00946523"/>
    <w:rsid w:val="00947C59"/>
    <w:rsid w:val="00951841"/>
    <w:rsid w:val="0095345B"/>
    <w:rsid w:val="009536EE"/>
    <w:rsid w:val="0095518C"/>
    <w:rsid w:val="009559AD"/>
    <w:rsid w:val="009564DA"/>
    <w:rsid w:val="0095689E"/>
    <w:rsid w:val="009573CB"/>
    <w:rsid w:val="009647DD"/>
    <w:rsid w:val="009663A4"/>
    <w:rsid w:val="009667D7"/>
    <w:rsid w:val="00967839"/>
    <w:rsid w:val="009710CF"/>
    <w:rsid w:val="00971414"/>
    <w:rsid w:val="009726A0"/>
    <w:rsid w:val="00973FF2"/>
    <w:rsid w:val="00975A8A"/>
    <w:rsid w:val="00980861"/>
    <w:rsid w:val="00981990"/>
    <w:rsid w:val="00983354"/>
    <w:rsid w:val="0098371F"/>
    <w:rsid w:val="00983752"/>
    <w:rsid w:val="00984B5F"/>
    <w:rsid w:val="0098599C"/>
    <w:rsid w:val="00985D11"/>
    <w:rsid w:val="00986B60"/>
    <w:rsid w:val="00986F1B"/>
    <w:rsid w:val="00986F41"/>
    <w:rsid w:val="00990387"/>
    <w:rsid w:val="00992411"/>
    <w:rsid w:val="009931A0"/>
    <w:rsid w:val="00994803"/>
    <w:rsid w:val="009964CF"/>
    <w:rsid w:val="009974D9"/>
    <w:rsid w:val="009979F3"/>
    <w:rsid w:val="009A281C"/>
    <w:rsid w:val="009A5EBF"/>
    <w:rsid w:val="009A6DE1"/>
    <w:rsid w:val="009A6EB7"/>
    <w:rsid w:val="009A6F20"/>
    <w:rsid w:val="009A7469"/>
    <w:rsid w:val="009A7C08"/>
    <w:rsid w:val="009B1D44"/>
    <w:rsid w:val="009B201A"/>
    <w:rsid w:val="009B3667"/>
    <w:rsid w:val="009B3CD2"/>
    <w:rsid w:val="009B3FB7"/>
    <w:rsid w:val="009B5B09"/>
    <w:rsid w:val="009C1423"/>
    <w:rsid w:val="009C24AD"/>
    <w:rsid w:val="009C2853"/>
    <w:rsid w:val="009C2B44"/>
    <w:rsid w:val="009C3C9D"/>
    <w:rsid w:val="009C5D87"/>
    <w:rsid w:val="009C68E0"/>
    <w:rsid w:val="009C755C"/>
    <w:rsid w:val="009D1F30"/>
    <w:rsid w:val="009D27C9"/>
    <w:rsid w:val="009D2BCF"/>
    <w:rsid w:val="009D4B02"/>
    <w:rsid w:val="009D4C8A"/>
    <w:rsid w:val="009D53A7"/>
    <w:rsid w:val="009D61CB"/>
    <w:rsid w:val="009D64F2"/>
    <w:rsid w:val="009D75FD"/>
    <w:rsid w:val="009E0313"/>
    <w:rsid w:val="009E2CF9"/>
    <w:rsid w:val="009E4299"/>
    <w:rsid w:val="009E4439"/>
    <w:rsid w:val="009E5926"/>
    <w:rsid w:val="009E5FE1"/>
    <w:rsid w:val="009E6EB5"/>
    <w:rsid w:val="009F06EE"/>
    <w:rsid w:val="009F193D"/>
    <w:rsid w:val="009F2BB3"/>
    <w:rsid w:val="009F3D2C"/>
    <w:rsid w:val="009F49B4"/>
    <w:rsid w:val="009F544C"/>
    <w:rsid w:val="009F5E48"/>
    <w:rsid w:val="009F6375"/>
    <w:rsid w:val="009F65AA"/>
    <w:rsid w:val="009F6BBF"/>
    <w:rsid w:val="009F7FFC"/>
    <w:rsid w:val="00A00B10"/>
    <w:rsid w:val="00A01F02"/>
    <w:rsid w:val="00A02EC8"/>
    <w:rsid w:val="00A05BA6"/>
    <w:rsid w:val="00A0667B"/>
    <w:rsid w:val="00A06DCA"/>
    <w:rsid w:val="00A07685"/>
    <w:rsid w:val="00A103BF"/>
    <w:rsid w:val="00A11254"/>
    <w:rsid w:val="00A11FF5"/>
    <w:rsid w:val="00A1281D"/>
    <w:rsid w:val="00A136A3"/>
    <w:rsid w:val="00A14569"/>
    <w:rsid w:val="00A16688"/>
    <w:rsid w:val="00A16735"/>
    <w:rsid w:val="00A169B5"/>
    <w:rsid w:val="00A169C0"/>
    <w:rsid w:val="00A1726F"/>
    <w:rsid w:val="00A218F0"/>
    <w:rsid w:val="00A23679"/>
    <w:rsid w:val="00A23CA4"/>
    <w:rsid w:val="00A24079"/>
    <w:rsid w:val="00A25505"/>
    <w:rsid w:val="00A25DD3"/>
    <w:rsid w:val="00A26179"/>
    <w:rsid w:val="00A30EAB"/>
    <w:rsid w:val="00A315EE"/>
    <w:rsid w:val="00A33AF3"/>
    <w:rsid w:val="00A358E0"/>
    <w:rsid w:val="00A36818"/>
    <w:rsid w:val="00A36A86"/>
    <w:rsid w:val="00A376D7"/>
    <w:rsid w:val="00A40D7E"/>
    <w:rsid w:val="00A421FB"/>
    <w:rsid w:val="00A43391"/>
    <w:rsid w:val="00A45F72"/>
    <w:rsid w:val="00A46192"/>
    <w:rsid w:val="00A46B17"/>
    <w:rsid w:val="00A5001D"/>
    <w:rsid w:val="00A502A2"/>
    <w:rsid w:val="00A51A24"/>
    <w:rsid w:val="00A51B7A"/>
    <w:rsid w:val="00A521A1"/>
    <w:rsid w:val="00A52629"/>
    <w:rsid w:val="00A5291C"/>
    <w:rsid w:val="00A55548"/>
    <w:rsid w:val="00A56EAC"/>
    <w:rsid w:val="00A57DC1"/>
    <w:rsid w:val="00A61ABB"/>
    <w:rsid w:val="00A62588"/>
    <w:rsid w:val="00A6312D"/>
    <w:rsid w:val="00A63B8F"/>
    <w:rsid w:val="00A644EE"/>
    <w:rsid w:val="00A653AF"/>
    <w:rsid w:val="00A711A7"/>
    <w:rsid w:val="00A74137"/>
    <w:rsid w:val="00A75651"/>
    <w:rsid w:val="00A76BAC"/>
    <w:rsid w:val="00A7780E"/>
    <w:rsid w:val="00A77D88"/>
    <w:rsid w:val="00A807C7"/>
    <w:rsid w:val="00A82B0C"/>
    <w:rsid w:val="00A833A1"/>
    <w:rsid w:val="00A8687F"/>
    <w:rsid w:val="00A86997"/>
    <w:rsid w:val="00A9063F"/>
    <w:rsid w:val="00A918DC"/>
    <w:rsid w:val="00A95ECF"/>
    <w:rsid w:val="00A97257"/>
    <w:rsid w:val="00A97450"/>
    <w:rsid w:val="00AA0122"/>
    <w:rsid w:val="00AA0414"/>
    <w:rsid w:val="00AA16B8"/>
    <w:rsid w:val="00AA18CE"/>
    <w:rsid w:val="00AA2391"/>
    <w:rsid w:val="00AA3687"/>
    <w:rsid w:val="00AA45A8"/>
    <w:rsid w:val="00AA4EBB"/>
    <w:rsid w:val="00AA7498"/>
    <w:rsid w:val="00AB187C"/>
    <w:rsid w:val="00AB1E08"/>
    <w:rsid w:val="00AB1EB2"/>
    <w:rsid w:val="00AB273F"/>
    <w:rsid w:val="00AB317F"/>
    <w:rsid w:val="00AB484E"/>
    <w:rsid w:val="00AB4EDB"/>
    <w:rsid w:val="00AB5EC3"/>
    <w:rsid w:val="00AB7A9A"/>
    <w:rsid w:val="00AC03FD"/>
    <w:rsid w:val="00AC141B"/>
    <w:rsid w:val="00AC1CC2"/>
    <w:rsid w:val="00AC5948"/>
    <w:rsid w:val="00AC59AE"/>
    <w:rsid w:val="00AD18A7"/>
    <w:rsid w:val="00AD52C3"/>
    <w:rsid w:val="00AD71C4"/>
    <w:rsid w:val="00AD78A9"/>
    <w:rsid w:val="00AE099A"/>
    <w:rsid w:val="00AE1A61"/>
    <w:rsid w:val="00AE5FBD"/>
    <w:rsid w:val="00AE602C"/>
    <w:rsid w:val="00AF06F8"/>
    <w:rsid w:val="00AF107C"/>
    <w:rsid w:val="00AF1262"/>
    <w:rsid w:val="00AF3599"/>
    <w:rsid w:val="00AF439E"/>
    <w:rsid w:val="00AF63E5"/>
    <w:rsid w:val="00AF6FB9"/>
    <w:rsid w:val="00AF7A07"/>
    <w:rsid w:val="00B0051D"/>
    <w:rsid w:val="00B00A71"/>
    <w:rsid w:val="00B05757"/>
    <w:rsid w:val="00B06CD0"/>
    <w:rsid w:val="00B076A5"/>
    <w:rsid w:val="00B10ABC"/>
    <w:rsid w:val="00B122FE"/>
    <w:rsid w:val="00B1244A"/>
    <w:rsid w:val="00B12DCF"/>
    <w:rsid w:val="00B13889"/>
    <w:rsid w:val="00B13D28"/>
    <w:rsid w:val="00B14017"/>
    <w:rsid w:val="00B15941"/>
    <w:rsid w:val="00B17113"/>
    <w:rsid w:val="00B2062F"/>
    <w:rsid w:val="00B20CB4"/>
    <w:rsid w:val="00B21E1F"/>
    <w:rsid w:val="00B22A5B"/>
    <w:rsid w:val="00B23B7A"/>
    <w:rsid w:val="00B23DE7"/>
    <w:rsid w:val="00B23F9E"/>
    <w:rsid w:val="00B24AA4"/>
    <w:rsid w:val="00B24B4E"/>
    <w:rsid w:val="00B27C92"/>
    <w:rsid w:val="00B3330A"/>
    <w:rsid w:val="00B3567A"/>
    <w:rsid w:val="00B3674C"/>
    <w:rsid w:val="00B36D0D"/>
    <w:rsid w:val="00B41F02"/>
    <w:rsid w:val="00B42267"/>
    <w:rsid w:val="00B422D3"/>
    <w:rsid w:val="00B4273A"/>
    <w:rsid w:val="00B42AA1"/>
    <w:rsid w:val="00B44041"/>
    <w:rsid w:val="00B4465C"/>
    <w:rsid w:val="00B44BE5"/>
    <w:rsid w:val="00B46E9A"/>
    <w:rsid w:val="00B47584"/>
    <w:rsid w:val="00B47702"/>
    <w:rsid w:val="00B502D3"/>
    <w:rsid w:val="00B50F2F"/>
    <w:rsid w:val="00B51874"/>
    <w:rsid w:val="00B53A89"/>
    <w:rsid w:val="00B53B36"/>
    <w:rsid w:val="00B545C6"/>
    <w:rsid w:val="00B55915"/>
    <w:rsid w:val="00B55CCE"/>
    <w:rsid w:val="00B56965"/>
    <w:rsid w:val="00B56F6F"/>
    <w:rsid w:val="00B5730D"/>
    <w:rsid w:val="00B57990"/>
    <w:rsid w:val="00B6085B"/>
    <w:rsid w:val="00B61E4C"/>
    <w:rsid w:val="00B61E55"/>
    <w:rsid w:val="00B62D88"/>
    <w:rsid w:val="00B62EBE"/>
    <w:rsid w:val="00B63D8F"/>
    <w:rsid w:val="00B64772"/>
    <w:rsid w:val="00B64F4E"/>
    <w:rsid w:val="00B65452"/>
    <w:rsid w:val="00B6553E"/>
    <w:rsid w:val="00B65C98"/>
    <w:rsid w:val="00B65EB4"/>
    <w:rsid w:val="00B6754C"/>
    <w:rsid w:val="00B67845"/>
    <w:rsid w:val="00B70727"/>
    <w:rsid w:val="00B715EB"/>
    <w:rsid w:val="00B72514"/>
    <w:rsid w:val="00B728FF"/>
    <w:rsid w:val="00B72F7E"/>
    <w:rsid w:val="00B7618C"/>
    <w:rsid w:val="00B766DF"/>
    <w:rsid w:val="00B76DE1"/>
    <w:rsid w:val="00B80A22"/>
    <w:rsid w:val="00B81CAB"/>
    <w:rsid w:val="00B8267B"/>
    <w:rsid w:val="00B84EA9"/>
    <w:rsid w:val="00B8706A"/>
    <w:rsid w:val="00B870C0"/>
    <w:rsid w:val="00B91528"/>
    <w:rsid w:val="00B95814"/>
    <w:rsid w:val="00BA0B30"/>
    <w:rsid w:val="00BA102C"/>
    <w:rsid w:val="00BA19B8"/>
    <w:rsid w:val="00BA25FB"/>
    <w:rsid w:val="00BA3CDE"/>
    <w:rsid w:val="00BA6212"/>
    <w:rsid w:val="00BA6E9D"/>
    <w:rsid w:val="00BA7009"/>
    <w:rsid w:val="00BB05A5"/>
    <w:rsid w:val="00BB1C41"/>
    <w:rsid w:val="00BB1EF2"/>
    <w:rsid w:val="00BB32D9"/>
    <w:rsid w:val="00BB3B32"/>
    <w:rsid w:val="00BB712F"/>
    <w:rsid w:val="00BC2124"/>
    <w:rsid w:val="00BC2422"/>
    <w:rsid w:val="00BC457F"/>
    <w:rsid w:val="00BC54A9"/>
    <w:rsid w:val="00BC5B71"/>
    <w:rsid w:val="00BC669F"/>
    <w:rsid w:val="00BD040C"/>
    <w:rsid w:val="00BD0556"/>
    <w:rsid w:val="00BD0A52"/>
    <w:rsid w:val="00BD0FBB"/>
    <w:rsid w:val="00BD1325"/>
    <w:rsid w:val="00BD2FDE"/>
    <w:rsid w:val="00BD364F"/>
    <w:rsid w:val="00BD3C36"/>
    <w:rsid w:val="00BD4615"/>
    <w:rsid w:val="00BD4913"/>
    <w:rsid w:val="00BD4DB1"/>
    <w:rsid w:val="00BD4FEB"/>
    <w:rsid w:val="00BD6048"/>
    <w:rsid w:val="00BD6104"/>
    <w:rsid w:val="00BD6658"/>
    <w:rsid w:val="00BD7FA3"/>
    <w:rsid w:val="00BE058B"/>
    <w:rsid w:val="00BE3B14"/>
    <w:rsid w:val="00BE3EE8"/>
    <w:rsid w:val="00BE4F16"/>
    <w:rsid w:val="00BE55CC"/>
    <w:rsid w:val="00BF0285"/>
    <w:rsid w:val="00BF09BC"/>
    <w:rsid w:val="00BF1199"/>
    <w:rsid w:val="00BF1AB0"/>
    <w:rsid w:val="00BF30D1"/>
    <w:rsid w:val="00BF3AB0"/>
    <w:rsid w:val="00BF4295"/>
    <w:rsid w:val="00BF4A45"/>
    <w:rsid w:val="00BF4E36"/>
    <w:rsid w:val="00BF6C6A"/>
    <w:rsid w:val="00BF74FB"/>
    <w:rsid w:val="00C04BD1"/>
    <w:rsid w:val="00C069D8"/>
    <w:rsid w:val="00C073D4"/>
    <w:rsid w:val="00C1067D"/>
    <w:rsid w:val="00C1212F"/>
    <w:rsid w:val="00C12312"/>
    <w:rsid w:val="00C12A39"/>
    <w:rsid w:val="00C1362A"/>
    <w:rsid w:val="00C143BE"/>
    <w:rsid w:val="00C144DC"/>
    <w:rsid w:val="00C1453F"/>
    <w:rsid w:val="00C1467C"/>
    <w:rsid w:val="00C14B51"/>
    <w:rsid w:val="00C14F98"/>
    <w:rsid w:val="00C221B7"/>
    <w:rsid w:val="00C225F6"/>
    <w:rsid w:val="00C24575"/>
    <w:rsid w:val="00C249FE"/>
    <w:rsid w:val="00C25EF2"/>
    <w:rsid w:val="00C2651F"/>
    <w:rsid w:val="00C26B3E"/>
    <w:rsid w:val="00C2778D"/>
    <w:rsid w:val="00C277AC"/>
    <w:rsid w:val="00C2782E"/>
    <w:rsid w:val="00C30445"/>
    <w:rsid w:val="00C30F50"/>
    <w:rsid w:val="00C335C8"/>
    <w:rsid w:val="00C34EF7"/>
    <w:rsid w:val="00C35ED8"/>
    <w:rsid w:val="00C37316"/>
    <w:rsid w:val="00C37606"/>
    <w:rsid w:val="00C406D0"/>
    <w:rsid w:val="00C40935"/>
    <w:rsid w:val="00C41EB5"/>
    <w:rsid w:val="00C446A4"/>
    <w:rsid w:val="00C460B3"/>
    <w:rsid w:val="00C46C25"/>
    <w:rsid w:val="00C471E1"/>
    <w:rsid w:val="00C50D20"/>
    <w:rsid w:val="00C50E2A"/>
    <w:rsid w:val="00C50E7E"/>
    <w:rsid w:val="00C52291"/>
    <w:rsid w:val="00C52490"/>
    <w:rsid w:val="00C52F8B"/>
    <w:rsid w:val="00C554BF"/>
    <w:rsid w:val="00C56E80"/>
    <w:rsid w:val="00C61C7C"/>
    <w:rsid w:val="00C61DDC"/>
    <w:rsid w:val="00C63157"/>
    <w:rsid w:val="00C64005"/>
    <w:rsid w:val="00C64369"/>
    <w:rsid w:val="00C6446A"/>
    <w:rsid w:val="00C65C08"/>
    <w:rsid w:val="00C67784"/>
    <w:rsid w:val="00C678AA"/>
    <w:rsid w:val="00C70AF0"/>
    <w:rsid w:val="00C71908"/>
    <w:rsid w:val="00C72A27"/>
    <w:rsid w:val="00C73770"/>
    <w:rsid w:val="00C74604"/>
    <w:rsid w:val="00C74CD4"/>
    <w:rsid w:val="00C75592"/>
    <w:rsid w:val="00C76D69"/>
    <w:rsid w:val="00C7702C"/>
    <w:rsid w:val="00C80022"/>
    <w:rsid w:val="00C80176"/>
    <w:rsid w:val="00C807AE"/>
    <w:rsid w:val="00C81115"/>
    <w:rsid w:val="00C827F1"/>
    <w:rsid w:val="00C82FD0"/>
    <w:rsid w:val="00C837FA"/>
    <w:rsid w:val="00C84C8A"/>
    <w:rsid w:val="00C87F27"/>
    <w:rsid w:val="00C902ED"/>
    <w:rsid w:val="00C912F3"/>
    <w:rsid w:val="00C92DE3"/>
    <w:rsid w:val="00C944E2"/>
    <w:rsid w:val="00C94856"/>
    <w:rsid w:val="00C952BF"/>
    <w:rsid w:val="00C95B9C"/>
    <w:rsid w:val="00C96896"/>
    <w:rsid w:val="00CA07D3"/>
    <w:rsid w:val="00CA0A95"/>
    <w:rsid w:val="00CA1FDB"/>
    <w:rsid w:val="00CA2051"/>
    <w:rsid w:val="00CA3B20"/>
    <w:rsid w:val="00CA44D2"/>
    <w:rsid w:val="00CA4916"/>
    <w:rsid w:val="00CA4C7F"/>
    <w:rsid w:val="00CA5059"/>
    <w:rsid w:val="00CA593E"/>
    <w:rsid w:val="00CA60A1"/>
    <w:rsid w:val="00CA7169"/>
    <w:rsid w:val="00CA7A9A"/>
    <w:rsid w:val="00CB01C6"/>
    <w:rsid w:val="00CB027F"/>
    <w:rsid w:val="00CB1D4D"/>
    <w:rsid w:val="00CB3037"/>
    <w:rsid w:val="00CB3AF4"/>
    <w:rsid w:val="00CB6E02"/>
    <w:rsid w:val="00CC0299"/>
    <w:rsid w:val="00CC25B6"/>
    <w:rsid w:val="00CC48A2"/>
    <w:rsid w:val="00CD0585"/>
    <w:rsid w:val="00CD3E08"/>
    <w:rsid w:val="00CD41BC"/>
    <w:rsid w:val="00CD447F"/>
    <w:rsid w:val="00CD4F75"/>
    <w:rsid w:val="00CD513E"/>
    <w:rsid w:val="00CD5E3E"/>
    <w:rsid w:val="00CE16F6"/>
    <w:rsid w:val="00CE2AA1"/>
    <w:rsid w:val="00CE2C08"/>
    <w:rsid w:val="00CE3C79"/>
    <w:rsid w:val="00CE4627"/>
    <w:rsid w:val="00CE68FB"/>
    <w:rsid w:val="00CE6C6D"/>
    <w:rsid w:val="00CE7482"/>
    <w:rsid w:val="00CE765A"/>
    <w:rsid w:val="00CF1A08"/>
    <w:rsid w:val="00CF31E7"/>
    <w:rsid w:val="00CF5121"/>
    <w:rsid w:val="00CF52DC"/>
    <w:rsid w:val="00D00A4F"/>
    <w:rsid w:val="00D00EB4"/>
    <w:rsid w:val="00D01E6B"/>
    <w:rsid w:val="00D01F09"/>
    <w:rsid w:val="00D031A5"/>
    <w:rsid w:val="00D036F6"/>
    <w:rsid w:val="00D03935"/>
    <w:rsid w:val="00D03DE5"/>
    <w:rsid w:val="00D05694"/>
    <w:rsid w:val="00D10A20"/>
    <w:rsid w:val="00D10CA3"/>
    <w:rsid w:val="00D159CA"/>
    <w:rsid w:val="00D177E7"/>
    <w:rsid w:val="00D227B8"/>
    <w:rsid w:val="00D22BB0"/>
    <w:rsid w:val="00D22F28"/>
    <w:rsid w:val="00D25324"/>
    <w:rsid w:val="00D2578C"/>
    <w:rsid w:val="00D26820"/>
    <w:rsid w:val="00D31553"/>
    <w:rsid w:val="00D31782"/>
    <w:rsid w:val="00D3340C"/>
    <w:rsid w:val="00D369C2"/>
    <w:rsid w:val="00D403D2"/>
    <w:rsid w:val="00D40855"/>
    <w:rsid w:val="00D41000"/>
    <w:rsid w:val="00D41CDD"/>
    <w:rsid w:val="00D44304"/>
    <w:rsid w:val="00D45486"/>
    <w:rsid w:val="00D4566C"/>
    <w:rsid w:val="00D50136"/>
    <w:rsid w:val="00D51111"/>
    <w:rsid w:val="00D52451"/>
    <w:rsid w:val="00D54EAF"/>
    <w:rsid w:val="00D57441"/>
    <w:rsid w:val="00D6317C"/>
    <w:rsid w:val="00D6399A"/>
    <w:rsid w:val="00D639F9"/>
    <w:rsid w:val="00D650A3"/>
    <w:rsid w:val="00D65457"/>
    <w:rsid w:val="00D65A04"/>
    <w:rsid w:val="00D66F1D"/>
    <w:rsid w:val="00D67009"/>
    <w:rsid w:val="00D70067"/>
    <w:rsid w:val="00D700CD"/>
    <w:rsid w:val="00D716BF"/>
    <w:rsid w:val="00D7300E"/>
    <w:rsid w:val="00D73D0D"/>
    <w:rsid w:val="00D77348"/>
    <w:rsid w:val="00D77FE0"/>
    <w:rsid w:val="00D80F44"/>
    <w:rsid w:val="00D81201"/>
    <w:rsid w:val="00D8357A"/>
    <w:rsid w:val="00D845D6"/>
    <w:rsid w:val="00D85738"/>
    <w:rsid w:val="00D86345"/>
    <w:rsid w:val="00D87A38"/>
    <w:rsid w:val="00D900C9"/>
    <w:rsid w:val="00D925C9"/>
    <w:rsid w:val="00D97A2E"/>
    <w:rsid w:val="00DA1208"/>
    <w:rsid w:val="00DA1C97"/>
    <w:rsid w:val="00DA2ED6"/>
    <w:rsid w:val="00DA5BDB"/>
    <w:rsid w:val="00DA5C90"/>
    <w:rsid w:val="00DA65F3"/>
    <w:rsid w:val="00DA67D5"/>
    <w:rsid w:val="00DA6A58"/>
    <w:rsid w:val="00DA6AD8"/>
    <w:rsid w:val="00DA78CC"/>
    <w:rsid w:val="00DA7DDC"/>
    <w:rsid w:val="00DB00BF"/>
    <w:rsid w:val="00DB0A76"/>
    <w:rsid w:val="00DB2B03"/>
    <w:rsid w:val="00DB356E"/>
    <w:rsid w:val="00DB3FF6"/>
    <w:rsid w:val="00DB63B8"/>
    <w:rsid w:val="00DB6862"/>
    <w:rsid w:val="00DB71D0"/>
    <w:rsid w:val="00DB742F"/>
    <w:rsid w:val="00DC1021"/>
    <w:rsid w:val="00DC2DA9"/>
    <w:rsid w:val="00DC4EF0"/>
    <w:rsid w:val="00DC718A"/>
    <w:rsid w:val="00DC7ABD"/>
    <w:rsid w:val="00DD1797"/>
    <w:rsid w:val="00DD339C"/>
    <w:rsid w:val="00DD3682"/>
    <w:rsid w:val="00DD3A0B"/>
    <w:rsid w:val="00DD3DA6"/>
    <w:rsid w:val="00DD4166"/>
    <w:rsid w:val="00DD4C8C"/>
    <w:rsid w:val="00DE0204"/>
    <w:rsid w:val="00DE2187"/>
    <w:rsid w:val="00DE4232"/>
    <w:rsid w:val="00DE4B28"/>
    <w:rsid w:val="00DE4BAC"/>
    <w:rsid w:val="00DE7184"/>
    <w:rsid w:val="00DE7B83"/>
    <w:rsid w:val="00DF0137"/>
    <w:rsid w:val="00DF3D45"/>
    <w:rsid w:val="00DF3E2F"/>
    <w:rsid w:val="00DF584A"/>
    <w:rsid w:val="00DF5B34"/>
    <w:rsid w:val="00DF6DC3"/>
    <w:rsid w:val="00DF78D9"/>
    <w:rsid w:val="00E021F0"/>
    <w:rsid w:val="00E0498C"/>
    <w:rsid w:val="00E05275"/>
    <w:rsid w:val="00E06028"/>
    <w:rsid w:val="00E067E3"/>
    <w:rsid w:val="00E07CD0"/>
    <w:rsid w:val="00E11FBF"/>
    <w:rsid w:val="00E12834"/>
    <w:rsid w:val="00E132DF"/>
    <w:rsid w:val="00E13E23"/>
    <w:rsid w:val="00E15E23"/>
    <w:rsid w:val="00E16C5C"/>
    <w:rsid w:val="00E17859"/>
    <w:rsid w:val="00E201C3"/>
    <w:rsid w:val="00E21263"/>
    <w:rsid w:val="00E22825"/>
    <w:rsid w:val="00E228B3"/>
    <w:rsid w:val="00E23A86"/>
    <w:rsid w:val="00E23A8A"/>
    <w:rsid w:val="00E262B2"/>
    <w:rsid w:val="00E26525"/>
    <w:rsid w:val="00E278D2"/>
    <w:rsid w:val="00E31E64"/>
    <w:rsid w:val="00E32149"/>
    <w:rsid w:val="00E32D29"/>
    <w:rsid w:val="00E33CF3"/>
    <w:rsid w:val="00E340B4"/>
    <w:rsid w:val="00E3452F"/>
    <w:rsid w:val="00E41B08"/>
    <w:rsid w:val="00E42403"/>
    <w:rsid w:val="00E432DF"/>
    <w:rsid w:val="00E45D8F"/>
    <w:rsid w:val="00E46016"/>
    <w:rsid w:val="00E46021"/>
    <w:rsid w:val="00E46A6D"/>
    <w:rsid w:val="00E50F63"/>
    <w:rsid w:val="00E53005"/>
    <w:rsid w:val="00E5471A"/>
    <w:rsid w:val="00E56BF7"/>
    <w:rsid w:val="00E608CD"/>
    <w:rsid w:val="00E60A61"/>
    <w:rsid w:val="00E6261E"/>
    <w:rsid w:val="00E637DD"/>
    <w:rsid w:val="00E70222"/>
    <w:rsid w:val="00E70318"/>
    <w:rsid w:val="00E72889"/>
    <w:rsid w:val="00E72EEF"/>
    <w:rsid w:val="00E7373D"/>
    <w:rsid w:val="00E73C75"/>
    <w:rsid w:val="00E746A6"/>
    <w:rsid w:val="00E749A8"/>
    <w:rsid w:val="00E75729"/>
    <w:rsid w:val="00E758F5"/>
    <w:rsid w:val="00E75F04"/>
    <w:rsid w:val="00E7729D"/>
    <w:rsid w:val="00E84EA2"/>
    <w:rsid w:val="00E850DA"/>
    <w:rsid w:val="00E861DF"/>
    <w:rsid w:val="00E90D4B"/>
    <w:rsid w:val="00E9172C"/>
    <w:rsid w:val="00E92133"/>
    <w:rsid w:val="00E9503C"/>
    <w:rsid w:val="00E9518E"/>
    <w:rsid w:val="00E95E9B"/>
    <w:rsid w:val="00EA00A8"/>
    <w:rsid w:val="00EA06C3"/>
    <w:rsid w:val="00EA086A"/>
    <w:rsid w:val="00EA0DDF"/>
    <w:rsid w:val="00EA13C4"/>
    <w:rsid w:val="00EA155B"/>
    <w:rsid w:val="00EA1A96"/>
    <w:rsid w:val="00EA3030"/>
    <w:rsid w:val="00EA422E"/>
    <w:rsid w:val="00EA43B4"/>
    <w:rsid w:val="00EA47F7"/>
    <w:rsid w:val="00EA4CE3"/>
    <w:rsid w:val="00EA61BD"/>
    <w:rsid w:val="00EA6432"/>
    <w:rsid w:val="00EA79F2"/>
    <w:rsid w:val="00EB0410"/>
    <w:rsid w:val="00EB1CED"/>
    <w:rsid w:val="00EB3EB4"/>
    <w:rsid w:val="00EB4FED"/>
    <w:rsid w:val="00EB55AD"/>
    <w:rsid w:val="00EB569B"/>
    <w:rsid w:val="00EB5AF4"/>
    <w:rsid w:val="00EB5B70"/>
    <w:rsid w:val="00EB5C34"/>
    <w:rsid w:val="00EB7B11"/>
    <w:rsid w:val="00EC2162"/>
    <w:rsid w:val="00EC2984"/>
    <w:rsid w:val="00EC3246"/>
    <w:rsid w:val="00EC51AB"/>
    <w:rsid w:val="00EC521B"/>
    <w:rsid w:val="00EC52E7"/>
    <w:rsid w:val="00EC55B3"/>
    <w:rsid w:val="00ED21C1"/>
    <w:rsid w:val="00ED54FC"/>
    <w:rsid w:val="00EE117D"/>
    <w:rsid w:val="00EE17B1"/>
    <w:rsid w:val="00EE1D26"/>
    <w:rsid w:val="00EE2340"/>
    <w:rsid w:val="00EE44C8"/>
    <w:rsid w:val="00EE59FF"/>
    <w:rsid w:val="00EE6B32"/>
    <w:rsid w:val="00EE6C18"/>
    <w:rsid w:val="00EE71D8"/>
    <w:rsid w:val="00EE74C2"/>
    <w:rsid w:val="00EE78F8"/>
    <w:rsid w:val="00EF1404"/>
    <w:rsid w:val="00EF1B7E"/>
    <w:rsid w:val="00EF41D7"/>
    <w:rsid w:val="00EF42C2"/>
    <w:rsid w:val="00EF53E0"/>
    <w:rsid w:val="00EF6C44"/>
    <w:rsid w:val="00EF7B6D"/>
    <w:rsid w:val="00F01F2A"/>
    <w:rsid w:val="00F03640"/>
    <w:rsid w:val="00F11BEB"/>
    <w:rsid w:val="00F126DB"/>
    <w:rsid w:val="00F1280C"/>
    <w:rsid w:val="00F14E29"/>
    <w:rsid w:val="00F15821"/>
    <w:rsid w:val="00F256DC"/>
    <w:rsid w:val="00F272A4"/>
    <w:rsid w:val="00F30107"/>
    <w:rsid w:val="00F308B3"/>
    <w:rsid w:val="00F30EE8"/>
    <w:rsid w:val="00F31333"/>
    <w:rsid w:val="00F314FB"/>
    <w:rsid w:val="00F3179D"/>
    <w:rsid w:val="00F31DB2"/>
    <w:rsid w:val="00F342EB"/>
    <w:rsid w:val="00F344D8"/>
    <w:rsid w:val="00F34C76"/>
    <w:rsid w:val="00F35B99"/>
    <w:rsid w:val="00F367B3"/>
    <w:rsid w:val="00F373C5"/>
    <w:rsid w:val="00F40C3C"/>
    <w:rsid w:val="00F4129B"/>
    <w:rsid w:val="00F43AB4"/>
    <w:rsid w:val="00F46B74"/>
    <w:rsid w:val="00F503FE"/>
    <w:rsid w:val="00F505A3"/>
    <w:rsid w:val="00F51867"/>
    <w:rsid w:val="00F51CA6"/>
    <w:rsid w:val="00F51D75"/>
    <w:rsid w:val="00F52B8F"/>
    <w:rsid w:val="00F5456C"/>
    <w:rsid w:val="00F55CA3"/>
    <w:rsid w:val="00F55EAE"/>
    <w:rsid w:val="00F560CB"/>
    <w:rsid w:val="00F608C0"/>
    <w:rsid w:val="00F6401C"/>
    <w:rsid w:val="00F64F9C"/>
    <w:rsid w:val="00F65312"/>
    <w:rsid w:val="00F6569C"/>
    <w:rsid w:val="00F6720F"/>
    <w:rsid w:val="00F67337"/>
    <w:rsid w:val="00F7095F"/>
    <w:rsid w:val="00F70A2A"/>
    <w:rsid w:val="00F70CF2"/>
    <w:rsid w:val="00F711AC"/>
    <w:rsid w:val="00F72BB9"/>
    <w:rsid w:val="00F73591"/>
    <w:rsid w:val="00F77BB8"/>
    <w:rsid w:val="00F80A8C"/>
    <w:rsid w:val="00F8148C"/>
    <w:rsid w:val="00F822B6"/>
    <w:rsid w:val="00F83248"/>
    <w:rsid w:val="00F83458"/>
    <w:rsid w:val="00F87BF4"/>
    <w:rsid w:val="00F90979"/>
    <w:rsid w:val="00F97B7B"/>
    <w:rsid w:val="00FA0BAB"/>
    <w:rsid w:val="00FA0CFC"/>
    <w:rsid w:val="00FA2731"/>
    <w:rsid w:val="00FA2AA3"/>
    <w:rsid w:val="00FA6568"/>
    <w:rsid w:val="00FB0334"/>
    <w:rsid w:val="00FB0F6A"/>
    <w:rsid w:val="00FB12B0"/>
    <w:rsid w:val="00FB1FA5"/>
    <w:rsid w:val="00FB2E72"/>
    <w:rsid w:val="00FB3B70"/>
    <w:rsid w:val="00FB546F"/>
    <w:rsid w:val="00FB5925"/>
    <w:rsid w:val="00FB6EA8"/>
    <w:rsid w:val="00FB7A3F"/>
    <w:rsid w:val="00FC3781"/>
    <w:rsid w:val="00FC4063"/>
    <w:rsid w:val="00FC46DD"/>
    <w:rsid w:val="00FC56A5"/>
    <w:rsid w:val="00FC59A2"/>
    <w:rsid w:val="00FC7C76"/>
    <w:rsid w:val="00FD2369"/>
    <w:rsid w:val="00FD24C3"/>
    <w:rsid w:val="00FD2771"/>
    <w:rsid w:val="00FD40BE"/>
    <w:rsid w:val="00FD4D34"/>
    <w:rsid w:val="00FE03C4"/>
    <w:rsid w:val="00FE071E"/>
    <w:rsid w:val="00FE08B2"/>
    <w:rsid w:val="00FE1F36"/>
    <w:rsid w:val="00FE24F5"/>
    <w:rsid w:val="00FE306B"/>
    <w:rsid w:val="00FE4861"/>
    <w:rsid w:val="00FE4C6A"/>
    <w:rsid w:val="00FE4DEB"/>
    <w:rsid w:val="00FF21F7"/>
    <w:rsid w:val="00FF3DB9"/>
    <w:rsid w:val="00FF65A3"/>
    <w:rsid w:val="00FF681C"/>
    <w:rsid w:val="00FF7F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9A851BD"/>
  <w15:docId w15:val="{E39CA62A-0D64-41D6-A637-FFAF9EBCB4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31782"/>
    <w:pPr>
      <w:spacing w:after="200" w:line="276" w:lineRule="auto"/>
    </w:pPr>
    <w:rPr>
      <w:sz w:val="22"/>
      <w:szCs w:val="22"/>
    </w:rPr>
  </w:style>
  <w:style w:type="paragraph" w:styleId="1">
    <w:name w:val="heading 1"/>
    <w:basedOn w:val="a"/>
    <w:next w:val="a"/>
    <w:link w:val="10"/>
    <w:uiPriority w:val="99"/>
    <w:qFormat/>
    <w:rsid w:val="000B029B"/>
    <w:pPr>
      <w:keepNext/>
      <w:spacing w:after="0" w:line="240" w:lineRule="auto"/>
      <w:ind w:left="2835" w:hanging="1701"/>
      <w:jc w:val="center"/>
      <w:outlineLvl w:val="0"/>
    </w:pPr>
    <w:rPr>
      <w:rFonts w:ascii="Peterburg" w:hAnsi="Peterburg"/>
      <w:sz w:val="36"/>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0B029B"/>
    <w:rPr>
      <w:rFonts w:ascii="Peterburg" w:hAnsi="Peterburg" w:cs="Times New Roman"/>
      <w:sz w:val="20"/>
      <w:szCs w:val="20"/>
    </w:rPr>
  </w:style>
  <w:style w:type="paragraph" w:styleId="a3">
    <w:name w:val="No Spacing"/>
    <w:uiPriority w:val="99"/>
    <w:qFormat/>
    <w:rsid w:val="00FE1F36"/>
    <w:rPr>
      <w:sz w:val="22"/>
      <w:szCs w:val="22"/>
    </w:rPr>
  </w:style>
  <w:style w:type="table" w:styleId="a4">
    <w:name w:val="Table Grid"/>
    <w:basedOn w:val="a1"/>
    <w:uiPriority w:val="99"/>
    <w:rsid w:val="004E6C8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5">
    <w:name w:val="List Paragraph"/>
    <w:basedOn w:val="a"/>
    <w:uiPriority w:val="99"/>
    <w:qFormat/>
    <w:rsid w:val="00801F80"/>
    <w:pPr>
      <w:ind w:left="720"/>
      <w:contextualSpacing/>
    </w:pPr>
  </w:style>
  <w:style w:type="paragraph" w:customStyle="1" w:styleId="ConsPlusNormal">
    <w:name w:val="ConsPlusNormal"/>
    <w:uiPriority w:val="99"/>
    <w:rsid w:val="000B029B"/>
    <w:pPr>
      <w:widowControl w:val="0"/>
      <w:autoSpaceDE w:val="0"/>
      <w:autoSpaceDN w:val="0"/>
      <w:adjustRightInd w:val="0"/>
      <w:ind w:firstLine="720"/>
    </w:pPr>
    <w:rPr>
      <w:rFonts w:ascii="Arial" w:hAnsi="Arial" w:cs="Arial"/>
    </w:rPr>
  </w:style>
  <w:style w:type="paragraph" w:styleId="a6">
    <w:name w:val="header"/>
    <w:basedOn w:val="a"/>
    <w:link w:val="a7"/>
    <w:uiPriority w:val="99"/>
    <w:semiHidden/>
    <w:rsid w:val="00D369C2"/>
    <w:pPr>
      <w:tabs>
        <w:tab w:val="center" w:pos="4677"/>
        <w:tab w:val="right" w:pos="9355"/>
      </w:tabs>
      <w:spacing w:after="0" w:line="240" w:lineRule="auto"/>
    </w:pPr>
  </w:style>
  <w:style w:type="character" w:customStyle="1" w:styleId="a7">
    <w:name w:val="Верхний колонтитул Знак"/>
    <w:link w:val="a6"/>
    <w:uiPriority w:val="99"/>
    <w:semiHidden/>
    <w:locked/>
    <w:rsid w:val="00D369C2"/>
    <w:rPr>
      <w:rFonts w:cs="Times New Roman"/>
    </w:rPr>
  </w:style>
  <w:style w:type="paragraph" w:styleId="a8">
    <w:name w:val="footer"/>
    <w:basedOn w:val="a"/>
    <w:link w:val="a9"/>
    <w:uiPriority w:val="99"/>
    <w:semiHidden/>
    <w:rsid w:val="00D369C2"/>
    <w:pPr>
      <w:tabs>
        <w:tab w:val="center" w:pos="4677"/>
        <w:tab w:val="right" w:pos="9355"/>
      </w:tabs>
      <w:spacing w:after="0" w:line="240" w:lineRule="auto"/>
    </w:pPr>
  </w:style>
  <w:style w:type="character" w:customStyle="1" w:styleId="a9">
    <w:name w:val="Нижний колонтитул Знак"/>
    <w:link w:val="a8"/>
    <w:uiPriority w:val="99"/>
    <w:semiHidden/>
    <w:locked/>
    <w:rsid w:val="00D369C2"/>
    <w:rPr>
      <w:rFonts w:cs="Times New Roman"/>
    </w:rPr>
  </w:style>
  <w:style w:type="paragraph" w:styleId="aa">
    <w:name w:val="Balloon Text"/>
    <w:basedOn w:val="a"/>
    <w:link w:val="ab"/>
    <w:uiPriority w:val="99"/>
    <w:semiHidden/>
    <w:rsid w:val="00157A29"/>
    <w:pPr>
      <w:spacing w:after="0" w:line="240" w:lineRule="auto"/>
    </w:pPr>
    <w:rPr>
      <w:rFonts w:ascii="Tahoma" w:hAnsi="Tahoma" w:cs="Tahoma"/>
      <w:sz w:val="16"/>
      <w:szCs w:val="16"/>
    </w:rPr>
  </w:style>
  <w:style w:type="character" w:customStyle="1" w:styleId="ab">
    <w:name w:val="Текст выноски Знак"/>
    <w:link w:val="aa"/>
    <w:uiPriority w:val="99"/>
    <w:semiHidden/>
    <w:locked/>
    <w:rsid w:val="00157A29"/>
    <w:rPr>
      <w:rFonts w:ascii="Tahoma" w:hAnsi="Tahoma" w:cs="Tahoma"/>
      <w:sz w:val="16"/>
      <w:szCs w:val="16"/>
    </w:rPr>
  </w:style>
  <w:style w:type="paragraph" w:styleId="ac">
    <w:name w:val="Normal (Web)"/>
    <w:basedOn w:val="a"/>
    <w:uiPriority w:val="99"/>
    <w:rsid w:val="00A25505"/>
    <w:pPr>
      <w:spacing w:before="100" w:beforeAutospacing="1" w:after="100" w:afterAutospacing="1" w:line="240" w:lineRule="auto"/>
    </w:pPr>
    <w:rPr>
      <w:rFonts w:ascii="Times New Roman" w:hAnsi="Times New Roman"/>
      <w:sz w:val="24"/>
      <w:szCs w:val="24"/>
    </w:rPr>
  </w:style>
  <w:style w:type="character" w:styleId="ad">
    <w:name w:val="Hyperlink"/>
    <w:uiPriority w:val="99"/>
    <w:rsid w:val="00DD4166"/>
    <w:rPr>
      <w:rFonts w:cs="Times New Roman"/>
      <w:color w:val="0000FF"/>
      <w:u w:val="single"/>
    </w:rPr>
  </w:style>
  <w:style w:type="paragraph" w:customStyle="1" w:styleId="consplustitle">
    <w:name w:val="consplustitle"/>
    <w:basedOn w:val="a"/>
    <w:uiPriority w:val="99"/>
    <w:rsid w:val="00DD4166"/>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3305228">
      <w:marLeft w:val="0"/>
      <w:marRight w:val="0"/>
      <w:marTop w:val="0"/>
      <w:marBottom w:val="0"/>
      <w:divBdr>
        <w:top w:val="none" w:sz="0" w:space="0" w:color="auto"/>
        <w:left w:val="none" w:sz="0" w:space="0" w:color="auto"/>
        <w:bottom w:val="none" w:sz="0" w:space="0" w:color="auto"/>
        <w:right w:val="none" w:sz="0" w:space="0" w:color="auto"/>
      </w:divBdr>
      <w:divsChild>
        <w:div w:id="423305229">
          <w:marLeft w:val="0"/>
          <w:marRight w:val="0"/>
          <w:marTop w:val="0"/>
          <w:marBottom w:val="0"/>
          <w:divBdr>
            <w:top w:val="none" w:sz="0" w:space="0" w:color="auto"/>
            <w:left w:val="none" w:sz="0" w:space="0" w:color="auto"/>
            <w:bottom w:val="none" w:sz="0" w:space="0" w:color="auto"/>
            <w:right w:val="none" w:sz="0" w:space="0" w:color="auto"/>
          </w:divBdr>
          <w:divsChild>
            <w:div w:id="423305221">
              <w:marLeft w:val="0"/>
              <w:marRight w:val="0"/>
              <w:marTop w:val="0"/>
              <w:marBottom w:val="0"/>
              <w:divBdr>
                <w:top w:val="none" w:sz="0" w:space="0" w:color="auto"/>
                <w:left w:val="none" w:sz="0" w:space="0" w:color="auto"/>
                <w:bottom w:val="none" w:sz="0" w:space="0" w:color="auto"/>
                <w:right w:val="none" w:sz="0" w:space="0" w:color="auto"/>
              </w:divBdr>
            </w:div>
            <w:div w:id="423305222">
              <w:marLeft w:val="0"/>
              <w:marRight w:val="0"/>
              <w:marTop w:val="0"/>
              <w:marBottom w:val="0"/>
              <w:divBdr>
                <w:top w:val="none" w:sz="0" w:space="0" w:color="auto"/>
                <w:left w:val="none" w:sz="0" w:space="0" w:color="auto"/>
                <w:bottom w:val="none" w:sz="0" w:space="0" w:color="auto"/>
                <w:right w:val="none" w:sz="0" w:space="0" w:color="auto"/>
              </w:divBdr>
            </w:div>
            <w:div w:id="423305223">
              <w:marLeft w:val="0"/>
              <w:marRight w:val="0"/>
              <w:marTop w:val="0"/>
              <w:marBottom w:val="0"/>
              <w:divBdr>
                <w:top w:val="none" w:sz="0" w:space="0" w:color="auto"/>
                <w:left w:val="none" w:sz="0" w:space="0" w:color="auto"/>
                <w:bottom w:val="none" w:sz="0" w:space="0" w:color="auto"/>
                <w:right w:val="none" w:sz="0" w:space="0" w:color="auto"/>
              </w:divBdr>
            </w:div>
            <w:div w:id="423305224">
              <w:marLeft w:val="0"/>
              <w:marRight w:val="0"/>
              <w:marTop w:val="0"/>
              <w:marBottom w:val="0"/>
              <w:divBdr>
                <w:top w:val="none" w:sz="0" w:space="0" w:color="auto"/>
                <w:left w:val="none" w:sz="0" w:space="0" w:color="auto"/>
                <w:bottom w:val="none" w:sz="0" w:space="0" w:color="auto"/>
                <w:right w:val="none" w:sz="0" w:space="0" w:color="auto"/>
              </w:divBdr>
            </w:div>
            <w:div w:id="423305225">
              <w:marLeft w:val="0"/>
              <w:marRight w:val="0"/>
              <w:marTop w:val="0"/>
              <w:marBottom w:val="0"/>
              <w:divBdr>
                <w:top w:val="none" w:sz="0" w:space="0" w:color="auto"/>
                <w:left w:val="none" w:sz="0" w:space="0" w:color="auto"/>
                <w:bottom w:val="none" w:sz="0" w:space="0" w:color="auto"/>
                <w:right w:val="none" w:sz="0" w:space="0" w:color="auto"/>
              </w:divBdr>
            </w:div>
            <w:div w:id="423305226">
              <w:marLeft w:val="0"/>
              <w:marRight w:val="0"/>
              <w:marTop w:val="0"/>
              <w:marBottom w:val="0"/>
              <w:divBdr>
                <w:top w:val="none" w:sz="0" w:space="0" w:color="auto"/>
                <w:left w:val="none" w:sz="0" w:space="0" w:color="auto"/>
                <w:bottom w:val="none" w:sz="0" w:space="0" w:color="auto"/>
                <w:right w:val="none" w:sz="0" w:space="0" w:color="auto"/>
              </w:divBdr>
            </w:div>
            <w:div w:id="423305227">
              <w:marLeft w:val="0"/>
              <w:marRight w:val="0"/>
              <w:marTop w:val="0"/>
              <w:marBottom w:val="0"/>
              <w:divBdr>
                <w:top w:val="none" w:sz="0" w:space="0" w:color="auto"/>
                <w:left w:val="none" w:sz="0" w:space="0" w:color="auto"/>
                <w:bottom w:val="none" w:sz="0" w:space="0" w:color="auto"/>
                <w:right w:val="none" w:sz="0" w:space="0" w:color="auto"/>
              </w:divBdr>
            </w:div>
            <w:div w:id="423305230">
              <w:marLeft w:val="0"/>
              <w:marRight w:val="0"/>
              <w:marTop w:val="0"/>
              <w:marBottom w:val="0"/>
              <w:divBdr>
                <w:top w:val="none" w:sz="0" w:space="0" w:color="auto"/>
                <w:left w:val="none" w:sz="0" w:space="0" w:color="auto"/>
                <w:bottom w:val="none" w:sz="0" w:space="0" w:color="auto"/>
                <w:right w:val="none" w:sz="0" w:space="0" w:color="auto"/>
              </w:divBdr>
            </w:div>
            <w:div w:id="423305231">
              <w:marLeft w:val="0"/>
              <w:marRight w:val="0"/>
              <w:marTop w:val="0"/>
              <w:marBottom w:val="0"/>
              <w:divBdr>
                <w:top w:val="none" w:sz="0" w:space="0" w:color="auto"/>
                <w:left w:val="none" w:sz="0" w:space="0" w:color="auto"/>
                <w:bottom w:val="none" w:sz="0" w:space="0" w:color="auto"/>
                <w:right w:val="none" w:sz="0" w:space="0" w:color="auto"/>
              </w:divBdr>
            </w:div>
            <w:div w:id="423305232">
              <w:marLeft w:val="0"/>
              <w:marRight w:val="0"/>
              <w:marTop w:val="0"/>
              <w:marBottom w:val="0"/>
              <w:divBdr>
                <w:top w:val="none" w:sz="0" w:space="0" w:color="auto"/>
                <w:left w:val="none" w:sz="0" w:space="0" w:color="auto"/>
                <w:bottom w:val="none" w:sz="0" w:space="0" w:color="auto"/>
                <w:right w:val="none" w:sz="0" w:space="0" w:color="auto"/>
              </w:divBdr>
            </w:div>
            <w:div w:id="423305234">
              <w:marLeft w:val="0"/>
              <w:marRight w:val="0"/>
              <w:marTop w:val="0"/>
              <w:marBottom w:val="0"/>
              <w:divBdr>
                <w:top w:val="none" w:sz="0" w:space="0" w:color="auto"/>
                <w:left w:val="none" w:sz="0" w:space="0" w:color="auto"/>
                <w:bottom w:val="none" w:sz="0" w:space="0" w:color="auto"/>
                <w:right w:val="none" w:sz="0" w:space="0" w:color="auto"/>
              </w:divBdr>
            </w:div>
            <w:div w:id="423305235">
              <w:marLeft w:val="0"/>
              <w:marRight w:val="0"/>
              <w:marTop w:val="0"/>
              <w:marBottom w:val="0"/>
              <w:divBdr>
                <w:top w:val="none" w:sz="0" w:space="0" w:color="auto"/>
                <w:left w:val="none" w:sz="0" w:space="0" w:color="auto"/>
                <w:bottom w:val="none" w:sz="0" w:space="0" w:color="auto"/>
                <w:right w:val="none" w:sz="0" w:space="0" w:color="auto"/>
              </w:divBdr>
            </w:div>
            <w:div w:id="423305236">
              <w:marLeft w:val="0"/>
              <w:marRight w:val="0"/>
              <w:marTop w:val="0"/>
              <w:marBottom w:val="0"/>
              <w:divBdr>
                <w:top w:val="none" w:sz="0" w:space="0" w:color="auto"/>
                <w:left w:val="none" w:sz="0" w:space="0" w:color="auto"/>
                <w:bottom w:val="none" w:sz="0" w:space="0" w:color="auto"/>
                <w:right w:val="none" w:sz="0" w:space="0" w:color="auto"/>
              </w:divBdr>
            </w:div>
            <w:div w:id="423305237">
              <w:marLeft w:val="0"/>
              <w:marRight w:val="0"/>
              <w:marTop w:val="0"/>
              <w:marBottom w:val="0"/>
              <w:divBdr>
                <w:top w:val="none" w:sz="0" w:space="0" w:color="auto"/>
                <w:left w:val="none" w:sz="0" w:space="0" w:color="auto"/>
                <w:bottom w:val="none" w:sz="0" w:space="0" w:color="auto"/>
                <w:right w:val="none" w:sz="0" w:space="0" w:color="auto"/>
              </w:divBdr>
            </w:div>
            <w:div w:id="423305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30523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emf"/><Relationship Id="rId3" Type="http://schemas.openxmlformats.org/officeDocument/2006/relationships/settings" Target="settings.xml"/><Relationship Id="rId7" Type="http://schemas.openxmlformats.org/officeDocument/2006/relationships/hyperlink" Target="consultantplus://offline/main?base=LAW;n=107420;fld=134;dst=100235" TargetMode="External"/><Relationship Id="rId12" Type="http://schemas.openxmlformats.org/officeDocument/2006/relationships/image" Target="media/image5.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emf"/><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3.emf"/><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1936</TotalTime>
  <Pages>40</Pages>
  <Words>15369</Words>
  <Characters>87604</Characters>
  <Application>Microsoft Office Word</Application>
  <DocSecurity>0</DocSecurity>
  <Lines>730</Lines>
  <Paragraphs>205</Paragraphs>
  <ScaleCrop>false</ScaleCrop>
  <Company>Microsoft</Company>
  <LinksUpToDate>false</LinksUpToDate>
  <CharactersWithSpaces>102768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УТВЕРЖДЕНА</dc:title>
  <dc:subject/>
  <dc:creator>Хабибуллина</dc:creator>
  <cp:keywords/>
  <dc:description/>
  <cp:lastModifiedBy>Otdel_IT</cp:lastModifiedBy>
  <cp:revision>724</cp:revision>
  <cp:lastPrinted>2026-07-22T04:34:00Z</cp:lastPrinted>
  <dcterms:created xsi:type="dcterms:W3CDTF">2022-10-25T05:51:00Z</dcterms:created>
  <dcterms:modified xsi:type="dcterms:W3CDTF">2026-08-26T09:30:00Z</dcterms:modified>
</cp:coreProperties>
</file>