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88" w:type="dxa"/>
        <w:tblLayout w:type="fixed"/>
        <w:tblLook w:val="0000" w:firstRow="0" w:lastRow="0" w:firstColumn="0" w:lastColumn="0" w:noHBand="0" w:noVBand="0"/>
      </w:tblPr>
      <w:tblGrid>
        <w:gridCol w:w="4608"/>
      </w:tblGrid>
      <w:tr w:rsidR="00633EE1" w:rsidTr="00633EE1">
        <w:trPr>
          <w:trHeight w:val="712"/>
        </w:trPr>
        <w:tc>
          <w:tcPr>
            <w:tcW w:w="4608" w:type="dxa"/>
            <w:vMerge w:val="restart"/>
          </w:tcPr>
          <w:p w:rsidR="00633EE1" w:rsidRPr="00DC61D3" w:rsidRDefault="00633EE1" w:rsidP="00633EE1">
            <w:pPr>
              <w:ind w:right="-90"/>
            </w:pPr>
            <w:bookmarkStart w:id="0" w:name="_GoBack"/>
            <w:bookmarkEnd w:id="0"/>
            <w:r>
              <w:rPr>
                <w:noProof/>
              </w:rPr>
              <w:drawing>
                <wp:anchor distT="0" distB="0" distL="114300" distR="114300" simplePos="0" relativeHeight="251662336" behindDoc="1" locked="0" layoutInCell="1" allowOverlap="1">
                  <wp:simplePos x="0" y="0"/>
                  <wp:positionH relativeFrom="column">
                    <wp:posOffset>1148715</wp:posOffset>
                  </wp:positionH>
                  <wp:positionV relativeFrom="paragraph">
                    <wp:posOffset>22860</wp:posOffset>
                  </wp:positionV>
                  <wp:extent cx="413385" cy="596265"/>
                  <wp:effectExtent l="19050" t="0" r="5715" b="0"/>
                  <wp:wrapTight wrapText="bothSides">
                    <wp:wrapPolygon edited="0">
                      <wp:start x="-995" y="0"/>
                      <wp:lineTo x="-995" y="20703"/>
                      <wp:lineTo x="21899" y="20703"/>
                      <wp:lineTo x="21899" y="0"/>
                      <wp:lineTo x="-995" y="0"/>
                    </wp:wrapPolygon>
                  </wp:wrapTight>
                  <wp:docPr id="26" name="Рисунок 7" descr="Герб р-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Герб р-н"/>
                          <pic:cNvPicPr>
                            <a:picLocks noChangeAspect="1" noChangeArrowheads="1"/>
                          </pic:cNvPicPr>
                        </pic:nvPicPr>
                        <pic:blipFill>
                          <a:blip r:embed="rId9"/>
                          <a:srcRect/>
                          <a:stretch>
                            <a:fillRect/>
                          </a:stretch>
                        </pic:blipFill>
                        <pic:spPr bwMode="auto">
                          <a:xfrm>
                            <a:off x="0" y="0"/>
                            <a:ext cx="413385" cy="596265"/>
                          </a:xfrm>
                          <a:prstGeom prst="rect">
                            <a:avLst/>
                          </a:prstGeom>
                          <a:noFill/>
                          <a:ln w="9525">
                            <a:noFill/>
                            <a:miter lim="800000"/>
                            <a:headEnd/>
                            <a:tailEnd/>
                          </a:ln>
                        </pic:spPr>
                      </pic:pic>
                    </a:graphicData>
                  </a:graphic>
                </wp:anchor>
              </w:drawing>
            </w:r>
            <w:r w:rsidRPr="000C577E">
              <w:rPr>
                <w:rFonts w:ascii="Arial Black" w:hAnsi="Arial Black"/>
                <w:b/>
                <w:bCs w:val="0"/>
                <w:spacing w:val="40"/>
                <w:szCs w:val="28"/>
              </w:rPr>
              <w:t xml:space="preserve">АДМИНИСТРАЦИЯ </w:t>
            </w:r>
          </w:p>
          <w:p w:rsidR="00633EE1" w:rsidRPr="00C84FA3" w:rsidRDefault="00633EE1" w:rsidP="00633EE1">
            <w:pPr>
              <w:shd w:val="clear" w:color="auto" w:fill="FFFFFF"/>
              <w:spacing w:before="194" w:line="293" w:lineRule="exact"/>
              <w:ind w:left="1130" w:hanging="847"/>
              <w:rPr>
                <w:rFonts w:ascii="Arial Narrow" w:hAnsi="Arial Narrow"/>
                <w:sz w:val="24"/>
              </w:rPr>
            </w:pPr>
            <w:r>
              <w:rPr>
                <w:rFonts w:ascii="Arial Narrow" w:hAnsi="Arial Narrow"/>
                <w:b/>
                <w:bCs w:val="0"/>
                <w:spacing w:val="-5"/>
                <w:sz w:val="24"/>
              </w:rPr>
              <w:t xml:space="preserve"> </w:t>
            </w:r>
            <w:r w:rsidRPr="00C84FA3">
              <w:rPr>
                <w:rFonts w:ascii="Arial Narrow" w:hAnsi="Arial Narrow"/>
                <w:b/>
                <w:bCs w:val="0"/>
                <w:spacing w:val="-5"/>
                <w:sz w:val="24"/>
              </w:rPr>
              <w:t>муниципального района Похвистневский</w:t>
            </w:r>
            <w:r>
              <w:rPr>
                <w:rFonts w:ascii="Arial Narrow" w:hAnsi="Arial Narrow"/>
                <w:b/>
                <w:bCs w:val="0"/>
                <w:spacing w:val="-5"/>
                <w:sz w:val="24"/>
              </w:rPr>
              <w:t xml:space="preserve">                            </w:t>
            </w:r>
            <w:r w:rsidRPr="00C84FA3">
              <w:rPr>
                <w:rFonts w:ascii="Arial Narrow" w:hAnsi="Arial Narrow"/>
                <w:b/>
                <w:bCs w:val="0"/>
                <w:sz w:val="24"/>
              </w:rPr>
              <w:t>Самарской области</w:t>
            </w:r>
          </w:p>
          <w:p w:rsidR="00633EE1" w:rsidRPr="002E0B55" w:rsidRDefault="00633EE1" w:rsidP="00633EE1">
            <w:pPr>
              <w:shd w:val="clear" w:color="auto" w:fill="FFFFFF"/>
              <w:spacing w:before="278"/>
              <w:jc w:val="center"/>
              <w:rPr>
                <w:spacing w:val="20"/>
              </w:rPr>
            </w:pPr>
            <w:r w:rsidRPr="002E0B55">
              <w:rPr>
                <w:b/>
                <w:bCs w:val="0"/>
                <w:spacing w:val="20"/>
                <w:sz w:val="32"/>
                <w:szCs w:val="32"/>
              </w:rPr>
              <w:t>ПОСТАНОВЛЕНИЕ</w:t>
            </w:r>
          </w:p>
          <w:p w:rsidR="00633EE1" w:rsidRPr="007C303D" w:rsidRDefault="007C303D" w:rsidP="007C303D">
            <w:pPr>
              <w:shd w:val="clear" w:color="auto" w:fill="FFFFFF"/>
              <w:tabs>
                <w:tab w:val="left" w:leader="underscore" w:pos="1925"/>
                <w:tab w:val="left" w:leader="underscore" w:pos="4147"/>
              </w:tabs>
              <w:spacing w:before="281"/>
              <w:ind w:left="0"/>
              <w:rPr>
                <w:u w:val="single"/>
              </w:rPr>
            </w:pPr>
            <w:r>
              <w:t xml:space="preserve">    </w:t>
            </w:r>
            <w:r w:rsidR="00583C6A">
              <w:rPr>
                <w:u w:val="single"/>
              </w:rPr>
              <w:t>__________</w:t>
            </w:r>
            <w:r>
              <w:rPr>
                <w:u w:val="single"/>
              </w:rPr>
              <w:t xml:space="preserve">  </w:t>
            </w:r>
            <w:r w:rsidR="00583C6A">
              <w:t>№_____________</w:t>
            </w:r>
            <w:r w:rsidR="00583C6A">
              <w:rPr>
                <w:u w:val="single"/>
              </w:rPr>
              <w:t xml:space="preserve">      </w:t>
            </w:r>
            <w:r>
              <w:rPr>
                <w:u w:val="single"/>
              </w:rPr>
              <w:t xml:space="preserve">     </w:t>
            </w:r>
          </w:p>
          <w:p w:rsidR="00633EE1" w:rsidRDefault="00633EE1" w:rsidP="00633EE1">
            <w:pPr>
              <w:shd w:val="clear" w:color="auto" w:fill="FFFFFF"/>
              <w:spacing w:before="252"/>
            </w:pPr>
            <w:r>
              <w:rPr>
                <w:spacing w:val="-3"/>
              </w:rPr>
              <w:t xml:space="preserve">               г. Похвистнево</w:t>
            </w:r>
          </w:p>
          <w:p w:rsidR="00633EE1" w:rsidRDefault="00516F25" w:rsidP="00633EE1">
            <w:pPr>
              <w:spacing w:before="276"/>
              <w:ind w:left="185" w:right="-1"/>
            </w:pPr>
            <w:r>
              <w:rPr>
                <w:noProof/>
              </w:rPr>
              <mc:AlternateContent>
                <mc:Choice Requires="wpg">
                  <w:drawing>
                    <wp:anchor distT="0" distB="0" distL="114300" distR="114300" simplePos="0" relativeHeight="251660288" behindDoc="0" locked="0" layoutInCell="1" allowOverlap="1">
                      <wp:simplePos x="0" y="0"/>
                      <wp:positionH relativeFrom="column">
                        <wp:posOffset>83185</wp:posOffset>
                      </wp:positionH>
                      <wp:positionV relativeFrom="paragraph">
                        <wp:posOffset>259080</wp:posOffset>
                      </wp:positionV>
                      <wp:extent cx="110490" cy="111125"/>
                      <wp:effectExtent l="0" t="318" r="22543" b="22542"/>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110490" cy="111125"/>
                                <a:chOff x="3668" y="5641"/>
                                <a:chExt cx="174" cy="175"/>
                              </a:xfrm>
                            </wpg:grpSpPr>
                            <wps:wsp>
                              <wps:cNvPr id="5" name="AutoShape 3"/>
                              <wps:cNvCnPr>
                                <a:cxnSpLocks noChangeShapeType="1"/>
                              </wps:cNvCnPr>
                              <wps:spPr bwMode="auto">
                                <a:xfrm>
                                  <a:off x="3842" y="5649"/>
                                  <a:ext cx="0" cy="167"/>
                                </a:xfrm>
                                <a:prstGeom prst="straightConnector1">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4"/>
                              <wps:cNvCnPr>
                                <a:cxnSpLocks noChangeShapeType="1"/>
                              </wps:cNvCnPr>
                              <wps:spPr bwMode="auto">
                                <a:xfrm>
                                  <a:off x="3668" y="5641"/>
                                  <a:ext cx="174" cy="0"/>
                                </a:xfrm>
                                <a:prstGeom prst="straightConnector1">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group w14:anchorId="7DD654CB" id="Группа 4" o:spid="_x0000_s1026" style="position:absolute;margin-left:6.55pt;margin-top:20.4pt;width:8.7pt;height:8.75pt;rotation:-90;z-index:251660288" coordorigin="3668,5641" coordsize="17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">
                      <v:shapetype id="_x0000_t32" coordsize="21600,21600" o:spt="32" o:oned="t" path="m,l21600,21600e" filled="f">
                        <v:path arrowok="t" fillok="f" o:connecttype="none"/>
                        <o:lock v:ext="edit" shapetype="t"/>
                      </v:shapetype>
                      <v:shape id="AutoShape 3" o:spid="_x0000_s1027" type="#_x0000_t32" style="position:absolute;left:3842;top:5649;width:0;height: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" strokeweight=".6pt"/>
                      <v:shape id="AutoShape 4" o:spid="_x0000_s1028" type="#_x0000_t32" style="position:absolute;left:3668;top:5641;width:1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" strokeweight=".6pt"/>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2564765</wp:posOffset>
                      </wp:positionH>
                      <wp:positionV relativeFrom="paragraph">
                        <wp:posOffset>236220</wp:posOffset>
                      </wp:positionV>
                      <wp:extent cx="110490" cy="111125"/>
                      <wp:effectExtent l="0" t="0" r="22860" b="22225"/>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90" cy="111125"/>
                                <a:chOff x="3668" y="5641"/>
                                <a:chExt cx="174" cy="175"/>
                              </a:xfrm>
                            </wpg:grpSpPr>
                            <wps:wsp>
                              <wps:cNvPr id="2" name="AutoShape 6"/>
                              <wps:cNvCnPr>
                                <a:cxnSpLocks noChangeShapeType="1"/>
                              </wps:cNvCnPr>
                              <wps:spPr bwMode="auto">
                                <a:xfrm>
                                  <a:off x="3842" y="5649"/>
                                  <a:ext cx="0" cy="167"/>
                                </a:xfrm>
                                <a:prstGeom prst="straightConnector1">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7"/>
                              <wps:cNvCnPr>
                                <a:cxnSpLocks noChangeShapeType="1"/>
                              </wps:cNvCnPr>
                              <wps:spPr bwMode="auto">
                                <a:xfrm>
                                  <a:off x="3668" y="5641"/>
                                  <a:ext cx="174" cy="0"/>
                                </a:xfrm>
                                <a:prstGeom prst="straightConnector1">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group w14:anchorId="7E6ECECD" id="Группа 1" o:spid="_x0000_s1026" style="position:absolute;margin-left:201.95pt;margin-top:18.6pt;width:8.7pt;height:8.75pt;z-index:251661312" coordorigin="3668,5641" coordsize="17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">
                      <v:shape id="AutoShape 6" o:spid="_x0000_s1027" type="#_x0000_t32" style="position:absolute;left:3842;top:5649;width:0;height: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" strokeweight=".6pt"/>
                      <v:shape id="AutoShape 7" o:spid="_x0000_s1028" type="#_x0000_t32" style="position:absolute;left:3668;top:5641;width:1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" strokeweight=".6pt"/>
                    </v:group>
                  </w:pict>
                </mc:Fallback>
              </mc:AlternateContent>
            </w:r>
          </w:p>
        </w:tc>
      </w:tr>
      <w:tr w:rsidR="00633EE1" w:rsidTr="00633EE1">
        <w:trPr>
          <w:trHeight w:val="4113"/>
        </w:trPr>
        <w:tc>
          <w:tcPr>
            <w:tcW w:w="4608" w:type="dxa"/>
            <w:vMerge/>
          </w:tcPr>
          <w:p w:rsidR="00633EE1" w:rsidRDefault="00633EE1" w:rsidP="00633EE1">
            <w:pPr>
              <w:ind w:right="1741"/>
              <w:jc w:val="center"/>
            </w:pPr>
          </w:p>
        </w:tc>
      </w:tr>
    </w:tbl>
    <w:p w:rsidR="00633EE1" w:rsidRDefault="00633EE1" w:rsidP="00633EE1">
      <w:pPr>
        <w:ind w:left="142"/>
        <w:jc w:val="both"/>
        <w:rPr>
          <w:sz w:val="24"/>
        </w:rPr>
      </w:pPr>
      <w:r>
        <w:rPr>
          <w:sz w:val="24"/>
        </w:rPr>
        <w:t xml:space="preserve">       Об утверждении муниципальной </w:t>
      </w:r>
    </w:p>
    <w:p w:rsidR="00633EE1" w:rsidRDefault="00633EE1" w:rsidP="00633EE1">
      <w:pPr>
        <w:jc w:val="both"/>
        <w:rPr>
          <w:sz w:val="24"/>
        </w:rPr>
      </w:pPr>
      <w:r>
        <w:rPr>
          <w:sz w:val="24"/>
        </w:rPr>
        <w:t xml:space="preserve">   программы «Развитие культуры </w:t>
      </w:r>
    </w:p>
    <w:p w:rsidR="00633EE1" w:rsidRDefault="00633EE1" w:rsidP="00633EE1">
      <w:pPr>
        <w:jc w:val="both"/>
        <w:rPr>
          <w:sz w:val="24"/>
        </w:rPr>
      </w:pPr>
      <w:r>
        <w:rPr>
          <w:sz w:val="24"/>
        </w:rPr>
        <w:t xml:space="preserve">   муниципального района Похвистневский </w:t>
      </w:r>
    </w:p>
    <w:p w:rsidR="00633EE1" w:rsidRDefault="006B05CE" w:rsidP="00633EE1">
      <w:pPr>
        <w:jc w:val="both"/>
        <w:rPr>
          <w:sz w:val="24"/>
        </w:rPr>
      </w:pPr>
      <w:r>
        <w:rPr>
          <w:sz w:val="24"/>
        </w:rPr>
        <w:t xml:space="preserve">   Самарской области»  на 202</w:t>
      </w:r>
      <w:r w:rsidR="00BF4F9C">
        <w:rPr>
          <w:sz w:val="24"/>
        </w:rPr>
        <w:t>7</w:t>
      </w:r>
      <w:r w:rsidR="00633EE1">
        <w:rPr>
          <w:sz w:val="24"/>
        </w:rPr>
        <w:t>-20</w:t>
      </w:r>
      <w:r w:rsidR="00BF4F9C">
        <w:rPr>
          <w:sz w:val="24"/>
        </w:rPr>
        <w:t>31</w:t>
      </w:r>
      <w:r w:rsidR="00633EE1">
        <w:rPr>
          <w:sz w:val="24"/>
        </w:rPr>
        <w:t>г.г.»</w:t>
      </w:r>
    </w:p>
    <w:p w:rsidR="00633EE1" w:rsidRPr="00D80E5E" w:rsidRDefault="00633EE1" w:rsidP="00633EE1">
      <w:pPr>
        <w:rPr>
          <w:sz w:val="24"/>
        </w:rPr>
      </w:pPr>
      <w:r>
        <w:rPr>
          <w:sz w:val="24"/>
        </w:rPr>
        <w:t xml:space="preserve">       </w:t>
      </w:r>
    </w:p>
    <w:p w:rsidR="00633EE1" w:rsidRDefault="00633EE1" w:rsidP="00633EE1">
      <w:pPr>
        <w:pStyle w:val="ac"/>
        <w:spacing w:line="360" w:lineRule="auto"/>
        <w:ind w:left="0" w:firstLine="357"/>
        <w:jc w:val="both"/>
        <w:rPr>
          <w:sz w:val="28"/>
          <w:szCs w:val="28"/>
        </w:rPr>
      </w:pPr>
      <w:r w:rsidRPr="00206400">
        <w:rPr>
          <w:sz w:val="28"/>
          <w:szCs w:val="28"/>
        </w:rPr>
        <w:tab/>
      </w:r>
      <w:r>
        <w:rPr>
          <w:sz w:val="28"/>
          <w:szCs w:val="28"/>
        </w:rPr>
        <w:t xml:space="preserve">           </w:t>
      </w:r>
      <w:r w:rsidRPr="00206400">
        <w:rPr>
          <w:sz w:val="28"/>
          <w:szCs w:val="28"/>
        </w:rPr>
        <w:t>В соответствии со статьей 17</w:t>
      </w:r>
      <w:r>
        <w:rPr>
          <w:sz w:val="28"/>
          <w:szCs w:val="28"/>
        </w:rPr>
        <w:t>9</w:t>
      </w:r>
      <w:r w:rsidRPr="00206400">
        <w:rPr>
          <w:sz w:val="28"/>
          <w:szCs w:val="28"/>
        </w:rPr>
        <w:t xml:space="preserve"> Б</w:t>
      </w:r>
      <w:r>
        <w:rPr>
          <w:sz w:val="28"/>
          <w:szCs w:val="28"/>
        </w:rPr>
        <w:t>ю</w:t>
      </w:r>
      <w:r w:rsidRPr="00206400">
        <w:rPr>
          <w:sz w:val="28"/>
          <w:szCs w:val="28"/>
        </w:rPr>
        <w:t xml:space="preserve">джетного кодекса Российской Федерации, </w:t>
      </w:r>
      <w:r>
        <w:rPr>
          <w:sz w:val="28"/>
          <w:szCs w:val="28"/>
        </w:rPr>
        <w:t>П</w:t>
      </w:r>
      <w:r w:rsidRPr="00206400">
        <w:rPr>
          <w:sz w:val="28"/>
          <w:szCs w:val="28"/>
        </w:rPr>
        <w:t xml:space="preserve">остановлением </w:t>
      </w:r>
      <w:r>
        <w:rPr>
          <w:sz w:val="28"/>
          <w:szCs w:val="28"/>
        </w:rPr>
        <w:t>А</w:t>
      </w:r>
      <w:r w:rsidRPr="00206400">
        <w:rPr>
          <w:sz w:val="28"/>
          <w:szCs w:val="28"/>
        </w:rPr>
        <w:t xml:space="preserve">дминистрации </w:t>
      </w:r>
      <w:r w:rsidRPr="00635D1A">
        <w:rPr>
          <w:sz w:val="28"/>
          <w:szCs w:val="28"/>
        </w:rPr>
        <w:t>муниципального района Похвистневский</w:t>
      </w:r>
      <w:r>
        <w:rPr>
          <w:sz w:val="28"/>
          <w:szCs w:val="28"/>
        </w:rPr>
        <w:t xml:space="preserve"> Самарской области </w:t>
      </w:r>
      <w:r w:rsidRPr="00206400">
        <w:rPr>
          <w:sz w:val="28"/>
          <w:szCs w:val="28"/>
        </w:rPr>
        <w:t xml:space="preserve">от </w:t>
      </w:r>
      <w:r>
        <w:rPr>
          <w:sz w:val="28"/>
          <w:szCs w:val="28"/>
        </w:rPr>
        <w:t>19.03.2019</w:t>
      </w:r>
      <w:r w:rsidRPr="00206400">
        <w:rPr>
          <w:sz w:val="28"/>
          <w:szCs w:val="28"/>
        </w:rPr>
        <w:t xml:space="preserve"> №</w:t>
      </w:r>
      <w:r>
        <w:rPr>
          <w:sz w:val="28"/>
          <w:szCs w:val="28"/>
        </w:rPr>
        <w:t xml:space="preserve"> 193 </w:t>
      </w:r>
      <w:r w:rsidRPr="00206400">
        <w:rPr>
          <w:sz w:val="28"/>
          <w:szCs w:val="28"/>
        </w:rPr>
        <w:t>«Об утверждении Порядка</w:t>
      </w:r>
      <w:r>
        <w:rPr>
          <w:sz w:val="28"/>
          <w:szCs w:val="28"/>
        </w:rPr>
        <w:t xml:space="preserve"> разработки, реализации и оценки эффективности муниципальных программ муниципального района Похвистневский Самарской области», руководствуясь Уставом муниципального района Похвистневский Самарской области, Администрация муниципального района Похвистневский Самарской области</w:t>
      </w:r>
    </w:p>
    <w:p w:rsidR="00633EE1" w:rsidRDefault="00633EE1" w:rsidP="00633EE1">
      <w:pPr>
        <w:pStyle w:val="ac"/>
        <w:spacing w:line="360" w:lineRule="auto"/>
        <w:ind w:left="0" w:firstLine="357"/>
        <w:jc w:val="both"/>
        <w:rPr>
          <w:b/>
          <w:sz w:val="28"/>
          <w:szCs w:val="28"/>
        </w:rPr>
      </w:pPr>
      <w:r>
        <w:rPr>
          <w:sz w:val="28"/>
          <w:szCs w:val="28"/>
        </w:rPr>
        <w:t xml:space="preserve">                                             </w:t>
      </w:r>
      <w:r w:rsidRPr="005F622F">
        <w:rPr>
          <w:b/>
          <w:sz w:val="28"/>
          <w:szCs w:val="28"/>
        </w:rPr>
        <w:t>ПОСТАНОВЛЯЕТ:</w:t>
      </w:r>
    </w:p>
    <w:p w:rsidR="00633EE1" w:rsidRDefault="00633EE1" w:rsidP="00633EE1">
      <w:pPr>
        <w:numPr>
          <w:ilvl w:val="0"/>
          <w:numId w:val="37"/>
        </w:numPr>
        <w:spacing w:after="0" w:line="360" w:lineRule="auto"/>
        <w:ind w:left="0" w:firstLine="540"/>
        <w:jc w:val="both"/>
        <w:rPr>
          <w:szCs w:val="28"/>
        </w:rPr>
      </w:pPr>
      <w:r>
        <w:rPr>
          <w:szCs w:val="28"/>
        </w:rPr>
        <w:t>Утвердить прилагаемую муниципальную программу «Развитие  культуры муниципального района Похвистне</w:t>
      </w:r>
      <w:r w:rsidR="00FB544B">
        <w:rPr>
          <w:szCs w:val="28"/>
        </w:rPr>
        <w:t>вский Самарской области» на 202</w:t>
      </w:r>
      <w:r w:rsidR="00BF4F9C">
        <w:rPr>
          <w:szCs w:val="28"/>
        </w:rPr>
        <w:t>7</w:t>
      </w:r>
      <w:r w:rsidR="00FB544B">
        <w:rPr>
          <w:szCs w:val="28"/>
        </w:rPr>
        <w:t>-20</w:t>
      </w:r>
      <w:r w:rsidR="00BF4F9C">
        <w:rPr>
          <w:szCs w:val="28"/>
        </w:rPr>
        <w:t>31</w:t>
      </w:r>
      <w:r>
        <w:rPr>
          <w:szCs w:val="28"/>
        </w:rPr>
        <w:t xml:space="preserve"> годы.</w:t>
      </w:r>
    </w:p>
    <w:p w:rsidR="00633EE1" w:rsidRPr="00633EE1" w:rsidRDefault="00633EE1" w:rsidP="00633EE1">
      <w:pPr>
        <w:numPr>
          <w:ilvl w:val="0"/>
          <w:numId w:val="37"/>
        </w:numPr>
        <w:spacing w:after="0" w:line="360" w:lineRule="auto"/>
        <w:ind w:left="0" w:firstLine="540"/>
        <w:jc w:val="both"/>
        <w:rPr>
          <w:szCs w:val="28"/>
        </w:rPr>
      </w:pPr>
      <w:r w:rsidRPr="00633EE1">
        <w:rPr>
          <w:szCs w:val="28"/>
        </w:rPr>
        <w:t xml:space="preserve">Установить, что расходные обязательства муниципального района Похвистневский Самарской области, возникающие в результате принятия настоящего Постановления, исполняются муниципальным районом Похвистневский Самарской области самостоятельно за счет средств бюджета района в пределах общего объема бюджетных ассигнований, предусматриваемого в установленном порядке на соответствующий финансовый год муниципальному </w:t>
      </w:r>
      <w:r w:rsidRPr="00633EE1">
        <w:rPr>
          <w:szCs w:val="28"/>
        </w:rPr>
        <w:lastRenderedPageBreak/>
        <w:t>бюджетному учреждению «</w:t>
      </w:r>
      <w:r w:rsidR="00F47057">
        <w:rPr>
          <w:szCs w:val="28"/>
        </w:rPr>
        <w:t>Многофункциональный культурный центр</w:t>
      </w:r>
      <w:r w:rsidRPr="00633EE1">
        <w:rPr>
          <w:szCs w:val="28"/>
        </w:rPr>
        <w:t xml:space="preserve"> муниципального района Похвистневский Самарской области»  </w:t>
      </w:r>
    </w:p>
    <w:p w:rsidR="00633EE1" w:rsidRPr="00566C2C" w:rsidRDefault="00633EE1" w:rsidP="00633EE1">
      <w:pPr>
        <w:numPr>
          <w:ilvl w:val="0"/>
          <w:numId w:val="37"/>
        </w:numPr>
        <w:spacing w:after="0" w:line="360" w:lineRule="auto"/>
        <w:ind w:left="0" w:firstLine="540"/>
        <w:jc w:val="both"/>
        <w:rPr>
          <w:szCs w:val="28"/>
        </w:rPr>
      </w:pPr>
      <w:r w:rsidRPr="00566C2C">
        <w:rPr>
          <w:szCs w:val="28"/>
        </w:rPr>
        <w:t>Признать утратившим силу постановление Администрации муниципального района Похвистне</w:t>
      </w:r>
      <w:r w:rsidR="00A22FC6">
        <w:rPr>
          <w:szCs w:val="28"/>
        </w:rPr>
        <w:t xml:space="preserve">вский Самарской области от </w:t>
      </w:r>
      <w:r w:rsidR="00436745">
        <w:rPr>
          <w:szCs w:val="28"/>
        </w:rPr>
        <w:t>29</w:t>
      </w:r>
      <w:r w:rsidR="00A22FC6">
        <w:rPr>
          <w:szCs w:val="28"/>
        </w:rPr>
        <w:t>.08.202</w:t>
      </w:r>
      <w:r w:rsidR="00436745">
        <w:rPr>
          <w:szCs w:val="28"/>
        </w:rPr>
        <w:t>3</w:t>
      </w:r>
      <w:r w:rsidRPr="00566C2C">
        <w:rPr>
          <w:szCs w:val="28"/>
        </w:rPr>
        <w:t>г.  №</w:t>
      </w:r>
      <w:r w:rsidR="00436745">
        <w:rPr>
          <w:szCs w:val="28"/>
        </w:rPr>
        <w:t xml:space="preserve"> 597</w:t>
      </w:r>
      <w:r>
        <w:rPr>
          <w:szCs w:val="28"/>
        </w:rPr>
        <w:t xml:space="preserve"> </w:t>
      </w:r>
      <w:r w:rsidRPr="00566C2C">
        <w:rPr>
          <w:szCs w:val="28"/>
        </w:rPr>
        <w:t>«Об утверждении муниципальной программы «Развитие культуры муниципального района Похвистневский</w:t>
      </w:r>
      <w:r>
        <w:rPr>
          <w:szCs w:val="28"/>
        </w:rPr>
        <w:t xml:space="preserve"> Самарской области</w:t>
      </w:r>
      <w:r w:rsidR="00A22FC6">
        <w:rPr>
          <w:szCs w:val="28"/>
        </w:rPr>
        <w:t>» на 202</w:t>
      </w:r>
      <w:r w:rsidR="00436745">
        <w:rPr>
          <w:szCs w:val="28"/>
        </w:rPr>
        <w:t>4</w:t>
      </w:r>
      <w:r w:rsidR="00A22FC6">
        <w:rPr>
          <w:szCs w:val="28"/>
        </w:rPr>
        <w:t>- 202</w:t>
      </w:r>
      <w:r w:rsidR="00436745">
        <w:rPr>
          <w:szCs w:val="28"/>
        </w:rPr>
        <w:t>8</w:t>
      </w:r>
      <w:r w:rsidRPr="00566C2C">
        <w:rPr>
          <w:szCs w:val="28"/>
        </w:rPr>
        <w:t xml:space="preserve"> годы».</w:t>
      </w:r>
    </w:p>
    <w:p w:rsidR="00633EE1" w:rsidRDefault="00B04AAF" w:rsidP="00633EE1">
      <w:pPr>
        <w:numPr>
          <w:ilvl w:val="0"/>
          <w:numId w:val="37"/>
        </w:numPr>
        <w:spacing w:after="0" w:line="360" w:lineRule="auto"/>
        <w:ind w:left="0" w:firstLine="540"/>
        <w:jc w:val="both"/>
        <w:rPr>
          <w:szCs w:val="28"/>
        </w:rPr>
      </w:pPr>
      <w:r>
        <w:rPr>
          <w:szCs w:val="28"/>
        </w:rPr>
        <w:t>Разместить</w:t>
      </w:r>
      <w:r w:rsidR="00633EE1">
        <w:rPr>
          <w:szCs w:val="28"/>
        </w:rPr>
        <w:t xml:space="preserve"> настоящее Постановление </w:t>
      </w:r>
      <w:r>
        <w:rPr>
          <w:szCs w:val="28"/>
        </w:rPr>
        <w:t xml:space="preserve">на </w:t>
      </w:r>
      <w:r w:rsidR="00633EE1">
        <w:rPr>
          <w:szCs w:val="28"/>
        </w:rPr>
        <w:t>сайте Администрации муниципального района Похвистневский в сети Интернет.</w:t>
      </w:r>
    </w:p>
    <w:p w:rsidR="00633EE1" w:rsidRDefault="00633EE1" w:rsidP="00633EE1">
      <w:pPr>
        <w:numPr>
          <w:ilvl w:val="0"/>
          <w:numId w:val="37"/>
        </w:numPr>
        <w:spacing w:after="0" w:line="360" w:lineRule="auto"/>
        <w:ind w:left="0" w:firstLine="540"/>
        <w:jc w:val="both"/>
        <w:rPr>
          <w:szCs w:val="28"/>
        </w:rPr>
      </w:pPr>
      <w:r>
        <w:rPr>
          <w:szCs w:val="28"/>
        </w:rPr>
        <w:t xml:space="preserve">Контроль за исполнением настоящего Постановления возложить на первого заместителя Главы района по </w:t>
      </w:r>
      <w:r w:rsidR="00436745">
        <w:rPr>
          <w:szCs w:val="28"/>
        </w:rPr>
        <w:t>экономике и финансам, руководителя контрактной службы Давыденко А.Д.</w:t>
      </w:r>
    </w:p>
    <w:p w:rsidR="00633EE1" w:rsidRDefault="00633EE1" w:rsidP="00B04AAF">
      <w:pPr>
        <w:numPr>
          <w:ilvl w:val="0"/>
          <w:numId w:val="37"/>
        </w:numPr>
        <w:spacing w:after="0" w:line="360" w:lineRule="auto"/>
        <w:jc w:val="both"/>
        <w:rPr>
          <w:szCs w:val="28"/>
        </w:rPr>
      </w:pPr>
      <w:r>
        <w:rPr>
          <w:szCs w:val="28"/>
        </w:rPr>
        <w:t>Настоящее Постановление вступает в силу с</w:t>
      </w:r>
      <w:r w:rsidR="00A22FC6">
        <w:rPr>
          <w:szCs w:val="28"/>
        </w:rPr>
        <w:t xml:space="preserve"> 01.01.202</w:t>
      </w:r>
      <w:r w:rsidR="00436745">
        <w:rPr>
          <w:szCs w:val="28"/>
        </w:rPr>
        <w:t>7</w:t>
      </w:r>
      <w:r w:rsidR="00A22FC6">
        <w:rPr>
          <w:szCs w:val="28"/>
        </w:rPr>
        <w:t>г</w:t>
      </w:r>
      <w:r>
        <w:rPr>
          <w:szCs w:val="28"/>
        </w:rPr>
        <w:t>.</w:t>
      </w:r>
    </w:p>
    <w:p w:rsidR="00B04AAF" w:rsidRDefault="00B04AAF" w:rsidP="00B04AAF">
      <w:pPr>
        <w:spacing w:after="0" w:line="360" w:lineRule="auto"/>
        <w:jc w:val="both"/>
        <w:rPr>
          <w:szCs w:val="28"/>
        </w:rPr>
      </w:pPr>
    </w:p>
    <w:p w:rsidR="00B04AAF" w:rsidRPr="00B04AAF" w:rsidRDefault="00B04AAF" w:rsidP="00B04AAF">
      <w:pPr>
        <w:spacing w:after="0" w:line="360" w:lineRule="auto"/>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B04AAF" w:rsidP="00633EE1">
      <w:pPr>
        <w:jc w:val="both"/>
        <w:rPr>
          <w:szCs w:val="28"/>
        </w:rPr>
      </w:pPr>
      <w:r>
        <w:rPr>
          <w:szCs w:val="28"/>
        </w:rPr>
        <w:t xml:space="preserve">       </w:t>
      </w:r>
      <w:r w:rsidR="00633EE1">
        <w:rPr>
          <w:szCs w:val="28"/>
        </w:rPr>
        <w:t xml:space="preserve">  </w:t>
      </w:r>
      <w:r>
        <w:rPr>
          <w:szCs w:val="28"/>
        </w:rPr>
        <w:t>Глав</w:t>
      </w:r>
      <w:r w:rsidR="00583C6A">
        <w:rPr>
          <w:szCs w:val="28"/>
        </w:rPr>
        <w:t>а</w:t>
      </w:r>
      <w:r w:rsidR="00633EE1">
        <w:rPr>
          <w:szCs w:val="28"/>
        </w:rPr>
        <w:t xml:space="preserve"> района                        </w:t>
      </w:r>
      <w:r>
        <w:rPr>
          <w:szCs w:val="28"/>
        </w:rPr>
        <w:t xml:space="preserve">     </w:t>
      </w:r>
      <w:r w:rsidR="00583C6A">
        <w:rPr>
          <w:szCs w:val="28"/>
        </w:rPr>
        <w:t xml:space="preserve">               </w:t>
      </w:r>
      <w:r w:rsidR="00436745">
        <w:rPr>
          <w:szCs w:val="28"/>
        </w:rPr>
        <w:t>А.В.Шахвалов</w:t>
      </w: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rPr>
          <w:szCs w:val="28"/>
        </w:rPr>
      </w:pPr>
    </w:p>
    <w:p w:rsidR="00633EE1" w:rsidRDefault="00633EE1" w:rsidP="00633EE1">
      <w:pPr>
        <w:jc w:val="both"/>
      </w:pPr>
    </w:p>
    <w:p w:rsidR="00633EE1" w:rsidRDefault="00633EE1" w:rsidP="00633EE1"/>
    <w:p w:rsidR="000D280F" w:rsidRPr="006120FE" w:rsidRDefault="001A79D0" w:rsidP="00633EE1">
      <w:pPr>
        <w:ind w:left="0"/>
        <w:jc w:val="right"/>
        <w:rPr>
          <w:rFonts w:cs="Times New Roman"/>
          <w:szCs w:val="28"/>
        </w:rPr>
      </w:pPr>
      <w:r>
        <w:rPr>
          <w:rFonts w:cs="Times New Roman"/>
          <w:sz w:val="24"/>
        </w:rPr>
        <w:t xml:space="preserve">                                                                                                                              </w:t>
      </w:r>
      <w:r w:rsidR="000C1391">
        <w:rPr>
          <w:rFonts w:cs="Times New Roman"/>
          <w:sz w:val="24"/>
        </w:rPr>
        <w:t xml:space="preserve">              </w:t>
      </w:r>
      <w:r>
        <w:rPr>
          <w:rFonts w:cs="Times New Roman"/>
          <w:sz w:val="24"/>
        </w:rPr>
        <w:t xml:space="preserve"> </w:t>
      </w:r>
      <w:r w:rsidR="00AC69EF">
        <w:rPr>
          <w:rFonts w:cs="Times New Roman"/>
          <w:sz w:val="24"/>
        </w:rPr>
        <w:t xml:space="preserve">   </w:t>
      </w:r>
      <w:r w:rsidR="000D280F" w:rsidRPr="006120FE">
        <w:rPr>
          <w:rFonts w:cs="Times New Roman"/>
          <w:szCs w:val="28"/>
        </w:rPr>
        <w:t>УТВЕРЖДЕНА</w:t>
      </w:r>
    </w:p>
    <w:p w:rsidR="000D280F" w:rsidRPr="006120FE" w:rsidRDefault="000D280F" w:rsidP="00633EE1">
      <w:pPr>
        <w:ind w:left="0"/>
        <w:jc w:val="right"/>
        <w:rPr>
          <w:rFonts w:cs="Times New Roman"/>
          <w:szCs w:val="28"/>
        </w:rPr>
      </w:pPr>
      <w:r w:rsidRPr="006120FE">
        <w:rPr>
          <w:rFonts w:cs="Times New Roman"/>
          <w:szCs w:val="28"/>
        </w:rPr>
        <w:t>постановлением Администрации муниципального района</w:t>
      </w:r>
    </w:p>
    <w:p w:rsidR="000D280F" w:rsidRPr="006120FE" w:rsidRDefault="000D280F" w:rsidP="00633EE1">
      <w:pPr>
        <w:ind w:left="0"/>
        <w:jc w:val="right"/>
        <w:rPr>
          <w:rFonts w:cs="Times New Roman"/>
          <w:szCs w:val="28"/>
        </w:rPr>
      </w:pPr>
      <w:r w:rsidRPr="006120FE">
        <w:rPr>
          <w:rFonts w:cs="Times New Roman"/>
          <w:szCs w:val="28"/>
        </w:rPr>
        <w:t xml:space="preserve">Похвистневский Самарской области </w:t>
      </w:r>
    </w:p>
    <w:p w:rsidR="004E1D1E" w:rsidRPr="007C303D" w:rsidRDefault="000D280F" w:rsidP="00633EE1">
      <w:pPr>
        <w:spacing w:line="220" w:lineRule="atLeast"/>
        <w:ind w:left="0"/>
        <w:jc w:val="right"/>
        <w:rPr>
          <w:rFonts w:cs="Times New Roman"/>
          <w:szCs w:val="28"/>
          <w:u w:val="single"/>
        </w:rPr>
      </w:pPr>
      <w:r w:rsidRPr="006120FE">
        <w:rPr>
          <w:rFonts w:cs="Times New Roman"/>
          <w:szCs w:val="28"/>
        </w:rPr>
        <w:t xml:space="preserve">                                                 </w:t>
      </w:r>
      <w:r w:rsidR="006120FE">
        <w:rPr>
          <w:rFonts w:cs="Times New Roman"/>
          <w:szCs w:val="28"/>
        </w:rPr>
        <w:t xml:space="preserve">                               </w:t>
      </w:r>
      <w:r w:rsidRPr="006120FE">
        <w:rPr>
          <w:rFonts w:cs="Times New Roman"/>
          <w:szCs w:val="28"/>
        </w:rPr>
        <w:t xml:space="preserve">    </w:t>
      </w:r>
      <w:r w:rsidR="006120FE">
        <w:rPr>
          <w:rFonts w:cs="Times New Roman"/>
          <w:szCs w:val="28"/>
        </w:rPr>
        <w:t xml:space="preserve">                 </w:t>
      </w:r>
      <w:r w:rsidRPr="006120FE">
        <w:rPr>
          <w:rFonts w:cs="Times New Roman"/>
          <w:szCs w:val="28"/>
        </w:rPr>
        <w:t xml:space="preserve">от </w:t>
      </w:r>
      <w:r w:rsidR="00342071">
        <w:rPr>
          <w:rFonts w:cs="Times New Roman"/>
          <w:szCs w:val="28"/>
        </w:rPr>
        <w:t xml:space="preserve"> </w:t>
      </w:r>
      <w:r w:rsidR="00B75359">
        <w:rPr>
          <w:rFonts w:cs="Times New Roman"/>
          <w:szCs w:val="28"/>
          <w:u w:val="single"/>
        </w:rPr>
        <w:t>________</w:t>
      </w:r>
      <w:r w:rsidRPr="006120FE">
        <w:rPr>
          <w:rFonts w:cs="Times New Roman"/>
          <w:szCs w:val="28"/>
        </w:rPr>
        <w:t xml:space="preserve"> </w:t>
      </w:r>
      <w:r w:rsidR="00AC69EF" w:rsidRPr="006120FE">
        <w:rPr>
          <w:rFonts w:cs="Times New Roman"/>
          <w:szCs w:val="28"/>
        </w:rPr>
        <w:t xml:space="preserve"> </w:t>
      </w:r>
      <w:r w:rsidRPr="006120FE">
        <w:rPr>
          <w:rFonts w:cs="Times New Roman"/>
          <w:szCs w:val="28"/>
        </w:rPr>
        <w:t xml:space="preserve">№ </w:t>
      </w:r>
      <w:r w:rsidR="00B75359">
        <w:rPr>
          <w:rFonts w:cs="Times New Roman"/>
          <w:szCs w:val="28"/>
        </w:rPr>
        <w:t>______</w:t>
      </w:r>
    </w:p>
    <w:p w:rsidR="006120FE" w:rsidRDefault="006120FE" w:rsidP="006120FE">
      <w:pPr>
        <w:spacing w:line="220" w:lineRule="atLeast"/>
        <w:ind w:left="0" w:right="-851"/>
        <w:jc w:val="right"/>
        <w:rPr>
          <w:rFonts w:cs="Times New Roman"/>
          <w:szCs w:val="28"/>
        </w:rPr>
      </w:pPr>
    </w:p>
    <w:p w:rsidR="004E1D1E" w:rsidRPr="00C56EE9" w:rsidRDefault="00BE3D49" w:rsidP="00C56EE9">
      <w:pPr>
        <w:spacing w:line="0" w:lineRule="atLeast"/>
        <w:ind w:left="0"/>
        <w:jc w:val="center"/>
        <w:outlineLvl w:val="2"/>
        <w:rPr>
          <w:rFonts w:cs="Times New Roman"/>
          <w:b/>
          <w:szCs w:val="28"/>
        </w:rPr>
      </w:pPr>
      <w:bookmarkStart w:id="1" w:name="P385"/>
      <w:bookmarkEnd w:id="1"/>
      <w:r w:rsidRPr="00C56EE9">
        <w:rPr>
          <w:rFonts w:cs="Times New Roman"/>
          <w:b/>
          <w:szCs w:val="28"/>
        </w:rPr>
        <w:t xml:space="preserve">      </w:t>
      </w:r>
      <w:r w:rsidR="004E1D1E" w:rsidRPr="00C56EE9">
        <w:rPr>
          <w:rFonts w:cs="Times New Roman"/>
          <w:b/>
          <w:szCs w:val="28"/>
        </w:rPr>
        <w:t>ПАСПОРТ</w:t>
      </w:r>
    </w:p>
    <w:p w:rsidR="004E1D1E" w:rsidRPr="00C56EE9" w:rsidRDefault="004E1D1E" w:rsidP="00C56EE9">
      <w:pPr>
        <w:spacing w:line="0" w:lineRule="atLeast"/>
        <w:ind w:left="0"/>
        <w:jc w:val="center"/>
        <w:rPr>
          <w:rFonts w:cs="Times New Roman"/>
          <w:b/>
          <w:szCs w:val="28"/>
        </w:rPr>
      </w:pPr>
      <w:r w:rsidRPr="00C56EE9">
        <w:rPr>
          <w:rFonts w:cs="Times New Roman"/>
          <w:b/>
          <w:szCs w:val="28"/>
        </w:rPr>
        <w:t>муниципальной программы</w:t>
      </w:r>
      <w:r w:rsidR="00BE3D49" w:rsidRPr="00C56EE9">
        <w:rPr>
          <w:rFonts w:cs="Times New Roman"/>
          <w:b/>
          <w:szCs w:val="28"/>
        </w:rPr>
        <w:t xml:space="preserve"> </w:t>
      </w:r>
      <w:r w:rsidR="00570B91" w:rsidRPr="00C56EE9">
        <w:rPr>
          <w:rFonts w:cs="Times New Roman"/>
          <w:b/>
          <w:szCs w:val="28"/>
        </w:rPr>
        <w:t xml:space="preserve">«Развитие культуры муниципального </w:t>
      </w:r>
      <w:r w:rsidR="000C1391" w:rsidRPr="00C56EE9">
        <w:rPr>
          <w:rFonts w:cs="Times New Roman"/>
          <w:b/>
          <w:szCs w:val="28"/>
        </w:rPr>
        <w:t xml:space="preserve">               </w:t>
      </w:r>
      <w:r w:rsidR="00AC36E3">
        <w:rPr>
          <w:rFonts w:cs="Times New Roman"/>
          <w:b/>
          <w:szCs w:val="28"/>
        </w:rPr>
        <w:t>района Похвистневский</w:t>
      </w:r>
      <w:r w:rsidR="00570B91" w:rsidRPr="00C56EE9">
        <w:rPr>
          <w:rFonts w:cs="Times New Roman"/>
          <w:b/>
          <w:szCs w:val="28"/>
        </w:rPr>
        <w:t xml:space="preserve"> </w:t>
      </w:r>
      <w:r w:rsidR="000D280F" w:rsidRPr="00C56EE9">
        <w:rPr>
          <w:rFonts w:cs="Times New Roman"/>
          <w:b/>
          <w:szCs w:val="28"/>
        </w:rPr>
        <w:t>Самарской области</w:t>
      </w:r>
      <w:r w:rsidR="00AC36E3">
        <w:rPr>
          <w:rFonts w:cs="Times New Roman"/>
          <w:b/>
          <w:szCs w:val="28"/>
        </w:rPr>
        <w:t>»</w:t>
      </w:r>
      <w:r w:rsidR="000D280F" w:rsidRPr="00C56EE9">
        <w:rPr>
          <w:rFonts w:cs="Times New Roman"/>
          <w:b/>
          <w:szCs w:val="28"/>
        </w:rPr>
        <w:t xml:space="preserve"> </w:t>
      </w:r>
      <w:r w:rsidR="00570B91" w:rsidRPr="00C56EE9">
        <w:rPr>
          <w:rFonts w:cs="Times New Roman"/>
          <w:b/>
          <w:szCs w:val="28"/>
        </w:rPr>
        <w:t>на 20</w:t>
      </w:r>
      <w:r w:rsidR="008C43F8">
        <w:rPr>
          <w:rFonts w:cs="Times New Roman"/>
          <w:b/>
          <w:szCs w:val="28"/>
        </w:rPr>
        <w:t>2</w:t>
      </w:r>
      <w:r w:rsidR="00436745">
        <w:rPr>
          <w:rFonts w:cs="Times New Roman"/>
          <w:b/>
          <w:szCs w:val="28"/>
        </w:rPr>
        <w:t>7-2031</w:t>
      </w:r>
      <w:r w:rsidR="00570B91" w:rsidRPr="00C56EE9">
        <w:rPr>
          <w:rFonts w:cs="Times New Roman"/>
          <w:b/>
          <w:szCs w:val="28"/>
        </w:rPr>
        <w:t>гг.</w:t>
      </w:r>
    </w:p>
    <w:p w:rsidR="0018328A" w:rsidRPr="00C56EE9" w:rsidRDefault="0018328A" w:rsidP="00C56EE9">
      <w:pPr>
        <w:spacing w:line="220" w:lineRule="atLeast"/>
        <w:ind w:left="0"/>
        <w:jc w:val="center"/>
        <w:rPr>
          <w:rFonts w:cs="Times New Roman"/>
          <w:b/>
          <w:szCs w:val="28"/>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371"/>
      </w:tblGrid>
      <w:tr w:rsidR="0018328A" w:rsidRPr="00C56EE9" w:rsidTr="00B94E43">
        <w:trPr>
          <w:trHeight w:val="1062"/>
        </w:trPr>
        <w:tc>
          <w:tcPr>
            <w:tcW w:w="2943" w:type="dxa"/>
            <w:shd w:val="clear" w:color="auto" w:fill="auto"/>
          </w:tcPr>
          <w:p w:rsidR="0018328A" w:rsidRPr="00C56EE9" w:rsidRDefault="0018328A" w:rsidP="00B94E43">
            <w:pPr>
              <w:ind w:left="0"/>
              <w:jc w:val="center"/>
              <w:rPr>
                <w:rFonts w:cs="Times New Roman"/>
                <w:szCs w:val="28"/>
              </w:rPr>
            </w:pPr>
            <w:r w:rsidRPr="00C56EE9">
              <w:rPr>
                <w:rFonts w:cs="Times New Roman"/>
                <w:szCs w:val="28"/>
              </w:rPr>
              <w:t>Наименование муниципальной программы</w:t>
            </w:r>
          </w:p>
        </w:tc>
        <w:tc>
          <w:tcPr>
            <w:tcW w:w="7371" w:type="dxa"/>
            <w:shd w:val="clear" w:color="auto" w:fill="auto"/>
          </w:tcPr>
          <w:p w:rsidR="00D14F42" w:rsidRDefault="00D14F42" w:rsidP="00C56EE9">
            <w:pPr>
              <w:ind w:left="0"/>
              <w:rPr>
                <w:szCs w:val="28"/>
              </w:rPr>
            </w:pPr>
          </w:p>
          <w:p w:rsidR="0018328A" w:rsidRPr="00C56EE9" w:rsidRDefault="0018328A" w:rsidP="00436745">
            <w:pPr>
              <w:ind w:left="0"/>
              <w:rPr>
                <w:rFonts w:cs="Times New Roman"/>
                <w:szCs w:val="28"/>
              </w:rPr>
            </w:pPr>
            <w:r w:rsidRPr="00C56EE9">
              <w:rPr>
                <w:szCs w:val="28"/>
              </w:rPr>
              <w:t>«Развитие культуры  муниципального  района Похвистневский</w:t>
            </w:r>
            <w:r w:rsidR="00E32729">
              <w:rPr>
                <w:szCs w:val="28"/>
              </w:rPr>
              <w:t xml:space="preserve"> Самарской области</w:t>
            </w:r>
            <w:r w:rsidR="008C43F8">
              <w:rPr>
                <w:szCs w:val="28"/>
              </w:rPr>
              <w:t>»  на  202</w:t>
            </w:r>
            <w:r w:rsidR="00436745">
              <w:rPr>
                <w:szCs w:val="28"/>
              </w:rPr>
              <w:t>7</w:t>
            </w:r>
            <w:r w:rsidR="00633EE1">
              <w:rPr>
                <w:szCs w:val="28"/>
              </w:rPr>
              <w:t>-20</w:t>
            </w:r>
            <w:r w:rsidR="00436745">
              <w:rPr>
                <w:szCs w:val="28"/>
              </w:rPr>
              <w:t>31</w:t>
            </w:r>
            <w:r w:rsidRPr="00C56EE9">
              <w:rPr>
                <w:szCs w:val="28"/>
              </w:rPr>
              <w:t xml:space="preserve"> гг.</w:t>
            </w:r>
          </w:p>
        </w:tc>
      </w:tr>
      <w:tr w:rsidR="0018328A" w:rsidRPr="00C56EE9" w:rsidTr="0067401C">
        <w:trPr>
          <w:trHeight w:val="1567"/>
        </w:trPr>
        <w:tc>
          <w:tcPr>
            <w:tcW w:w="2943" w:type="dxa"/>
            <w:shd w:val="clear" w:color="auto" w:fill="auto"/>
          </w:tcPr>
          <w:p w:rsidR="00D14F42" w:rsidRDefault="00D14F42" w:rsidP="00B94E43">
            <w:pPr>
              <w:ind w:left="0"/>
              <w:jc w:val="center"/>
              <w:rPr>
                <w:rFonts w:cs="Times New Roman"/>
                <w:szCs w:val="28"/>
              </w:rPr>
            </w:pPr>
          </w:p>
          <w:p w:rsidR="00D14F42" w:rsidRPr="00C56EE9" w:rsidRDefault="0018328A" w:rsidP="00B94E43">
            <w:pPr>
              <w:ind w:left="0"/>
              <w:jc w:val="center"/>
              <w:rPr>
                <w:rFonts w:cs="Times New Roman"/>
                <w:szCs w:val="28"/>
              </w:rPr>
            </w:pPr>
            <w:r w:rsidRPr="00C56EE9">
              <w:rPr>
                <w:rFonts w:cs="Times New Roman"/>
                <w:szCs w:val="28"/>
              </w:rPr>
              <w:t>Дата принятия решения о разработке муниципальной программы</w:t>
            </w:r>
          </w:p>
        </w:tc>
        <w:tc>
          <w:tcPr>
            <w:tcW w:w="7371" w:type="dxa"/>
            <w:shd w:val="clear" w:color="auto" w:fill="auto"/>
          </w:tcPr>
          <w:p w:rsidR="00946BDC" w:rsidRPr="00C56EE9" w:rsidRDefault="00946BDC" w:rsidP="00C56EE9">
            <w:pPr>
              <w:ind w:left="0"/>
              <w:rPr>
                <w:rFonts w:cs="Times New Roman"/>
                <w:szCs w:val="28"/>
              </w:rPr>
            </w:pPr>
          </w:p>
          <w:p w:rsidR="0018328A" w:rsidRPr="00F133FC" w:rsidRDefault="00EA593C" w:rsidP="00EA593C">
            <w:pPr>
              <w:ind w:left="0"/>
              <w:rPr>
                <w:rFonts w:cs="Times New Roman"/>
                <w:szCs w:val="28"/>
              </w:rPr>
            </w:pPr>
            <w:r>
              <w:rPr>
                <w:sz w:val="24"/>
              </w:rPr>
              <w:t>Постановление Администрации района Похвистневский "Об утверждении Плана мероприятий по подготовке проекта бюджета м. р. Похвистневский Самарской области на 2027 г. и плановый период 2028 и 2029г.г."  № 506 от 22.06.2026г.</w:t>
            </w:r>
          </w:p>
        </w:tc>
      </w:tr>
      <w:tr w:rsidR="00D6562F" w:rsidRPr="00C56EE9" w:rsidTr="00A62BB5">
        <w:trPr>
          <w:trHeight w:val="1161"/>
        </w:trPr>
        <w:tc>
          <w:tcPr>
            <w:tcW w:w="2943" w:type="dxa"/>
            <w:shd w:val="clear" w:color="auto" w:fill="auto"/>
          </w:tcPr>
          <w:p w:rsidR="00D6562F" w:rsidRDefault="00D6562F" w:rsidP="00B94E43">
            <w:pPr>
              <w:ind w:left="0"/>
              <w:jc w:val="center"/>
              <w:rPr>
                <w:rFonts w:cs="Times New Roman"/>
                <w:szCs w:val="28"/>
              </w:rPr>
            </w:pPr>
          </w:p>
          <w:p w:rsidR="00D6562F" w:rsidRPr="00C56EE9" w:rsidRDefault="00D6562F" w:rsidP="00B94E43">
            <w:pPr>
              <w:ind w:left="0"/>
              <w:jc w:val="center"/>
              <w:rPr>
                <w:rFonts w:cs="Times New Roman"/>
                <w:szCs w:val="28"/>
              </w:rPr>
            </w:pPr>
            <w:r w:rsidRPr="00C56EE9">
              <w:rPr>
                <w:rFonts w:cs="Times New Roman"/>
                <w:szCs w:val="28"/>
              </w:rPr>
              <w:t>Ответственный исполнитель</w:t>
            </w:r>
          </w:p>
          <w:p w:rsidR="00D6562F" w:rsidRDefault="00D6562F" w:rsidP="00B94E43">
            <w:pPr>
              <w:ind w:left="0"/>
              <w:jc w:val="center"/>
              <w:rPr>
                <w:rFonts w:cs="Times New Roman"/>
                <w:szCs w:val="28"/>
              </w:rPr>
            </w:pPr>
          </w:p>
          <w:p w:rsidR="00D6562F" w:rsidRPr="00C56EE9" w:rsidRDefault="00D6562F" w:rsidP="00B94E43">
            <w:pPr>
              <w:ind w:left="0"/>
              <w:jc w:val="center"/>
              <w:rPr>
                <w:rFonts w:cs="Times New Roman"/>
                <w:szCs w:val="28"/>
              </w:rPr>
            </w:pPr>
          </w:p>
        </w:tc>
        <w:tc>
          <w:tcPr>
            <w:tcW w:w="7371" w:type="dxa"/>
            <w:shd w:val="clear" w:color="auto" w:fill="auto"/>
          </w:tcPr>
          <w:p w:rsidR="00D6562F" w:rsidRDefault="00D6562F" w:rsidP="00C56EE9">
            <w:pPr>
              <w:ind w:left="0"/>
              <w:rPr>
                <w:szCs w:val="28"/>
              </w:rPr>
            </w:pPr>
            <w:r>
              <w:rPr>
                <w:szCs w:val="28"/>
              </w:rPr>
              <w:t>Администрация муниципального района Похвистневский Самарской области</w:t>
            </w:r>
          </w:p>
          <w:p w:rsidR="00D6562F" w:rsidRPr="00C56EE9" w:rsidRDefault="00D6562F" w:rsidP="00C56EE9">
            <w:pPr>
              <w:ind w:left="0"/>
              <w:rPr>
                <w:rFonts w:cs="Times New Roman"/>
                <w:szCs w:val="28"/>
              </w:rPr>
            </w:pPr>
          </w:p>
        </w:tc>
      </w:tr>
      <w:tr w:rsidR="0018328A" w:rsidRPr="00C56EE9" w:rsidTr="00B94E43">
        <w:trPr>
          <w:trHeight w:val="70"/>
        </w:trPr>
        <w:tc>
          <w:tcPr>
            <w:tcW w:w="2943" w:type="dxa"/>
            <w:shd w:val="clear" w:color="auto" w:fill="auto"/>
          </w:tcPr>
          <w:p w:rsidR="0018328A" w:rsidRPr="00C56EE9" w:rsidRDefault="008D08D4" w:rsidP="00E37725">
            <w:pPr>
              <w:ind w:left="0"/>
              <w:jc w:val="center"/>
              <w:rPr>
                <w:rFonts w:cs="Times New Roman"/>
                <w:szCs w:val="28"/>
              </w:rPr>
            </w:pPr>
            <w:r>
              <w:rPr>
                <w:rFonts w:cs="Times New Roman"/>
                <w:szCs w:val="28"/>
              </w:rPr>
              <w:t xml:space="preserve">Соисполнители и </w:t>
            </w:r>
            <w:r w:rsidR="001A116C">
              <w:rPr>
                <w:rFonts w:cs="Times New Roman"/>
                <w:szCs w:val="28"/>
              </w:rPr>
              <w:t>у</w:t>
            </w:r>
            <w:r w:rsidR="0018328A" w:rsidRPr="00C56EE9">
              <w:rPr>
                <w:rFonts w:cs="Times New Roman"/>
                <w:szCs w:val="28"/>
              </w:rPr>
              <w:t>частники муниципальной программы</w:t>
            </w:r>
          </w:p>
        </w:tc>
        <w:tc>
          <w:tcPr>
            <w:tcW w:w="7371" w:type="dxa"/>
            <w:shd w:val="clear" w:color="auto" w:fill="auto"/>
          </w:tcPr>
          <w:p w:rsidR="0018328A" w:rsidRDefault="00A62BB5" w:rsidP="00E37725">
            <w:pPr>
              <w:ind w:left="0"/>
              <w:rPr>
                <w:rFonts w:cs="Times New Roman"/>
                <w:szCs w:val="28"/>
              </w:rPr>
            </w:pPr>
            <w:r w:rsidRPr="00A62BB5">
              <w:rPr>
                <w:rFonts w:cs="Times New Roman"/>
                <w:szCs w:val="28"/>
              </w:rPr>
              <w:t>Муниципальное бюджетное учреждение «</w:t>
            </w:r>
            <w:r w:rsidR="00436745">
              <w:rPr>
                <w:rFonts w:cs="Times New Roman"/>
                <w:szCs w:val="28"/>
              </w:rPr>
              <w:t>Многофункциональный культурный центр</w:t>
            </w:r>
            <w:r w:rsidRPr="00A62BB5">
              <w:rPr>
                <w:rFonts w:cs="Times New Roman"/>
                <w:szCs w:val="28"/>
              </w:rPr>
              <w:t xml:space="preserve"> муниципального района Похвистневский Самарской области»</w:t>
            </w:r>
          </w:p>
          <w:p w:rsidR="00F04CA2" w:rsidRDefault="00F04CA2" w:rsidP="00E37725">
            <w:pPr>
              <w:ind w:left="0"/>
              <w:rPr>
                <w:rFonts w:cs="Times New Roman"/>
                <w:szCs w:val="28"/>
              </w:rPr>
            </w:pPr>
          </w:p>
          <w:p w:rsidR="00F04CA2" w:rsidRDefault="00F04CA2" w:rsidP="00E37725">
            <w:pPr>
              <w:ind w:left="0"/>
              <w:rPr>
                <w:rFonts w:cs="Times New Roman"/>
                <w:szCs w:val="28"/>
              </w:rPr>
            </w:pPr>
            <w:r>
              <w:rPr>
                <w:rFonts w:cs="Times New Roman"/>
                <w:szCs w:val="28"/>
              </w:rPr>
              <w:t>Муниципальное казенное учреждение «Управление по вопросам семьи, опеки и попечительства муниципального района Похвистневский Самарской области (по согласованию);</w:t>
            </w:r>
          </w:p>
          <w:p w:rsidR="00F04CA2" w:rsidRDefault="00F04CA2" w:rsidP="00E37725">
            <w:pPr>
              <w:ind w:left="0"/>
              <w:rPr>
                <w:rFonts w:cs="Times New Roman"/>
                <w:szCs w:val="28"/>
              </w:rPr>
            </w:pPr>
          </w:p>
          <w:p w:rsidR="00F04CA2" w:rsidRDefault="00F04CA2" w:rsidP="00E37725">
            <w:pPr>
              <w:ind w:left="0"/>
              <w:rPr>
                <w:rFonts w:cs="Times New Roman"/>
                <w:szCs w:val="28"/>
              </w:rPr>
            </w:pPr>
            <w:r>
              <w:rPr>
                <w:rFonts w:cs="Times New Roman"/>
                <w:szCs w:val="28"/>
              </w:rPr>
              <w:t xml:space="preserve"> Государственное казенное учреждение Самарской области «Главное управление социальной защиты населения Северо-Восточного Округа» «Управление по муниципальному району Похвистневский» (по согласованию);</w:t>
            </w:r>
          </w:p>
          <w:p w:rsidR="00F04CA2" w:rsidRDefault="00F04CA2" w:rsidP="00E37725">
            <w:pPr>
              <w:ind w:left="0"/>
              <w:rPr>
                <w:rFonts w:cs="Times New Roman"/>
                <w:szCs w:val="28"/>
              </w:rPr>
            </w:pPr>
          </w:p>
          <w:p w:rsidR="00F04CA2" w:rsidRDefault="00F04CA2" w:rsidP="00E37725">
            <w:pPr>
              <w:ind w:left="0"/>
              <w:rPr>
                <w:rFonts w:cs="Times New Roman"/>
                <w:szCs w:val="28"/>
              </w:rPr>
            </w:pPr>
            <w:r>
              <w:rPr>
                <w:rFonts w:cs="Times New Roman"/>
                <w:szCs w:val="28"/>
              </w:rPr>
              <w:t>Муниципальное бюджетное учреждение «Комитет по физической культуре, спорту и молодежной политике муниципального района Похвитсневский» (по согласованию);</w:t>
            </w:r>
          </w:p>
          <w:p w:rsidR="00F04CA2" w:rsidRDefault="00F04CA2" w:rsidP="00E37725">
            <w:pPr>
              <w:ind w:left="0"/>
              <w:rPr>
                <w:rFonts w:cs="Times New Roman"/>
                <w:szCs w:val="28"/>
              </w:rPr>
            </w:pPr>
          </w:p>
          <w:p w:rsidR="00F04CA2" w:rsidRPr="00C56EE9" w:rsidRDefault="00F04CA2" w:rsidP="00C924D9">
            <w:pPr>
              <w:ind w:left="0"/>
              <w:rPr>
                <w:rFonts w:cs="Times New Roman"/>
                <w:szCs w:val="28"/>
              </w:rPr>
            </w:pPr>
            <w:r>
              <w:rPr>
                <w:rFonts w:cs="Times New Roman"/>
                <w:szCs w:val="28"/>
              </w:rPr>
              <w:t xml:space="preserve">Отдел ЗАГС муниципального района Похвистневский </w:t>
            </w:r>
            <w:r w:rsidR="00C924D9">
              <w:rPr>
                <w:rFonts w:cs="Times New Roman"/>
                <w:szCs w:val="28"/>
              </w:rPr>
              <w:t>комитета</w:t>
            </w:r>
            <w:r>
              <w:rPr>
                <w:rFonts w:cs="Times New Roman"/>
                <w:szCs w:val="28"/>
              </w:rPr>
              <w:t xml:space="preserve"> ЗАГС Самарской области (по согласованию); </w:t>
            </w:r>
            <w:r>
              <w:rPr>
                <w:rFonts w:cs="Times New Roman"/>
                <w:szCs w:val="28"/>
              </w:rPr>
              <w:lastRenderedPageBreak/>
              <w:t>Образовательные учреждения района (по согласованию); Администрации сельских поселений (по согласованию)</w:t>
            </w:r>
          </w:p>
        </w:tc>
      </w:tr>
      <w:tr w:rsidR="0018328A" w:rsidRPr="00C56EE9" w:rsidTr="0090081D">
        <w:trPr>
          <w:trHeight w:val="6646"/>
        </w:trPr>
        <w:tc>
          <w:tcPr>
            <w:tcW w:w="2943" w:type="dxa"/>
            <w:shd w:val="clear" w:color="auto" w:fill="auto"/>
          </w:tcPr>
          <w:p w:rsidR="00D14F42" w:rsidRDefault="00D14F42" w:rsidP="00B94E43">
            <w:pPr>
              <w:ind w:left="0"/>
              <w:jc w:val="center"/>
              <w:rPr>
                <w:rFonts w:cs="Times New Roman"/>
                <w:szCs w:val="28"/>
              </w:rPr>
            </w:pPr>
          </w:p>
          <w:p w:rsidR="00B94E43" w:rsidRDefault="00B94E43" w:rsidP="00B94E43">
            <w:pPr>
              <w:ind w:left="0"/>
              <w:jc w:val="center"/>
              <w:rPr>
                <w:rFonts w:cs="Times New Roman"/>
                <w:szCs w:val="28"/>
              </w:rPr>
            </w:pPr>
          </w:p>
          <w:p w:rsidR="00B94E43" w:rsidRDefault="00B94E43" w:rsidP="00B94E43">
            <w:pPr>
              <w:ind w:left="0"/>
              <w:jc w:val="center"/>
              <w:rPr>
                <w:rFonts w:cs="Times New Roman"/>
                <w:szCs w:val="28"/>
              </w:rPr>
            </w:pPr>
          </w:p>
          <w:p w:rsidR="00B94E43" w:rsidRDefault="00B94E43" w:rsidP="00B94E43">
            <w:pPr>
              <w:ind w:left="0"/>
              <w:jc w:val="center"/>
              <w:rPr>
                <w:rFonts w:cs="Times New Roman"/>
                <w:szCs w:val="28"/>
              </w:rPr>
            </w:pPr>
          </w:p>
          <w:p w:rsidR="00B94E43" w:rsidRDefault="00B94E43" w:rsidP="00B94E43">
            <w:pPr>
              <w:ind w:left="0"/>
              <w:jc w:val="center"/>
              <w:rPr>
                <w:rFonts w:cs="Times New Roman"/>
                <w:szCs w:val="28"/>
              </w:rPr>
            </w:pPr>
          </w:p>
          <w:p w:rsidR="00B94E43" w:rsidRDefault="00B94E43" w:rsidP="00B94E43">
            <w:pPr>
              <w:ind w:left="0"/>
              <w:jc w:val="center"/>
              <w:rPr>
                <w:rFonts w:cs="Times New Roman"/>
                <w:szCs w:val="28"/>
              </w:rPr>
            </w:pPr>
          </w:p>
          <w:p w:rsidR="00B94E43" w:rsidRDefault="00B94E43" w:rsidP="00B94E43">
            <w:pPr>
              <w:ind w:left="0"/>
              <w:jc w:val="center"/>
              <w:rPr>
                <w:rFonts w:cs="Times New Roman"/>
                <w:szCs w:val="28"/>
              </w:rPr>
            </w:pPr>
          </w:p>
          <w:p w:rsidR="00B94E43" w:rsidRDefault="00B94E43" w:rsidP="00B94E43">
            <w:pPr>
              <w:ind w:left="0"/>
              <w:jc w:val="center"/>
              <w:rPr>
                <w:rFonts w:cs="Times New Roman"/>
                <w:szCs w:val="28"/>
              </w:rPr>
            </w:pPr>
          </w:p>
          <w:p w:rsidR="00B94E43" w:rsidRDefault="00B94E43" w:rsidP="00B94E43">
            <w:pPr>
              <w:ind w:left="0"/>
              <w:jc w:val="center"/>
              <w:rPr>
                <w:rFonts w:cs="Times New Roman"/>
                <w:szCs w:val="28"/>
              </w:rPr>
            </w:pPr>
          </w:p>
          <w:p w:rsidR="0018328A" w:rsidRPr="00C56EE9" w:rsidRDefault="0018328A" w:rsidP="00B94E43">
            <w:pPr>
              <w:ind w:left="0"/>
              <w:jc w:val="center"/>
              <w:rPr>
                <w:rFonts w:cs="Times New Roman"/>
                <w:szCs w:val="28"/>
              </w:rPr>
            </w:pPr>
            <w:r w:rsidRPr="00C56EE9">
              <w:rPr>
                <w:rFonts w:cs="Times New Roman"/>
                <w:szCs w:val="28"/>
              </w:rPr>
              <w:t>Цели муниципальной программы</w:t>
            </w:r>
          </w:p>
        </w:tc>
        <w:tc>
          <w:tcPr>
            <w:tcW w:w="7371" w:type="dxa"/>
            <w:shd w:val="clear" w:color="auto" w:fill="auto"/>
          </w:tcPr>
          <w:p w:rsidR="00D8340F" w:rsidRDefault="00B94E43" w:rsidP="00C56EE9">
            <w:pPr>
              <w:ind w:left="0"/>
              <w:jc w:val="both"/>
              <w:rPr>
                <w:szCs w:val="28"/>
              </w:rPr>
            </w:pPr>
            <w:r>
              <w:rPr>
                <w:szCs w:val="28"/>
              </w:rPr>
              <w:t xml:space="preserve">    </w:t>
            </w:r>
            <w:r w:rsidR="00D8340F" w:rsidRPr="00C56EE9">
              <w:rPr>
                <w:szCs w:val="28"/>
              </w:rPr>
              <w:t>1. Создание современного внутреннего библиотечного пространства, соответствующего современным требованиям для обеспечения максимально комфортных условий для населения и вывод культуры на уровень, позволяющий ей стать активным участником социально-экономических процессов в районе;</w:t>
            </w:r>
          </w:p>
          <w:p w:rsidR="00B94E43" w:rsidRPr="00B94E43" w:rsidRDefault="00B94E43" w:rsidP="00C56EE9">
            <w:pPr>
              <w:ind w:left="0"/>
              <w:jc w:val="both"/>
              <w:rPr>
                <w:sz w:val="10"/>
                <w:szCs w:val="10"/>
              </w:rPr>
            </w:pPr>
          </w:p>
          <w:p w:rsidR="00A77099" w:rsidRDefault="00B94E43" w:rsidP="00C56EE9">
            <w:pPr>
              <w:ind w:left="0"/>
              <w:jc w:val="both"/>
              <w:rPr>
                <w:szCs w:val="28"/>
              </w:rPr>
            </w:pPr>
            <w:r>
              <w:rPr>
                <w:szCs w:val="28"/>
              </w:rPr>
              <w:t xml:space="preserve">    </w:t>
            </w:r>
            <w:r w:rsidR="00D8340F" w:rsidRPr="00C56EE9">
              <w:rPr>
                <w:szCs w:val="28"/>
              </w:rPr>
              <w:t>2. С</w:t>
            </w:r>
            <w:r w:rsidR="0018328A" w:rsidRPr="00C56EE9">
              <w:rPr>
                <w:szCs w:val="28"/>
              </w:rPr>
              <w:t>охранение   и   развитие   историко-культурного наследия района и накопленного поте</w:t>
            </w:r>
            <w:r w:rsidR="0078013F" w:rsidRPr="00C56EE9">
              <w:rPr>
                <w:szCs w:val="28"/>
              </w:rPr>
              <w:t>нциала в сфере культуры</w:t>
            </w:r>
            <w:r w:rsidR="00AE24F1" w:rsidRPr="00C56EE9">
              <w:rPr>
                <w:szCs w:val="28"/>
              </w:rPr>
              <w:t xml:space="preserve"> и </w:t>
            </w:r>
            <w:r w:rsidR="0078013F" w:rsidRPr="00C56EE9">
              <w:rPr>
                <w:szCs w:val="28"/>
              </w:rPr>
              <w:t>приобщ</w:t>
            </w:r>
            <w:r w:rsidR="00A75F81" w:rsidRPr="00C56EE9">
              <w:rPr>
                <w:szCs w:val="28"/>
              </w:rPr>
              <w:t xml:space="preserve">ение к духовно – нравственным </w:t>
            </w:r>
            <w:r w:rsidR="0018328A" w:rsidRPr="00C56EE9">
              <w:rPr>
                <w:szCs w:val="28"/>
              </w:rPr>
              <w:t>и культурным ценностям в новых экономических условиях;</w:t>
            </w:r>
          </w:p>
          <w:p w:rsidR="00B94E43" w:rsidRPr="00B94E43" w:rsidRDefault="00B94E43" w:rsidP="00C56EE9">
            <w:pPr>
              <w:ind w:left="0"/>
              <w:jc w:val="both"/>
              <w:rPr>
                <w:sz w:val="10"/>
                <w:szCs w:val="10"/>
              </w:rPr>
            </w:pPr>
          </w:p>
          <w:p w:rsidR="00D14F42" w:rsidRPr="006F5DE6" w:rsidRDefault="00B94E43" w:rsidP="00B94E43">
            <w:pPr>
              <w:ind w:left="0"/>
              <w:jc w:val="both"/>
              <w:rPr>
                <w:szCs w:val="28"/>
              </w:rPr>
            </w:pPr>
            <w:r>
              <w:rPr>
                <w:szCs w:val="28"/>
              </w:rPr>
              <w:t xml:space="preserve">   </w:t>
            </w:r>
            <w:r w:rsidR="00D8340F" w:rsidRPr="00C56EE9">
              <w:rPr>
                <w:szCs w:val="28"/>
              </w:rPr>
              <w:t>3. Укрепление системы обеспечения пожарной безопасности на территории учреждений культуры муниципального района Похвистневский Самарской области – обеспечение первичных мер пожарной безопасности и реализация требований законодательства и иных нормативных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r w:rsidR="00D14F42">
              <w:rPr>
                <w:szCs w:val="28"/>
              </w:rPr>
              <w:t>.</w:t>
            </w:r>
          </w:p>
        </w:tc>
      </w:tr>
      <w:tr w:rsidR="0018328A" w:rsidRPr="00C56EE9" w:rsidTr="00D14F42">
        <w:tc>
          <w:tcPr>
            <w:tcW w:w="2943" w:type="dxa"/>
            <w:shd w:val="clear" w:color="auto" w:fill="auto"/>
          </w:tcPr>
          <w:p w:rsidR="00D14F42" w:rsidRDefault="00D14F42" w:rsidP="00C56EE9">
            <w:pPr>
              <w:ind w:left="0"/>
              <w:rPr>
                <w:rFonts w:cs="Times New Roman"/>
                <w:szCs w:val="28"/>
              </w:rPr>
            </w:pPr>
          </w:p>
          <w:p w:rsidR="00B94E43" w:rsidRDefault="00B94E43" w:rsidP="00C56EE9">
            <w:pPr>
              <w:ind w:left="0"/>
              <w:rPr>
                <w:rFonts w:cs="Times New Roman"/>
                <w:szCs w:val="28"/>
              </w:rPr>
            </w:pPr>
          </w:p>
          <w:p w:rsidR="00B94E43" w:rsidRDefault="00B94E43" w:rsidP="00C56EE9">
            <w:pPr>
              <w:ind w:left="0"/>
              <w:rPr>
                <w:rFonts w:cs="Times New Roman"/>
                <w:szCs w:val="28"/>
              </w:rPr>
            </w:pPr>
          </w:p>
          <w:p w:rsidR="00B94E43" w:rsidRDefault="00B94E43" w:rsidP="00C56EE9">
            <w:pPr>
              <w:ind w:left="0"/>
              <w:rPr>
                <w:rFonts w:cs="Times New Roman"/>
                <w:szCs w:val="28"/>
              </w:rPr>
            </w:pPr>
          </w:p>
          <w:p w:rsidR="00B94E43" w:rsidRDefault="00B94E43" w:rsidP="00C56EE9">
            <w:pPr>
              <w:ind w:left="0"/>
              <w:rPr>
                <w:rFonts w:cs="Times New Roman"/>
                <w:szCs w:val="28"/>
              </w:rPr>
            </w:pPr>
          </w:p>
          <w:p w:rsidR="00B94E43" w:rsidRDefault="00B94E43" w:rsidP="00C56EE9">
            <w:pPr>
              <w:ind w:left="0"/>
              <w:rPr>
                <w:rFonts w:cs="Times New Roman"/>
                <w:szCs w:val="28"/>
              </w:rPr>
            </w:pPr>
          </w:p>
          <w:p w:rsidR="00B94E43" w:rsidRDefault="00B94E43" w:rsidP="00C56EE9">
            <w:pPr>
              <w:ind w:left="0"/>
              <w:rPr>
                <w:rFonts w:cs="Times New Roman"/>
                <w:szCs w:val="28"/>
              </w:rPr>
            </w:pPr>
          </w:p>
          <w:p w:rsidR="00B94E43" w:rsidRDefault="00B94E43" w:rsidP="00C56EE9">
            <w:pPr>
              <w:ind w:left="0"/>
              <w:rPr>
                <w:rFonts w:cs="Times New Roman"/>
                <w:szCs w:val="28"/>
              </w:rPr>
            </w:pPr>
          </w:p>
          <w:p w:rsidR="00B94E43" w:rsidRDefault="00B94E43" w:rsidP="00C56EE9">
            <w:pPr>
              <w:ind w:left="0"/>
              <w:rPr>
                <w:rFonts w:cs="Times New Roman"/>
                <w:szCs w:val="28"/>
              </w:rPr>
            </w:pPr>
          </w:p>
          <w:p w:rsidR="00B94E43" w:rsidRDefault="00B94E43" w:rsidP="00C56EE9">
            <w:pPr>
              <w:ind w:left="0"/>
              <w:rPr>
                <w:rFonts w:cs="Times New Roman"/>
                <w:szCs w:val="28"/>
              </w:rPr>
            </w:pPr>
          </w:p>
          <w:p w:rsidR="0018328A" w:rsidRPr="00C56EE9" w:rsidRDefault="0018328A" w:rsidP="00B94E43">
            <w:pPr>
              <w:ind w:left="0"/>
              <w:jc w:val="center"/>
              <w:rPr>
                <w:rFonts w:cs="Times New Roman"/>
                <w:szCs w:val="28"/>
              </w:rPr>
            </w:pPr>
            <w:r w:rsidRPr="00C56EE9">
              <w:rPr>
                <w:rFonts w:cs="Times New Roman"/>
                <w:szCs w:val="28"/>
              </w:rPr>
              <w:t>Задачи муниципальной программы</w:t>
            </w:r>
          </w:p>
        </w:tc>
        <w:tc>
          <w:tcPr>
            <w:tcW w:w="7371" w:type="dxa"/>
            <w:shd w:val="clear" w:color="auto" w:fill="auto"/>
          </w:tcPr>
          <w:p w:rsidR="00696225" w:rsidRPr="0090081D" w:rsidRDefault="0090081D" w:rsidP="0090081D">
            <w:pPr>
              <w:pStyle w:val="a3"/>
              <w:numPr>
                <w:ilvl w:val="0"/>
                <w:numId w:val="29"/>
              </w:numPr>
              <w:spacing w:after="0"/>
              <w:ind w:left="0"/>
              <w:jc w:val="both"/>
              <w:rPr>
                <w:sz w:val="28"/>
                <w:szCs w:val="28"/>
              </w:rPr>
            </w:pPr>
            <w:r>
              <w:rPr>
                <w:sz w:val="28"/>
                <w:szCs w:val="28"/>
              </w:rPr>
              <w:t xml:space="preserve">   </w:t>
            </w:r>
            <w:r w:rsidR="00B94E43" w:rsidRPr="0090081D">
              <w:rPr>
                <w:sz w:val="28"/>
                <w:szCs w:val="28"/>
              </w:rPr>
              <w:t xml:space="preserve"> </w:t>
            </w:r>
            <w:r w:rsidR="00696225" w:rsidRPr="0090081D">
              <w:rPr>
                <w:sz w:val="28"/>
                <w:szCs w:val="28"/>
              </w:rPr>
              <w:t>1. Улучшить информационное и библиотечное обслуживание населения;</w:t>
            </w:r>
          </w:p>
          <w:p w:rsidR="006F5DE6" w:rsidRDefault="00696225" w:rsidP="006F5DE6">
            <w:pPr>
              <w:spacing w:after="0"/>
              <w:ind w:left="0"/>
              <w:contextualSpacing/>
              <w:jc w:val="both"/>
              <w:rPr>
                <w:spacing w:val="2"/>
                <w:szCs w:val="28"/>
                <w:shd w:val="clear" w:color="auto" w:fill="FFFFFF"/>
              </w:rPr>
            </w:pPr>
            <w:r w:rsidRPr="00C56EE9">
              <w:rPr>
                <w:spacing w:val="2"/>
                <w:szCs w:val="28"/>
              </w:rPr>
              <w:t>повысить эффективность использования бюджетных средств, направляемых на сохранение и развитие сферы культуры,</w:t>
            </w:r>
            <w:r w:rsidR="0001443F" w:rsidRPr="00C56EE9">
              <w:rPr>
                <w:spacing w:val="2"/>
                <w:szCs w:val="28"/>
              </w:rPr>
              <w:t xml:space="preserve"> </w:t>
            </w:r>
            <w:r w:rsidRPr="00C56EE9">
              <w:rPr>
                <w:spacing w:val="2"/>
                <w:szCs w:val="28"/>
              </w:rPr>
              <w:t xml:space="preserve"> а так же на п</w:t>
            </w:r>
            <w:r w:rsidR="00530F83" w:rsidRPr="00C56EE9">
              <w:rPr>
                <w:spacing w:val="2"/>
                <w:szCs w:val="28"/>
              </w:rPr>
              <w:t>овышение профессионального уров</w:t>
            </w:r>
            <w:r w:rsidRPr="00C56EE9">
              <w:rPr>
                <w:spacing w:val="2"/>
                <w:szCs w:val="28"/>
              </w:rPr>
              <w:t>ня работников му</w:t>
            </w:r>
            <w:r w:rsidR="00103F92" w:rsidRPr="00C56EE9">
              <w:rPr>
                <w:spacing w:val="2"/>
                <w:szCs w:val="28"/>
              </w:rPr>
              <w:t>ниципальных учреждений культуры;</w:t>
            </w:r>
            <w:r w:rsidR="00103F92" w:rsidRPr="00C56EE9">
              <w:rPr>
                <w:spacing w:val="2"/>
                <w:szCs w:val="28"/>
                <w:shd w:val="clear" w:color="auto" w:fill="FFFFFF"/>
              </w:rPr>
              <w:t xml:space="preserve"> </w:t>
            </w:r>
          </w:p>
          <w:p w:rsidR="00103F92" w:rsidRPr="00C56EE9" w:rsidRDefault="00103F92" w:rsidP="006F5DE6">
            <w:pPr>
              <w:spacing w:after="0"/>
              <w:ind w:left="0"/>
              <w:contextualSpacing/>
              <w:jc w:val="both"/>
              <w:rPr>
                <w:szCs w:val="28"/>
              </w:rPr>
            </w:pPr>
            <w:r w:rsidRPr="00C56EE9">
              <w:rPr>
                <w:spacing w:val="2"/>
                <w:szCs w:val="28"/>
                <w:shd w:val="clear" w:color="auto" w:fill="FFFFFF"/>
              </w:rPr>
              <w:t>развить и укрепить материально-техническую базу муниципальных  учреждений  сферы культуры.</w:t>
            </w:r>
          </w:p>
          <w:p w:rsidR="006C7024" w:rsidRPr="00B94E43" w:rsidRDefault="006C7024" w:rsidP="006F5DE6">
            <w:pPr>
              <w:framePr w:hSpace="180" w:wrap="around" w:vAnchor="text" w:hAnchor="margin" w:y="242"/>
              <w:spacing w:after="0"/>
              <w:ind w:left="0"/>
              <w:contextualSpacing/>
              <w:jc w:val="both"/>
              <w:rPr>
                <w:spacing w:val="2"/>
                <w:sz w:val="10"/>
                <w:szCs w:val="10"/>
              </w:rPr>
            </w:pPr>
          </w:p>
          <w:p w:rsidR="006C7024" w:rsidRPr="00C56EE9" w:rsidRDefault="00B94E43" w:rsidP="006F5DE6">
            <w:pPr>
              <w:spacing w:after="0"/>
              <w:ind w:left="0"/>
              <w:jc w:val="both"/>
              <w:rPr>
                <w:szCs w:val="28"/>
              </w:rPr>
            </w:pPr>
            <w:r>
              <w:rPr>
                <w:szCs w:val="28"/>
              </w:rPr>
              <w:t xml:space="preserve">    </w:t>
            </w:r>
            <w:r w:rsidR="00696225" w:rsidRPr="00C56EE9">
              <w:rPr>
                <w:szCs w:val="28"/>
              </w:rPr>
              <w:t xml:space="preserve">2. </w:t>
            </w:r>
            <w:r w:rsidR="006C7024" w:rsidRPr="00C56EE9">
              <w:rPr>
                <w:spacing w:val="2"/>
                <w:szCs w:val="28"/>
                <w:shd w:val="clear" w:color="auto" w:fill="FFFFFF"/>
              </w:rPr>
              <w:t>Усилить роль культуры как фактора, способствующего повышению качества жизни;</w:t>
            </w:r>
          </w:p>
          <w:p w:rsidR="006C7024" w:rsidRPr="00C56EE9" w:rsidRDefault="006C7024" w:rsidP="006F5DE6">
            <w:pPr>
              <w:spacing w:after="0"/>
              <w:ind w:left="0"/>
              <w:jc w:val="both"/>
              <w:rPr>
                <w:szCs w:val="28"/>
              </w:rPr>
            </w:pPr>
            <w:r w:rsidRPr="00C56EE9">
              <w:rPr>
                <w:szCs w:val="28"/>
              </w:rPr>
              <w:t>повысить качество услуг в сфере культуры;</w:t>
            </w:r>
          </w:p>
          <w:p w:rsidR="006C7024" w:rsidRPr="00C56EE9" w:rsidRDefault="006C7024" w:rsidP="006F5DE6">
            <w:pPr>
              <w:spacing w:after="0"/>
              <w:ind w:left="0"/>
              <w:jc w:val="both"/>
              <w:rPr>
                <w:spacing w:val="2"/>
                <w:szCs w:val="28"/>
                <w:shd w:val="clear" w:color="auto" w:fill="FFFFFF"/>
              </w:rPr>
            </w:pPr>
            <w:r w:rsidRPr="00C56EE9">
              <w:rPr>
                <w:spacing w:val="2"/>
                <w:szCs w:val="28"/>
                <w:shd w:val="clear" w:color="auto" w:fill="FFFFFF"/>
              </w:rPr>
              <w:t>приобщить различные возрастные и социальные слои населения к духовным и культурным ценностям, привлечь к активному участию в культурной жизни.</w:t>
            </w:r>
          </w:p>
          <w:p w:rsidR="006C7024" w:rsidRPr="00B94E43" w:rsidRDefault="006C7024" w:rsidP="006F5DE6">
            <w:pPr>
              <w:spacing w:after="0"/>
              <w:ind w:left="0"/>
              <w:jc w:val="both"/>
              <w:rPr>
                <w:spacing w:val="2"/>
                <w:sz w:val="10"/>
                <w:szCs w:val="10"/>
                <w:shd w:val="clear" w:color="auto" w:fill="FFFFFF"/>
              </w:rPr>
            </w:pPr>
          </w:p>
          <w:p w:rsidR="006C7024" w:rsidRPr="00C56EE9" w:rsidRDefault="00B94E43" w:rsidP="006F5DE6">
            <w:pPr>
              <w:spacing w:after="0"/>
              <w:ind w:left="0"/>
              <w:jc w:val="both"/>
              <w:rPr>
                <w:szCs w:val="28"/>
              </w:rPr>
            </w:pPr>
            <w:r>
              <w:rPr>
                <w:spacing w:val="2"/>
                <w:szCs w:val="28"/>
                <w:shd w:val="clear" w:color="auto" w:fill="FFFFFF"/>
              </w:rPr>
              <w:t xml:space="preserve">    </w:t>
            </w:r>
            <w:r w:rsidR="006C7024" w:rsidRPr="00C56EE9">
              <w:rPr>
                <w:spacing w:val="2"/>
                <w:szCs w:val="28"/>
                <w:shd w:val="clear" w:color="auto" w:fill="FFFFFF"/>
              </w:rPr>
              <w:t>3.</w:t>
            </w:r>
            <w:r w:rsidR="006C7024" w:rsidRPr="00C56EE9">
              <w:rPr>
                <w:spacing w:val="2"/>
                <w:szCs w:val="28"/>
              </w:rPr>
              <w:t xml:space="preserve"> Осуществление мер по организации работы по обеспечению пожарной безопасности и предупреждению возникновения пожаров посредством совершенствования материально-технической базы учреждений культуры, устранение нарушений норм и требований пожарной безопасности;</w:t>
            </w:r>
          </w:p>
          <w:p w:rsidR="00103F92" w:rsidRPr="0090081D" w:rsidRDefault="006C7024" w:rsidP="006F5DE6">
            <w:pPr>
              <w:spacing w:after="0"/>
              <w:ind w:left="0"/>
              <w:contextualSpacing/>
              <w:jc w:val="both"/>
              <w:rPr>
                <w:spacing w:val="2"/>
                <w:szCs w:val="28"/>
              </w:rPr>
            </w:pPr>
            <w:r w:rsidRPr="00C56EE9">
              <w:rPr>
                <w:spacing w:val="2"/>
                <w:szCs w:val="28"/>
              </w:rPr>
              <w:t>разработка и реализация мероприятий, направленных на соблюдение </w:t>
            </w:r>
            <w:hyperlink r:id="rId10" w:history="1">
              <w:r w:rsidRPr="00C56EE9">
                <w:rPr>
                  <w:rStyle w:val="a4"/>
                  <w:spacing w:val="2"/>
                  <w:szCs w:val="28"/>
                </w:rPr>
                <w:t>правил пожарной безопасности</w:t>
              </w:r>
            </w:hyperlink>
            <w:r w:rsidRPr="00C56EE9">
              <w:rPr>
                <w:spacing w:val="2"/>
                <w:szCs w:val="28"/>
              </w:rPr>
              <w:t xml:space="preserve"> работниками муниципальных учреждений, в том числе обеспечение пожарной безопасности зданий с массовым пребыванием </w:t>
            </w:r>
            <w:r w:rsidRPr="00C56EE9">
              <w:rPr>
                <w:spacing w:val="2"/>
                <w:szCs w:val="28"/>
              </w:rPr>
              <w:lastRenderedPageBreak/>
              <w:t>людей и внедрение новых технологий в области противопожарной подготовки работников учреждений</w:t>
            </w:r>
            <w:r w:rsidR="00103F92" w:rsidRPr="00C56EE9">
              <w:rPr>
                <w:spacing w:val="2"/>
                <w:szCs w:val="28"/>
              </w:rPr>
              <w:t>.</w:t>
            </w:r>
          </w:p>
        </w:tc>
      </w:tr>
      <w:tr w:rsidR="0018328A" w:rsidRPr="00C56EE9" w:rsidTr="0090081D">
        <w:trPr>
          <w:trHeight w:val="5654"/>
        </w:trPr>
        <w:tc>
          <w:tcPr>
            <w:tcW w:w="2943" w:type="dxa"/>
            <w:shd w:val="clear" w:color="auto" w:fill="auto"/>
          </w:tcPr>
          <w:p w:rsidR="00D14F42" w:rsidRDefault="00D14F42" w:rsidP="00C56EE9">
            <w:pPr>
              <w:ind w:left="0"/>
              <w:rPr>
                <w:rFonts w:cs="Times New Roman"/>
                <w:szCs w:val="28"/>
              </w:rPr>
            </w:pPr>
          </w:p>
          <w:p w:rsidR="0018328A" w:rsidRPr="00C56EE9" w:rsidRDefault="0018328A" w:rsidP="0090081D">
            <w:pPr>
              <w:ind w:left="0"/>
              <w:jc w:val="center"/>
              <w:rPr>
                <w:rFonts w:cs="Times New Roman"/>
                <w:szCs w:val="28"/>
              </w:rPr>
            </w:pPr>
            <w:r w:rsidRPr="00C56EE9">
              <w:rPr>
                <w:rFonts w:cs="Times New Roman"/>
                <w:szCs w:val="28"/>
              </w:rPr>
              <w:t>Стратегические показатели (индикаторы) муниципальной программы</w:t>
            </w:r>
          </w:p>
        </w:tc>
        <w:tc>
          <w:tcPr>
            <w:tcW w:w="7371" w:type="dxa"/>
            <w:shd w:val="clear" w:color="auto" w:fill="auto"/>
          </w:tcPr>
          <w:p w:rsidR="0018328A" w:rsidRPr="00C56EE9" w:rsidRDefault="006F5DE6" w:rsidP="00C56EE9">
            <w:pPr>
              <w:pStyle w:val="a3"/>
              <w:numPr>
                <w:ilvl w:val="0"/>
                <w:numId w:val="30"/>
              </w:numPr>
              <w:spacing w:after="0"/>
              <w:ind w:left="0"/>
              <w:rPr>
                <w:sz w:val="28"/>
                <w:szCs w:val="28"/>
              </w:rPr>
            </w:pPr>
            <w:r>
              <w:rPr>
                <w:sz w:val="28"/>
                <w:szCs w:val="28"/>
              </w:rPr>
              <w:t>-</w:t>
            </w:r>
            <w:r w:rsidR="00596424" w:rsidRPr="00C56EE9">
              <w:rPr>
                <w:sz w:val="28"/>
                <w:szCs w:val="28"/>
              </w:rPr>
              <w:t xml:space="preserve"> </w:t>
            </w:r>
            <w:r w:rsidR="0018328A" w:rsidRPr="00C56EE9">
              <w:rPr>
                <w:sz w:val="28"/>
                <w:szCs w:val="28"/>
              </w:rPr>
              <w:t>Количество участников культурно-массовых мероприятий</w:t>
            </w:r>
            <w:r w:rsidR="007121B0" w:rsidRPr="00C56EE9">
              <w:rPr>
                <w:sz w:val="28"/>
                <w:szCs w:val="28"/>
              </w:rPr>
              <w:t>;</w:t>
            </w:r>
          </w:p>
          <w:p w:rsidR="0018328A" w:rsidRPr="00C56EE9" w:rsidRDefault="006F5DE6" w:rsidP="00C56EE9">
            <w:pPr>
              <w:spacing w:after="0"/>
              <w:ind w:left="0"/>
              <w:rPr>
                <w:rFonts w:cs="Times New Roman"/>
                <w:szCs w:val="28"/>
              </w:rPr>
            </w:pPr>
            <w:r>
              <w:rPr>
                <w:rFonts w:cs="Times New Roman"/>
                <w:szCs w:val="28"/>
              </w:rPr>
              <w:t xml:space="preserve">- </w:t>
            </w:r>
            <w:r w:rsidR="0018328A" w:rsidRPr="00C56EE9">
              <w:rPr>
                <w:rFonts w:cs="Times New Roman"/>
                <w:szCs w:val="28"/>
              </w:rPr>
              <w:t>Количество посещений пользователей библиотек</w:t>
            </w:r>
            <w:r w:rsidR="007121B0" w:rsidRPr="00C56EE9">
              <w:rPr>
                <w:rFonts w:cs="Times New Roman"/>
                <w:szCs w:val="28"/>
              </w:rPr>
              <w:t>;</w:t>
            </w:r>
          </w:p>
          <w:p w:rsidR="0018328A" w:rsidRPr="00C56EE9" w:rsidRDefault="006F5DE6" w:rsidP="00C56EE9">
            <w:pPr>
              <w:spacing w:after="0"/>
              <w:ind w:left="0"/>
              <w:rPr>
                <w:rFonts w:cs="Times New Roman"/>
                <w:szCs w:val="28"/>
              </w:rPr>
            </w:pPr>
            <w:r>
              <w:rPr>
                <w:rFonts w:cs="Times New Roman"/>
                <w:szCs w:val="28"/>
              </w:rPr>
              <w:t xml:space="preserve">- </w:t>
            </w:r>
            <w:r w:rsidR="0018328A" w:rsidRPr="00C56EE9">
              <w:rPr>
                <w:rFonts w:cs="Times New Roman"/>
                <w:szCs w:val="28"/>
              </w:rPr>
              <w:t>Количество новых поступлений в библиотечный фонд, экземпляров</w:t>
            </w:r>
            <w:r w:rsidR="00530F83" w:rsidRPr="00C56EE9">
              <w:rPr>
                <w:rFonts w:cs="Times New Roman"/>
                <w:szCs w:val="28"/>
              </w:rPr>
              <w:t>;</w:t>
            </w:r>
          </w:p>
          <w:p w:rsidR="00596424" w:rsidRPr="0090081D" w:rsidRDefault="00596424" w:rsidP="00C56EE9">
            <w:pPr>
              <w:spacing w:after="0"/>
              <w:ind w:left="0"/>
              <w:rPr>
                <w:rFonts w:cs="Times New Roman"/>
                <w:sz w:val="10"/>
                <w:szCs w:val="10"/>
              </w:rPr>
            </w:pPr>
          </w:p>
          <w:p w:rsidR="0018328A" w:rsidRPr="00C56EE9" w:rsidRDefault="006F5DE6" w:rsidP="00C56EE9">
            <w:pPr>
              <w:pStyle w:val="a3"/>
              <w:numPr>
                <w:ilvl w:val="0"/>
                <w:numId w:val="29"/>
              </w:numPr>
              <w:spacing w:after="0"/>
              <w:ind w:left="0"/>
              <w:rPr>
                <w:sz w:val="28"/>
                <w:szCs w:val="28"/>
              </w:rPr>
            </w:pPr>
            <w:r>
              <w:rPr>
                <w:sz w:val="28"/>
                <w:szCs w:val="28"/>
              </w:rPr>
              <w:t>-</w:t>
            </w:r>
            <w:r w:rsidR="00596424" w:rsidRPr="00C56EE9">
              <w:rPr>
                <w:sz w:val="28"/>
                <w:szCs w:val="28"/>
              </w:rPr>
              <w:t xml:space="preserve"> </w:t>
            </w:r>
            <w:r w:rsidR="0018328A" w:rsidRPr="00C56EE9">
              <w:rPr>
                <w:sz w:val="28"/>
                <w:szCs w:val="28"/>
              </w:rPr>
              <w:t>Количество проведенных мероприятий</w:t>
            </w:r>
            <w:r w:rsidR="007121B0" w:rsidRPr="00C56EE9">
              <w:rPr>
                <w:sz w:val="28"/>
                <w:szCs w:val="28"/>
              </w:rPr>
              <w:t>;</w:t>
            </w:r>
          </w:p>
          <w:p w:rsidR="0018328A" w:rsidRPr="00C56EE9" w:rsidRDefault="006F5DE6" w:rsidP="00C56EE9">
            <w:pPr>
              <w:spacing w:after="0"/>
              <w:ind w:left="0"/>
              <w:rPr>
                <w:szCs w:val="28"/>
              </w:rPr>
            </w:pPr>
            <w:r>
              <w:rPr>
                <w:rFonts w:cs="Times New Roman"/>
                <w:szCs w:val="28"/>
              </w:rPr>
              <w:t xml:space="preserve">- </w:t>
            </w:r>
            <w:r w:rsidR="0018328A" w:rsidRPr="00C56EE9">
              <w:rPr>
                <w:rFonts w:cs="Times New Roman"/>
                <w:szCs w:val="28"/>
              </w:rPr>
              <w:t>Количество клубных формирований</w:t>
            </w:r>
            <w:r w:rsidR="007121B0" w:rsidRPr="00C56EE9">
              <w:rPr>
                <w:rFonts w:cs="Times New Roman"/>
                <w:szCs w:val="28"/>
              </w:rPr>
              <w:t>;</w:t>
            </w:r>
          </w:p>
          <w:p w:rsidR="0018328A" w:rsidRPr="00C56EE9" w:rsidRDefault="006F5DE6" w:rsidP="00C56EE9">
            <w:pPr>
              <w:spacing w:after="0"/>
              <w:ind w:left="0"/>
              <w:rPr>
                <w:szCs w:val="28"/>
              </w:rPr>
            </w:pPr>
            <w:r>
              <w:rPr>
                <w:rFonts w:cs="Times New Roman"/>
                <w:szCs w:val="28"/>
              </w:rPr>
              <w:t xml:space="preserve">- </w:t>
            </w:r>
            <w:r w:rsidR="0018328A" w:rsidRPr="00C56EE9">
              <w:rPr>
                <w:rFonts w:cs="Times New Roman"/>
                <w:szCs w:val="28"/>
              </w:rPr>
              <w:t>Число участников клубных формирований</w:t>
            </w:r>
            <w:r w:rsidR="007121B0" w:rsidRPr="00C56EE9">
              <w:rPr>
                <w:rFonts w:cs="Times New Roman"/>
                <w:szCs w:val="28"/>
              </w:rPr>
              <w:t>;</w:t>
            </w:r>
          </w:p>
          <w:p w:rsidR="0018328A" w:rsidRDefault="006F5DE6" w:rsidP="00C56EE9">
            <w:pPr>
              <w:spacing w:after="0"/>
              <w:ind w:left="0"/>
              <w:rPr>
                <w:rFonts w:cs="Times New Roman"/>
                <w:szCs w:val="28"/>
              </w:rPr>
            </w:pPr>
            <w:r>
              <w:rPr>
                <w:rFonts w:cs="Times New Roman"/>
                <w:szCs w:val="28"/>
              </w:rPr>
              <w:t xml:space="preserve">- </w:t>
            </w:r>
            <w:r w:rsidR="0018328A" w:rsidRPr="00C56EE9">
              <w:rPr>
                <w:rFonts w:cs="Times New Roman"/>
                <w:szCs w:val="28"/>
              </w:rPr>
              <w:t>Количество коллективов, имеющих звание «народный», «образцовый», «заслуженный коллектив народного творчества»</w:t>
            </w:r>
            <w:r w:rsidR="0071444F">
              <w:rPr>
                <w:rFonts w:cs="Times New Roman"/>
                <w:szCs w:val="28"/>
              </w:rPr>
              <w:t>;</w:t>
            </w:r>
          </w:p>
          <w:p w:rsidR="0071444F" w:rsidRPr="00C56EE9" w:rsidRDefault="0071444F" w:rsidP="00C56EE9">
            <w:pPr>
              <w:spacing w:after="0"/>
              <w:ind w:left="0"/>
              <w:rPr>
                <w:rFonts w:cs="Times New Roman"/>
                <w:szCs w:val="28"/>
              </w:rPr>
            </w:pPr>
            <w:r>
              <w:rPr>
                <w:rFonts w:cs="Times New Roman"/>
                <w:szCs w:val="28"/>
              </w:rPr>
              <w:t>- Количество мастеров декоративно – прикладного творчества, имеющих звание «мастер»;</w:t>
            </w:r>
          </w:p>
          <w:p w:rsidR="00596424" w:rsidRPr="0090081D" w:rsidRDefault="00596424" w:rsidP="00C56EE9">
            <w:pPr>
              <w:spacing w:after="0"/>
              <w:ind w:left="0"/>
              <w:rPr>
                <w:rFonts w:cs="Times New Roman"/>
                <w:sz w:val="10"/>
                <w:szCs w:val="10"/>
              </w:rPr>
            </w:pPr>
          </w:p>
          <w:p w:rsidR="00530F83" w:rsidRPr="00C56EE9" w:rsidRDefault="006F5DE6" w:rsidP="00C56EE9">
            <w:pPr>
              <w:pStyle w:val="a3"/>
              <w:numPr>
                <w:ilvl w:val="0"/>
                <w:numId w:val="29"/>
              </w:numPr>
              <w:spacing w:after="0"/>
              <w:ind w:left="0"/>
              <w:rPr>
                <w:sz w:val="28"/>
                <w:szCs w:val="28"/>
              </w:rPr>
            </w:pPr>
            <w:r>
              <w:rPr>
                <w:sz w:val="28"/>
                <w:szCs w:val="28"/>
              </w:rPr>
              <w:t>-</w:t>
            </w:r>
            <w:r w:rsidR="00596424" w:rsidRPr="00C56EE9">
              <w:rPr>
                <w:sz w:val="28"/>
                <w:szCs w:val="28"/>
              </w:rPr>
              <w:t xml:space="preserve"> Обеспечение пожарной безопасности зданий с массовым пребыванием людей и внедрение новых технологий в обл</w:t>
            </w:r>
            <w:r w:rsidR="009B03B1" w:rsidRPr="00C56EE9">
              <w:rPr>
                <w:sz w:val="28"/>
                <w:szCs w:val="28"/>
              </w:rPr>
              <w:t>а</w:t>
            </w:r>
            <w:r w:rsidR="00596424" w:rsidRPr="00C56EE9">
              <w:rPr>
                <w:sz w:val="28"/>
                <w:szCs w:val="28"/>
              </w:rPr>
              <w:t>сти противопожарной подготовки работников учреждений, в процентах;</w:t>
            </w:r>
          </w:p>
          <w:p w:rsidR="00596424" w:rsidRDefault="006F5DE6" w:rsidP="00C56EE9">
            <w:pPr>
              <w:spacing w:after="0"/>
              <w:ind w:left="0"/>
              <w:rPr>
                <w:szCs w:val="28"/>
              </w:rPr>
            </w:pPr>
            <w:r>
              <w:rPr>
                <w:szCs w:val="28"/>
              </w:rPr>
              <w:t xml:space="preserve">- </w:t>
            </w:r>
            <w:r w:rsidR="00596424" w:rsidRPr="00C56EE9">
              <w:rPr>
                <w:szCs w:val="28"/>
              </w:rPr>
              <w:t>Снижение материальных потерь от пожаров, в процентах.</w:t>
            </w:r>
          </w:p>
          <w:p w:rsidR="00D14F42" w:rsidRPr="0090081D" w:rsidRDefault="00D14F42" w:rsidP="00C56EE9">
            <w:pPr>
              <w:spacing w:after="0"/>
              <w:ind w:left="0"/>
              <w:rPr>
                <w:sz w:val="10"/>
                <w:szCs w:val="10"/>
              </w:rPr>
            </w:pPr>
          </w:p>
        </w:tc>
      </w:tr>
      <w:tr w:rsidR="0018328A" w:rsidRPr="00C56EE9" w:rsidTr="0090081D">
        <w:trPr>
          <w:trHeight w:val="1401"/>
        </w:trPr>
        <w:tc>
          <w:tcPr>
            <w:tcW w:w="2943" w:type="dxa"/>
            <w:shd w:val="clear" w:color="auto" w:fill="auto"/>
          </w:tcPr>
          <w:p w:rsidR="00D14F42" w:rsidRDefault="00D14F42" w:rsidP="00C56EE9">
            <w:pPr>
              <w:ind w:left="0"/>
              <w:rPr>
                <w:rFonts w:cs="Times New Roman"/>
                <w:szCs w:val="28"/>
              </w:rPr>
            </w:pPr>
          </w:p>
          <w:p w:rsidR="0090081D" w:rsidRDefault="0090081D" w:rsidP="00C56EE9">
            <w:pPr>
              <w:ind w:left="0"/>
              <w:rPr>
                <w:rFonts w:cs="Times New Roman"/>
                <w:szCs w:val="28"/>
              </w:rPr>
            </w:pPr>
          </w:p>
          <w:p w:rsidR="0090081D" w:rsidRDefault="0090081D" w:rsidP="00C56EE9">
            <w:pPr>
              <w:ind w:left="0"/>
              <w:rPr>
                <w:rFonts w:cs="Times New Roman"/>
                <w:szCs w:val="28"/>
              </w:rPr>
            </w:pPr>
          </w:p>
          <w:p w:rsidR="0090081D" w:rsidRDefault="0090081D" w:rsidP="00C56EE9">
            <w:pPr>
              <w:ind w:left="0"/>
              <w:rPr>
                <w:rFonts w:cs="Times New Roman"/>
                <w:szCs w:val="28"/>
              </w:rPr>
            </w:pPr>
          </w:p>
          <w:p w:rsidR="0090081D" w:rsidRDefault="0090081D" w:rsidP="00C56EE9">
            <w:pPr>
              <w:ind w:left="0"/>
              <w:rPr>
                <w:rFonts w:cs="Times New Roman"/>
                <w:szCs w:val="28"/>
              </w:rPr>
            </w:pPr>
          </w:p>
          <w:p w:rsidR="0090081D" w:rsidRDefault="0090081D" w:rsidP="00C56EE9">
            <w:pPr>
              <w:ind w:left="0"/>
              <w:rPr>
                <w:rFonts w:cs="Times New Roman"/>
                <w:szCs w:val="28"/>
              </w:rPr>
            </w:pPr>
          </w:p>
          <w:p w:rsidR="0090081D" w:rsidRDefault="0090081D" w:rsidP="00C56EE9">
            <w:pPr>
              <w:ind w:left="0"/>
              <w:rPr>
                <w:rFonts w:cs="Times New Roman"/>
                <w:szCs w:val="28"/>
              </w:rPr>
            </w:pPr>
          </w:p>
          <w:p w:rsidR="0090081D" w:rsidRDefault="0090081D" w:rsidP="00C56EE9">
            <w:pPr>
              <w:ind w:left="0"/>
              <w:rPr>
                <w:rFonts w:cs="Times New Roman"/>
                <w:szCs w:val="28"/>
              </w:rPr>
            </w:pPr>
          </w:p>
          <w:p w:rsidR="0090081D" w:rsidRDefault="0090081D" w:rsidP="00C56EE9">
            <w:pPr>
              <w:ind w:left="0"/>
              <w:rPr>
                <w:rFonts w:cs="Times New Roman"/>
                <w:szCs w:val="28"/>
              </w:rPr>
            </w:pPr>
          </w:p>
          <w:p w:rsidR="0090081D" w:rsidRDefault="0090081D" w:rsidP="00C56EE9">
            <w:pPr>
              <w:ind w:left="0"/>
              <w:rPr>
                <w:rFonts w:cs="Times New Roman"/>
                <w:szCs w:val="28"/>
              </w:rPr>
            </w:pPr>
          </w:p>
          <w:p w:rsidR="0090081D" w:rsidRDefault="0090081D" w:rsidP="00C56EE9">
            <w:pPr>
              <w:ind w:left="0"/>
              <w:rPr>
                <w:rFonts w:cs="Times New Roman"/>
                <w:szCs w:val="28"/>
              </w:rPr>
            </w:pPr>
          </w:p>
          <w:p w:rsidR="0090081D" w:rsidRDefault="0090081D" w:rsidP="00C56EE9">
            <w:pPr>
              <w:ind w:left="0"/>
              <w:rPr>
                <w:rFonts w:cs="Times New Roman"/>
                <w:szCs w:val="28"/>
              </w:rPr>
            </w:pPr>
          </w:p>
          <w:p w:rsidR="0018328A" w:rsidRPr="00C56EE9" w:rsidRDefault="0018328A" w:rsidP="0090081D">
            <w:pPr>
              <w:ind w:left="0"/>
              <w:jc w:val="center"/>
              <w:rPr>
                <w:rFonts w:cs="Times New Roman"/>
                <w:szCs w:val="28"/>
              </w:rPr>
            </w:pPr>
            <w:r w:rsidRPr="00C56EE9">
              <w:rPr>
                <w:rFonts w:cs="Times New Roman"/>
                <w:szCs w:val="28"/>
              </w:rPr>
              <w:t>Подпрограммы</w:t>
            </w:r>
          </w:p>
        </w:tc>
        <w:tc>
          <w:tcPr>
            <w:tcW w:w="7371" w:type="dxa"/>
            <w:shd w:val="clear" w:color="auto" w:fill="auto"/>
          </w:tcPr>
          <w:p w:rsidR="0018328A" w:rsidRPr="00C56EE9" w:rsidRDefault="0018328A" w:rsidP="00C56EE9">
            <w:pPr>
              <w:spacing w:line="220" w:lineRule="atLeast"/>
              <w:ind w:left="0"/>
              <w:rPr>
                <w:b/>
                <w:szCs w:val="28"/>
              </w:rPr>
            </w:pPr>
            <w:r w:rsidRPr="00C56EE9">
              <w:rPr>
                <w:rFonts w:cs="Times New Roman"/>
                <w:b/>
                <w:szCs w:val="28"/>
                <w:u w:val="single"/>
              </w:rPr>
              <w:t xml:space="preserve">Подпрограмма 1. </w:t>
            </w:r>
            <w:r w:rsidRPr="00C56EE9">
              <w:rPr>
                <w:b/>
                <w:szCs w:val="28"/>
              </w:rPr>
              <w:t>«Обеспечение муниципального задания на оказание услуг (выполнение работ) в сфере культуры»</w:t>
            </w:r>
          </w:p>
          <w:p w:rsidR="004E46AB" w:rsidRPr="00C56EE9" w:rsidRDefault="00CF12CD" w:rsidP="00C56EE9">
            <w:pPr>
              <w:spacing w:line="220" w:lineRule="atLeast"/>
              <w:ind w:left="0"/>
              <w:rPr>
                <w:szCs w:val="28"/>
              </w:rPr>
            </w:pPr>
            <w:r w:rsidRPr="00C56EE9">
              <w:rPr>
                <w:szCs w:val="28"/>
              </w:rPr>
              <w:t>Цели:</w:t>
            </w:r>
          </w:p>
          <w:p w:rsidR="00596424" w:rsidRPr="00C56EE9" w:rsidRDefault="00596424" w:rsidP="00C56EE9">
            <w:pPr>
              <w:spacing w:line="220" w:lineRule="atLeast"/>
              <w:ind w:left="0"/>
              <w:jc w:val="both"/>
              <w:rPr>
                <w:szCs w:val="28"/>
              </w:rPr>
            </w:pPr>
            <w:r w:rsidRPr="00C56EE9">
              <w:rPr>
                <w:szCs w:val="28"/>
              </w:rPr>
              <w:t>Создание современного внутреннего библиотечного пространства, соответствующего современным требованиям для обеспечения максимально комфортных условий для населения и вывод культуры на уровень, позволяющий ей стать активным участником социально-экономических процессов в районе.</w:t>
            </w:r>
          </w:p>
          <w:p w:rsidR="00CF12CD" w:rsidRPr="00C56EE9" w:rsidRDefault="00CF12CD" w:rsidP="00C56EE9">
            <w:pPr>
              <w:spacing w:line="220" w:lineRule="atLeast"/>
              <w:ind w:left="0"/>
              <w:rPr>
                <w:szCs w:val="28"/>
              </w:rPr>
            </w:pPr>
            <w:r w:rsidRPr="00C56EE9">
              <w:rPr>
                <w:szCs w:val="28"/>
              </w:rPr>
              <w:t>Сроки реализации:</w:t>
            </w:r>
            <w:r w:rsidR="00596424" w:rsidRPr="00C56EE9">
              <w:rPr>
                <w:szCs w:val="28"/>
              </w:rPr>
              <w:t xml:space="preserve"> </w:t>
            </w:r>
            <w:r w:rsidR="000F19EB">
              <w:rPr>
                <w:szCs w:val="28"/>
              </w:rPr>
              <w:t>202</w:t>
            </w:r>
            <w:r w:rsidR="00436745">
              <w:rPr>
                <w:szCs w:val="28"/>
              </w:rPr>
              <w:t>7</w:t>
            </w:r>
            <w:r w:rsidR="00633EE1">
              <w:rPr>
                <w:szCs w:val="28"/>
              </w:rPr>
              <w:t>-20</w:t>
            </w:r>
            <w:r w:rsidR="00436745">
              <w:rPr>
                <w:szCs w:val="28"/>
              </w:rPr>
              <w:t>31</w:t>
            </w:r>
            <w:r w:rsidRPr="00C56EE9">
              <w:rPr>
                <w:szCs w:val="28"/>
              </w:rPr>
              <w:t>гг</w:t>
            </w:r>
          </w:p>
          <w:p w:rsidR="00CF12CD" w:rsidRPr="0090081D" w:rsidRDefault="00CF12CD" w:rsidP="00C56EE9">
            <w:pPr>
              <w:spacing w:line="220" w:lineRule="atLeast"/>
              <w:ind w:left="0"/>
              <w:rPr>
                <w:sz w:val="10"/>
                <w:szCs w:val="10"/>
              </w:rPr>
            </w:pPr>
          </w:p>
          <w:p w:rsidR="0018328A" w:rsidRPr="00C56EE9" w:rsidRDefault="0018328A" w:rsidP="00C56EE9">
            <w:pPr>
              <w:spacing w:line="220" w:lineRule="atLeast"/>
              <w:ind w:left="0"/>
              <w:rPr>
                <w:b/>
                <w:szCs w:val="28"/>
              </w:rPr>
            </w:pPr>
            <w:r w:rsidRPr="00C56EE9">
              <w:rPr>
                <w:b/>
                <w:szCs w:val="28"/>
                <w:u w:val="single"/>
              </w:rPr>
              <w:t xml:space="preserve">Подпрограмма 2.    </w:t>
            </w:r>
            <w:r w:rsidRPr="00C56EE9">
              <w:rPr>
                <w:b/>
                <w:szCs w:val="28"/>
              </w:rPr>
              <w:t>«Организация и проведение социально-значимых мероприятий в сфере культуры»</w:t>
            </w:r>
          </w:p>
          <w:p w:rsidR="00CF12CD" w:rsidRPr="00C56EE9" w:rsidRDefault="00CF12CD" w:rsidP="00C56EE9">
            <w:pPr>
              <w:spacing w:line="220" w:lineRule="atLeast"/>
              <w:ind w:left="0"/>
              <w:rPr>
                <w:szCs w:val="28"/>
                <w:u w:val="single"/>
              </w:rPr>
            </w:pPr>
            <w:r w:rsidRPr="00C56EE9">
              <w:rPr>
                <w:szCs w:val="28"/>
                <w:u w:val="single"/>
              </w:rPr>
              <w:t>Цели:</w:t>
            </w:r>
          </w:p>
          <w:p w:rsidR="00596424" w:rsidRPr="00C56EE9" w:rsidRDefault="00596424" w:rsidP="00C56EE9">
            <w:pPr>
              <w:spacing w:line="220" w:lineRule="atLeast"/>
              <w:ind w:left="0"/>
              <w:jc w:val="both"/>
              <w:rPr>
                <w:spacing w:val="2"/>
                <w:szCs w:val="28"/>
                <w:shd w:val="clear" w:color="auto" w:fill="FFFFFF"/>
              </w:rPr>
            </w:pPr>
            <w:r w:rsidRPr="00C56EE9">
              <w:rPr>
                <w:szCs w:val="28"/>
              </w:rPr>
              <w:t>Сохранение   и   развитие   историко-культурного наследия района и накопленного потенциала в сфере культуры и приобщение к духовно – нравственным и культурным ценностям в новых экономических условиях.</w:t>
            </w:r>
            <w:r w:rsidRPr="00C56EE9">
              <w:rPr>
                <w:spacing w:val="2"/>
                <w:szCs w:val="28"/>
                <w:shd w:val="clear" w:color="auto" w:fill="FFFFFF"/>
              </w:rPr>
              <w:t xml:space="preserve"> </w:t>
            </w:r>
          </w:p>
          <w:p w:rsidR="00CF12CD" w:rsidRPr="00C56EE9" w:rsidRDefault="00CF12CD" w:rsidP="00C56EE9">
            <w:pPr>
              <w:spacing w:line="220" w:lineRule="atLeast"/>
              <w:ind w:left="0"/>
              <w:rPr>
                <w:spacing w:val="2"/>
                <w:szCs w:val="28"/>
                <w:shd w:val="clear" w:color="auto" w:fill="FFFFFF"/>
              </w:rPr>
            </w:pPr>
            <w:r w:rsidRPr="00C56EE9">
              <w:rPr>
                <w:spacing w:val="2"/>
                <w:szCs w:val="28"/>
                <w:shd w:val="clear" w:color="auto" w:fill="FFFFFF"/>
              </w:rPr>
              <w:t>Сроки реализации:</w:t>
            </w:r>
            <w:r w:rsidR="00596424" w:rsidRPr="00C56EE9">
              <w:rPr>
                <w:spacing w:val="2"/>
                <w:szCs w:val="28"/>
                <w:shd w:val="clear" w:color="auto" w:fill="FFFFFF"/>
              </w:rPr>
              <w:t xml:space="preserve"> </w:t>
            </w:r>
            <w:r w:rsidR="000F19EB">
              <w:rPr>
                <w:spacing w:val="2"/>
                <w:szCs w:val="28"/>
                <w:shd w:val="clear" w:color="auto" w:fill="FFFFFF"/>
              </w:rPr>
              <w:t>202</w:t>
            </w:r>
            <w:r w:rsidR="00436745">
              <w:rPr>
                <w:spacing w:val="2"/>
                <w:szCs w:val="28"/>
                <w:shd w:val="clear" w:color="auto" w:fill="FFFFFF"/>
              </w:rPr>
              <w:t>7</w:t>
            </w:r>
            <w:r w:rsidR="00633EE1">
              <w:rPr>
                <w:spacing w:val="2"/>
                <w:szCs w:val="28"/>
                <w:shd w:val="clear" w:color="auto" w:fill="FFFFFF"/>
              </w:rPr>
              <w:t>-20</w:t>
            </w:r>
            <w:r w:rsidR="00436745">
              <w:rPr>
                <w:spacing w:val="2"/>
                <w:szCs w:val="28"/>
                <w:shd w:val="clear" w:color="auto" w:fill="FFFFFF"/>
              </w:rPr>
              <w:t>31</w:t>
            </w:r>
            <w:r w:rsidRPr="00C56EE9">
              <w:rPr>
                <w:spacing w:val="2"/>
                <w:szCs w:val="28"/>
                <w:shd w:val="clear" w:color="auto" w:fill="FFFFFF"/>
              </w:rPr>
              <w:t>гг</w:t>
            </w:r>
          </w:p>
          <w:p w:rsidR="00CF12CD" w:rsidRPr="0090081D" w:rsidRDefault="00CF12CD" w:rsidP="00C56EE9">
            <w:pPr>
              <w:spacing w:line="220" w:lineRule="atLeast"/>
              <w:ind w:left="0"/>
              <w:rPr>
                <w:sz w:val="10"/>
                <w:szCs w:val="10"/>
              </w:rPr>
            </w:pPr>
          </w:p>
          <w:p w:rsidR="0018328A" w:rsidRPr="00C56EE9" w:rsidRDefault="0018328A" w:rsidP="00C56EE9">
            <w:pPr>
              <w:spacing w:line="220" w:lineRule="atLeast"/>
              <w:ind w:left="0"/>
              <w:rPr>
                <w:b/>
                <w:color w:val="000000" w:themeColor="text1"/>
                <w:szCs w:val="28"/>
              </w:rPr>
            </w:pPr>
            <w:r w:rsidRPr="00C56EE9">
              <w:rPr>
                <w:b/>
                <w:szCs w:val="28"/>
                <w:u w:val="single"/>
              </w:rPr>
              <w:t xml:space="preserve">Подпрограмма 3.  </w:t>
            </w:r>
            <w:r w:rsidRPr="00C56EE9">
              <w:rPr>
                <w:b/>
                <w:color w:val="000000" w:themeColor="text1"/>
                <w:szCs w:val="28"/>
              </w:rPr>
              <w:t>«Противопожарные м</w:t>
            </w:r>
            <w:r w:rsidR="00CB4F84" w:rsidRPr="00C56EE9">
              <w:rPr>
                <w:b/>
                <w:color w:val="000000" w:themeColor="text1"/>
                <w:szCs w:val="28"/>
              </w:rPr>
              <w:t xml:space="preserve">ероприятия учреждений культуры муниципального </w:t>
            </w:r>
            <w:r w:rsidRPr="00C56EE9">
              <w:rPr>
                <w:b/>
                <w:color w:val="000000" w:themeColor="text1"/>
                <w:szCs w:val="28"/>
              </w:rPr>
              <w:t>района          Похвистневский Самарской области»</w:t>
            </w:r>
            <w:r w:rsidR="002F689C">
              <w:rPr>
                <w:b/>
                <w:color w:val="000000" w:themeColor="text1"/>
                <w:szCs w:val="28"/>
              </w:rPr>
              <w:t xml:space="preserve"> </w:t>
            </w:r>
            <w:r w:rsidR="000F19EB">
              <w:rPr>
                <w:rFonts w:cs="Times New Roman"/>
                <w:b/>
                <w:szCs w:val="28"/>
              </w:rPr>
              <w:t>на 202</w:t>
            </w:r>
            <w:r w:rsidR="00436745">
              <w:rPr>
                <w:rFonts w:cs="Times New Roman"/>
                <w:b/>
                <w:szCs w:val="28"/>
              </w:rPr>
              <w:t>7</w:t>
            </w:r>
            <w:r w:rsidR="000F19EB">
              <w:rPr>
                <w:rFonts w:cs="Times New Roman"/>
                <w:b/>
                <w:szCs w:val="28"/>
              </w:rPr>
              <w:t>-20</w:t>
            </w:r>
            <w:r w:rsidR="00436745">
              <w:rPr>
                <w:rFonts w:cs="Times New Roman"/>
                <w:b/>
                <w:szCs w:val="28"/>
              </w:rPr>
              <w:t>31</w:t>
            </w:r>
            <w:r w:rsidR="002F689C" w:rsidRPr="00C56EE9">
              <w:rPr>
                <w:rFonts w:cs="Times New Roman"/>
                <w:b/>
                <w:szCs w:val="28"/>
              </w:rPr>
              <w:t>гг.</w:t>
            </w:r>
          </w:p>
          <w:p w:rsidR="00CF12CD" w:rsidRPr="00C56EE9" w:rsidRDefault="00CF12CD" w:rsidP="00C56EE9">
            <w:pPr>
              <w:spacing w:line="220" w:lineRule="atLeast"/>
              <w:ind w:left="0"/>
              <w:rPr>
                <w:szCs w:val="28"/>
                <w:u w:val="single"/>
              </w:rPr>
            </w:pPr>
            <w:r w:rsidRPr="00C56EE9">
              <w:rPr>
                <w:szCs w:val="28"/>
                <w:u w:val="single"/>
              </w:rPr>
              <w:t>Цели:</w:t>
            </w:r>
          </w:p>
          <w:p w:rsidR="00596424" w:rsidRPr="00C56EE9" w:rsidRDefault="00596424" w:rsidP="00C56EE9">
            <w:pPr>
              <w:ind w:left="0"/>
              <w:jc w:val="both"/>
              <w:rPr>
                <w:szCs w:val="28"/>
              </w:rPr>
            </w:pPr>
            <w:r w:rsidRPr="00C56EE9">
              <w:rPr>
                <w:szCs w:val="28"/>
              </w:rPr>
              <w:t xml:space="preserve">Укрепление системы обеспечения пожарной безопасности на территории учреждений культуры муниципального района Похвистневский Самарской области – обеспечение </w:t>
            </w:r>
            <w:r w:rsidRPr="00C56EE9">
              <w:rPr>
                <w:szCs w:val="28"/>
              </w:rPr>
              <w:lastRenderedPageBreak/>
              <w:t>первичных мер пожарной безопасности и реализация требований законодательства и иных нормативных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p>
          <w:p w:rsidR="00CF12CD" w:rsidRPr="00C56EE9" w:rsidRDefault="00CF12CD" w:rsidP="00C56EE9">
            <w:pPr>
              <w:spacing w:line="220" w:lineRule="atLeast"/>
              <w:ind w:left="0"/>
              <w:rPr>
                <w:szCs w:val="28"/>
              </w:rPr>
            </w:pPr>
            <w:r w:rsidRPr="00C56EE9">
              <w:rPr>
                <w:szCs w:val="28"/>
              </w:rPr>
              <w:t>Сроки реализации:</w:t>
            </w:r>
          </w:p>
          <w:p w:rsidR="00D14F42" w:rsidRPr="005B0BB4" w:rsidRDefault="000F19EB" w:rsidP="00F05127">
            <w:pPr>
              <w:spacing w:line="220" w:lineRule="atLeast"/>
              <w:ind w:left="0"/>
              <w:rPr>
                <w:rFonts w:cs="Times New Roman"/>
                <w:b/>
                <w:szCs w:val="28"/>
                <w:u w:val="single"/>
              </w:rPr>
            </w:pPr>
            <w:r>
              <w:rPr>
                <w:szCs w:val="28"/>
              </w:rPr>
              <w:t>202</w:t>
            </w:r>
            <w:r w:rsidR="00F05127">
              <w:rPr>
                <w:szCs w:val="28"/>
              </w:rPr>
              <w:t>7</w:t>
            </w:r>
            <w:r w:rsidR="00DC1E46">
              <w:rPr>
                <w:szCs w:val="28"/>
              </w:rPr>
              <w:t>-20</w:t>
            </w:r>
            <w:r w:rsidR="00F05127">
              <w:rPr>
                <w:szCs w:val="28"/>
              </w:rPr>
              <w:t>31</w:t>
            </w:r>
            <w:r w:rsidR="005B0BB4">
              <w:rPr>
                <w:szCs w:val="28"/>
              </w:rPr>
              <w:t>гг.</w:t>
            </w:r>
          </w:p>
        </w:tc>
      </w:tr>
      <w:tr w:rsidR="0018328A" w:rsidRPr="00C56EE9" w:rsidTr="0090081D">
        <w:trPr>
          <w:trHeight w:val="1264"/>
        </w:trPr>
        <w:tc>
          <w:tcPr>
            <w:tcW w:w="2943" w:type="dxa"/>
            <w:shd w:val="clear" w:color="auto" w:fill="auto"/>
          </w:tcPr>
          <w:p w:rsidR="00D14F42" w:rsidRPr="00C56EE9" w:rsidRDefault="0018328A" w:rsidP="0090081D">
            <w:pPr>
              <w:ind w:left="0"/>
              <w:jc w:val="center"/>
              <w:rPr>
                <w:rFonts w:cs="Times New Roman"/>
                <w:szCs w:val="28"/>
              </w:rPr>
            </w:pPr>
            <w:r w:rsidRPr="00C56EE9">
              <w:rPr>
                <w:rFonts w:cs="Times New Roman"/>
                <w:szCs w:val="28"/>
              </w:rPr>
              <w:lastRenderedPageBreak/>
              <w:t>Этапы и сроки реализации  муниципальной программы</w:t>
            </w:r>
          </w:p>
        </w:tc>
        <w:tc>
          <w:tcPr>
            <w:tcW w:w="7371" w:type="dxa"/>
            <w:shd w:val="clear" w:color="auto" w:fill="auto"/>
          </w:tcPr>
          <w:p w:rsidR="00946BDC" w:rsidRPr="00C56EE9" w:rsidRDefault="00946BDC" w:rsidP="00C56EE9">
            <w:pPr>
              <w:ind w:left="0"/>
              <w:rPr>
                <w:rFonts w:cs="Times New Roman"/>
                <w:szCs w:val="28"/>
              </w:rPr>
            </w:pPr>
          </w:p>
          <w:p w:rsidR="0018328A" w:rsidRPr="00C56EE9" w:rsidRDefault="000F19EB" w:rsidP="00C56EE9">
            <w:pPr>
              <w:ind w:left="0"/>
              <w:rPr>
                <w:rFonts w:cs="Times New Roman"/>
                <w:b/>
                <w:szCs w:val="28"/>
                <w:u w:val="single"/>
              </w:rPr>
            </w:pPr>
            <w:r>
              <w:rPr>
                <w:rFonts w:cs="Times New Roman"/>
                <w:szCs w:val="28"/>
              </w:rPr>
              <w:t>202</w:t>
            </w:r>
            <w:r w:rsidR="00F05127">
              <w:rPr>
                <w:rFonts w:cs="Times New Roman"/>
                <w:szCs w:val="28"/>
              </w:rPr>
              <w:t>7</w:t>
            </w:r>
            <w:r w:rsidR="00DC1E46">
              <w:rPr>
                <w:rFonts w:cs="Times New Roman"/>
                <w:szCs w:val="28"/>
              </w:rPr>
              <w:t>-20</w:t>
            </w:r>
            <w:r w:rsidR="00F05127">
              <w:rPr>
                <w:rFonts w:cs="Times New Roman"/>
                <w:szCs w:val="28"/>
              </w:rPr>
              <w:t>31</w:t>
            </w:r>
            <w:r w:rsidR="002B20F2" w:rsidRPr="00C56EE9">
              <w:rPr>
                <w:rFonts w:cs="Times New Roman"/>
                <w:szCs w:val="28"/>
              </w:rPr>
              <w:t xml:space="preserve"> годы</w:t>
            </w:r>
            <w:r w:rsidR="00D7670B">
              <w:rPr>
                <w:rFonts w:cs="Times New Roman"/>
                <w:szCs w:val="28"/>
              </w:rPr>
              <w:t>, в один этап.</w:t>
            </w:r>
          </w:p>
          <w:p w:rsidR="0018328A" w:rsidRPr="00C56EE9" w:rsidRDefault="0018328A" w:rsidP="00C56EE9">
            <w:pPr>
              <w:ind w:left="0"/>
              <w:jc w:val="both"/>
              <w:rPr>
                <w:rFonts w:cs="Times New Roman"/>
                <w:szCs w:val="28"/>
              </w:rPr>
            </w:pPr>
          </w:p>
        </w:tc>
      </w:tr>
      <w:tr w:rsidR="0018328A" w:rsidRPr="00C56EE9" w:rsidTr="00D14F42">
        <w:tc>
          <w:tcPr>
            <w:tcW w:w="2943" w:type="dxa"/>
            <w:shd w:val="clear" w:color="auto" w:fill="auto"/>
          </w:tcPr>
          <w:p w:rsidR="00D14F42" w:rsidRDefault="00D14F42" w:rsidP="0090081D">
            <w:pPr>
              <w:ind w:left="0"/>
              <w:jc w:val="center"/>
              <w:rPr>
                <w:rFonts w:cs="Times New Roman"/>
                <w:szCs w:val="28"/>
              </w:rPr>
            </w:pPr>
          </w:p>
          <w:p w:rsidR="0090081D" w:rsidRDefault="0090081D" w:rsidP="0090081D">
            <w:pPr>
              <w:ind w:left="0"/>
              <w:jc w:val="center"/>
              <w:rPr>
                <w:rFonts w:cs="Times New Roman"/>
                <w:szCs w:val="28"/>
              </w:rPr>
            </w:pPr>
          </w:p>
          <w:p w:rsidR="0090081D" w:rsidRDefault="0090081D" w:rsidP="0090081D">
            <w:pPr>
              <w:ind w:left="0"/>
              <w:jc w:val="center"/>
              <w:rPr>
                <w:rFonts w:cs="Times New Roman"/>
                <w:szCs w:val="28"/>
              </w:rPr>
            </w:pPr>
          </w:p>
          <w:p w:rsidR="0090081D" w:rsidRDefault="0090081D" w:rsidP="0090081D">
            <w:pPr>
              <w:ind w:left="0"/>
              <w:jc w:val="center"/>
              <w:rPr>
                <w:rFonts w:cs="Times New Roman"/>
                <w:szCs w:val="28"/>
              </w:rPr>
            </w:pPr>
          </w:p>
          <w:p w:rsidR="0090081D" w:rsidRDefault="0090081D" w:rsidP="0090081D">
            <w:pPr>
              <w:ind w:left="0"/>
              <w:jc w:val="center"/>
              <w:rPr>
                <w:rFonts w:cs="Times New Roman"/>
                <w:szCs w:val="28"/>
              </w:rPr>
            </w:pPr>
          </w:p>
          <w:p w:rsidR="0018328A" w:rsidRPr="00C56EE9" w:rsidRDefault="0018328A" w:rsidP="0090081D">
            <w:pPr>
              <w:ind w:left="0"/>
              <w:jc w:val="center"/>
              <w:rPr>
                <w:rFonts w:cs="Times New Roman"/>
                <w:szCs w:val="28"/>
              </w:rPr>
            </w:pPr>
            <w:r w:rsidRPr="00C56EE9">
              <w:rPr>
                <w:rFonts w:cs="Times New Roman"/>
                <w:szCs w:val="28"/>
              </w:rPr>
              <w:t>Объемы бюджетных ассигнований муниципальной программы</w:t>
            </w:r>
          </w:p>
        </w:tc>
        <w:tc>
          <w:tcPr>
            <w:tcW w:w="7371" w:type="dxa"/>
            <w:shd w:val="clear" w:color="auto" w:fill="auto"/>
          </w:tcPr>
          <w:p w:rsidR="0018328A" w:rsidRDefault="0018328A" w:rsidP="00C56EE9">
            <w:pPr>
              <w:ind w:left="0"/>
              <w:rPr>
                <w:b/>
                <w:szCs w:val="28"/>
              </w:rPr>
            </w:pPr>
            <w:r w:rsidRPr="00C56EE9">
              <w:rPr>
                <w:szCs w:val="28"/>
              </w:rPr>
              <w:t xml:space="preserve">Объем средств на реализацию муниципальной программы </w:t>
            </w:r>
            <w:r w:rsidRPr="00F133FC">
              <w:rPr>
                <w:szCs w:val="28"/>
              </w:rPr>
              <w:t>составит</w:t>
            </w:r>
            <w:r w:rsidR="00DC243A" w:rsidRPr="00F133FC">
              <w:rPr>
                <w:szCs w:val="28"/>
              </w:rPr>
              <w:t xml:space="preserve"> </w:t>
            </w:r>
            <w:r w:rsidR="00A01F51" w:rsidRPr="00340BEF">
              <w:rPr>
                <w:b/>
                <w:szCs w:val="28"/>
              </w:rPr>
              <w:t>479 865,1</w:t>
            </w:r>
            <w:r w:rsidRPr="00F133FC">
              <w:rPr>
                <w:b/>
                <w:szCs w:val="28"/>
              </w:rPr>
              <w:t xml:space="preserve"> тыс</w:t>
            </w:r>
            <w:r w:rsidRPr="00C56EE9">
              <w:rPr>
                <w:b/>
                <w:szCs w:val="28"/>
              </w:rPr>
              <w:t>. рублей:</w:t>
            </w:r>
          </w:p>
          <w:p w:rsidR="0090081D" w:rsidRPr="00C56EE9" w:rsidRDefault="0090081D" w:rsidP="00C56EE9">
            <w:pPr>
              <w:ind w:left="0"/>
              <w:rPr>
                <w:szCs w:val="28"/>
              </w:rPr>
            </w:pPr>
          </w:p>
          <w:p w:rsidR="0018328A" w:rsidRPr="00C56EE9" w:rsidRDefault="0018328A" w:rsidP="00C56EE9">
            <w:pPr>
              <w:ind w:left="0"/>
              <w:rPr>
                <w:szCs w:val="28"/>
              </w:rPr>
            </w:pPr>
            <w:r w:rsidRPr="00C56EE9">
              <w:rPr>
                <w:b/>
                <w:szCs w:val="28"/>
              </w:rPr>
              <w:t>202</w:t>
            </w:r>
            <w:r w:rsidR="0007544D">
              <w:rPr>
                <w:b/>
                <w:szCs w:val="28"/>
              </w:rPr>
              <w:t>7</w:t>
            </w:r>
            <w:r w:rsidR="003C195D">
              <w:rPr>
                <w:b/>
                <w:szCs w:val="28"/>
              </w:rPr>
              <w:t>г</w:t>
            </w:r>
            <w:r w:rsidRPr="00C56EE9">
              <w:rPr>
                <w:szCs w:val="28"/>
              </w:rPr>
              <w:t xml:space="preserve">  - </w:t>
            </w:r>
            <w:r w:rsidR="00BB64B0">
              <w:rPr>
                <w:szCs w:val="28"/>
              </w:rPr>
              <w:t xml:space="preserve"> </w:t>
            </w:r>
            <w:r w:rsidR="00466834">
              <w:rPr>
                <w:b/>
                <w:szCs w:val="28"/>
              </w:rPr>
              <w:t>9</w:t>
            </w:r>
            <w:r w:rsidR="009960A3">
              <w:rPr>
                <w:b/>
                <w:szCs w:val="28"/>
              </w:rPr>
              <w:t>7 872,3</w:t>
            </w:r>
            <w:r w:rsidRPr="00C56EE9">
              <w:rPr>
                <w:b/>
                <w:szCs w:val="28"/>
              </w:rPr>
              <w:t xml:space="preserve"> тыс. рублей</w:t>
            </w:r>
            <w:r w:rsidRPr="00C56EE9">
              <w:rPr>
                <w:szCs w:val="28"/>
              </w:rPr>
              <w:t>, в том числе:</w:t>
            </w:r>
          </w:p>
          <w:p w:rsidR="0018328A" w:rsidRPr="00C56EE9" w:rsidRDefault="0018328A" w:rsidP="00C56EE9">
            <w:pPr>
              <w:ind w:left="0"/>
              <w:rPr>
                <w:szCs w:val="28"/>
              </w:rPr>
            </w:pPr>
            <w:r w:rsidRPr="00C56EE9">
              <w:rPr>
                <w:szCs w:val="28"/>
              </w:rPr>
              <w:t xml:space="preserve">- средства </w:t>
            </w:r>
            <w:r w:rsidR="002C1829">
              <w:rPr>
                <w:szCs w:val="28"/>
              </w:rPr>
              <w:t>местного</w:t>
            </w:r>
            <w:r w:rsidRPr="00C56EE9">
              <w:rPr>
                <w:szCs w:val="28"/>
              </w:rPr>
              <w:t xml:space="preserve"> бюджета – </w:t>
            </w:r>
            <w:r w:rsidR="00466834">
              <w:rPr>
                <w:szCs w:val="28"/>
              </w:rPr>
              <w:t>9</w:t>
            </w:r>
            <w:r w:rsidR="009960A3">
              <w:rPr>
                <w:szCs w:val="28"/>
              </w:rPr>
              <w:t>3 175,9</w:t>
            </w:r>
            <w:r w:rsidR="00BB64B0">
              <w:rPr>
                <w:szCs w:val="28"/>
              </w:rPr>
              <w:t xml:space="preserve"> </w:t>
            </w:r>
            <w:r w:rsidRPr="00C56EE9">
              <w:rPr>
                <w:szCs w:val="28"/>
              </w:rPr>
              <w:t>тыс. руб.</w:t>
            </w:r>
          </w:p>
          <w:p w:rsidR="0018328A" w:rsidRPr="00C56EE9" w:rsidRDefault="0018328A" w:rsidP="00C56EE9">
            <w:pPr>
              <w:ind w:left="0"/>
              <w:rPr>
                <w:szCs w:val="28"/>
              </w:rPr>
            </w:pPr>
            <w:r w:rsidRPr="00C56EE9">
              <w:rPr>
                <w:szCs w:val="28"/>
              </w:rPr>
              <w:t xml:space="preserve">- </w:t>
            </w:r>
            <w:r w:rsidR="009960A3">
              <w:rPr>
                <w:szCs w:val="28"/>
              </w:rPr>
              <w:t>внебюджетные источники</w:t>
            </w:r>
            <w:r w:rsidRPr="00C56EE9">
              <w:rPr>
                <w:szCs w:val="28"/>
              </w:rPr>
              <w:t xml:space="preserve"> –   </w:t>
            </w:r>
            <w:r w:rsidR="009960A3">
              <w:rPr>
                <w:szCs w:val="28"/>
              </w:rPr>
              <w:t xml:space="preserve">4 696,4 </w:t>
            </w:r>
            <w:r w:rsidRPr="00C56EE9">
              <w:rPr>
                <w:szCs w:val="28"/>
              </w:rPr>
              <w:t xml:space="preserve">тыс. руб.;     </w:t>
            </w:r>
          </w:p>
          <w:p w:rsidR="009960A3" w:rsidRDefault="009960A3" w:rsidP="00C56EE9">
            <w:pPr>
              <w:ind w:left="0"/>
              <w:rPr>
                <w:b/>
                <w:szCs w:val="28"/>
              </w:rPr>
            </w:pPr>
          </w:p>
          <w:p w:rsidR="0018328A" w:rsidRPr="00C56EE9" w:rsidRDefault="0018328A" w:rsidP="00C56EE9">
            <w:pPr>
              <w:ind w:left="0"/>
              <w:rPr>
                <w:szCs w:val="28"/>
              </w:rPr>
            </w:pPr>
            <w:r w:rsidRPr="00C56EE9">
              <w:rPr>
                <w:b/>
                <w:szCs w:val="28"/>
              </w:rPr>
              <w:t>202</w:t>
            </w:r>
            <w:r w:rsidR="0007544D">
              <w:rPr>
                <w:b/>
                <w:szCs w:val="28"/>
              </w:rPr>
              <w:t>8</w:t>
            </w:r>
            <w:r w:rsidR="003C195D">
              <w:rPr>
                <w:b/>
                <w:szCs w:val="28"/>
              </w:rPr>
              <w:t>г</w:t>
            </w:r>
            <w:r w:rsidRPr="00C56EE9">
              <w:rPr>
                <w:szCs w:val="28"/>
              </w:rPr>
              <w:t xml:space="preserve">   - </w:t>
            </w:r>
            <w:r w:rsidRPr="00C56EE9">
              <w:rPr>
                <w:b/>
                <w:szCs w:val="28"/>
              </w:rPr>
              <w:t xml:space="preserve"> </w:t>
            </w:r>
            <w:r w:rsidR="009960A3">
              <w:rPr>
                <w:b/>
                <w:szCs w:val="28"/>
              </w:rPr>
              <w:t xml:space="preserve">95 498,2 </w:t>
            </w:r>
            <w:r w:rsidRPr="00C56EE9">
              <w:rPr>
                <w:b/>
                <w:szCs w:val="28"/>
              </w:rPr>
              <w:t>тыс. рублей</w:t>
            </w:r>
            <w:r w:rsidRPr="00C56EE9">
              <w:rPr>
                <w:szCs w:val="28"/>
              </w:rPr>
              <w:t>, в том числе:</w:t>
            </w:r>
          </w:p>
          <w:p w:rsidR="002C1829" w:rsidRDefault="0018328A" w:rsidP="00C56EE9">
            <w:pPr>
              <w:ind w:left="0"/>
              <w:rPr>
                <w:szCs w:val="28"/>
              </w:rPr>
            </w:pPr>
            <w:r w:rsidRPr="00C56EE9">
              <w:rPr>
                <w:szCs w:val="28"/>
              </w:rPr>
              <w:t xml:space="preserve">- </w:t>
            </w:r>
            <w:r w:rsidR="002C1829" w:rsidRPr="00C56EE9">
              <w:rPr>
                <w:szCs w:val="28"/>
              </w:rPr>
              <w:t xml:space="preserve">средства </w:t>
            </w:r>
            <w:r w:rsidR="002C1829">
              <w:rPr>
                <w:szCs w:val="28"/>
              </w:rPr>
              <w:t>местного</w:t>
            </w:r>
            <w:r w:rsidR="002C1829" w:rsidRPr="00C56EE9">
              <w:rPr>
                <w:szCs w:val="28"/>
              </w:rPr>
              <w:t xml:space="preserve"> бюджета </w:t>
            </w:r>
            <w:r w:rsidRPr="00C56EE9">
              <w:rPr>
                <w:szCs w:val="28"/>
              </w:rPr>
              <w:t xml:space="preserve">– </w:t>
            </w:r>
            <w:r w:rsidR="003C195D">
              <w:rPr>
                <w:szCs w:val="28"/>
              </w:rPr>
              <w:t>9</w:t>
            </w:r>
            <w:r w:rsidR="009960A3">
              <w:rPr>
                <w:szCs w:val="28"/>
              </w:rPr>
              <w:t>0 442,7</w:t>
            </w:r>
            <w:r w:rsidRPr="00C56EE9">
              <w:rPr>
                <w:szCs w:val="28"/>
              </w:rPr>
              <w:t xml:space="preserve"> тыс. руб</w:t>
            </w:r>
            <w:r w:rsidR="009960A3">
              <w:rPr>
                <w:szCs w:val="28"/>
              </w:rPr>
              <w:t>.</w:t>
            </w:r>
          </w:p>
          <w:p w:rsidR="0018328A" w:rsidRPr="00C56EE9" w:rsidRDefault="0018328A" w:rsidP="00C56EE9">
            <w:pPr>
              <w:ind w:left="0"/>
              <w:rPr>
                <w:szCs w:val="28"/>
              </w:rPr>
            </w:pPr>
            <w:r w:rsidRPr="00C56EE9">
              <w:rPr>
                <w:szCs w:val="28"/>
              </w:rPr>
              <w:t xml:space="preserve">- </w:t>
            </w:r>
            <w:r w:rsidR="009960A3">
              <w:rPr>
                <w:szCs w:val="28"/>
              </w:rPr>
              <w:t>внебюджетные источники</w:t>
            </w:r>
            <w:r w:rsidRPr="00C56EE9">
              <w:rPr>
                <w:szCs w:val="28"/>
              </w:rPr>
              <w:t xml:space="preserve"> –   </w:t>
            </w:r>
            <w:r w:rsidR="009960A3">
              <w:rPr>
                <w:szCs w:val="28"/>
              </w:rPr>
              <w:t>5 055,5</w:t>
            </w:r>
            <w:r w:rsidRPr="00C56EE9">
              <w:rPr>
                <w:szCs w:val="28"/>
              </w:rPr>
              <w:t xml:space="preserve">тыс. руб.;     </w:t>
            </w:r>
          </w:p>
          <w:p w:rsidR="002C1829" w:rsidRDefault="002C1829" w:rsidP="00C56EE9">
            <w:pPr>
              <w:ind w:left="0"/>
              <w:rPr>
                <w:szCs w:val="28"/>
              </w:rPr>
            </w:pPr>
          </w:p>
          <w:p w:rsidR="00A01F51" w:rsidRPr="00340BEF" w:rsidRDefault="00DC1E46" w:rsidP="00A01F51">
            <w:pPr>
              <w:ind w:left="0"/>
              <w:rPr>
                <w:szCs w:val="28"/>
              </w:rPr>
            </w:pPr>
            <w:r w:rsidRPr="00340BEF">
              <w:rPr>
                <w:b/>
                <w:szCs w:val="28"/>
              </w:rPr>
              <w:t>202</w:t>
            </w:r>
            <w:r w:rsidR="0007544D" w:rsidRPr="00340BEF">
              <w:rPr>
                <w:b/>
                <w:szCs w:val="28"/>
              </w:rPr>
              <w:t>9</w:t>
            </w:r>
            <w:r w:rsidR="00DD77CE" w:rsidRPr="00340BEF">
              <w:rPr>
                <w:b/>
                <w:szCs w:val="28"/>
              </w:rPr>
              <w:t>г</w:t>
            </w:r>
            <w:r w:rsidRPr="00340BEF">
              <w:rPr>
                <w:szCs w:val="28"/>
              </w:rPr>
              <w:t xml:space="preserve">   -</w:t>
            </w:r>
            <w:r w:rsidR="00A01F51" w:rsidRPr="00340BEF">
              <w:rPr>
                <w:szCs w:val="28"/>
              </w:rPr>
              <w:t xml:space="preserve"> </w:t>
            </w:r>
            <w:r w:rsidR="00A01F51" w:rsidRPr="00340BEF">
              <w:rPr>
                <w:b/>
                <w:szCs w:val="28"/>
              </w:rPr>
              <w:t>95 498,2 тыс. рублей</w:t>
            </w:r>
            <w:r w:rsidR="00A01F51" w:rsidRPr="00340BEF">
              <w:rPr>
                <w:szCs w:val="28"/>
              </w:rPr>
              <w:t>, в том числе:</w:t>
            </w:r>
          </w:p>
          <w:p w:rsidR="00A01F51" w:rsidRPr="00340BEF" w:rsidRDefault="00A01F51" w:rsidP="00A01F51">
            <w:pPr>
              <w:ind w:left="0"/>
              <w:rPr>
                <w:szCs w:val="28"/>
              </w:rPr>
            </w:pPr>
            <w:r w:rsidRPr="00340BEF">
              <w:rPr>
                <w:szCs w:val="28"/>
              </w:rPr>
              <w:t>- средства местного бюджета – 90 442,7 тыс. руб.</w:t>
            </w:r>
          </w:p>
          <w:p w:rsidR="00A01F51" w:rsidRPr="00340BEF" w:rsidRDefault="00A01F51" w:rsidP="00A01F51">
            <w:pPr>
              <w:ind w:left="0"/>
              <w:rPr>
                <w:szCs w:val="28"/>
              </w:rPr>
            </w:pPr>
            <w:r w:rsidRPr="00340BEF">
              <w:rPr>
                <w:szCs w:val="28"/>
              </w:rPr>
              <w:t xml:space="preserve">- внебюджетные источники –   5 055,5тыс. руб.;     </w:t>
            </w:r>
          </w:p>
          <w:p w:rsidR="00DC1E46" w:rsidRPr="00340BEF" w:rsidRDefault="00DC1E46" w:rsidP="00DC1E46">
            <w:pPr>
              <w:ind w:left="0"/>
              <w:rPr>
                <w:szCs w:val="28"/>
              </w:rPr>
            </w:pPr>
            <w:r w:rsidRPr="00340BEF">
              <w:rPr>
                <w:szCs w:val="28"/>
              </w:rPr>
              <w:t xml:space="preserve">  </w:t>
            </w:r>
          </w:p>
          <w:p w:rsidR="00A01F51" w:rsidRPr="00340BEF" w:rsidRDefault="00DC1E46" w:rsidP="00A01F51">
            <w:pPr>
              <w:ind w:left="0"/>
              <w:rPr>
                <w:szCs w:val="28"/>
              </w:rPr>
            </w:pPr>
            <w:r w:rsidRPr="00340BEF">
              <w:rPr>
                <w:b/>
                <w:szCs w:val="28"/>
              </w:rPr>
              <w:t>20</w:t>
            </w:r>
            <w:r w:rsidR="0007544D" w:rsidRPr="00340BEF">
              <w:rPr>
                <w:b/>
                <w:szCs w:val="28"/>
              </w:rPr>
              <w:t>30</w:t>
            </w:r>
            <w:r w:rsidR="00DD77CE" w:rsidRPr="00340BEF">
              <w:rPr>
                <w:b/>
                <w:szCs w:val="28"/>
              </w:rPr>
              <w:t>г</w:t>
            </w:r>
            <w:r w:rsidRPr="00340BEF">
              <w:rPr>
                <w:szCs w:val="28"/>
              </w:rPr>
              <w:t xml:space="preserve">   - </w:t>
            </w:r>
            <w:r w:rsidR="00A01F51" w:rsidRPr="00340BEF">
              <w:rPr>
                <w:b/>
                <w:szCs w:val="28"/>
              </w:rPr>
              <w:t>95 498,2 тыс. рублей</w:t>
            </w:r>
            <w:r w:rsidR="00A01F51" w:rsidRPr="00340BEF">
              <w:rPr>
                <w:szCs w:val="28"/>
              </w:rPr>
              <w:t>, в том числе:</w:t>
            </w:r>
          </w:p>
          <w:p w:rsidR="00A01F51" w:rsidRPr="00340BEF" w:rsidRDefault="00A01F51" w:rsidP="00A01F51">
            <w:pPr>
              <w:ind w:left="0"/>
              <w:rPr>
                <w:szCs w:val="28"/>
              </w:rPr>
            </w:pPr>
            <w:r w:rsidRPr="00340BEF">
              <w:rPr>
                <w:szCs w:val="28"/>
              </w:rPr>
              <w:t>- средства местного бюджета – 90 442,7 тыс. руб.</w:t>
            </w:r>
          </w:p>
          <w:p w:rsidR="00A01F51" w:rsidRPr="00340BEF" w:rsidRDefault="00A01F51" w:rsidP="00A01F51">
            <w:pPr>
              <w:ind w:left="0"/>
              <w:rPr>
                <w:szCs w:val="28"/>
              </w:rPr>
            </w:pPr>
            <w:r w:rsidRPr="00340BEF">
              <w:rPr>
                <w:szCs w:val="28"/>
              </w:rPr>
              <w:t xml:space="preserve">- внебюджетные источники –   5 055,5тыс. руб.;     </w:t>
            </w:r>
          </w:p>
          <w:p w:rsidR="002C1829" w:rsidRPr="00340BEF" w:rsidRDefault="002C1829" w:rsidP="00DC1E46">
            <w:pPr>
              <w:ind w:left="0"/>
              <w:rPr>
                <w:szCs w:val="28"/>
              </w:rPr>
            </w:pPr>
          </w:p>
          <w:p w:rsidR="00A01F51" w:rsidRPr="00340BEF" w:rsidRDefault="00A01F51" w:rsidP="00A01F51">
            <w:pPr>
              <w:ind w:left="0"/>
              <w:rPr>
                <w:szCs w:val="28"/>
              </w:rPr>
            </w:pPr>
            <w:r w:rsidRPr="00340BEF">
              <w:rPr>
                <w:b/>
                <w:szCs w:val="28"/>
              </w:rPr>
              <w:t>2031г</w:t>
            </w:r>
            <w:r w:rsidRPr="00340BEF">
              <w:rPr>
                <w:szCs w:val="28"/>
              </w:rPr>
              <w:t xml:space="preserve">   - </w:t>
            </w:r>
            <w:r w:rsidRPr="00340BEF">
              <w:rPr>
                <w:b/>
                <w:szCs w:val="28"/>
              </w:rPr>
              <w:t>95 498,2 тыс. рублей</w:t>
            </w:r>
            <w:r w:rsidRPr="00340BEF">
              <w:rPr>
                <w:szCs w:val="28"/>
              </w:rPr>
              <w:t>, в том числе:</w:t>
            </w:r>
          </w:p>
          <w:p w:rsidR="00A01F51" w:rsidRPr="00340BEF" w:rsidRDefault="00A01F51" w:rsidP="00A01F51">
            <w:pPr>
              <w:ind w:left="0"/>
              <w:rPr>
                <w:szCs w:val="28"/>
              </w:rPr>
            </w:pPr>
            <w:r w:rsidRPr="00340BEF">
              <w:rPr>
                <w:szCs w:val="28"/>
              </w:rPr>
              <w:t>- средства местного бюджета – 90 442,7 тыс. руб.</w:t>
            </w:r>
          </w:p>
          <w:p w:rsidR="0080161E" w:rsidRDefault="00A01F51" w:rsidP="00A01F51">
            <w:pPr>
              <w:ind w:left="0"/>
              <w:rPr>
                <w:szCs w:val="28"/>
              </w:rPr>
            </w:pPr>
            <w:r w:rsidRPr="00340BEF">
              <w:rPr>
                <w:szCs w:val="28"/>
              </w:rPr>
              <w:t>- внебюджетные</w:t>
            </w:r>
            <w:r w:rsidR="00340BEF">
              <w:rPr>
                <w:szCs w:val="28"/>
              </w:rPr>
              <w:t xml:space="preserve"> источники –   5 055,5тыс. руб.</w:t>
            </w:r>
          </w:p>
          <w:p w:rsidR="0018328A" w:rsidRPr="00C56EE9" w:rsidRDefault="0018328A" w:rsidP="0080161E">
            <w:pPr>
              <w:ind w:left="0"/>
              <w:rPr>
                <w:rFonts w:cs="Times New Roman"/>
                <w:szCs w:val="28"/>
              </w:rPr>
            </w:pPr>
          </w:p>
        </w:tc>
      </w:tr>
      <w:tr w:rsidR="0018328A" w:rsidRPr="00C56EE9" w:rsidTr="00D14F42">
        <w:tc>
          <w:tcPr>
            <w:tcW w:w="2943" w:type="dxa"/>
            <w:shd w:val="clear" w:color="auto" w:fill="auto"/>
          </w:tcPr>
          <w:p w:rsidR="00D14F42" w:rsidRDefault="00D14F42" w:rsidP="00C56EE9">
            <w:pPr>
              <w:ind w:left="0"/>
              <w:rPr>
                <w:rFonts w:cs="Times New Roman"/>
                <w:szCs w:val="28"/>
              </w:rPr>
            </w:pPr>
          </w:p>
          <w:p w:rsidR="0018328A" w:rsidRPr="00C56EE9" w:rsidRDefault="0018328A" w:rsidP="00FA5373">
            <w:pPr>
              <w:ind w:left="0"/>
              <w:jc w:val="center"/>
              <w:rPr>
                <w:rFonts w:cs="Times New Roman"/>
                <w:szCs w:val="28"/>
              </w:rPr>
            </w:pPr>
            <w:r w:rsidRPr="00C56EE9">
              <w:rPr>
                <w:rFonts w:cs="Times New Roman"/>
                <w:szCs w:val="28"/>
              </w:rPr>
              <w:t>Результаты реализации муниципальной программы</w:t>
            </w:r>
          </w:p>
        </w:tc>
        <w:tc>
          <w:tcPr>
            <w:tcW w:w="7371" w:type="dxa"/>
            <w:shd w:val="clear" w:color="auto" w:fill="auto"/>
          </w:tcPr>
          <w:p w:rsidR="00834FBD" w:rsidRPr="00E95764" w:rsidRDefault="00834FBD" w:rsidP="00342C09">
            <w:pPr>
              <w:pStyle w:val="a3"/>
              <w:numPr>
                <w:ilvl w:val="0"/>
                <w:numId w:val="39"/>
              </w:numPr>
              <w:spacing w:after="0"/>
              <w:rPr>
                <w:sz w:val="28"/>
                <w:szCs w:val="28"/>
              </w:rPr>
            </w:pPr>
            <w:r w:rsidRPr="00E95764">
              <w:rPr>
                <w:sz w:val="28"/>
                <w:szCs w:val="28"/>
              </w:rPr>
              <w:t xml:space="preserve">Количество посещений пользователей библиотек – </w:t>
            </w:r>
            <w:r w:rsidR="00FD15E6" w:rsidRPr="00E95764">
              <w:rPr>
                <w:sz w:val="28"/>
                <w:szCs w:val="28"/>
              </w:rPr>
              <w:t xml:space="preserve">    </w:t>
            </w:r>
            <w:r w:rsidR="003B05A6" w:rsidRPr="00E95764">
              <w:rPr>
                <w:sz w:val="28"/>
                <w:szCs w:val="28"/>
              </w:rPr>
              <w:t>2</w:t>
            </w:r>
            <w:r w:rsidR="00D85927" w:rsidRPr="00E95764">
              <w:rPr>
                <w:sz w:val="28"/>
                <w:szCs w:val="28"/>
              </w:rPr>
              <w:t>8</w:t>
            </w:r>
            <w:r w:rsidR="00973801">
              <w:rPr>
                <w:sz w:val="28"/>
                <w:szCs w:val="28"/>
              </w:rPr>
              <w:t>3262</w:t>
            </w:r>
            <w:r w:rsidRPr="00E95764">
              <w:rPr>
                <w:sz w:val="28"/>
                <w:szCs w:val="28"/>
              </w:rPr>
              <w:t xml:space="preserve"> чел.</w:t>
            </w:r>
          </w:p>
          <w:p w:rsidR="00834FBD" w:rsidRPr="00E95764" w:rsidRDefault="00342C09" w:rsidP="00C56EE9">
            <w:pPr>
              <w:spacing w:after="0"/>
              <w:ind w:left="0"/>
              <w:rPr>
                <w:rFonts w:cs="Times New Roman"/>
                <w:szCs w:val="28"/>
              </w:rPr>
            </w:pPr>
            <w:r w:rsidRPr="00E95764">
              <w:rPr>
                <w:rFonts w:cs="Times New Roman"/>
                <w:szCs w:val="28"/>
              </w:rPr>
              <w:t xml:space="preserve">     </w:t>
            </w:r>
            <w:r w:rsidR="00834FBD" w:rsidRPr="00E95764">
              <w:rPr>
                <w:rFonts w:cs="Times New Roman"/>
                <w:szCs w:val="28"/>
              </w:rPr>
              <w:t xml:space="preserve">Количество новых поступлений в библиотечный фонд, </w:t>
            </w:r>
            <w:r w:rsidR="00973801">
              <w:rPr>
                <w:rFonts w:cs="Times New Roman"/>
                <w:szCs w:val="28"/>
              </w:rPr>
              <w:t xml:space="preserve">   </w:t>
            </w:r>
            <w:r w:rsidR="00834FBD" w:rsidRPr="00E95764">
              <w:rPr>
                <w:rFonts w:cs="Times New Roman"/>
                <w:szCs w:val="28"/>
              </w:rPr>
              <w:t xml:space="preserve">экземпляров – </w:t>
            </w:r>
            <w:r w:rsidR="00973801">
              <w:rPr>
                <w:rFonts w:cs="Times New Roman"/>
                <w:szCs w:val="28"/>
              </w:rPr>
              <w:t>2500</w:t>
            </w:r>
            <w:r w:rsidR="00834FBD" w:rsidRPr="00E95764">
              <w:rPr>
                <w:rFonts w:cs="Times New Roman"/>
                <w:color w:val="FF0000"/>
                <w:szCs w:val="28"/>
              </w:rPr>
              <w:t xml:space="preserve"> </w:t>
            </w:r>
            <w:r w:rsidR="00973801">
              <w:rPr>
                <w:rFonts w:cs="Times New Roman"/>
                <w:szCs w:val="28"/>
              </w:rPr>
              <w:t>ед.</w:t>
            </w:r>
          </w:p>
          <w:p w:rsidR="00834FBD" w:rsidRPr="00E95764" w:rsidRDefault="00834FBD" w:rsidP="00C56EE9">
            <w:pPr>
              <w:spacing w:after="0"/>
              <w:ind w:left="0"/>
              <w:rPr>
                <w:rFonts w:cs="Times New Roman"/>
                <w:sz w:val="10"/>
                <w:szCs w:val="10"/>
              </w:rPr>
            </w:pPr>
          </w:p>
          <w:p w:rsidR="00834FBD" w:rsidRPr="00E95764" w:rsidRDefault="00834FBD" w:rsidP="00342C09">
            <w:pPr>
              <w:pStyle w:val="a3"/>
              <w:spacing w:after="0"/>
              <w:ind w:left="0"/>
              <w:rPr>
                <w:sz w:val="28"/>
                <w:szCs w:val="28"/>
              </w:rPr>
            </w:pPr>
            <w:r w:rsidRPr="00E95764">
              <w:rPr>
                <w:sz w:val="28"/>
                <w:szCs w:val="28"/>
              </w:rPr>
              <w:t xml:space="preserve">2.  Количество проведенных мероприятий – </w:t>
            </w:r>
            <w:r w:rsidR="00485626" w:rsidRPr="00E95764">
              <w:rPr>
                <w:color w:val="000000" w:themeColor="text1"/>
                <w:sz w:val="28"/>
                <w:szCs w:val="28"/>
              </w:rPr>
              <w:t>5</w:t>
            </w:r>
            <w:r w:rsidR="00973801">
              <w:rPr>
                <w:color w:val="000000" w:themeColor="text1"/>
                <w:sz w:val="28"/>
                <w:szCs w:val="28"/>
              </w:rPr>
              <w:t>952</w:t>
            </w:r>
            <w:r w:rsidRPr="00E95764">
              <w:rPr>
                <w:color w:val="000000" w:themeColor="text1"/>
                <w:sz w:val="28"/>
                <w:szCs w:val="28"/>
              </w:rPr>
              <w:t xml:space="preserve"> </w:t>
            </w:r>
            <w:r w:rsidRPr="00E95764">
              <w:rPr>
                <w:sz w:val="28"/>
                <w:szCs w:val="28"/>
              </w:rPr>
              <w:t>ед.;</w:t>
            </w:r>
          </w:p>
          <w:p w:rsidR="00834FBD" w:rsidRPr="00E95764" w:rsidRDefault="00342C09" w:rsidP="00C56EE9">
            <w:pPr>
              <w:spacing w:after="0"/>
              <w:ind w:left="0"/>
              <w:rPr>
                <w:szCs w:val="28"/>
              </w:rPr>
            </w:pPr>
            <w:r w:rsidRPr="00E95764">
              <w:rPr>
                <w:szCs w:val="28"/>
              </w:rPr>
              <w:t xml:space="preserve">     </w:t>
            </w:r>
            <w:r w:rsidR="00834FBD" w:rsidRPr="00E95764">
              <w:rPr>
                <w:rFonts w:cs="Times New Roman"/>
                <w:szCs w:val="28"/>
              </w:rPr>
              <w:t xml:space="preserve">Количество клубных формирований – </w:t>
            </w:r>
            <w:r w:rsidR="00834FBD" w:rsidRPr="00E95764">
              <w:rPr>
                <w:rFonts w:cs="Times New Roman"/>
                <w:color w:val="000000" w:themeColor="text1"/>
                <w:szCs w:val="28"/>
              </w:rPr>
              <w:t>30</w:t>
            </w:r>
            <w:r w:rsidR="00973801">
              <w:rPr>
                <w:rFonts w:cs="Times New Roman"/>
                <w:color w:val="000000" w:themeColor="text1"/>
                <w:szCs w:val="28"/>
              </w:rPr>
              <w:t>3</w:t>
            </w:r>
            <w:r w:rsidR="00834FBD" w:rsidRPr="00E95764">
              <w:rPr>
                <w:rFonts w:cs="Times New Roman"/>
                <w:szCs w:val="28"/>
              </w:rPr>
              <w:t xml:space="preserve"> ед.;</w:t>
            </w:r>
          </w:p>
          <w:p w:rsidR="00834FBD" w:rsidRPr="00E95764" w:rsidRDefault="00342C09" w:rsidP="00C56EE9">
            <w:pPr>
              <w:spacing w:after="0"/>
              <w:ind w:left="0"/>
              <w:rPr>
                <w:szCs w:val="28"/>
              </w:rPr>
            </w:pPr>
            <w:r w:rsidRPr="00E95764">
              <w:rPr>
                <w:rFonts w:cs="Times New Roman"/>
                <w:szCs w:val="28"/>
              </w:rPr>
              <w:t xml:space="preserve">     </w:t>
            </w:r>
            <w:r w:rsidR="00834FBD" w:rsidRPr="00E95764">
              <w:rPr>
                <w:rFonts w:cs="Times New Roman"/>
                <w:szCs w:val="28"/>
              </w:rPr>
              <w:t xml:space="preserve">Число участников клубных формирований – </w:t>
            </w:r>
            <w:r w:rsidR="00C12D74" w:rsidRPr="00E95764">
              <w:rPr>
                <w:rFonts w:cs="Times New Roman"/>
                <w:color w:val="000000" w:themeColor="text1"/>
                <w:szCs w:val="28"/>
              </w:rPr>
              <w:t>3</w:t>
            </w:r>
            <w:r w:rsidR="00485626" w:rsidRPr="00E95764">
              <w:rPr>
                <w:rFonts w:cs="Times New Roman"/>
                <w:color w:val="000000" w:themeColor="text1"/>
                <w:szCs w:val="28"/>
              </w:rPr>
              <w:t>32</w:t>
            </w:r>
            <w:r w:rsidR="00973801">
              <w:rPr>
                <w:rFonts w:cs="Times New Roman"/>
                <w:color w:val="000000" w:themeColor="text1"/>
                <w:szCs w:val="28"/>
              </w:rPr>
              <w:t>5</w:t>
            </w:r>
            <w:r w:rsidR="00F804E9">
              <w:rPr>
                <w:rFonts w:cs="Times New Roman"/>
                <w:color w:val="000000" w:themeColor="text1"/>
                <w:szCs w:val="28"/>
              </w:rPr>
              <w:t xml:space="preserve"> </w:t>
            </w:r>
            <w:r w:rsidR="00834FBD" w:rsidRPr="00E95764">
              <w:rPr>
                <w:rFonts w:cs="Times New Roman"/>
                <w:szCs w:val="28"/>
              </w:rPr>
              <w:t>чел.;</w:t>
            </w:r>
          </w:p>
          <w:p w:rsidR="00973801" w:rsidRDefault="00973801" w:rsidP="00C56EE9">
            <w:pPr>
              <w:spacing w:after="0"/>
              <w:ind w:left="0"/>
              <w:rPr>
                <w:rFonts w:cs="Times New Roman"/>
                <w:szCs w:val="28"/>
              </w:rPr>
            </w:pPr>
            <w:r>
              <w:rPr>
                <w:rFonts w:cs="Times New Roman"/>
                <w:szCs w:val="28"/>
              </w:rPr>
              <w:t xml:space="preserve">     </w:t>
            </w:r>
            <w:r w:rsidR="00834FBD" w:rsidRPr="00E95764">
              <w:rPr>
                <w:rFonts w:cs="Times New Roman"/>
                <w:szCs w:val="28"/>
              </w:rPr>
              <w:t>Количество коллективов, имеющих звание «народный»,</w:t>
            </w:r>
          </w:p>
          <w:p w:rsidR="00973801" w:rsidRDefault="00973801" w:rsidP="00C56EE9">
            <w:pPr>
              <w:spacing w:after="0"/>
              <w:ind w:left="0"/>
              <w:rPr>
                <w:rFonts w:cs="Times New Roman"/>
                <w:szCs w:val="28"/>
              </w:rPr>
            </w:pPr>
            <w:r>
              <w:rPr>
                <w:rFonts w:cs="Times New Roman"/>
                <w:szCs w:val="28"/>
              </w:rPr>
              <w:t xml:space="preserve">  </w:t>
            </w:r>
            <w:r w:rsidR="00834FBD" w:rsidRPr="00E95764">
              <w:rPr>
                <w:rFonts w:cs="Times New Roman"/>
                <w:szCs w:val="28"/>
              </w:rPr>
              <w:t xml:space="preserve"> </w:t>
            </w:r>
            <w:r>
              <w:rPr>
                <w:rFonts w:cs="Times New Roman"/>
                <w:szCs w:val="28"/>
              </w:rPr>
              <w:t xml:space="preserve">  </w:t>
            </w:r>
            <w:r w:rsidR="00834FBD" w:rsidRPr="00E95764">
              <w:rPr>
                <w:rFonts w:cs="Times New Roman"/>
                <w:szCs w:val="28"/>
              </w:rPr>
              <w:t>«образцовый», «заслуженный коллектив народного</w:t>
            </w:r>
          </w:p>
          <w:p w:rsidR="00834FBD" w:rsidRDefault="00973801" w:rsidP="00C56EE9">
            <w:pPr>
              <w:spacing w:after="0"/>
              <w:ind w:left="0"/>
              <w:rPr>
                <w:rFonts w:cs="Times New Roman"/>
                <w:szCs w:val="28"/>
              </w:rPr>
            </w:pPr>
            <w:r>
              <w:rPr>
                <w:rFonts w:cs="Times New Roman"/>
                <w:szCs w:val="28"/>
              </w:rPr>
              <w:t xml:space="preserve">  </w:t>
            </w:r>
            <w:r w:rsidR="00834FBD" w:rsidRPr="00E95764">
              <w:rPr>
                <w:rFonts w:cs="Times New Roman"/>
                <w:szCs w:val="28"/>
              </w:rPr>
              <w:t xml:space="preserve"> </w:t>
            </w:r>
            <w:r>
              <w:rPr>
                <w:rFonts w:cs="Times New Roman"/>
                <w:szCs w:val="28"/>
              </w:rPr>
              <w:t xml:space="preserve">  </w:t>
            </w:r>
            <w:r w:rsidR="00834FBD" w:rsidRPr="00E95764">
              <w:rPr>
                <w:rFonts w:cs="Times New Roman"/>
                <w:szCs w:val="28"/>
              </w:rPr>
              <w:t xml:space="preserve">творчества» - </w:t>
            </w:r>
            <w:r w:rsidR="00780F93" w:rsidRPr="00E95764">
              <w:rPr>
                <w:rFonts w:cs="Times New Roman"/>
                <w:szCs w:val="28"/>
              </w:rPr>
              <w:t>9</w:t>
            </w:r>
            <w:r w:rsidR="00B7304B" w:rsidRPr="00E95764">
              <w:rPr>
                <w:rFonts w:cs="Times New Roman"/>
                <w:szCs w:val="28"/>
              </w:rPr>
              <w:t xml:space="preserve"> ед.</w:t>
            </w:r>
            <w:r>
              <w:rPr>
                <w:rFonts w:cs="Times New Roman"/>
                <w:szCs w:val="28"/>
              </w:rPr>
              <w:t>;</w:t>
            </w:r>
          </w:p>
          <w:p w:rsidR="00973801" w:rsidRPr="00E95764" w:rsidRDefault="00973801" w:rsidP="00C56EE9">
            <w:pPr>
              <w:spacing w:after="0"/>
              <w:ind w:left="0"/>
              <w:rPr>
                <w:rFonts w:cs="Times New Roman"/>
                <w:szCs w:val="28"/>
              </w:rPr>
            </w:pPr>
            <w:r>
              <w:rPr>
                <w:rFonts w:cs="Times New Roman"/>
                <w:szCs w:val="28"/>
              </w:rPr>
              <w:t xml:space="preserve">    Количество мастеров декоративно – прикладного творчества, имеющих звание «мастер» - 1 чел.</w:t>
            </w:r>
          </w:p>
          <w:p w:rsidR="00834FBD" w:rsidRPr="00E95764" w:rsidRDefault="00834FBD" w:rsidP="00C56EE9">
            <w:pPr>
              <w:spacing w:after="0"/>
              <w:ind w:left="0"/>
              <w:rPr>
                <w:rFonts w:cs="Times New Roman"/>
                <w:sz w:val="10"/>
                <w:szCs w:val="10"/>
              </w:rPr>
            </w:pPr>
          </w:p>
          <w:p w:rsidR="00834FBD" w:rsidRPr="00C56EE9" w:rsidRDefault="00834FBD" w:rsidP="00342C09">
            <w:pPr>
              <w:pStyle w:val="a3"/>
              <w:numPr>
                <w:ilvl w:val="0"/>
                <w:numId w:val="39"/>
              </w:numPr>
              <w:spacing w:after="0"/>
              <w:ind w:left="0"/>
              <w:rPr>
                <w:sz w:val="28"/>
                <w:szCs w:val="28"/>
              </w:rPr>
            </w:pPr>
            <w:r w:rsidRPr="00E95764">
              <w:rPr>
                <w:sz w:val="28"/>
                <w:szCs w:val="28"/>
              </w:rPr>
              <w:t>3.  Обеспечение пожарной безопасности зданий с</w:t>
            </w:r>
            <w:r w:rsidRPr="00C56EE9">
              <w:rPr>
                <w:sz w:val="28"/>
                <w:szCs w:val="28"/>
              </w:rPr>
              <w:t xml:space="preserve"> </w:t>
            </w:r>
            <w:r w:rsidRPr="00C56EE9">
              <w:rPr>
                <w:sz w:val="28"/>
                <w:szCs w:val="28"/>
              </w:rPr>
              <w:lastRenderedPageBreak/>
              <w:t>массовым пребыванием людей и внедрение новых технологий в обл</w:t>
            </w:r>
            <w:r w:rsidR="009B03B1" w:rsidRPr="00C56EE9">
              <w:rPr>
                <w:sz w:val="28"/>
                <w:szCs w:val="28"/>
              </w:rPr>
              <w:t>а</w:t>
            </w:r>
            <w:r w:rsidRPr="00C56EE9">
              <w:rPr>
                <w:sz w:val="28"/>
                <w:szCs w:val="28"/>
              </w:rPr>
              <w:t>сти противопожарной подготовки раб</w:t>
            </w:r>
            <w:r w:rsidR="00B7304B" w:rsidRPr="00C56EE9">
              <w:rPr>
                <w:sz w:val="28"/>
                <w:szCs w:val="28"/>
              </w:rPr>
              <w:t>отников учреждений – 100%;</w:t>
            </w:r>
          </w:p>
          <w:p w:rsidR="00D14F42" w:rsidRPr="00D14F42" w:rsidRDefault="00834FBD" w:rsidP="00C56EE9">
            <w:pPr>
              <w:autoSpaceDE w:val="0"/>
              <w:spacing w:after="0"/>
              <w:ind w:left="0"/>
              <w:jc w:val="both"/>
              <w:rPr>
                <w:szCs w:val="28"/>
              </w:rPr>
            </w:pPr>
            <w:r w:rsidRPr="00C56EE9">
              <w:rPr>
                <w:szCs w:val="28"/>
              </w:rPr>
              <w:t>Снижение материальных потерь от пожаров</w:t>
            </w:r>
            <w:r w:rsidR="00B7304B" w:rsidRPr="00C56EE9">
              <w:rPr>
                <w:szCs w:val="28"/>
              </w:rPr>
              <w:t xml:space="preserve"> – 100%.</w:t>
            </w:r>
          </w:p>
        </w:tc>
      </w:tr>
    </w:tbl>
    <w:p w:rsidR="0090081D" w:rsidRDefault="0090081D" w:rsidP="00D14F42">
      <w:pPr>
        <w:pStyle w:val="a3"/>
        <w:ind w:left="0" w:right="-851"/>
        <w:rPr>
          <w:b/>
          <w:sz w:val="16"/>
          <w:szCs w:val="16"/>
        </w:rPr>
      </w:pPr>
      <w:bookmarkStart w:id="2" w:name="P400"/>
      <w:bookmarkEnd w:id="2"/>
    </w:p>
    <w:p w:rsidR="002853E4" w:rsidRDefault="002853E4" w:rsidP="00D14F42">
      <w:pPr>
        <w:pStyle w:val="a3"/>
        <w:ind w:left="0" w:right="-851"/>
        <w:rPr>
          <w:b/>
          <w:sz w:val="16"/>
          <w:szCs w:val="16"/>
        </w:rPr>
      </w:pPr>
    </w:p>
    <w:p w:rsidR="00E32A90" w:rsidRDefault="00E32A90" w:rsidP="00D14F42">
      <w:pPr>
        <w:pStyle w:val="a3"/>
        <w:ind w:left="0" w:right="-851"/>
        <w:rPr>
          <w:b/>
          <w:sz w:val="16"/>
          <w:szCs w:val="16"/>
        </w:rPr>
      </w:pPr>
    </w:p>
    <w:p w:rsidR="00E32A90" w:rsidRPr="006500E1" w:rsidRDefault="00E32A90" w:rsidP="00D14F42">
      <w:pPr>
        <w:pStyle w:val="a3"/>
        <w:ind w:left="0" w:right="-851"/>
        <w:rPr>
          <w:b/>
          <w:sz w:val="16"/>
          <w:szCs w:val="16"/>
        </w:rPr>
      </w:pPr>
    </w:p>
    <w:p w:rsidR="00570B91" w:rsidRPr="00C56EE9" w:rsidRDefault="00D14F42" w:rsidP="00DC1E46">
      <w:pPr>
        <w:pStyle w:val="a3"/>
        <w:numPr>
          <w:ilvl w:val="0"/>
          <w:numId w:val="17"/>
        </w:numPr>
        <w:ind w:left="0"/>
        <w:jc w:val="center"/>
        <w:rPr>
          <w:b/>
          <w:sz w:val="28"/>
          <w:szCs w:val="28"/>
        </w:rPr>
      </w:pPr>
      <w:r>
        <w:rPr>
          <w:b/>
          <w:sz w:val="28"/>
          <w:szCs w:val="28"/>
        </w:rPr>
        <w:t>Х</w:t>
      </w:r>
      <w:r w:rsidR="00570B91" w:rsidRPr="00C56EE9">
        <w:rPr>
          <w:b/>
          <w:sz w:val="28"/>
          <w:szCs w:val="28"/>
        </w:rPr>
        <w:t>арактеристика и анализ текущего состояния в сфере реализации</w:t>
      </w:r>
    </w:p>
    <w:p w:rsidR="00B078A9" w:rsidRPr="00C56EE9" w:rsidRDefault="00CB4F84" w:rsidP="00DC1E46">
      <w:pPr>
        <w:spacing w:line="220" w:lineRule="atLeast"/>
        <w:ind w:left="0"/>
        <w:jc w:val="center"/>
        <w:outlineLvl w:val="1"/>
        <w:rPr>
          <w:rFonts w:cs="Times New Roman"/>
          <w:b/>
          <w:szCs w:val="28"/>
        </w:rPr>
      </w:pPr>
      <w:r w:rsidRPr="00C56EE9">
        <w:rPr>
          <w:rFonts w:cs="Times New Roman"/>
          <w:b/>
          <w:szCs w:val="28"/>
        </w:rPr>
        <w:t xml:space="preserve">муниципальной программы </w:t>
      </w:r>
      <w:r w:rsidR="00570B91" w:rsidRPr="00C56EE9">
        <w:rPr>
          <w:rFonts w:cs="Times New Roman"/>
          <w:b/>
          <w:szCs w:val="28"/>
        </w:rPr>
        <w:t>«Развитие культуры муниципально</w:t>
      </w:r>
      <w:r w:rsidR="00E32729">
        <w:rPr>
          <w:rFonts w:cs="Times New Roman"/>
          <w:b/>
          <w:szCs w:val="28"/>
        </w:rPr>
        <w:t xml:space="preserve">го района </w:t>
      </w:r>
      <w:r w:rsidR="00DC1E46">
        <w:rPr>
          <w:rFonts w:cs="Times New Roman"/>
          <w:b/>
          <w:szCs w:val="28"/>
        </w:rPr>
        <w:t xml:space="preserve">          </w:t>
      </w:r>
      <w:r w:rsidR="00E32729">
        <w:rPr>
          <w:rFonts w:cs="Times New Roman"/>
          <w:b/>
          <w:szCs w:val="28"/>
        </w:rPr>
        <w:t>Похвистневский</w:t>
      </w:r>
      <w:r w:rsidR="00570B91" w:rsidRPr="00C56EE9">
        <w:rPr>
          <w:rFonts w:cs="Times New Roman"/>
          <w:b/>
          <w:szCs w:val="28"/>
        </w:rPr>
        <w:t xml:space="preserve"> </w:t>
      </w:r>
      <w:r w:rsidRPr="00C56EE9">
        <w:rPr>
          <w:rFonts w:cs="Times New Roman"/>
          <w:b/>
          <w:szCs w:val="28"/>
        </w:rPr>
        <w:t>Самарской области</w:t>
      </w:r>
      <w:r w:rsidR="0007657D">
        <w:rPr>
          <w:rFonts w:cs="Times New Roman"/>
          <w:b/>
          <w:szCs w:val="28"/>
        </w:rPr>
        <w:t>»</w:t>
      </w:r>
      <w:r w:rsidR="00540E46">
        <w:rPr>
          <w:rFonts w:cs="Times New Roman"/>
          <w:b/>
          <w:szCs w:val="28"/>
        </w:rPr>
        <w:t>.</w:t>
      </w:r>
    </w:p>
    <w:p w:rsidR="00FB7297" w:rsidRPr="006500E1" w:rsidRDefault="00FB7297" w:rsidP="00C56EE9">
      <w:pPr>
        <w:spacing w:after="0"/>
        <w:ind w:left="0" w:right="-851"/>
        <w:jc w:val="both"/>
        <w:outlineLvl w:val="1"/>
        <w:rPr>
          <w:rFonts w:cs="Times New Roman"/>
          <w:sz w:val="16"/>
          <w:szCs w:val="16"/>
        </w:rPr>
      </w:pPr>
    </w:p>
    <w:p w:rsidR="00B078A9" w:rsidRPr="00C56EE9" w:rsidRDefault="00FB7297" w:rsidP="00DC1E46">
      <w:pPr>
        <w:spacing w:after="0"/>
        <w:ind w:left="0" w:firstLine="709"/>
        <w:jc w:val="both"/>
        <w:rPr>
          <w:rFonts w:cs="Times New Roman"/>
          <w:szCs w:val="28"/>
        </w:rPr>
      </w:pPr>
      <w:r w:rsidRPr="00C56EE9">
        <w:rPr>
          <w:rFonts w:cs="Times New Roman"/>
          <w:szCs w:val="28"/>
        </w:rPr>
        <w:t>Муниципальная  программа «Развитие культуры муниц</w:t>
      </w:r>
      <w:r w:rsidR="00E32729">
        <w:rPr>
          <w:rFonts w:cs="Times New Roman"/>
          <w:szCs w:val="28"/>
        </w:rPr>
        <w:t xml:space="preserve">ипального района Похвистневский </w:t>
      </w:r>
      <w:r w:rsidRPr="00C56EE9">
        <w:rPr>
          <w:rFonts w:cs="Times New Roman"/>
          <w:szCs w:val="28"/>
        </w:rPr>
        <w:t>Самар</w:t>
      </w:r>
      <w:r w:rsidR="00D11498">
        <w:rPr>
          <w:rFonts w:cs="Times New Roman"/>
          <w:szCs w:val="28"/>
        </w:rPr>
        <w:t>ской области» на 202</w:t>
      </w:r>
      <w:r w:rsidR="00F05127">
        <w:rPr>
          <w:rFonts w:cs="Times New Roman"/>
          <w:szCs w:val="28"/>
        </w:rPr>
        <w:t>7</w:t>
      </w:r>
      <w:r w:rsidR="00D803D1">
        <w:rPr>
          <w:rFonts w:cs="Times New Roman"/>
          <w:szCs w:val="28"/>
        </w:rPr>
        <w:t>-20</w:t>
      </w:r>
      <w:r w:rsidR="00F05127">
        <w:rPr>
          <w:rFonts w:cs="Times New Roman"/>
          <w:szCs w:val="28"/>
        </w:rPr>
        <w:t>31</w:t>
      </w:r>
      <w:r w:rsidR="00E32729">
        <w:rPr>
          <w:rFonts w:cs="Times New Roman"/>
          <w:szCs w:val="28"/>
        </w:rPr>
        <w:t xml:space="preserve">годы </w:t>
      </w:r>
      <w:r w:rsidRPr="00C56EE9">
        <w:rPr>
          <w:rFonts w:cs="Times New Roman"/>
          <w:szCs w:val="28"/>
        </w:rPr>
        <w:t xml:space="preserve"> разработана в соответствии с постановлением Администрации муниципального района Похвистневский Самар</w:t>
      </w:r>
      <w:r w:rsidR="006A6C73">
        <w:rPr>
          <w:rFonts w:cs="Times New Roman"/>
          <w:szCs w:val="28"/>
        </w:rPr>
        <w:t>с</w:t>
      </w:r>
      <w:r w:rsidR="00A02C5B">
        <w:rPr>
          <w:rFonts w:cs="Times New Roman"/>
          <w:szCs w:val="28"/>
        </w:rPr>
        <w:t>кой области от 19.03.2019г № 193</w:t>
      </w:r>
      <w:r w:rsidRPr="00C56EE9">
        <w:rPr>
          <w:rFonts w:cs="Times New Roman"/>
          <w:szCs w:val="28"/>
        </w:rPr>
        <w:t xml:space="preserve"> «Об утверждении Порядка разработки, реализации и оценки эффективности муниципальных программ муниципального района Похвистневский Самарской области.</w:t>
      </w:r>
    </w:p>
    <w:p w:rsidR="0033168E" w:rsidRPr="00C56EE9" w:rsidRDefault="0033168E" w:rsidP="00DC1E46">
      <w:pPr>
        <w:pStyle w:val="ac"/>
        <w:spacing w:before="0" w:beforeAutospacing="0" w:after="0" w:afterAutospacing="0"/>
        <w:ind w:left="0" w:firstLine="709"/>
        <w:jc w:val="both"/>
        <w:rPr>
          <w:sz w:val="28"/>
          <w:szCs w:val="28"/>
        </w:rPr>
      </w:pPr>
      <w:r w:rsidRPr="00C56EE9">
        <w:rPr>
          <w:sz w:val="28"/>
          <w:szCs w:val="28"/>
        </w:rPr>
        <w:t xml:space="preserve">Основными направлениями работы учреждений культуры являются организация культурно-массовых мероприятий, фестивалей, конкурсов художественной самодеятельности, мероприятий, посвященных памятным датам и участие в традиционных праздниках, проводимых </w:t>
      </w:r>
      <w:r w:rsidR="009B0886">
        <w:rPr>
          <w:sz w:val="28"/>
          <w:szCs w:val="28"/>
        </w:rPr>
        <w:t xml:space="preserve">в районе </w:t>
      </w:r>
      <w:r w:rsidRPr="00C56EE9">
        <w:rPr>
          <w:sz w:val="28"/>
          <w:szCs w:val="28"/>
        </w:rPr>
        <w:t xml:space="preserve">на территории Самарской </w:t>
      </w:r>
      <w:r w:rsidR="009B0886">
        <w:rPr>
          <w:sz w:val="28"/>
          <w:szCs w:val="28"/>
        </w:rPr>
        <w:t>области</w:t>
      </w:r>
      <w:r w:rsidRPr="00C56EE9">
        <w:rPr>
          <w:sz w:val="28"/>
          <w:szCs w:val="28"/>
        </w:rPr>
        <w:t>.</w:t>
      </w:r>
    </w:p>
    <w:p w:rsidR="00075EA2" w:rsidRPr="00663B63" w:rsidRDefault="0033168E" w:rsidP="00DC1E46">
      <w:pPr>
        <w:pStyle w:val="ac"/>
        <w:spacing w:before="0" w:beforeAutospacing="0" w:after="0" w:afterAutospacing="0"/>
        <w:ind w:left="0" w:firstLine="709"/>
        <w:jc w:val="both"/>
        <w:rPr>
          <w:color w:val="000000" w:themeColor="text1"/>
          <w:sz w:val="28"/>
          <w:szCs w:val="28"/>
        </w:rPr>
      </w:pPr>
      <w:r w:rsidRPr="00663B63">
        <w:rPr>
          <w:sz w:val="28"/>
          <w:szCs w:val="28"/>
        </w:rPr>
        <w:t xml:space="preserve">Услуги культуры в районе предоставляют </w:t>
      </w:r>
      <w:r w:rsidR="00C924D9" w:rsidRPr="00663B63">
        <w:rPr>
          <w:sz w:val="28"/>
          <w:szCs w:val="28"/>
        </w:rPr>
        <w:t>5</w:t>
      </w:r>
      <w:r w:rsidR="00663B63" w:rsidRPr="00663B63">
        <w:rPr>
          <w:sz w:val="28"/>
          <w:szCs w:val="28"/>
        </w:rPr>
        <w:t>7</w:t>
      </w:r>
      <w:r w:rsidR="00075EA2" w:rsidRPr="00663B63">
        <w:rPr>
          <w:sz w:val="28"/>
          <w:szCs w:val="28"/>
        </w:rPr>
        <w:t xml:space="preserve"> учреждений</w:t>
      </w:r>
      <w:r w:rsidRPr="00663B63">
        <w:rPr>
          <w:sz w:val="28"/>
          <w:szCs w:val="28"/>
        </w:rPr>
        <w:t>, в том числе 27 библиотек,</w:t>
      </w:r>
      <w:r w:rsidR="000C4A64" w:rsidRPr="00663B63">
        <w:rPr>
          <w:sz w:val="28"/>
          <w:szCs w:val="28"/>
        </w:rPr>
        <w:t xml:space="preserve"> </w:t>
      </w:r>
      <w:r w:rsidR="00946BDC" w:rsidRPr="00663B63">
        <w:rPr>
          <w:sz w:val="28"/>
          <w:szCs w:val="28"/>
        </w:rPr>
        <w:t xml:space="preserve"> </w:t>
      </w:r>
      <w:r w:rsidRPr="00663B63">
        <w:rPr>
          <w:sz w:val="28"/>
          <w:szCs w:val="28"/>
        </w:rPr>
        <w:t xml:space="preserve"> </w:t>
      </w:r>
      <w:r w:rsidR="00C924D9" w:rsidRPr="00663B63">
        <w:rPr>
          <w:sz w:val="28"/>
          <w:szCs w:val="28"/>
        </w:rPr>
        <w:t>28</w:t>
      </w:r>
      <w:r w:rsidRPr="00663B63">
        <w:rPr>
          <w:sz w:val="28"/>
          <w:szCs w:val="28"/>
        </w:rPr>
        <w:t xml:space="preserve"> культурно</w:t>
      </w:r>
      <w:r w:rsidR="00C32CBB" w:rsidRPr="00663B63">
        <w:rPr>
          <w:sz w:val="28"/>
          <w:szCs w:val="28"/>
        </w:rPr>
        <w:t xml:space="preserve"> </w:t>
      </w:r>
      <w:r w:rsidRPr="00663B63">
        <w:rPr>
          <w:sz w:val="28"/>
          <w:szCs w:val="28"/>
        </w:rPr>
        <w:t>-</w:t>
      </w:r>
      <w:r w:rsidR="00C32CBB" w:rsidRPr="00663B63">
        <w:rPr>
          <w:sz w:val="28"/>
          <w:szCs w:val="28"/>
        </w:rPr>
        <w:t xml:space="preserve"> </w:t>
      </w:r>
      <w:r w:rsidRPr="00663B63">
        <w:rPr>
          <w:sz w:val="28"/>
          <w:szCs w:val="28"/>
        </w:rPr>
        <w:t>досуговых учреждений</w:t>
      </w:r>
      <w:r w:rsidR="000C4A64" w:rsidRPr="00663B63">
        <w:rPr>
          <w:sz w:val="28"/>
          <w:szCs w:val="28"/>
        </w:rPr>
        <w:t xml:space="preserve"> и</w:t>
      </w:r>
      <w:r w:rsidR="00EA360B" w:rsidRPr="00663B63">
        <w:rPr>
          <w:sz w:val="28"/>
          <w:szCs w:val="28"/>
        </w:rPr>
        <w:t xml:space="preserve"> </w:t>
      </w:r>
      <w:r w:rsidR="00324000" w:rsidRPr="00663B63">
        <w:rPr>
          <w:sz w:val="28"/>
          <w:szCs w:val="28"/>
        </w:rPr>
        <w:t>2</w:t>
      </w:r>
      <w:r w:rsidR="00D803D1" w:rsidRPr="00663B63">
        <w:rPr>
          <w:sz w:val="28"/>
          <w:szCs w:val="28"/>
        </w:rPr>
        <w:t xml:space="preserve"> передвижн</w:t>
      </w:r>
      <w:r w:rsidR="00324000" w:rsidRPr="00663B63">
        <w:rPr>
          <w:sz w:val="28"/>
          <w:szCs w:val="28"/>
        </w:rPr>
        <w:t>ых</w:t>
      </w:r>
      <w:r w:rsidR="00D803D1" w:rsidRPr="00663B63">
        <w:rPr>
          <w:sz w:val="28"/>
          <w:szCs w:val="28"/>
        </w:rPr>
        <w:t xml:space="preserve"> автоклуб</w:t>
      </w:r>
      <w:r w:rsidR="00324000" w:rsidRPr="00663B63">
        <w:rPr>
          <w:sz w:val="28"/>
          <w:szCs w:val="28"/>
        </w:rPr>
        <w:t>а</w:t>
      </w:r>
      <w:r w:rsidR="009E5D73" w:rsidRPr="00663B63">
        <w:rPr>
          <w:sz w:val="28"/>
          <w:szCs w:val="28"/>
        </w:rPr>
        <w:t xml:space="preserve"> Всего в работу автоклуба было привлечено </w:t>
      </w:r>
      <w:r w:rsidR="00663B63" w:rsidRPr="00663B63">
        <w:rPr>
          <w:sz w:val="28"/>
          <w:szCs w:val="28"/>
        </w:rPr>
        <w:t>20</w:t>
      </w:r>
      <w:r w:rsidR="009E5D73" w:rsidRPr="00663B63">
        <w:rPr>
          <w:sz w:val="28"/>
          <w:szCs w:val="28"/>
        </w:rPr>
        <w:t xml:space="preserve"> коллективов худож</w:t>
      </w:r>
      <w:r w:rsidR="006954C9" w:rsidRPr="00663B63">
        <w:rPr>
          <w:sz w:val="28"/>
          <w:szCs w:val="28"/>
        </w:rPr>
        <w:t>е</w:t>
      </w:r>
      <w:r w:rsidR="009E5D73" w:rsidRPr="00663B63">
        <w:rPr>
          <w:sz w:val="28"/>
          <w:szCs w:val="28"/>
        </w:rPr>
        <w:t>с</w:t>
      </w:r>
      <w:r w:rsidR="006954C9" w:rsidRPr="00663B63">
        <w:rPr>
          <w:sz w:val="28"/>
          <w:szCs w:val="28"/>
        </w:rPr>
        <w:t>т</w:t>
      </w:r>
      <w:r w:rsidR="009E5D73" w:rsidRPr="00663B63">
        <w:rPr>
          <w:sz w:val="28"/>
          <w:szCs w:val="28"/>
        </w:rPr>
        <w:t>венной самодеятельности КДУ района, около</w:t>
      </w:r>
      <w:r w:rsidR="009E5D73" w:rsidRPr="00663B63">
        <w:rPr>
          <w:color w:val="4F81BD" w:themeColor="accent1"/>
          <w:sz w:val="28"/>
          <w:szCs w:val="28"/>
        </w:rPr>
        <w:t xml:space="preserve"> </w:t>
      </w:r>
      <w:r w:rsidR="00663B63" w:rsidRPr="00663B63">
        <w:rPr>
          <w:sz w:val="28"/>
          <w:szCs w:val="28"/>
        </w:rPr>
        <w:t>200</w:t>
      </w:r>
      <w:r w:rsidR="009E5D73" w:rsidRPr="00663B63">
        <w:rPr>
          <w:color w:val="000000" w:themeColor="text1"/>
          <w:sz w:val="28"/>
          <w:szCs w:val="28"/>
        </w:rPr>
        <w:t xml:space="preserve"> человек на конец 202</w:t>
      </w:r>
      <w:r w:rsidR="0080161E" w:rsidRPr="00663B63">
        <w:rPr>
          <w:color w:val="000000" w:themeColor="text1"/>
          <w:sz w:val="28"/>
          <w:szCs w:val="28"/>
        </w:rPr>
        <w:t>5</w:t>
      </w:r>
      <w:r w:rsidR="000C4A64" w:rsidRPr="00663B63">
        <w:rPr>
          <w:color w:val="000000" w:themeColor="text1"/>
          <w:sz w:val="28"/>
          <w:szCs w:val="28"/>
        </w:rPr>
        <w:t xml:space="preserve"> г</w:t>
      </w:r>
      <w:r w:rsidR="00663B63" w:rsidRPr="00663B63">
        <w:rPr>
          <w:color w:val="000000" w:themeColor="text1"/>
          <w:sz w:val="28"/>
          <w:szCs w:val="28"/>
        </w:rPr>
        <w:t>.</w:t>
      </w:r>
      <w:r w:rsidRPr="00663B63">
        <w:rPr>
          <w:color w:val="000000" w:themeColor="text1"/>
          <w:sz w:val="28"/>
          <w:szCs w:val="28"/>
        </w:rPr>
        <w:t xml:space="preserve"> </w:t>
      </w:r>
    </w:p>
    <w:p w:rsidR="0033168E" w:rsidRPr="00663B63" w:rsidRDefault="00D11498" w:rsidP="00DC1E46">
      <w:pPr>
        <w:pStyle w:val="ac"/>
        <w:spacing w:before="0" w:beforeAutospacing="0" w:after="0" w:afterAutospacing="0"/>
        <w:ind w:left="0" w:firstLine="709"/>
        <w:jc w:val="both"/>
        <w:rPr>
          <w:sz w:val="28"/>
          <w:szCs w:val="28"/>
        </w:rPr>
      </w:pPr>
      <w:r w:rsidRPr="00663B63">
        <w:rPr>
          <w:sz w:val="28"/>
          <w:szCs w:val="28"/>
        </w:rPr>
        <w:t>В районе за 202</w:t>
      </w:r>
      <w:r w:rsidR="0080161E" w:rsidRPr="00663B63">
        <w:rPr>
          <w:sz w:val="28"/>
          <w:szCs w:val="28"/>
        </w:rPr>
        <w:t>5</w:t>
      </w:r>
      <w:r w:rsidR="0033168E" w:rsidRPr="00663B63">
        <w:rPr>
          <w:sz w:val="28"/>
          <w:szCs w:val="28"/>
        </w:rPr>
        <w:t xml:space="preserve"> г. проведено </w:t>
      </w:r>
      <w:r w:rsidRPr="00663B63">
        <w:rPr>
          <w:sz w:val="28"/>
          <w:szCs w:val="28"/>
        </w:rPr>
        <w:t>5</w:t>
      </w:r>
      <w:r w:rsidR="00663B63" w:rsidRPr="00663B63">
        <w:rPr>
          <w:sz w:val="28"/>
          <w:szCs w:val="28"/>
        </w:rPr>
        <w:t>667</w:t>
      </w:r>
      <w:r w:rsidR="0033168E" w:rsidRPr="00663B63">
        <w:rPr>
          <w:sz w:val="28"/>
          <w:szCs w:val="28"/>
        </w:rPr>
        <w:t xml:space="preserve"> культурно - досуговых мероприятий с количеством присутствующих </w:t>
      </w:r>
      <w:r w:rsidR="00663B63" w:rsidRPr="00663B63">
        <w:rPr>
          <w:sz w:val="28"/>
          <w:szCs w:val="28"/>
        </w:rPr>
        <w:t>719642</w:t>
      </w:r>
      <w:r w:rsidR="0033168E" w:rsidRPr="00663B63">
        <w:rPr>
          <w:sz w:val="28"/>
          <w:szCs w:val="28"/>
        </w:rPr>
        <w:t xml:space="preserve"> чел.,  в  том числе </w:t>
      </w:r>
      <w:r w:rsidR="000C4A64" w:rsidRPr="00663B63">
        <w:rPr>
          <w:sz w:val="28"/>
          <w:szCs w:val="28"/>
        </w:rPr>
        <w:t>1</w:t>
      </w:r>
      <w:r w:rsidRPr="00663B63">
        <w:rPr>
          <w:sz w:val="28"/>
          <w:szCs w:val="28"/>
        </w:rPr>
        <w:t>6</w:t>
      </w:r>
      <w:r w:rsidR="00663B63" w:rsidRPr="00663B63">
        <w:rPr>
          <w:sz w:val="28"/>
          <w:szCs w:val="28"/>
        </w:rPr>
        <w:t>83</w:t>
      </w:r>
      <w:r w:rsidR="0033168E" w:rsidRPr="00663B63">
        <w:rPr>
          <w:sz w:val="28"/>
          <w:szCs w:val="28"/>
        </w:rPr>
        <w:t xml:space="preserve"> мероприяти</w:t>
      </w:r>
      <w:r w:rsidRPr="00663B63">
        <w:rPr>
          <w:sz w:val="28"/>
          <w:szCs w:val="28"/>
        </w:rPr>
        <w:t>й</w:t>
      </w:r>
      <w:r w:rsidR="0033168E" w:rsidRPr="00663B63">
        <w:rPr>
          <w:sz w:val="28"/>
          <w:szCs w:val="28"/>
        </w:rPr>
        <w:t xml:space="preserve"> для детей и подростков, для молодежи – </w:t>
      </w:r>
      <w:r w:rsidR="000C4A64" w:rsidRPr="00663B63">
        <w:rPr>
          <w:sz w:val="28"/>
          <w:szCs w:val="28"/>
        </w:rPr>
        <w:t>1</w:t>
      </w:r>
      <w:r w:rsidR="00663B63" w:rsidRPr="00663B63">
        <w:rPr>
          <w:sz w:val="28"/>
          <w:szCs w:val="28"/>
        </w:rPr>
        <w:t>717</w:t>
      </w:r>
      <w:r w:rsidR="0033168E" w:rsidRPr="00663B63">
        <w:rPr>
          <w:sz w:val="28"/>
          <w:szCs w:val="28"/>
        </w:rPr>
        <w:t>. На территории района 30</w:t>
      </w:r>
      <w:r w:rsidR="00663B63" w:rsidRPr="00663B63">
        <w:rPr>
          <w:sz w:val="28"/>
          <w:szCs w:val="28"/>
        </w:rPr>
        <w:t>3</w:t>
      </w:r>
      <w:r w:rsidR="0033168E" w:rsidRPr="00663B63">
        <w:rPr>
          <w:sz w:val="28"/>
          <w:szCs w:val="28"/>
        </w:rPr>
        <w:t xml:space="preserve"> клубных формирований, с числом участников - </w:t>
      </w:r>
      <w:r w:rsidR="009F2882" w:rsidRPr="00663B63">
        <w:rPr>
          <w:sz w:val="28"/>
          <w:szCs w:val="28"/>
        </w:rPr>
        <w:t>3</w:t>
      </w:r>
      <w:r w:rsidR="00663B63" w:rsidRPr="00663B63">
        <w:rPr>
          <w:sz w:val="28"/>
          <w:szCs w:val="28"/>
        </w:rPr>
        <w:t>325</w:t>
      </w:r>
      <w:r w:rsidR="0033168E" w:rsidRPr="00663B63">
        <w:rPr>
          <w:sz w:val="28"/>
          <w:szCs w:val="28"/>
        </w:rPr>
        <w:t xml:space="preserve"> человек, в том </w:t>
      </w:r>
      <w:r w:rsidR="00324000" w:rsidRPr="00663B63">
        <w:rPr>
          <w:sz w:val="28"/>
          <w:szCs w:val="28"/>
        </w:rPr>
        <w:t>числе: детских формирований - 1</w:t>
      </w:r>
      <w:r w:rsidR="00663B63" w:rsidRPr="00663B63">
        <w:rPr>
          <w:sz w:val="28"/>
          <w:szCs w:val="28"/>
        </w:rPr>
        <w:t>43</w:t>
      </w:r>
      <w:r w:rsidR="0033168E" w:rsidRPr="00663B63">
        <w:rPr>
          <w:sz w:val="28"/>
          <w:szCs w:val="28"/>
        </w:rPr>
        <w:t>, в них занимаются  1</w:t>
      </w:r>
      <w:r w:rsidR="00663B63" w:rsidRPr="00663B63">
        <w:rPr>
          <w:sz w:val="28"/>
          <w:szCs w:val="28"/>
        </w:rPr>
        <w:t>264</w:t>
      </w:r>
      <w:r w:rsidR="0033168E" w:rsidRPr="00663B63">
        <w:rPr>
          <w:sz w:val="28"/>
          <w:szCs w:val="28"/>
        </w:rPr>
        <w:t xml:space="preserve"> детей; молодежных формирований – </w:t>
      </w:r>
      <w:r w:rsidR="00663B63" w:rsidRPr="00663B63">
        <w:rPr>
          <w:sz w:val="28"/>
          <w:szCs w:val="28"/>
        </w:rPr>
        <w:t>38</w:t>
      </w:r>
      <w:r w:rsidR="009442FA" w:rsidRPr="00663B63">
        <w:rPr>
          <w:sz w:val="28"/>
          <w:szCs w:val="28"/>
        </w:rPr>
        <w:t>, в них занимается 4</w:t>
      </w:r>
      <w:r w:rsidR="00663B63" w:rsidRPr="00663B63">
        <w:rPr>
          <w:sz w:val="28"/>
          <w:szCs w:val="28"/>
        </w:rPr>
        <w:t>70</w:t>
      </w:r>
      <w:r w:rsidR="0033168E" w:rsidRPr="00663B63">
        <w:rPr>
          <w:sz w:val="28"/>
          <w:szCs w:val="28"/>
        </w:rPr>
        <w:t xml:space="preserve"> участника. Самодеятельным народным творчеством в 20</w:t>
      </w:r>
      <w:r w:rsidR="00663B63" w:rsidRPr="00663B63">
        <w:rPr>
          <w:sz w:val="28"/>
          <w:szCs w:val="28"/>
        </w:rPr>
        <w:t>7</w:t>
      </w:r>
      <w:r w:rsidR="0033168E" w:rsidRPr="00663B63">
        <w:rPr>
          <w:sz w:val="28"/>
          <w:szCs w:val="28"/>
        </w:rPr>
        <w:t xml:space="preserve"> формированиях занимаются 16</w:t>
      </w:r>
      <w:r w:rsidR="00663B63" w:rsidRPr="00663B63">
        <w:rPr>
          <w:sz w:val="28"/>
          <w:szCs w:val="28"/>
        </w:rPr>
        <w:t>82</w:t>
      </w:r>
      <w:r w:rsidR="0033168E" w:rsidRPr="00663B63">
        <w:rPr>
          <w:sz w:val="28"/>
          <w:szCs w:val="28"/>
        </w:rPr>
        <w:t xml:space="preserve"> человек. </w:t>
      </w:r>
    </w:p>
    <w:p w:rsidR="0033168E" w:rsidRPr="00663B63" w:rsidRDefault="0033168E" w:rsidP="00DC1E46">
      <w:pPr>
        <w:pStyle w:val="ac"/>
        <w:spacing w:before="0" w:beforeAutospacing="0" w:after="0" w:afterAutospacing="0"/>
        <w:ind w:left="0" w:firstLine="709"/>
        <w:jc w:val="both"/>
        <w:rPr>
          <w:sz w:val="28"/>
          <w:szCs w:val="28"/>
        </w:rPr>
      </w:pPr>
      <w:r w:rsidRPr="00663B63">
        <w:rPr>
          <w:sz w:val="28"/>
          <w:szCs w:val="28"/>
        </w:rPr>
        <w:t>Обслуживание малона</w:t>
      </w:r>
      <w:r w:rsidR="00D803D1" w:rsidRPr="00663B63">
        <w:rPr>
          <w:sz w:val="28"/>
          <w:szCs w:val="28"/>
        </w:rPr>
        <w:t>селенных пунктов района проводит</w:t>
      </w:r>
      <w:r w:rsidRPr="00663B63">
        <w:rPr>
          <w:sz w:val="28"/>
          <w:szCs w:val="28"/>
        </w:rPr>
        <w:t xml:space="preserve"> </w:t>
      </w:r>
      <w:r w:rsidR="00D803D1" w:rsidRPr="00663B63">
        <w:rPr>
          <w:sz w:val="28"/>
          <w:szCs w:val="28"/>
        </w:rPr>
        <w:t>передвижной автоклуб</w:t>
      </w:r>
      <w:r w:rsidRPr="00663B63">
        <w:rPr>
          <w:sz w:val="28"/>
          <w:szCs w:val="28"/>
        </w:rPr>
        <w:t xml:space="preserve">. В районе </w:t>
      </w:r>
      <w:r w:rsidR="00663B63" w:rsidRPr="00663B63">
        <w:rPr>
          <w:sz w:val="28"/>
          <w:szCs w:val="28"/>
        </w:rPr>
        <w:t>9</w:t>
      </w:r>
      <w:r w:rsidRPr="00663B63">
        <w:rPr>
          <w:sz w:val="28"/>
          <w:szCs w:val="28"/>
        </w:rPr>
        <w:t xml:space="preserve"> творческих коллективов носят звание «Народный».</w:t>
      </w:r>
    </w:p>
    <w:p w:rsidR="0033168E" w:rsidRPr="00C56EE9" w:rsidRDefault="0033168E" w:rsidP="00DC1E46">
      <w:pPr>
        <w:spacing w:after="0"/>
        <w:ind w:left="0" w:firstLine="709"/>
        <w:jc w:val="both"/>
        <w:rPr>
          <w:szCs w:val="28"/>
        </w:rPr>
      </w:pPr>
      <w:r w:rsidRPr="00663B63">
        <w:rPr>
          <w:szCs w:val="28"/>
        </w:rPr>
        <w:t>Огромную культурно</w:t>
      </w:r>
      <w:r w:rsidR="00A47C4D" w:rsidRPr="00663B63">
        <w:rPr>
          <w:szCs w:val="28"/>
        </w:rPr>
        <w:t xml:space="preserve"> </w:t>
      </w:r>
      <w:r w:rsidRPr="00663B63">
        <w:rPr>
          <w:szCs w:val="28"/>
        </w:rPr>
        <w:t>-</w:t>
      </w:r>
      <w:r w:rsidR="00A47C4D" w:rsidRPr="00663B63">
        <w:rPr>
          <w:szCs w:val="28"/>
        </w:rPr>
        <w:t xml:space="preserve"> </w:t>
      </w:r>
      <w:r w:rsidRPr="00663B63">
        <w:rPr>
          <w:szCs w:val="28"/>
        </w:rPr>
        <w:t>просветительскую работу ведут работники централизованной    библиотечной систем</w:t>
      </w:r>
      <w:r w:rsidR="00D11498" w:rsidRPr="00663B63">
        <w:rPr>
          <w:szCs w:val="28"/>
        </w:rPr>
        <w:t>ы</w:t>
      </w:r>
      <w:r w:rsidR="00E57BD7" w:rsidRPr="00663B63">
        <w:rPr>
          <w:szCs w:val="28"/>
        </w:rPr>
        <w:t xml:space="preserve"> района, число посещений за 202</w:t>
      </w:r>
      <w:r w:rsidR="0080161E" w:rsidRPr="00663B63">
        <w:rPr>
          <w:szCs w:val="28"/>
        </w:rPr>
        <w:t>5</w:t>
      </w:r>
      <w:r w:rsidRPr="00663B63">
        <w:rPr>
          <w:szCs w:val="28"/>
        </w:rPr>
        <w:t xml:space="preserve"> год составило </w:t>
      </w:r>
      <w:r w:rsidR="000739AB" w:rsidRPr="00663B63">
        <w:rPr>
          <w:szCs w:val="28"/>
        </w:rPr>
        <w:t>22</w:t>
      </w:r>
      <w:r w:rsidR="00663B63" w:rsidRPr="00663B63">
        <w:rPr>
          <w:szCs w:val="28"/>
        </w:rPr>
        <w:t>8430</w:t>
      </w:r>
      <w:r w:rsidRPr="00663B63">
        <w:rPr>
          <w:szCs w:val="28"/>
        </w:rPr>
        <w:t xml:space="preserve"> человек, количество читателей – </w:t>
      </w:r>
      <w:r w:rsidR="00C60A38" w:rsidRPr="00663B63">
        <w:rPr>
          <w:szCs w:val="28"/>
        </w:rPr>
        <w:t>18</w:t>
      </w:r>
      <w:r w:rsidR="00663B63" w:rsidRPr="00663B63">
        <w:rPr>
          <w:szCs w:val="28"/>
        </w:rPr>
        <w:t>757</w:t>
      </w:r>
      <w:r w:rsidRPr="00663B63">
        <w:rPr>
          <w:szCs w:val="28"/>
        </w:rPr>
        <w:t xml:space="preserve"> чел., количество книговыдачи </w:t>
      </w:r>
      <w:r w:rsidR="003B05A6" w:rsidRPr="00663B63">
        <w:rPr>
          <w:szCs w:val="28"/>
        </w:rPr>
        <w:t>4</w:t>
      </w:r>
      <w:r w:rsidR="00663B63" w:rsidRPr="00663B63">
        <w:rPr>
          <w:szCs w:val="28"/>
        </w:rPr>
        <w:t>9</w:t>
      </w:r>
      <w:r w:rsidR="003B05A6" w:rsidRPr="00663B63">
        <w:rPr>
          <w:szCs w:val="28"/>
        </w:rPr>
        <w:t>1</w:t>
      </w:r>
      <w:r w:rsidR="00663B63" w:rsidRPr="00663B63">
        <w:rPr>
          <w:szCs w:val="28"/>
        </w:rPr>
        <w:t>637</w:t>
      </w:r>
      <w:r w:rsidRPr="00663B63">
        <w:rPr>
          <w:szCs w:val="28"/>
        </w:rPr>
        <w:t xml:space="preserve"> экз.</w:t>
      </w:r>
      <w:r w:rsidR="00663B63">
        <w:rPr>
          <w:szCs w:val="28"/>
        </w:rPr>
        <w:t xml:space="preserve"> </w:t>
      </w:r>
      <w:r w:rsidRPr="00663B63">
        <w:rPr>
          <w:szCs w:val="28"/>
        </w:rPr>
        <w:t>В настоящее время успешно работают 4 центра общественного до</w:t>
      </w:r>
      <w:r w:rsidR="00663B63" w:rsidRPr="00663B63">
        <w:rPr>
          <w:szCs w:val="28"/>
        </w:rPr>
        <w:t>ступа, зал электронных ресурсов</w:t>
      </w:r>
      <w:r w:rsidRPr="00663B63">
        <w:rPr>
          <w:szCs w:val="28"/>
        </w:rPr>
        <w:t>, что позволяет улучшать условия для реализации информационных потребностей населения, повысить посещаемость библиотек.</w:t>
      </w:r>
    </w:p>
    <w:p w:rsidR="00C03FC3" w:rsidRPr="00C56EE9" w:rsidRDefault="0033168E" w:rsidP="00DC1E46">
      <w:pPr>
        <w:autoSpaceDE w:val="0"/>
        <w:autoSpaceDN w:val="0"/>
        <w:adjustRightInd w:val="0"/>
        <w:spacing w:after="0"/>
        <w:ind w:left="0"/>
        <w:jc w:val="both"/>
        <w:rPr>
          <w:rFonts w:cs="Times New Roman"/>
          <w:szCs w:val="28"/>
        </w:rPr>
      </w:pPr>
      <w:r w:rsidRPr="00C56EE9">
        <w:rPr>
          <w:szCs w:val="28"/>
        </w:rPr>
        <w:t xml:space="preserve"> </w:t>
      </w:r>
      <w:r w:rsidR="009442FA" w:rsidRPr="00C56EE9">
        <w:rPr>
          <w:szCs w:val="28"/>
        </w:rPr>
        <w:t xml:space="preserve">    </w:t>
      </w:r>
      <w:r w:rsidR="00C03FC3" w:rsidRPr="00C56EE9">
        <w:rPr>
          <w:szCs w:val="28"/>
        </w:rPr>
        <w:t>В совр</w:t>
      </w:r>
      <w:r w:rsidR="00CB4F84" w:rsidRPr="00C56EE9">
        <w:rPr>
          <w:szCs w:val="28"/>
        </w:rPr>
        <w:t>еменном мире культура является </w:t>
      </w:r>
      <w:r w:rsidR="00C03FC3" w:rsidRPr="00C56EE9">
        <w:rPr>
          <w:szCs w:val="28"/>
        </w:rPr>
        <w:t>важнейшим фактором, обеспечивающим духовное развитие населения, а также соци</w:t>
      </w:r>
      <w:r w:rsidR="00CB4F84" w:rsidRPr="00C56EE9">
        <w:rPr>
          <w:szCs w:val="28"/>
        </w:rPr>
        <w:t>альную стабильность в развитии </w:t>
      </w:r>
      <w:r w:rsidR="00C03FC3" w:rsidRPr="00C56EE9">
        <w:rPr>
          <w:szCs w:val="28"/>
        </w:rPr>
        <w:t>гражданского</w:t>
      </w:r>
      <w:r w:rsidR="00CB4F84" w:rsidRPr="00C56EE9">
        <w:rPr>
          <w:szCs w:val="28"/>
        </w:rPr>
        <w:t xml:space="preserve"> общества. По мере возрастания </w:t>
      </w:r>
      <w:r w:rsidR="00C03FC3" w:rsidRPr="00C56EE9">
        <w:rPr>
          <w:szCs w:val="28"/>
        </w:rPr>
        <w:t>роли культуры в обществе о</w:t>
      </w:r>
      <w:r w:rsidR="003F2D44" w:rsidRPr="00C56EE9">
        <w:rPr>
          <w:szCs w:val="28"/>
        </w:rPr>
        <w:t>на перестает быть просто одной </w:t>
      </w:r>
      <w:r w:rsidR="00C03FC3" w:rsidRPr="00C56EE9">
        <w:rPr>
          <w:szCs w:val="28"/>
        </w:rPr>
        <w:t>из форм удовлетворения потребностей. Вывод культуры на уровень, позволяюще</w:t>
      </w:r>
      <w:r w:rsidR="00CB4F84" w:rsidRPr="00C56EE9">
        <w:rPr>
          <w:szCs w:val="28"/>
        </w:rPr>
        <w:t xml:space="preserve">й ей стать активным участником </w:t>
      </w:r>
      <w:r w:rsidR="00C03FC3" w:rsidRPr="00C56EE9">
        <w:rPr>
          <w:szCs w:val="28"/>
        </w:rPr>
        <w:t>соци</w:t>
      </w:r>
      <w:r w:rsidR="003F2D44" w:rsidRPr="00C56EE9">
        <w:rPr>
          <w:szCs w:val="28"/>
        </w:rPr>
        <w:t>ально-экономических процессов, </w:t>
      </w:r>
      <w:r w:rsidR="005115D9" w:rsidRPr="00C56EE9">
        <w:rPr>
          <w:szCs w:val="28"/>
        </w:rPr>
        <w:t xml:space="preserve">является </w:t>
      </w:r>
      <w:r w:rsidR="00C03FC3" w:rsidRPr="00C56EE9">
        <w:rPr>
          <w:szCs w:val="28"/>
        </w:rPr>
        <w:t>главной</w:t>
      </w:r>
      <w:r w:rsidR="001A79D0" w:rsidRPr="00C56EE9">
        <w:rPr>
          <w:szCs w:val="28"/>
        </w:rPr>
        <w:t xml:space="preserve"> </w:t>
      </w:r>
      <w:r w:rsidR="00C03FC3" w:rsidRPr="00C56EE9">
        <w:rPr>
          <w:szCs w:val="28"/>
        </w:rPr>
        <w:t>целью</w:t>
      </w:r>
      <w:r w:rsidR="00A65C6B" w:rsidRPr="00C56EE9">
        <w:rPr>
          <w:szCs w:val="28"/>
        </w:rPr>
        <w:t xml:space="preserve"> </w:t>
      </w:r>
      <w:r w:rsidR="00C03FC3" w:rsidRPr="00C56EE9">
        <w:rPr>
          <w:szCs w:val="28"/>
        </w:rPr>
        <w:t>муниципальной  культурной политики</w:t>
      </w:r>
      <w:r w:rsidR="00C03FC3" w:rsidRPr="00C56EE9">
        <w:rPr>
          <w:rFonts w:cs="Times New Roman"/>
          <w:szCs w:val="28"/>
        </w:rPr>
        <w:t>.</w:t>
      </w:r>
      <w:r w:rsidR="00815D76" w:rsidRPr="00C56EE9">
        <w:rPr>
          <w:rFonts w:eastAsia="Times New Roman" w:cs="Times New Roman"/>
          <w:bCs w:val="0"/>
          <w:szCs w:val="28"/>
        </w:rPr>
        <w:t xml:space="preserve"> Из-за недостаточного финансирования учреждений культуры как в целом по стране</w:t>
      </w:r>
      <w:r w:rsidR="00E513C2">
        <w:rPr>
          <w:rFonts w:eastAsia="Times New Roman" w:cs="Times New Roman"/>
          <w:bCs w:val="0"/>
          <w:szCs w:val="28"/>
        </w:rPr>
        <w:t>, так и в муниципальном районе Похвистневский</w:t>
      </w:r>
      <w:r w:rsidR="00815D76" w:rsidRPr="00C56EE9">
        <w:rPr>
          <w:rFonts w:eastAsia="Times New Roman" w:cs="Times New Roman"/>
          <w:bCs w:val="0"/>
          <w:szCs w:val="28"/>
        </w:rPr>
        <w:t xml:space="preserve"> наблюдается: </w:t>
      </w:r>
      <w:r w:rsidR="00815D76" w:rsidRPr="00C56EE9">
        <w:rPr>
          <w:rFonts w:eastAsia="Times New Roman" w:cs="Times New Roman"/>
          <w:bCs w:val="0"/>
          <w:szCs w:val="28"/>
        </w:rPr>
        <w:lastRenderedPageBreak/>
        <w:t>изношенность материально-технической базы, острая потребность учреждений культуры в ремонте и модернизации, отсутствие качественной звуковой и осветительной аппаратуры, износ музыкальных инструментов, недостаточное пополнение книжных фондов библиотек, отсут</w:t>
      </w:r>
      <w:r w:rsidR="00A05C5A" w:rsidRPr="00C56EE9">
        <w:rPr>
          <w:rFonts w:eastAsia="Times New Roman" w:cs="Times New Roman"/>
          <w:bCs w:val="0"/>
          <w:szCs w:val="28"/>
        </w:rPr>
        <w:t>ствие современных информационных</w:t>
      </w:r>
      <w:r w:rsidR="00815D76" w:rsidRPr="00C56EE9">
        <w:rPr>
          <w:rFonts w:eastAsia="Times New Roman" w:cs="Times New Roman"/>
          <w:bCs w:val="0"/>
          <w:szCs w:val="28"/>
        </w:rPr>
        <w:t xml:space="preserve"> центров, необходимая финансовая п</w:t>
      </w:r>
      <w:r w:rsidR="00750373">
        <w:rPr>
          <w:rFonts w:eastAsia="Times New Roman" w:cs="Times New Roman"/>
          <w:bCs w:val="0"/>
          <w:szCs w:val="28"/>
        </w:rPr>
        <w:t>оддержка творческих коллективов</w:t>
      </w:r>
      <w:r w:rsidR="00815D76" w:rsidRPr="00C56EE9">
        <w:rPr>
          <w:rFonts w:eastAsia="Times New Roman" w:cs="Times New Roman"/>
          <w:bCs w:val="0"/>
          <w:szCs w:val="28"/>
        </w:rPr>
        <w:t>, сложная кадровая ситуация. Все это накладывает определенный отпечаток на</w:t>
      </w:r>
      <w:r w:rsidR="00176A93" w:rsidRPr="00C56EE9">
        <w:rPr>
          <w:rFonts w:eastAsia="Times New Roman" w:cs="Times New Roman"/>
          <w:bCs w:val="0"/>
          <w:szCs w:val="28"/>
        </w:rPr>
        <w:t xml:space="preserve"> </w:t>
      </w:r>
      <w:r w:rsidR="00815D76" w:rsidRPr="00C56EE9">
        <w:rPr>
          <w:rFonts w:eastAsia="Times New Roman" w:cs="Times New Roman"/>
          <w:bCs w:val="0"/>
          <w:szCs w:val="28"/>
        </w:rPr>
        <w:t>культуру</w:t>
      </w:r>
      <w:r w:rsidR="00176A93" w:rsidRPr="00C56EE9">
        <w:rPr>
          <w:rFonts w:eastAsia="Times New Roman" w:cs="Times New Roman"/>
          <w:bCs w:val="0"/>
          <w:szCs w:val="28"/>
        </w:rPr>
        <w:t xml:space="preserve"> </w:t>
      </w:r>
      <w:r w:rsidR="00815D76" w:rsidRPr="00C56EE9">
        <w:rPr>
          <w:rFonts w:eastAsia="Times New Roman" w:cs="Times New Roman"/>
          <w:bCs w:val="0"/>
          <w:szCs w:val="28"/>
        </w:rPr>
        <w:t>Похвистневского района в целом.</w:t>
      </w:r>
    </w:p>
    <w:p w:rsidR="00F658C3" w:rsidRPr="00C56EE9" w:rsidRDefault="00CB4F84" w:rsidP="00DC1E46">
      <w:pPr>
        <w:spacing w:after="0"/>
        <w:ind w:left="0" w:firstLine="708"/>
        <w:jc w:val="both"/>
        <w:rPr>
          <w:szCs w:val="28"/>
        </w:rPr>
      </w:pPr>
      <w:r w:rsidRPr="00C56EE9">
        <w:rPr>
          <w:szCs w:val="28"/>
        </w:rPr>
        <w:t>Сегодня стоит </w:t>
      </w:r>
      <w:r w:rsidR="00C03FC3" w:rsidRPr="00C56EE9">
        <w:rPr>
          <w:szCs w:val="28"/>
        </w:rPr>
        <w:t>задача, с одной стороны, обеспечить сохранение культурных ценностей, а с другой - создать</w:t>
      </w:r>
      <w:r w:rsidRPr="00C56EE9">
        <w:rPr>
          <w:szCs w:val="28"/>
        </w:rPr>
        <w:t xml:space="preserve"> условия, позволяющие культуре </w:t>
      </w:r>
      <w:r w:rsidR="00C03FC3" w:rsidRPr="00C56EE9">
        <w:rPr>
          <w:szCs w:val="28"/>
        </w:rPr>
        <w:t>эффективно разви</w:t>
      </w:r>
      <w:r w:rsidRPr="00C56EE9">
        <w:rPr>
          <w:szCs w:val="28"/>
        </w:rPr>
        <w:t>ваться </w:t>
      </w:r>
      <w:r w:rsidR="00C03FC3" w:rsidRPr="00C56EE9">
        <w:rPr>
          <w:szCs w:val="28"/>
        </w:rPr>
        <w:t>в новых рын</w:t>
      </w:r>
      <w:r w:rsidRPr="00C56EE9">
        <w:rPr>
          <w:szCs w:val="28"/>
        </w:rPr>
        <w:t>очных отношениях.</w:t>
      </w:r>
    </w:p>
    <w:p w:rsidR="00BB6F0D" w:rsidRDefault="00A05C5A" w:rsidP="00DC1E46">
      <w:pPr>
        <w:pStyle w:val="ac"/>
        <w:shd w:val="clear" w:color="auto" w:fill="FFFFFF"/>
        <w:spacing w:before="0" w:beforeAutospacing="0" w:after="0" w:afterAutospacing="0"/>
        <w:ind w:left="0"/>
        <w:jc w:val="both"/>
        <w:textAlignment w:val="baseline"/>
        <w:rPr>
          <w:sz w:val="28"/>
          <w:szCs w:val="28"/>
        </w:rPr>
      </w:pPr>
      <w:r w:rsidRPr="00C56EE9">
        <w:rPr>
          <w:sz w:val="28"/>
          <w:szCs w:val="28"/>
        </w:rPr>
        <w:t xml:space="preserve"> </w:t>
      </w:r>
      <w:r w:rsidR="00040E1F">
        <w:rPr>
          <w:sz w:val="28"/>
          <w:szCs w:val="28"/>
        </w:rPr>
        <w:tab/>
      </w:r>
      <w:r w:rsidR="003049BC" w:rsidRPr="009E1FF1">
        <w:rPr>
          <w:sz w:val="28"/>
          <w:szCs w:val="28"/>
        </w:rPr>
        <w:t xml:space="preserve">В соответствии </w:t>
      </w:r>
      <w:hyperlink r:id="rId11" w:history="1">
        <w:r w:rsidR="003049BC" w:rsidRPr="009E1FF1">
          <w:rPr>
            <w:sz w:val="28"/>
            <w:szCs w:val="28"/>
          </w:rPr>
          <w:t xml:space="preserve">с Указом Президента </w:t>
        </w:r>
        <w:r w:rsidR="004143CD" w:rsidRPr="009E1FF1">
          <w:rPr>
            <w:sz w:val="28"/>
            <w:szCs w:val="28"/>
          </w:rPr>
          <w:t xml:space="preserve">от </w:t>
        </w:r>
        <w:r w:rsidR="00663B63" w:rsidRPr="009E1FF1">
          <w:rPr>
            <w:sz w:val="28"/>
            <w:szCs w:val="28"/>
          </w:rPr>
          <w:t>07</w:t>
        </w:r>
        <w:r w:rsidR="004143CD" w:rsidRPr="009E1FF1">
          <w:rPr>
            <w:sz w:val="28"/>
            <w:szCs w:val="28"/>
          </w:rPr>
          <w:t>.0</w:t>
        </w:r>
        <w:r w:rsidR="00663B63" w:rsidRPr="009E1FF1">
          <w:rPr>
            <w:sz w:val="28"/>
            <w:szCs w:val="28"/>
          </w:rPr>
          <w:t>5</w:t>
        </w:r>
        <w:r w:rsidR="004143CD" w:rsidRPr="009E1FF1">
          <w:rPr>
            <w:sz w:val="28"/>
            <w:szCs w:val="28"/>
          </w:rPr>
          <w:t>.202</w:t>
        </w:r>
        <w:r w:rsidR="00663B63" w:rsidRPr="009E1FF1">
          <w:rPr>
            <w:sz w:val="28"/>
            <w:szCs w:val="28"/>
          </w:rPr>
          <w:t>4</w:t>
        </w:r>
        <w:r w:rsidR="00F01769" w:rsidRPr="009E1FF1">
          <w:rPr>
            <w:sz w:val="28"/>
            <w:szCs w:val="28"/>
          </w:rPr>
          <w:t>г.</w:t>
        </w:r>
        <w:r w:rsidR="003049BC" w:rsidRPr="009E1FF1">
          <w:rPr>
            <w:sz w:val="28"/>
            <w:szCs w:val="28"/>
          </w:rPr>
          <w:t xml:space="preserve"> № </w:t>
        </w:r>
        <w:r w:rsidR="00663B63" w:rsidRPr="009E1FF1">
          <w:rPr>
            <w:sz w:val="28"/>
            <w:szCs w:val="28"/>
          </w:rPr>
          <w:t>309</w:t>
        </w:r>
        <w:r w:rsidR="003049BC" w:rsidRPr="009E1FF1">
          <w:rPr>
            <w:sz w:val="28"/>
            <w:szCs w:val="28"/>
          </w:rPr>
          <w:t xml:space="preserve"> "О национальных целях развития Российской Федерации</w:t>
        </w:r>
        <w:r w:rsidR="00663B63" w:rsidRPr="009E1FF1">
          <w:rPr>
            <w:sz w:val="28"/>
            <w:szCs w:val="28"/>
          </w:rPr>
          <w:t xml:space="preserve"> на период</w:t>
        </w:r>
        <w:r w:rsidR="003049BC" w:rsidRPr="009E1FF1">
          <w:rPr>
            <w:sz w:val="28"/>
            <w:szCs w:val="28"/>
          </w:rPr>
          <w:t xml:space="preserve"> до 20</w:t>
        </w:r>
        <w:r w:rsidR="004066BE" w:rsidRPr="009E1FF1">
          <w:rPr>
            <w:sz w:val="28"/>
            <w:szCs w:val="28"/>
          </w:rPr>
          <w:t>30</w:t>
        </w:r>
        <w:r w:rsidR="003049BC" w:rsidRPr="009E1FF1">
          <w:rPr>
            <w:sz w:val="28"/>
            <w:szCs w:val="28"/>
          </w:rPr>
          <w:t xml:space="preserve"> года</w:t>
        </w:r>
        <w:r w:rsidR="00663B63" w:rsidRPr="009E1FF1">
          <w:rPr>
            <w:sz w:val="28"/>
            <w:szCs w:val="28"/>
          </w:rPr>
          <w:t xml:space="preserve"> и на перспективу до 2036 года»</w:t>
        </w:r>
        <w:r w:rsidR="003049BC" w:rsidRPr="009E1FF1">
          <w:rPr>
            <w:sz w:val="28"/>
            <w:szCs w:val="28"/>
          </w:rPr>
          <w:t>"</w:t>
        </w:r>
      </w:hyperlink>
      <w:r w:rsidR="003049BC" w:rsidRPr="009E1FF1">
        <w:rPr>
          <w:sz w:val="28"/>
          <w:szCs w:val="28"/>
        </w:rPr>
        <w:t xml:space="preserve"> </w:t>
      </w:r>
      <w:r w:rsidR="009E1FF1" w:rsidRPr="009E1FF1">
        <w:rPr>
          <w:sz w:val="28"/>
          <w:szCs w:val="28"/>
        </w:rPr>
        <w:t>с 2025 года начата реализация национального проекта «Семья».</w:t>
      </w:r>
    </w:p>
    <w:p w:rsidR="009E1FF1" w:rsidRDefault="009E1FF1" w:rsidP="00DC1E46">
      <w:pPr>
        <w:pStyle w:val="ac"/>
        <w:shd w:val="clear" w:color="auto" w:fill="FFFFFF"/>
        <w:spacing w:before="0" w:beforeAutospacing="0" w:after="0" w:afterAutospacing="0"/>
        <w:ind w:left="0"/>
        <w:jc w:val="both"/>
        <w:textAlignment w:val="baseline"/>
        <w:rPr>
          <w:sz w:val="28"/>
          <w:szCs w:val="28"/>
        </w:rPr>
      </w:pPr>
      <w:r>
        <w:rPr>
          <w:sz w:val="28"/>
          <w:szCs w:val="28"/>
        </w:rPr>
        <w:t xml:space="preserve">         Минкультуры России определен ответственным федеральным органом исполнительной власти за реализацию федерального проекта «Семейные ценности и инфраструктура культуры», входящего в состав национального проекта «Семья». Данный федеральный проект нацелен на укрепление семейных ценностей, поддержку семейных инициатив и создание комфортной социальной среды для всех членов семьи.  </w:t>
      </w:r>
    </w:p>
    <w:p w:rsidR="00A65C6B" w:rsidRPr="009E1FF1" w:rsidRDefault="002E1A30" w:rsidP="009E1FF1">
      <w:pPr>
        <w:pStyle w:val="ac"/>
        <w:shd w:val="clear" w:color="auto" w:fill="FFFFFF"/>
        <w:spacing w:before="0" w:beforeAutospacing="0" w:after="0" w:afterAutospacing="0"/>
        <w:ind w:left="0"/>
        <w:jc w:val="both"/>
        <w:textAlignment w:val="baseline"/>
        <w:rPr>
          <w:sz w:val="28"/>
          <w:szCs w:val="28"/>
        </w:rPr>
      </w:pPr>
      <w:r>
        <w:rPr>
          <w:sz w:val="28"/>
          <w:szCs w:val="28"/>
        </w:rPr>
        <w:t xml:space="preserve">         </w:t>
      </w:r>
      <w:r w:rsidR="003049BC" w:rsidRPr="00C56EE9">
        <w:rPr>
          <w:sz w:val="28"/>
          <w:szCs w:val="28"/>
        </w:rPr>
        <w:t xml:space="preserve"> </w:t>
      </w:r>
      <w:r w:rsidR="00F658C3" w:rsidRPr="009E1FF1">
        <w:rPr>
          <w:sz w:val="28"/>
          <w:szCs w:val="28"/>
        </w:rPr>
        <w:t>Одним из основных факторов, дестабилизирующих социально-экономическую ситуацию и создающих угрозу жизни и здоровью граждан, являются пожары. Материальный ущерб от пожаров исчисляется миллионами рублей в год.</w:t>
      </w:r>
      <w:r w:rsidR="00A33C7D" w:rsidRPr="009E1FF1">
        <w:rPr>
          <w:sz w:val="28"/>
          <w:szCs w:val="28"/>
        </w:rPr>
        <w:t xml:space="preserve"> Учреждения культуры своей деятельностью активно способствуют социально-экономическому развитию Похвистневского муниципального района. Однако состояние учреждений культуры характеризуется достаточной степенью изношенности зданий, сооружений, оборудования, инженерных коммуникаций. Недостаточное финансирование мероприятий, направленных на обеспечение противопожарной безопасности зданий учреждений культуры, приводит к ухудшению качества культурно</w:t>
      </w:r>
      <w:r w:rsidR="009B03B1" w:rsidRPr="009E1FF1">
        <w:rPr>
          <w:sz w:val="28"/>
          <w:szCs w:val="28"/>
        </w:rPr>
        <w:t xml:space="preserve"> </w:t>
      </w:r>
      <w:r w:rsidR="00A33C7D" w:rsidRPr="009E1FF1">
        <w:rPr>
          <w:sz w:val="28"/>
          <w:szCs w:val="28"/>
        </w:rPr>
        <w:t>-</w:t>
      </w:r>
      <w:r w:rsidR="009B03B1" w:rsidRPr="009E1FF1">
        <w:rPr>
          <w:sz w:val="28"/>
          <w:szCs w:val="28"/>
        </w:rPr>
        <w:t xml:space="preserve"> </w:t>
      </w:r>
      <w:r w:rsidR="00A33C7D" w:rsidRPr="009E1FF1">
        <w:rPr>
          <w:sz w:val="28"/>
          <w:szCs w:val="28"/>
        </w:rPr>
        <w:t>досугового обслуживания населения Похвистневского муниципального района. Среди ра</w:t>
      </w:r>
      <w:r w:rsidR="00E513C2" w:rsidRPr="009E1FF1">
        <w:rPr>
          <w:sz w:val="28"/>
          <w:szCs w:val="28"/>
        </w:rPr>
        <w:t>зличных видов безопасности для у</w:t>
      </w:r>
      <w:r w:rsidR="00A33C7D" w:rsidRPr="009E1FF1">
        <w:rPr>
          <w:sz w:val="28"/>
          <w:szCs w:val="28"/>
        </w:rPr>
        <w:t>чреждений культуры приоритетными остаются пожарная, электрическая и техническая безопасность. Все они являются взаимосвязанными, их обеспечение должно решаться во взаимосвязи.</w:t>
      </w:r>
      <w:r w:rsidR="00A65C6B" w:rsidRPr="009E1FF1">
        <w:rPr>
          <w:sz w:val="28"/>
          <w:szCs w:val="28"/>
        </w:rPr>
        <w:t xml:space="preserve"> </w:t>
      </w:r>
    </w:p>
    <w:p w:rsidR="00A33C7D" w:rsidRPr="00C56EE9" w:rsidRDefault="000B6F47" w:rsidP="00DC1E46">
      <w:pPr>
        <w:spacing w:after="0"/>
        <w:ind w:left="0" w:firstLine="708"/>
        <w:jc w:val="both"/>
        <w:rPr>
          <w:szCs w:val="28"/>
        </w:rPr>
      </w:pPr>
      <w:r w:rsidRPr="00042263">
        <w:rPr>
          <w:color w:val="000000" w:themeColor="text1"/>
          <w:szCs w:val="28"/>
        </w:rPr>
        <w:t xml:space="preserve">По </w:t>
      </w:r>
      <w:r w:rsidR="003E5C69" w:rsidRPr="00042263">
        <w:rPr>
          <w:color w:val="000000" w:themeColor="text1"/>
          <w:szCs w:val="28"/>
        </w:rPr>
        <w:t>состоянию на 01.08.202</w:t>
      </w:r>
      <w:r w:rsidR="00F05127" w:rsidRPr="00042263">
        <w:rPr>
          <w:color w:val="000000" w:themeColor="text1"/>
          <w:szCs w:val="28"/>
        </w:rPr>
        <w:t>6</w:t>
      </w:r>
      <w:r w:rsidR="003E5C69" w:rsidRPr="00042263">
        <w:rPr>
          <w:color w:val="000000" w:themeColor="text1"/>
          <w:szCs w:val="28"/>
        </w:rPr>
        <w:t xml:space="preserve">г. </w:t>
      </w:r>
      <w:r w:rsidR="00774FD1" w:rsidRPr="00042263">
        <w:rPr>
          <w:color w:val="000000" w:themeColor="text1"/>
          <w:szCs w:val="28"/>
        </w:rPr>
        <w:t>д</w:t>
      </w:r>
      <w:r w:rsidR="00A65C6B" w:rsidRPr="00042263">
        <w:rPr>
          <w:color w:val="000000" w:themeColor="text1"/>
          <w:szCs w:val="28"/>
        </w:rPr>
        <w:t xml:space="preserve">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составляет </w:t>
      </w:r>
      <w:r w:rsidR="00042263" w:rsidRPr="00042263">
        <w:rPr>
          <w:color w:val="000000" w:themeColor="text1"/>
          <w:szCs w:val="28"/>
        </w:rPr>
        <w:t>20</w:t>
      </w:r>
      <w:r w:rsidR="003E5C69" w:rsidRPr="00042263">
        <w:rPr>
          <w:color w:val="000000" w:themeColor="text1"/>
          <w:szCs w:val="28"/>
        </w:rPr>
        <w:t>,7%.</w:t>
      </w:r>
      <w:r w:rsidR="00CB7A04" w:rsidRPr="00042263">
        <w:rPr>
          <w:color w:val="000000" w:themeColor="text1"/>
          <w:szCs w:val="28"/>
        </w:rPr>
        <w:t xml:space="preserve"> </w:t>
      </w:r>
      <w:r w:rsidR="00A33C7D" w:rsidRPr="00042263">
        <w:rPr>
          <w:szCs w:val="28"/>
        </w:rPr>
        <w:t>Несоответствие материально-технического состояния и оснащенности учреждений культуры современным нормам и изменившимся социокультурным ориентациям населения снижает возможность</w:t>
      </w:r>
      <w:r w:rsidR="00A33C7D" w:rsidRPr="00C56EE9">
        <w:rPr>
          <w:szCs w:val="28"/>
        </w:rPr>
        <w:t xml:space="preserve"> обеспечения равного доступа населения Похвистневского района к услугам в сфере культуры и повышения качества о</w:t>
      </w:r>
      <w:r w:rsidR="00E513C2">
        <w:rPr>
          <w:szCs w:val="28"/>
        </w:rPr>
        <w:t xml:space="preserve">казываемых услуг. Актуальность муниципальной программы </w:t>
      </w:r>
      <w:r w:rsidR="00A33C7D" w:rsidRPr="00C56EE9">
        <w:rPr>
          <w:szCs w:val="28"/>
        </w:rPr>
        <w:t>по безопасности учреждений культуры Похвистневского муниципального района обусловлена созданием условий сохранения жизни и здоровья посетителей, участников и работников, а также материальных ценностей учреждений культуры от возможных несчастных случаев, пожаров, аварий и других чрезвычайных ситуаций. Наиболее проблемными остаются вопросы, связанные с выполнением противопожарных мероприятий, требующих вложения значительных финансовых затрат.</w:t>
      </w:r>
    </w:p>
    <w:p w:rsidR="00F658C3" w:rsidRPr="00C56EE9" w:rsidRDefault="00E719A1" w:rsidP="00DC1E46">
      <w:pPr>
        <w:spacing w:after="0"/>
        <w:ind w:left="0" w:firstLine="708"/>
        <w:jc w:val="both"/>
        <w:rPr>
          <w:szCs w:val="28"/>
        </w:rPr>
      </w:pPr>
      <w:r w:rsidRPr="00C56EE9">
        <w:rPr>
          <w:szCs w:val="28"/>
        </w:rPr>
        <w:lastRenderedPageBreak/>
        <w:t>Обеспечение необходимого уровня пожарной безопасности и минимизация потерь вследствие пожаров является важным фактором устойчивого социально-экономического развития.</w:t>
      </w:r>
      <w:r w:rsidR="00E513C2">
        <w:rPr>
          <w:szCs w:val="28"/>
        </w:rPr>
        <w:t xml:space="preserve"> Муниципальная программа </w:t>
      </w:r>
      <w:r w:rsidR="003049BC" w:rsidRPr="00C56EE9">
        <w:rPr>
          <w:szCs w:val="28"/>
        </w:rPr>
        <w:t xml:space="preserve"> предусматривает создание единой системы укрепления материально-технической базы учреждений культуры, предотвращению опасности пребывания посетителей, участников мероприятий и работников в учреждениях культуры района.</w:t>
      </w:r>
    </w:p>
    <w:p w:rsidR="00C03FC3" w:rsidRPr="00C56EE9" w:rsidRDefault="00CB4F84" w:rsidP="00DC1E46">
      <w:pPr>
        <w:spacing w:before="10"/>
        <w:ind w:left="0" w:firstLine="708"/>
        <w:jc w:val="both"/>
        <w:rPr>
          <w:szCs w:val="28"/>
        </w:rPr>
      </w:pPr>
      <w:r w:rsidRPr="00C56EE9">
        <w:rPr>
          <w:szCs w:val="28"/>
        </w:rPr>
        <w:t>В период реализации муниципальной программы планируется </w:t>
      </w:r>
      <w:r w:rsidR="00C03FC3" w:rsidRPr="00C56EE9">
        <w:rPr>
          <w:szCs w:val="28"/>
        </w:rPr>
        <w:t>созда</w:t>
      </w:r>
      <w:r w:rsidRPr="00C56EE9">
        <w:rPr>
          <w:szCs w:val="28"/>
        </w:rPr>
        <w:t>ние таких условий, при которых </w:t>
      </w:r>
      <w:r w:rsidR="00C03FC3" w:rsidRPr="00C56EE9">
        <w:rPr>
          <w:szCs w:val="28"/>
        </w:rPr>
        <w:t>о</w:t>
      </w:r>
      <w:r w:rsidRPr="00C56EE9">
        <w:rPr>
          <w:szCs w:val="28"/>
        </w:rPr>
        <w:t>сновной спектр культурных услуг</w:t>
      </w:r>
      <w:r w:rsidR="00C03FC3" w:rsidRPr="00C56EE9">
        <w:rPr>
          <w:szCs w:val="28"/>
        </w:rPr>
        <w:t> будет доступен всем граж</w:t>
      </w:r>
      <w:r w:rsidRPr="00C56EE9">
        <w:rPr>
          <w:szCs w:val="28"/>
        </w:rPr>
        <w:t>данам, проживающим в различных </w:t>
      </w:r>
      <w:r w:rsidR="00C03FC3" w:rsidRPr="00C56EE9">
        <w:rPr>
          <w:szCs w:val="28"/>
        </w:rPr>
        <w:t>населенных пункт</w:t>
      </w:r>
      <w:r w:rsidRPr="00C56EE9">
        <w:rPr>
          <w:szCs w:val="28"/>
        </w:rPr>
        <w:t>ах района и принадлежащим </w:t>
      </w:r>
      <w:r w:rsidR="00C03FC3" w:rsidRPr="00C56EE9">
        <w:rPr>
          <w:szCs w:val="28"/>
        </w:rPr>
        <w:t>к различным социальным группам.</w:t>
      </w:r>
    </w:p>
    <w:p w:rsidR="00C03FC3" w:rsidRPr="00C56EE9" w:rsidRDefault="00371415" w:rsidP="00DC1E46">
      <w:pPr>
        <w:spacing w:before="10"/>
        <w:ind w:left="0"/>
        <w:jc w:val="both"/>
        <w:rPr>
          <w:szCs w:val="28"/>
        </w:rPr>
      </w:pPr>
      <w:r>
        <w:rPr>
          <w:szCs w:val="28"/>
        </w:rPr>
        <w:t xml:space="preserve">         </w:t>
      </w:r>
      <w:r w:rsidR="00C03FC3" w:rsidRPr="00C56EE9">
        <w:rPr>
          <w:szCs w:val="28"/>
        </w:rPr>
        <w:t xml:space="preserve">В современных условиях успешное функционирование отрасли зависит от развития ее инфраструктуры, материально-технической базы и кадрового потенциала. </w:t>
      </w:r>
    </w:p>
    <w:p w:rsidR="00FB7297" w:rsidRPr="00C56EE9" w:rsidRDefault="00CB4F84" w:rsidP="00DC1E46">
      <w:pPr>
        <w:spacing w:before="10"/>
        <w:ind w:left="0" w:firstLine="708"/>
        <w:jc w:val="both"/>
        <w:rPr>
          <w:szCs w:val="28"/>
        </w:rPr>
      </w:pPr>
      <w:r w:rsidRPr="00C56EE9">
        <w:rPr>
          <w:szCs w:val="28"/>
        </w:rPr>
        <w:t>Реализация </w:t>
      </w:r>
      <w:r w:rsidR="00C03FC3" w:rsidRPr="00C56EE9">
        <w:rPr>
          <w:szCs w:val="28"/>
        </w:rPr>
        <w:t>мероприятий муниципальной программы обеспечивает развитие сельских учреждений культуры, совершенствование деятельности коллективов, организацию досуга сельского населения и поддержку традиционной сельской культуры. В этих целях организуются фести</w:t>
      </w:r>
      <w:r w:rsidRPr="00C56EE9">
        <w:rPr>
          <w:szCs w:val="28"/>
        </w:rPr>
        <w:t>вали, театральные и концертные </w:t>
      </w:r>
      <w:r w:rsidR="00C03FC3" w:rsidRPr="00C56EE9">
        <w:rPr>
          <w:szCs w:val="28"/>
        </w:rPr>
        <w:t xml:space="preserve">гастроли, выставки, смотры, конкурсы и другие мероприятия. </w:t>
      </w:r>
    </w:p>
    <w:p w:rsidR="00C03FC3" w:rsidRPr="00C56EE9" w:rsidRDefault="00C03FC3" w:rsidP="00DC1E46">
      <w:pPr>
        <w:spacing w:before="10"/>
        <w:ind w:left="0" w:firstLine="708"/>
        <w:jc w:val="both"/>
        <w:rPr>
          <w:szCs w:val="28"/>
        </w:rPr>
      </w:pPr>
      <w:r w:rsidRPr="00495102">
        <w:rPr>
          <w:szCs w:val="28"/>
        </w:rPr>
        <w:t>В сфере культу</w:t>
      </w:r>
      <w:r w:rsidR="00CB4F84" w:rsidRPr="00495102">
        <w:rPr>
          <w:szCs w:val="28"/>
        </w:rPr>
        <w:t>ры, где ведущая роль отводится </w:t>
      </w:r>
      <w:r w:rsidRPr="00495102">
        <w:rPr>
          <w:szCs w:val="28"/>
        </w:rPr>
        <w:t xml:space="preserve">творчеству, особое значение имеет человеческий фактор. Вместе с тем в отрасли идет «старение» кадрового потенциала, </w:t>
      </w:r>
      <w:r w:rsidR="009B0886" w:rsidRPr="00495102">
        <w:rPr>
          <w:szCs w:val="28"/>
        </w:rPr>
        <w:t xml:space="preserve">средний возраст работника культуры составляет </w:t>
      </w:r>
      <w:r w:rsidR="009B0886" w:rsidRPr="00495102">
        <w:rPr>
          <w:color w:val="000000" w:themeColor="text1"/>
          <w:szCs w:val="28"/>
        </w:rPr>
        <w:t>4</w:t>
      </w:r>
      <w:r w:rsidR="00495102" w:rsidRPr="00495102">
        <w:rPr>
          <w:color w:val="000000" w:themeColor="text1"/>
          <w:szCs w:val="28"/>
        </w:rPr>
        <w:t>8</w:t>
      </w:r>
      <w:r w:rsidR="009B0886" w:rsidRPr="00495102">
        <w:rPr>
          <w:color w:val="000000" w:themeColor="text1"/>
          <w:szCs w:val="28"/>
        </w:rPr>
        <w:t xml:space="preserve"> лет.</w:t>
      </w:r>
      <w:r w:rsidR="00CB4F84" w:rsidRPr="00495102">
        <w:rPr>
          <w:color w:val="000000" w:themeColor="text1"/>
          <w:szCs w:val="28"/>
        </w:rPr>
        <w:t xml:space="preserve"> </w:t>
      </w:r>
      <w:r w:rsidR="00CB4F84" w:rsidRPr="00495102">
        <w:rPr>
          <w:szCs w:val="28"/>
        </w:rPr>
        <w:t>В целях формирования </w:t>
      </w:r>
      <w:r w:rsidRPr="00495102">
        <w:rPr>
          <w:szCs w:val="28"/>
        </w:rPr>
        <w:t>молодой смены работников культуры требуется система мер по повышению квалификации и переподготовки специалистов учреждения культуры.</w:t>
      </w:r>
      <w:r w:rsidRPr="00C56EE9">
        <w:rPr>
          <w:szCs w:val="28"/>
        </w:rPr>
        <w:t xml:space="preserve">  </w:t>
      </w:r>
    </w:p>
    <w:p w:rsidR="00D51EBE" w:rsidRPr="00C56EE9" w:rsidRDefault="00C03FC3" w:rsidP="00DC1E46">
      <w:pPr>
        <w:spacing w:before="10"/>
        <w:ind w:left="0" w:firstLine="708"/>
        <w:jc w:val="both"/>
        <w:rPr>
          <w:szCs w:val="28"/>
        </w:rPr>
      </w:pPr>
      <w:r w:rsidRPr="00C56EE9">
        <w:rPr>
          <w:szCs w:val="28"/>
        </w:rPr>
        <w:t>Использование программн</w:t>
      </w:r>
      <w:r w:rsidR="00CB4F84" w:rsidRPr="00C56EE9">
        <w:rPr>
          <w:szCs w:val="28"/>
        </w:rPr>
        <w:t>о-целевого </w:t>
      </w:r>
      <w:r w:rsidRPr="00C56EE9">
        <w:rPr>
          <w:szCs w:val="28"/>
        </w:rPr>
        <w:t>метода позволит реализовать направ</w:t>
      </w:r>
      <w:r w:rsidR="00CB4F84" w:rsidRPr="00C56EE9">
        <w:rPr>
          <w:szCs w:val="28"/>
        </w:rPr>
        <w:t>ления муниципальной программы, </w:t>
      </w:r>
      <w:r w:rsidRPr="00C56EE9">
        <w:rPr>
          <w:szCs w:val="28"/>
        </w:rPr>
        <w:t>охватывающие все основные сферы культурной жизни: народное творчество, художественное образование, подготовку кадров, развитие кул</w:t>
      </w:r>
      <w:r w:rsidR="00CB4F84" w:rsidRPr="00C56EE9">
        <w:rPr>
          <w:szCs w:val="28"/>
        </w:rPr>
        <w:t>ьтурно</w:t>
      </w:r>
      <w:r w:rsidR="009B03B1" w:rsidRPr="00C56EE9">
        <w:rPr>
          <w:szCs w:val="28"/>
        </w:rPr>
        <w:t xml:space="preserve"> </w:t>
      </w:r>
      <w:r w:rsidR="00CB4F84" w:rsidRPr="00C56EE9">
        <w:rPr>
          <w:szCs w:val="28"/>
        </w:rPr>
        <w:t>-</w:t>
      </w:r>
      <w:r w:rsidR="009B03B1" w:rsidRPr="00C56EE9">
        <w:rPr>
          <w:szCs w:val="28"/>
        </w:rPr>
        <w:t xml:space="preserve"> </w:t>
      </w:r>
      <w:r w:rsidR="00CB4F84" w:rsidRPr="00C56EE9">
        <w:rPr>
          <w:szCs w:val="28"/>
        </w:rPr>
        <w:t xml:space="preserve">досуговой деятельности, </w:t>
      </w:r>
      <w:r w:rsidRPr="00C56EE9">
        <w:rPr>
          <w:szCs w:val="28"/>
        </w:rPr>
        <w:t xml:space="preserve">информационно - </w:t>
      </w:r>
      <w:r w:rsidR="00CB4F84" w:rsidRPr="00C56EE9">
        <w:rPr>
          <w:szCs w:val="28"/>
        </w:rPr>
        <w:t xml:space="preserve">библиотечное </w:t>
      </w:r>
      <w:r w:rsidRPr="00C56EE9">
        <w:rPr>
          <w:szCs w:val="28"/>
        </w:rPr>
        <w:t xml:space="preserve">дело. </w:t>
      </w:r>
    </w:p>
    <w:p w:rsidR="00262786" w:rsidRPr="00C56EE9" w:rsidRDefault="00262786" w:rsidP="00DC1E46">
      <w:pPr>
        <w:spacing w:after="0"/>
        <w:ind w:left="0" w:firstLine="567"/>
        <w:jc w:val="both"/>
        <w:rPr>
          <w:rFonts w:cs="Times New Roman"/>
          <w:szCs w:val="28"/>
        </w:rPr>
      </w:pPr>
      <w:r w:rsidRPr="00C56EE9">
        <w:rPr>
          <w:rFonts w:cs="Times New Roman"/>
          <w:szCs w:val="28"/>
        </w:rPr>
        <w:t>При реализации муниципальной программы могут возникнуть риски, связанные с изменениями законодательства Российской Федерации и Самарской области, приоритетов государственной политики Российской Федерации, принципов регулирования межбюджетных отношений в части финансирования муниципальных программ и с недофинансированием муниципальной программы. Также риски могут возникнуть по причине неэффективного взаимодействия исполнителей и участников муниципальной программы, недостатков в управлении муниципальной программой</w:t>
      </w:r>
      <w:r w:rsidR="00FF4FCC" w:rsidRPr="00C56EE9">
        <w:rPr>
          <w:rFonts w:cs="Times New Roman"/>
          <w:szCs w:val="28"/>
        </w:rPr>
        <w:t>.</w:t>
      </w:r>
    </w:p>
    <w:p w:rsidR="00262786" w:rsidRPr="00C56EE9" w:rsidRDefault="00262786" w:rsidP="00DC1E46">
      <w:pPr>
        <w:spacing w:after="0"/>
        <w:ind w:left="0" w:firstLine="567"/>
        <w:jc w:val="both"/>
        <w:rPr>
          <w:rFonts w:cs="Times New Roman"/>
          <w:szCs w:val="28"/>
        </w:rPr>
      </w:pPr>
      <w:r w:rsidRPr="00C56EE9">
        <w:rPr>
          <w:rFonts w:cs="Times New Roman"/>
          <w:szCs w:val="28"/>
        </w:rPr>
        <w:t>В целях минимизации рисков в процессе реализации муниципальной программы предусматриваются:</w:t>
      </w:r>
    </w:p>
    <w:p w:rsidR="00262786" w:rsidRPr="00C56EE9" w:rsidRDefault="00262786" w:rsidP="00DC1E46">
      <w:pPr>
        <w:spacing w:after="0"/>
        <w:ind w:left="0"/>
        <w:jc w:val="both"/>
        <w:rPr>
          <w:rFonts w:cs="Times New Roman"/>
          <w:szCs w:val="28"/>
        </w:rPr>
      </w:pPr>
      <w:r w:rsidRPr="00C56EE9">
        <w:rPr>
          <w:rFonts w:cs="Times New Roman"/>
          <w:szCs w:val="28"/>
        </w:rPr>
        <w:t>- осуществление эффективного управления;</w:t>
      </w:r>
    </w:p>
    <w:p w:rsidR="00262786" w:rsidRPr="00C56EE9" w:rsidRDefault="00262786" w:rsidP="00DC1E46">
      <w:pPr>
        <w:spacing w:after="0"/>
        <w:ind w:left="0"/>
        <w:jc w:val="both"/>
        <w:rPr>
          <w:rFonts w:cs="Times New Roman"/>
          <w:szCs w:val="28"/>
        </w:rPr>
      </w:pPr>
      <w:r w:rsidRPr="00C56EE9">
        <w:rPr>
          <w:rFonts w:cs="Times New Roman"/>
          <w:szCs w:val="28"/>
        </w:rPr>
        <w:t>- регулярный анализ реализации мероприятий муниципальной программы;</w:t>
      </w:r>
    </w:p>
    <w:p w:rsidR="00262786" w:rsidRPr="00C56EE9" w:rsidRDefault="00262786" w:rsidP="00DC1E46">
      <w:pPr>
        <w:spacing w:after="0"/>
        <w:ind w:left="0"/>
        <w:jc w:val="both"/>
        <w:rPr>
          <w:rFonts w:cs="Times New Roman"/>
          <w:szCs w:val="28"/>
        </w:rPr>
      </w:pPr>
      <w:r w:rsidRPr="00C56EE9">
        <w:rPr>
          <w:rFonts w:cs="Times New Roman"/>
          <w:szCs w:val="28"/>
        </w:rPr>
        <w:t xml:space="preserve">- перераспределение объемов финансирования в зависимости от динамики и темпов достижения </w:t>
      </w:r>
      <w:r w:rsidR="002A20AB" w:rsidRPr="00C56EE9">
        <w:rPr>
          <w:rFonts w:cs="Times New Roman"/>
          <w:szCs w:val="28"/>
        </w:rPr>
        <w:t xml:space="preserve">   </w:t>
      </w:r>
      <w:r w:rsidRPr="00C56EE9">
        <w:rPr>
          <w:rFonts w:cs="Times New Roman"/>
          <w:szCs w:val="28"/>
        </w:rPr>
        <w:t>поставленной цели, изменений во внешней среде;</w:t>
      </w:r>
    </w:p>
    <w:p w:rsidR="006A77E0" w:rsidRPr="00C56EE9" w:rsidRDefault="00262786" w:rsidP="00DC1E46">
      <w:pPr>
        <w:spacing w:after="0"/>
        <w:ind w:left="0"/>
        <w:jc w:val="both"/>
        <w:rPr>
          <w:szCs w:val="28"/>
        </w:rPr>
      </w:pPr>
      <w:r w:rsidRPr="00C56EE9">
        <w:rPr>
          <w:rFonts w:cs="Times New Roman"/>
          <w:szCs w:val="28"/>
        </w:rPr>
        <w:t>- разработка дополнительных мероприятий.</w:t>
      </w:r>
      <w:r w:rsidR="00FE0436" w:rsidRPr="00C56EE9">
        <w:rPr>
          <w:szCs w:val="28"/>
        </w:rPr>
        <w:t xml:space="preserve">  </w:t>
      </w:r>
    </w:p>
    <w:p w:rsidR="002A20AB" w:rsidRPr="00C56EE9" w:rsidRDefault="002A20AB" w:rsidP="00DC1E46">
      <w:pPr>
        <w:autoSpaceDE w:val="0"/>
        <w:autoSpaceDN w:val="0"/>
        <w:adjustRightInd w:val="0"/>
        <w:spacing w:after="0"/>
        <w:ind w:left="0" w:firstLine="708"/>
        <w:jc w:val="both"/>
        <w:rPr>
          <w:rFonts w:eastAsia="Times New Roman" w:cs="Times New Roman"/>
          <w:bCs w:val="0"/>
          <w:szCs w:val="28"/>
        </w:rPr>
      </w:pPr>
      <w:r w:rsidRPr="00C56EE9">
        <w:rPr>
          <w:rFonts w:eastAsia="Times New Roman" w:cs="Times New Roman"/>
          <w:bCs w:val="0"/>
          <w:szCs w:val="28"/>
        </w:rPr>
        <w:t>Решение существующих в Похвистневском районе в сфере культуры проблем требуют применения программного метода и полного финансирования отрасли. Программно-целевой метод позволяет сконцентрировать финансовые ресурсы на основных и приоритетных направлениях, предотвратить распыление финансовых средств.</w:t>
      </w:r>
    </w:p>
    <w:p w:rsidR="002A20AB" w:rsidRPr="00C56EE9" w:rsidRDefault="002A20AB" w:rsidP="00DC1E46">
      <w:pPr>
        <w:autoSpaceDE w:val="0"/>
        <w:autoSpaceDN w:val="0"/>
        <w:adjustRightInd w:val="0"/>
        <w:spacing w:after="0"/>
        <w:ind w:left="0" w:firstLine="708"/>
        <w:jc w:val="both"/>
        <w:rPr>
          <w:rFonts w:eastAsia="Times New Roman" w:cs="Times New Roman"/>
          <w:bCs w:val="0"/>
          <w:szCs w:val="28"/>
        </w:rPr>
      </w:pPr>
      <w:r w:rsidRPr="00C56EE9">
        <w:rPr>
          <w:rFonts w:eastAsia="Times New Roman" w:cs="Times New Roman"/>
          <w:bCs w:val="0"/>
          <w:szCs w:val="28"/>
        </w:rPr>
        <w:lastRenderedPageBreak/>
        <w:t xml:space="preserve">Решение проблем в сфере культуры в рамках </w:t>
      </w:r>
      <w:r w:rsidR="00E513C2">
        <w:rPr>
          <w:rFonts w:eastAsia="Times New Roman" w:cs="Times New Roman"/>
          <w:bCs w:val="0"/>
          <w:szCs w:val="28"/>
        </w:rPr>
        <w:t xml:space="preserve">муниципальной </w:t>
      </w:r>
      <w:r w:rsidRPr="00C56EE9">
        <w:rPr>
          <w:rFonts w:eastAsia="Times New Roman" w:cs="Times New Roman"/>
          <w:bCs w:val="0"/>
          <w:szCs w:val="28"/>
        </w:rPr>
        <w:t>программы при соответствующем организационном и экономическом обеспечении позволит создать систему управления, организации, финансирования и контроля в сфере культуры с учетом модернизации, обеспечения доступности культурных благ для всех слоев населения, повышения уровня культурной и информационной безопасности, участия граждан в культурной жизни района.</w:t>
      </w:r>
    </w:p>
    <w:p w:rsidR="002A20AB" w:rsidRPr="00C56EE9" w:rsidRDefault="00FC3DF7" w:rsidP="00DC1E46">
      <w:pPr>
        <w:autoSpaceDE w:val="0"/>
        <w:autoSpaceDN w:val="0"/>
        <w:adjustRightInd w:val="0"/>
        <w:spacing w:after="0"/>
        <w:ind w:left="0" w:firstLine="708"/>
        <w:jc w:val="both"/>
        <w:rPr>
          <w:rFonts w:eastAsia="Times New Roman" w:cs="Times New Roman"/>
          <w:bCs w:val="0"/>
          <w:szCs w:val="28"/>
        </w:rPr>
      </w:pPr>
      <w:r>
        <w:rPr>
          <w:rFonts w:eastAsia="Times New Roman" w:cs="Times New Roman"/>
          <w:bCs w:val="0"/>
          <w:szCs w:val="28"/>
        </w:rPr>
        <w:t>Муниципальная п</w:t>
      </w:r>
      <w:r w:rsidR="002A20AB" w:rsidRPr="00C56EE9">
        <w:rPr>
          <w:rFonts w:eastAsia="Times New Roman" w:cs="Times New Roman"/>
          <w:bCs w:val="0"/>
          <w:szCs w:val="28"/>
        </w:rPr>
        <w:t>рограмма направлена на создание условий для дальнейшего устойчивого развития культуры муниципального района Похвистневский, на достижение социально значимых результатов.</w:t>
      </w:r>
    </w:p>
    <w:p w:rsidR="002F79D7" w:rsidRPr="006500E1" w:rsidRDefault="006A77E0" w:rsidP="00DC1E46">
      <w:pPr>
        <w:pStyle w:val="ac"/>
        <w:shd w:val="clear" w:color="auto" w:fill="FFFFFF"/>
        <w:spacing w:before="0" w:beforeAutospacing="0" w:after="0" w:afterAutospacing="0"/>
        <w:ind w:left="0"/>
        <w:jc w:val="both"/>
        <w:textAlignment w:val="baseline"/>
        <w:rPr>
          <w:color w:val="3B4256"/>
          <w:sz w:val="16"/>
          <w:szCs w:val="16"/>
          <w:shd w:val="clear" w:color="auto" w:fill="FFFFFF"/>
        </w:rPr>
      </w:pPr>
      <w:r w:rsidRPr="00C56EE9">
        <w:rPr>
          <w:color w:val="3B4256"/>
          <w:sz w:val="28"/>
          <w:szCs w:val="28"/>
          <w:shd w:val="clear" w:color="auto" w:fill="FFFFFF"/>
        </w:rPr>
        <w:t xml:space="preserve"> </w:t>
      </w:r>
    </w:p>
    <w:p w:rsidR="00777136" w:rsidRPr="006500E1" w:rsidRDefault="00777136" w:rsidP="00DC1E46">
      <w:pPr>
        <w:pStyle w:val="ac"/>
        <w:shd w:val="clear" w:color="auto" w:fill="FFFFFF"/>
        <w:spacing w:before="0" w:beforeAutospacing="0" w:after="0" w:afterAutospacing="0"/>
        <w:ind w:left="0"/>
        <w:jc w:val="both"/>
        <w:textAlignment w:val="baseline"/>
        <w:rPr>
          <w:sz w:val="16"/>
          <w:szCs w:val="16"/>
        </w:rPr>
      </w:pPr>
    </w:p>
    <w:p w:rsidR="00C03FC3" w:rsidRPr="00C56EE9" w:rsidRDefault="00C03FC3" w:rsidP="00DC1E46">
      <w:pPr>
        <w:pStyle w:val="a3"/>
        <w:numPr>
          <w:ilvl w:val="0"/>
          <w:numId w:val="17"/>
        </w:numPr>
        <w:ind w:left="0"/>
        <w:jc w:val="center"/>
        <w:rPr>
          <w:b/>
          <w:sz w:val="28"/>
          <w:szCs w:val="28"/>
        </w:rPr>
      </w:pPr>
      <w:r w:rsidRPr="00C56EE9">
        <w:rPr>
          <w:b/>
          <w:sz w:val="28"/>
          <w:szCs w:val="28"/>
        </w:rPr>
        <w:t>Цели и задачи муниципальной программы,</w:t>
      </w:r>
      <w:r w:rsidR="002D481C" w:rsidRPr="00C56EE9">
        <w:rPr>
          <w:b/>
          <w:sz w:val="28"/>
          <w:szCs w:val="28"/>
        </w:rPr>
        <w:t xml:space="preserve"> </w:t>
      </w:r>
      <w:r w:rsidRPr="00C56EE9">
        <w:rPr>
          <w:b/>
          <w:sz w:val="28"/>
          <w:szCs w:val="28"/>
        </w:rPr>
        <w:t>целевые показатели муниципальной программы, этапы и сроки реализации муниципальной программы</w:t>
      </w:r>
      <w:r w:rsidR="00F61A94" w:rsidRPr="00C56EE9">
        <w:rPr>
          <w:b/>
          <w:sz w:val="28"/>
          <w:szCs w:val="28"/>
        </w:rPr>
        <w:t xml:space="preserve"> «Развитие культуры муниципального района Пох</w:t>
      </w:r>
      <w:r w:rsidR="00E32729">
        <w:rPr>
          <w:b/>
          <w:sz w:val="28"/>
          <w:szCs w:val="28"/>
        </w:rPr>
        <w:t xml:space="preserve">вистневский </w:t>
      </w:r>
      <w:r w:rsidR="00CB4F84" w:rsidRPr="00C56EE9">
        <w:rPr>
          <w:b/>
          <w:sz w:val="28"/>
          <w:szCs w:val="28"/>
        </w:rPr>
        <w:t>Самарской области</w:t>
      </w:r>
      <w:r w:rsidR="00E32729" w:rsidRPr="0007657D">
        <w:rPr>
          <w:b/>
          <w:sz w:val="28"/>
          <w:szCs w:val="28"/>
        </w:rPr>
        <w:t>»</w:t>
      </w:r>
      <w:r w:rsidR="00E32729" w:rsidRPr="00482DC0">
        <w:rPr>
          <w:b/>
          <w:sz w:val="28"/>
          <w:szCs w:val="28"/>
        </w:rPr>
        <w:t>.</w:t>
      </w:r>
    </w:p>
    <w:p w:rsidR="00B078A9" w:rsidRPr="006500E1" w:rsidRDefault="00B078A9" w:rsidP="00DC1E46">
      <w:pPr>
        <w:spacing w:line="220" w:lineRule="atLeast"/>
        <w:ind w:left="0"/>
        <w:outlineLvl w:val="1"/>
        <w:rPr>
          <w:rFonts w:cs="Times New Roman"/>
          <w:sz w:val="16"/>
          <w:szCs w:val="16"/>
        </w:rPr>
      </w:pPr>
    </w:p>
    <w:p w:rsidR="00E32729" w:rsidRPr="00E32729" w:rsidRDefault="00E32729" w:rsidP="00DC1E46">
      <w:pPr>
        <w:spacing w:before="28" w:after="28"/>
        <w:ind w:left="0"/>
        <w:jc w:val="both"/>
        <w:rPr>
          <w:rFonts w:cs="Times New Roman"/>
          <w:color w:val="000000"/>
          <w:szCs w:val="28"/>
        </w:rPr>
      </w:pPr>
      <w:r>
        <w:rPr>
          <w:szCs w:val="28"/>
        </w:rPr>
        <w:t xml:space="preserve">      </w:t>
      </w:r>
      <w:r w:rsidR="001A79D0" w:rsidRPr="00E32729">
        <w:rPr>
          <w:szCs w:val="28"/>
        </w:rPr>
        <w:t xml:space="preserve">   </w:t>
      </w:r>
      <w:r w:rsidRPr="00E32729">
        <w:rPr>
          <w:rFonts w:cs="Times New Roman"/>
          <w:szCs w:val="28"/>
        </w:rPr>
        <w:t xml:space="preserve">Реализация муниципальной программы направлена на достижение следующих целей: </w:t>
      </w:r>
    </w:p>
    <w:p w:rsidR="009B1115" w:rsidRPr="006500E1" w:rsidRDefault="00C03FC3" w:rsidP="00DC1E46">
      <w:pPr>
        <w:spacing w:after="0"/>
        <w:ind w:left="0"/>
        <w:jc w:val="both"/>
        <w:rPr>
          <w:sz w:val="16"/>
          <w:szCs w:val="16"/>
        </w:rPr>
      </w:pPr>
      <w:r w:rsidRPr="00C56EE9">
        <w:rPr>
          <w:szCs w:val="28"/>
        </w:rPr>
        <w:t xml:space="preserve"> </w:t>
      </w:r>
      <w:r w:rsidRPr="00C56EE9">
        <w:rPr>
          <w:szCs w:val="28"/>
        </w:rPr>
        <w:br/>
      </w:r>
      <w:r w:rsidR="006500E1">
        <w:rPr>
          <w:szCs w:val="28"/>
        </w:rPr>
        <w:t xml:space="preserve">    </w:t>
      </w:r>
      <w:r w:rsidR="000A204B" w:rsidRPr="00C56EE9">
        <w:rPr>
          <w:szCs w:val="28"/>
        </w:rPr>
        <w:t>1. Создание современного внутреннего библиотечного пространства, соответствующего современным требованиям для обеспечения максимально комфортных условий для населения и вывод культуры на уровень, позволяющий ей стать активным участником социально-экономических процессов в районе;</w:t>
      </w:r>
    </w:p>
    <w:p w:rsidR="009B1115" w:rsidRPr="00C56EE9" w:rsidRDefault="006500E1" w:rsidP="00DC1E46">
      <w:pPr>
        <w:spacing w:after="0"/>
        <w:ind w:left="0"/>
        <w:jc w:val="both"/>
        <w:rPr>
          <w:szCs w:val="28"/>
        </w:rPr>
      </w:pPr>
      <w:r>
        <w:rPr>
          <w:szCs w:val="28"/>
        </w:rPr>
        <w:t xml:space="preserve">    </w:t>
      </w:r>
      <w:r w:rsidR="000A204B" w:rsidRPr="00C56EE9">
        <w:rPr>
          <w:szCs w:val="28"/>
        </w:rPr>
        <w:t>2. Сохранение   и   развитие   историко-культурного наследия района и накопленного потенциала в сфере культуры и приобщение к духовно – нравственным и культурным ценностям в новых экономических условиях;</w:t>
      </w:r>
    </w:p>
    <w:p w:rsidR="00415637" w:rsidRPr="00C56EE9" w:rsidRDefault="006500E1" w:rsidP="00DC1E46">
      <w:pPr>
        <w:spacing w:after="0"/>
        <w:ind w:left="0"/>
        <w:jc w:val="both"/>
        <w:rPr>
          <w:szCs w:val="28"/>
        </w:rPr>
      </w:pPr>
      <w:r>
        <w:rPr>
          <w:szCs w:val="28"/>
        </w:rPr>
        <w:t xml:space="preserve">    </w:t>
      </w:r>
      <w:r w:rsidR="000A204B" w:rsidRPr="00C56EE9">
        <w:rPr>
          <w:szCs w:val="28"/>
        </w:rPr>
        <w:t>3. Укрепление системы обеспечения пожарной безопасности на территории учреждений культуры муниципального района Похвистневский Самарской области – обеспечение первичных мер пожарной безопасности и реализация требований законодательства и иных нормативных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r w:rsidR="009B1115" w:rsidRPr="00C56EE9">
        <w:rPr>
          <w:szCs w:val="28"/>
        </w:rPr>
        <w:t>.</w:t>
      </w:r>
    </w:p>
    <w:p w:rsidR="00777136" w:rsidRPr="006500E1" w:rsidRDefault="00777136" w:rsidP="00DC1E46">
      <w:pPr>
        <w:spacing w:before="10"/>
        <w:ind w:left="0"/>
        <w:jc w:val="both"/>
        <w:rPr>
          <w:sz w:val="16"/>
          <w:szCs w:val="16"/>
          <w:u w:val="single"/>
        </w:rPr>
      </w:pPr>
    </w:p>
    <w:p w:rsidR="00E32729" w:rsidRPr="00E32729" w:rsidRDefault="00E32729" w:rsidP="00DC1E46">
      <w:pPr>
        <w:tabs>
          <w:tab w:val="left" w:pos="4395"/>
        </w:tabs>
        <w:spacing w:before="28" w:after="28"/>
        <w:ind w:left="0"/>
        <w:jc w:val="both"/>
        <w:rPr>
          <w:rFonts w:cs="Times New Roman"/>
          <w:szCs w:val="28"/>
        </w:rPr>
      </w:pPr>
      <w:r>
        <w:rPr>
          <w:rFonts w:cs="Times New Roman"/>
          <w:szCs w:val="28"/>
        </w:rPr>
        <w:t xml:space="preserve">      </w:t>
      </w:r>
      <w:r w:rsidRPr="00E32729">
        <w:rPr>
          <w:rFonts w:cs="Times New Roman"/>
          <w:szCs w:val="28"/>
        </w:rPr>
        <w:t>Достижение поставленн</w:t>
      </w:r>
      <w:r>
        <w:rPr>
          <w:rFonts w:cs="Times New Roman"/>
          <w:szCs w:val="28"/>
        </w:rPr>
        <w:t>ых целей</w:t>
      </w:r>
      <w:r w:rsidRPr="00E32729">
        <w:rPr>
          <w:rFonts w:cs="Times New Roman"/>
          <w:szCs w:val="28"/>
        </w:rPr>
        <w:t xml:space="preserve"> будет осуществляться путем решения следующих основных задач:</w:t>
      </w:r>
    </w:p>
    <w:p w:rsidR="00777136" w:rsidRPr="006500E1" w:rsidRDefault="00777136" w:rsidP="00DC1E46">
      <w:pPr>
        <w:spacing w:before="10"/>
        <w:ind w:left="0"/>
        <w:jc w:val="both"/>
        <w:rPr>
          <w:sz w:val="16"/>
          <w:szCs w:val="16"/>
        </w:rPr>
      </w:pPr>
      <w:r>
        <w:rPr>
          <w:szCs w:val="28"/>
        </w:rPr>
        <w:t xml:space="preserve">  </w:t>
      </w:r>
    </w:p>
    <w:p w:rsidR="009B1115" w:rsidRPr="00C56EE9" w:rsidRDefault="006500E1" w:rsidP="00DC1E46">
      <w:pPr>
        <w:spacing w:after="0"/>
        <w:ind w:left="0"/>
        <w:contextualSpacing/>
        <w:jc w:val="both"/>
        <w:rPr>
          <w:spacing w:val="2"/>
          <w:szCs w:val="28"/>
        </w:rPr>
      </w:pPr>
      <w:r>
        <w:rPr>
          <w:szCs w:val="28"/>
        </w:rPr>
        <w:t xml:space="preserve">    </w:t>
      </w:r>
      <w:r w:rsidR="009B1115" w:rsidRPr="00C56EE9">
        <w:rPr>
          <w:szCs w:val="28"/>
        </w:rPr>
        <w:t xml:space="preserve">1. Улучшить информационное и библиотечное обслуживание населения; </w:t>
      </w:r>
      <w:r w:rsidR="00C37076" w:rsidRPr="00C56EE9">
        <w:rPr>
          <w:szCs w:val="28"/>
        </w:rPr>
        <w:t xml:space="preserve"> по</w:t>
      </w:r>
      <w:r w:rsidR="009B1115" w:rsidRPr="00C56EE9">
        <w:rPr>
          <w:spacing w:val="2"/>
          <w:szCs w:val="28"/>
        </w:rPr>
        <w:t>высить эффективность использования бюджетных средств, направляемых на сохранение и развитие сферы культуры, а так же на</w:t>
      </w:r>
      <w:r w:rsidR="009B03B1" w:rsidRPr="00C56EE9">
        <w:rPr>
          <w:spacing w:val="2"/>
          <w:szCs w:val="28"/>
        </w:rPr>
        <w:t xml:space="preserve"> </w:t>
      </w:r>
      <w:r w:rsidR="009B1115" w:rsidRPr="00C56EE9">
        <w:rPr>
          <w:spacing w:val="2"/>
          <w:szCs w:val="28"/>
        </w:rPr>
        <w:t>повышение профессионального уровня работников му</w:t>
      </w:r>
      <w:r w:rsidR="00103F92" w:rsidRPr="00C56EE9">
        <w:rPr>
          <w:spacing w:val="2"/>
          <w:szCs w:val="28"/>
        </w:rPr>
        <w:t xml:space="preserve">ниципальных учреждений культуры; </w:t>
      </w:r>
      <w:r w:rsidR="00103F92" w:rsidRPr="00C56EE9">
        <w:rPr>
          <w:spacing w:val="2"/>
          <w:szCs w:val="28"/>
          <w:shd w:val="clear" w:color="auto" w:fill="FFFFFF"/>
        </w:rPr>
        <w:t>развить и укрепить материально-техническую базу муниципальных  учреждений  сферы культуры.</w:t>
      </w:r>
      <w:r w:rsidR="00103F92" w:rsidRPr="00C56EE9">
        <w:rPr>
          <w:spacing w:val="2"/>
          <w:szCs w:val="28"/>
        </w:rPr>
        <w:t xml:space="preserve"> </w:t>
      </w:r>
    </w:p>
    <w:p w:rsidR="009B1115" w:rsidRPr="00C56EE9" w:rsidRDefault="006500E1" w:rsidP="00DC1E46">
      <w:pPr>
        <w:spacing w:after="0"/>
        <w:ind w:left="0"/>
        <w:jc w:val="both"/>
        <w:rPr>
          <w:spacing w:val="2"/>
          <w:szCs w:val="28"/>
          <w:shd w:val="clear" w:color="auto" w:fill="FFFFFF"/>
        </w:rPr>
      </w:pPr>
      <w:r>
        <w:rPr>
          <w:szCs w:val="28"/>
        </w:rPr>
        <w:t xml:space="preserve">   </w:t>
      </w:r>
      <w:r w:rsidR="009B1115" w:rsidRPr="00C56EE9">
        <w:rPr>
          <w:szCs w:val="28"/>
        </w:rPr>
        <w:t xml:space="preserve">2. </w:t>
      </w:r>
      <w:r w:rsidR="009B1115" w:rsidRPr="00C56EE9">
        <w:rPr>
          <w:spacing w:val="2"/>
          <w:szCs w:val="28"/>
          <w:shd w:val="clear" w:color="auto" w:fill="FFFFFF"/>
        </w:rPr>
        <w:t xml:space="preserve">Усилить роль культуры как фактора, способствующего повышению качества жизни; </w:t>
      </w:r>
      <w:r w:rsidR="009B1115" w:rsidRPr="00C56EE9">
        <w:rPr>
          <w:szCs w:val="28"/>
        </w:rPr>
        <w:t xml:space="preserve">повысить качество услуг в сфере культуры; </w:t>
      </w:r>
      <w:r w:rsidR="009B1115" w:rsidRPr="00C56EE9">
        <w:rPr>
          <w:spacing w:val="2"/>
          <w:szCs w:val="28"/>
          <w:shd w:val="clear" w:color="auto" w:fill="FFFFFF"/>
        </w:rPr>
        <w:t>приобщить различные возрастные и социальные слои населения к духовным и культурным ценностям, привлечь к активному участию в культурной жизни.</w:t>
      </w:r>
    </w:p>
    <w:p w:rsidR="00902BA1" w:rsidRPr="006500E1" w:rsidRDefault="006500E1" w:rsidP="00DC1E46">
      <w:pPr>
        <w:spacing w:after="0"/>
        <w:ind w:left="0"/>
        <w:contextualSpacing/>
        <w:jc w:val="both"/>
        <w:rPr>
          <w:spacing w:val="2"/>
          <w:sz w:val="16"/>
          <w:szCs w:val="16"/>
        </w:rPr>
      </w:pPr>
      <w:r>
        <w:rPr>
          <w:spacing w:val="2"/>
          <w:szCs w:val="28"/>
          <w:shd w:val="clear" w:color="auto" w:fill="FFFFFF"/>
        </w:rPr>
        <w:t xml:space="preserve">   </w:t>
      </w:r>
      <w:r w:rsidR="009B1115" w:rsidRPr="00C56EE9">
        <w:rPr>
          <w:spacing w:val="2"/>
          <w:szCs w:val="28"/>
          <w:shd w:val="clear" w:color="auto" w:fill="FFFFFF"/>
        </w:rPr>
        <w:t>3.</w:t>
      </w:r>
      <w:r w:rsidR="009B1115" w:rsidRPr="00C56EE9">
        <w:rPr>
          <w:spacing w:val="2"/>
          <w:szCs w:val="28"/>
        </w:rPr>
        <w:t xml:space="preserve"> Осуществление мер по организации работы по обеспечению пожарной безопасности и предупреждению возникновения пожаров посредством совершенствования материально-технической базы учреждений культуры, устранение нарушений норм и требований пожарной безопасности; разработка и </w:t>
      </w:r>
      <w:r w:rsidR="009B1115" w:rsidRPr="00C56EE9">
        <w:rPr>
          <w:spacing w:val="2"/>
          <w:szCs w:val="28"/>
        </w:rPr>
        <w:lastRenderedPageBreak/>
        <w:t>реализация мероприятий, направленных на соблюдение </w:t>
      </w:r>
      <w:hyperlink r:id="rId12" w:history="1">
        <w:r w:rsidR="009B1115" w:rsidRPr="00C56EE9">
          <w:rPr>
            <w:rStyle w:val="a4"/>
            <w:spacing w:val="2"/>
            <w:szCs w:val="28"/>
          </w:rPr>
          <w:t>правил пожарной безопасности</w:t>
        </w:r>
      </w:hyperlink>
      <w:r w:rsidR="009B1115" w:rsidRPr="00C56EE9">
        <w:rPr>
          <w:spacing w:val="2"/>
          <w:szCs w:val="28"/>
        </w:rPr>
        <w:t> работниками муниципальных учреждений, в том числе обеспечение пожарной безопасности зданий с массовым пребыванием людей и внедрение новых технологий в области противопожарной подготовки работников учреждений</w:t>
      </w:r>
      <w:r w:rsidR="00103F92" w:rsidRPr="00C56EE9">
        <w:rPr>
          <w:spacing w:val="2"/>
          <w:szCs w:val="28"/>
        </w:rPr>
        <w:t>.</w:t>
      </w:r>
    </w:p>
    <w:p w:rsidR="003151F4" w:rsidRDefault="00BD1987" w:rsidP="00DC1E46">
      <w:pPr>
        <w:spacing w:before="10"/>
        <w:ind w:left="0"/>
        <w:jc w:val="both"/>
        <w:rPr>
          <w:rFonts w:eastAsia="Times New Roman" w:cs="Times New Roman"/>
          <w:bCs w:val="0"/>
          <w:szCs w:val="28"/>
        </w:rPr>
      </w:pPr>
      <w:r>
        <w:rPr>
          <w:rFonts w:eastAsia="Times New Roman" w:cs="Times New Roman"/>
          <w:bCs w:val="0"/>
          <w:szCs w:val="28"/>
        </w:rPr>
        <w:t xml:space="preserve">      </w:t>
      </w:r>
      <w:r w:rsidRPr="00BD1987">
        <w:rPr>
          <w:rFonts w:eastAsia="Times New Roman" w:cs="Times New Roman"/>
          <w:bCs w:val="0"/>
          <w:szCs w:val="28"/>
        </w:rPr>
        <w:t>Срок реализации муниципальной программы – 20</w:t>
      </w:r>
      <w:r w:rsidR="00D803D1">
        <w:rPr>
          <w:rFonts w:eastAsia="Times New Roman" w:cs="Times New Roman"/>
          <w:bCs w:val="0"/>
          <w:szCs w:val="28"/>
        </w:rPr>
        <w:t>2</w:t>
      </w:r>
      <w:r w:rsidR="00495102">
        <w:rPr>
          <w:rFonts w:eastAsia="Times New Roman" w:cs="Times New Roman"/>
          <w:bCs w:val="0"/>
          <w:szCs w:val="28"/>
        </w:rPr>
        <w:t>7</w:t>
      </w:r>
      <w:r w:rsidR="00ED6C9F">
        <w:rPr>
          <w:rFonts w:eastAsia="Times New Roman" w:cs="Times New Roman"/>
          <w:bCs w:val="0"/>
          <w:szCs w:val="28"/>
        </w:rPr>
        <w:t>-20</w:t>
      </w:r>
      <w:r w:rsidR="00495102">
        <w:rPr>
          <w:rFonts w:eastAsia="Times New Roman" w:cs="Times New Roman"/>
          <w:bCs w:val="0"/>
          <w:szCs w:val="28"/>
        </w:rPr>
        <w:t>31</w:t>
      </w:r>
      <w:r w:rsidRPr="00BD1987">
        <w:rPr>
          <w:rFonts w:eastAsia="Times New Roman" w:cs="Times New Roman"/>
          <w:bCs w:val="0"/>
          <w:szCs w:val="28"/>
        </w:rPr>
        <w:t xml:space="preserve"> годы</w:t>
      </w:r>
      <w:r w:rsidR="004E2C7D">
        <w:rPr>
          <w:rFonts w:eastAsia="Times New Roman" w:cs="Times New Roman"/>
          <w:bCs w:val="0"/>
          <w:szCs w:val="28"/>
        </w:rPr>
        <w:t>, в один этап</w:t>
      </w:r>
      <w:r w:rsidRPr="00BD1987">
        <w:rPr>
          <w:rFonts w:eastAsia="Times New Roman" w:cs="Times New Roman"/>
          <w:bCs w:val="0"/>
          <w:szCs w:val="28"/>
        </w:rPr>
        <w:t>.</w:t>
      </w:r>
    </w:p>
    <w:p w:rsidR="006500E1" w:rsidRPr="006500E1" w:rsidRDefault="006500E1" w:rsidP="00DC1E46">
      <w:pPr>
        <w:spacing w:before="10"/>
        <w:ind w:left="0"/>
        <w:jc w:val="both"/>
        <w:rPr>
          <w:sz w:val="16"/>
          <w:szCs w:val="16"/>
        </w:rPr>
      </w:pPr>
    </w:p>
    <w:p w:rsidR="00D51EBE" w:rsidRDefault="00BD1987" w:rsidP="00DC1E46">
      <w:pPr>
        <w:spacing w:before="10"/>
        <w:ind w:left="0"/>
        <w:jc w:val="both"/>
        <w:rPr>
          <w:rFonts w:cs="Times New Roman"/>
          <w:szCs w:val="28"/>
        </w:rPr>
      </w:pPr>
      <w:r>
        <w:rPr>
          <w:spacing w:val="2"/>
          <w:szCs w:val="28"/>
        </w:rPr>
        <w:t xml:space="preserve">     </w:t>
      </w:r>
      <w:r w:rsidR="002B20F2" w:rsidRPr="00040E1F">
        <w:rPr>
          <w:rFonts w:cs="Times New Roman"/>
          <w:szCs w:val="28"/>
        </w:rPr>
        <w:t>Перечень стратегических целевых</w:t>
      </w:r>
      <w:r w:rsidR="008A52EC" w:rsidRPr="00040E1F">
        <w:rPr>
          <w:rFonts w:cs="Times New Roman"/>
          <w:szCs w:val="28"/>
        </w:rPr>
        <w:t xml:space="preserve"> </w:t>
      </w:r>
      <w:r w:rsidR="002B20F2" w:rsidRPr="00040E1F">
        <w:rPr>
          <w:rFonts w:cs="Times New Roman"/>
          <w:szCs w:val="28"/>
        </w:rPr>
        <w:t>показателей (индикаторов), характеризующих ежегодный ход и итоги реализации муниципальной программы представлены в Приложении № 1 к муниципальной программе.</w:t>
      </w:r>
    </w:p>
    <w:p w:rsidR="00BD1987" w:rsidRDefault="00BD1987" w:rsidP="00DC1E46">
      <w:pPr>
        <w:autoSpaceDE w:val="0"/>
        <w:autoSpaceDN w:val="0"/>
        <w:adjustRightInd w:val="0"/>
        <w:spacing w:after="0"/>
        <w:ind w:left="0"/>
        <w:rPr>
          <w:rFonts w:eastAsia="Times New Roman" w:cs="Times New Roman"/>
          <w:b/>
          <w:sz w:val="16"/>
          <w:szCs w:val="16"/>
        </w:rPr>
      </w:pPr>
    </w:p>
    <w:p w:rsidR="0090081D" w:rsidRPr="006500E1" w:rsidRDefault="0090081D" w:rsidP="00DC1E46">
      <w:pPr>
        <w:autoSpaceDE w:val="0"/>
        <w:autoSpaceDN w:val="0"/>
        <w:adjustRightInd w:val="0"/>
        <w:spacing w:after="0"/>
        <w:ind w:left="0"/>
        <w:rPr>
          <w:rFonts w:eastAsia="Times New Roman" w:cs="Times New Roman"/>
          <w:b/>
          <w:sz w:val="16"/>
          <w:szCs w:val="16"/>
        </w:rPr>
      </w:pPr>
    </w:p>
    <w:p w:rsidR="00B078A9" w:rsidRPr="006500E1" w:rsidRDefault="00B078A9" w:rsidP="00DC1E46">
      <w:pPr>
        <w:spacing w:line="220" w:lineRule="atLeast"/>
        <w:ind w:left="0"/>
        <w:outlineLvl w:val="1"/>
        <w:rPr>
          <w:rFonts w:cs="Times New Roman"/>
          <w:sz w:val="16"/>
          <w:szCs w:val="16"/>
        </w:rPr>
      </w:pPr>
    </w:p>
    <w:p w:rsidR="00C03FC3" w:rsidRPr="00540E46" w:rsidRDefault="00C03FC3" w:rsidP="00DC1E46">
      <w:pPr>
        <w:pStyle w:val="a3"/>
        <w:numPr>
          <w:ilvl w:val="0"/>
          <w:numId w:val="13"/>
        </w:numPr>
        <w:ind w:left="0"/>
        <w:jc w:val="center"/>
        <w:rPr>
          <w:b/>
          <w:sz w:val="28"/>
          <w:szCs w:val="28"/>
        </w:rPr>
      </w:pPr>
      <w:r w:rsidRPr="00540E46">
        <w:rPr>
          <w:b/>
          <w:sz w:val="28"/>
          <w:szCs w:val="28"/>
        </w:rPr>
        <w:t xml:space="preserve">План мероприятий </w:t>
      </w:r>
      <w:r w:rsidR="001A512C" w:rsidRPr="00540E46">
        <w:rPr>
          <w:b/>
          <w:sz w:val="28"/>
          <w:szCs w:val="28"/>
        </w:rPr>
        <w:t xml:space="preserve">и </w:t>
      </w:r>
      <w:r w:rsidR="00540E46" w:rsidRPr="00540E46">
        <w:rPr>
          <w:b/>
          <w:sz w:val="28"/>
          <w:szCs w:val="28"/>
        </w:rPr>
        <w:t xml:space="preserve"> </w:t>
      </w:r>
      <w:r w:rsidRPr="00540E46">
        <w:rPr>
          <w:b/>
          <w:sz w:val="28"/>
          <w:szCs w:val="28"/>
        </w:rPr>
        <w:t>механизм реализации муниципальной программы</w:t>
      </w:r>
      <w:r w:rsidR="00F61A94" w:rsidRPr="00540E46">
        <w:rPr>
          <w:b/>
          <w:sz w:val="28"/>
          <w:szCs w:val="28"/>
        </w:rPr>
        <w:t xml:space="preserve"> «Развитие культуры муниципального района Пох</w:t>
      </w:r>
      <w:r w:rsidR="00BD1987" w:rsidRPr="00540E46">
        <w:rPr>
          <w:b/>
          <w:sz w:val="28"/>
          <w:szCs w:val="28"/>
        </w:rPr>
        <w:t>вистневский</w:t>
      </w:r>
      <w:r w:rsidR="00CB4F84" w:rsidRPr="00540E46">
        <w:rPr>
          <w:b/>
          <w:sz w:val="28"/>
          <w:szCs w:val="28"/>
        </w:rPr>
        <w:t xml:space="preserve"> Самарской области</w:t>
      </w:r>
      <w:r w:rsidR="00BD1987" w:rsidRPr="00540E46">
        <w:rPr>
          <w:b/>
          <w:sz w:val="28"/>
          <w:szCs w:val="28"/>
        </w:rPr>
        <w:t>»</w:t>
      </w:r>
      <w:r w:rsidR="00540E46" w:rsidRPr="00540E46">
        <w:rPr>
          <w:b/>
          <w:sz w:val="28"/>
          <w:szCs w:val="28"/>
        </w:rPr>
        <w:t>.</w:t>
      </w:r>
    </w:p>
    <w:p w:rsidR="0078013F" w:rsidRPr="006500E1" w:rsidRDefault="0078013F" w:rsidP="00DC1E46">
      <w:pPr>
        <w:spacing w:line="220" w:lineRule="atLeast"/>
        <w:ind w:left="0"/>
        <w:outlineLvl w:val="1"/>
        <w:rPr>
          <w:rFonts w:cs="Times New Roman"/>
          <w:sz w:val="16"/>
          <w:szCs w:val="16"/>
        </w:rPr>
      </w:pPr>
    </w:p>
    <w:p w:rsidR="0033175D" w:rsidRPr="00C56EE9" w:rsidRDefault="00040E1F" w:rsidP="00DC1E46">
      <w:pPr>
        <w:spacing w:after="0"/>
        <w:ind w:left="0"/>
        <w:jc w:val="both"/>
        <w:rPr>
          <w:rFonts w:cs="Times New Roman"/>
          <w:szCs w:val="28"/>
        </w:rPr>
      </w:pPr>
      <w:r>
        <w:rPr>
          <w:rFonts w:cs="Times New Roman"/>
          <w:szCs w:val="28"/>
        </w:rPr>
        <w:tab/>
      </w:r>
      <w:r w:rsidR="0033175D" w:rsidRPr="00C56EE9">
        <w:rPr>
          <w:rFonts w:cs="Times New Roman"/>
          <w:szCs w:val="28"/>
        </w:rPr>
        <w:t>Ответственный исполнитель муниципальной программы:</w:t>
      </w:r>
    </w:p>
    <w:p w:rsidR="00042162" w:rsidRPr="00C56EE9" w:rsidRDefault="0080248F" w:rsidP="00DC1E46">
      <w:pPr>
        <w:spacing w:after="0"/>
        <w:ind w:left="0"/>
        <w:jc w:val="both"/>
        <w:rPr>
          <w:rFonts w:cs="Times New Roman"/>
          <w:szCs w:val="28"/>
        </w:rPr>
      </w:pPr>
      <w:r w:rsidRPr="00C56EE9">
        <w:rPr>
          <w:rFonts w:cs="Times New Roman"/>
          <w:szCs w:val="28"/>
        </w:rPr>
        <w:t>-</w:t>
      </w:r>
      <w:r w:rsidR="00042162" w:rsidRPr="00C56EE9">
        <w:rPr>
          <w:rFonts w:cs="Times New Roman"/>
          <w:szCs w:val="28"/>
        </w:rPr>
        <w:t>осуществляет координацию деятельности в процессе разработки муниципальной программы,</w:t>
      </w:r>
      <w:r w:rsidRPr="00C56EE9">
        <w:rPr>
          <w:rFonts w:cs="Times New Roman"/>
          <w:szCs w:val="28"/>
        </w:rPr>
        <w:t xml:space="preserve"> </w:t>
      </w:r>
      <w:r w:rsidR="00042162" w:rsidRPr="00C56EE9">
        <w:rPr>
          <w:rFonts w:cs="Times New Roman"/>
          <w:szCs w:val="28"/>
        </w:rPr>
        <w:t>обеспечивает согласование проекта постановления Администрации муниципального района</w:t>
      </w:r>
      <w:r w:rsidRPr="00C56EE9">
        <w:rPr>
          <w:rFonts w:cs="Times New Roman"/>
          <w:szCs w:val="28"/>
        </w:rPr>
        <w:t xml:space="preserve"> </w:t>
      </w:r>
      <w:r w:rsidR="00042162" w:rsidRPr="00C56EE9">
        <w:rPr>
          <w:rFonts w:cs="Times New Roman"/>
          <w:szCs w:val="28"/>
        </w:rPr>
        <w:t>Похвистневский об утверждении муниципальной программы и вносит его в установленном порядке на рассмотрение Главе Администрации муниципального района Похвистневский;</w:t>
      </w:r>
    </w:p>
    <w:p w:rsidR="0033175D" w:rsidRPr="00C56EE9" w:rsidRDefault="0033175D" w:rsidP="00DC1E46">
      <w:pPr>
        <w:spacing w:after="0"/>
        <w:ind w:left="0"/>
        <w:jc w:val="both"/>
        <w:rPr>
          <w:rFonts w:cs="Times New Roman"/>
          <w:szCs w:val="28"/>
        </w:rPr>
      </w:pPr>
      <w:r w:rsidRPr="00C56EE9">
        <w:rPr>
          <w:rFonts w:cs="Times New Roman"/>
          <w:szCs w:val="28"/>
        </w:rPr>
        <w:t>- осуществляет координацию деятельности исполнителей при реализации муниципальной программы;</w:t>
      </w:r>
    </w:p>
    <w:p w:rsidR="0033175D" w:rsidRPr="00C56EE9" w:rsidRDefault="0033175D" w:rsidP="00DC1E46">
      <w:pPr>
        <w:spacing w:after="0"/>
        <w:ind w:left="0"/>
        <w:jc w:val="both"/>
        <w:rPr>
          <w:rFonts w:cs="Times New Roman"/>
          <w:szCs w:val="28"/>
        </w:rPr>
      </w:pPr>
      <w:r w:rsidRPr="00C56EE9">
        <w:rPr>
          <w:rFonts w:cs="Times New Roman"/>
          <w:szCs w:val="28"/>
        </w:rPr>
        <w:t>- организует реализацию муниципальной программы;</w:t>
      </w:r>
    </w:p>
    <w:p w:rsidR="0033175D" w:rsidRPr="00C56EE9" w:rsidRDefault="0033175D" w:rsidP="00DC1E46">
      <w:pPr>
        <w:spacing w:after="0"/>
        <w:ind w:left="0"/>
        <w:jc w:val="both"/>
        <w:rPr>
          <w:rFonts w:cs="Times New Roman"/>
          <w:szCs w:val="28"/>
        </w:rPr>
      </w:pPr>
      <w:r w:rsidRPr="00C56EE9">
        <w:rPr>
          <w:rFonts w:cs="Times New Roman"/>
          <w:szCs w:val="28"/>
        </w:rPr>
        <w:t>- несет ответственность за достижение целей, задач и конечных результатов муниципальной программы;</w:t>
      </w:r>
    </w:p>
    <w:p w:rsidR="0033175D" w:rsidRPr="00C56EE9" w:rsidRDefault="0033175D" w:rsidP="00DC1E46">
      <w:pPr>
        <w:spacing w:after="0"/>
        <w:ind w:left="0"/>
        <w:jc w:val="both"/>
        <w:rPr>
          <w:rFonts w:cs="Times New Roman"/>
          <w:szCs w:val="28"/>
        </w:rPr>
      </w:pPr>
      <w:r w:rsidRPr="00C56EE9">
        <w:rPr>
          <w:rFonts w:cs="Times New Roman"/>
          <w:szCs w:val="28"/>
        </w:rPr>
        <w:t>- вносит необходимые изменения в муниципальную программу, возникающие в процессе ее реализации;</w:t>
      </w:r>
    </w:p>
    <w:p w:rsidR="0033175D" w:rsidRPr="00C56EE9" w:rsidRDefault="0033175D" w:rsidP="00DC1E46">
      <w:pPr>
        <w:spacing w:after="0"/>
        <w:ind w:left="0"/>
        <w:jc w:val="both"/>
        <w:rPr>
          <w:rFonts w:cs="Times New Roman"/>
          <w:szCs w:val="28"/>
        </w:rPr>
      </w:pPr>
      <w:r w:rsidRPr="00C56EE9">
        <w:rPr>
          <w:rFonts w:cs="Times New Roman"/>
          <w:szCs w:val="28"/>
        </w:rPr>
        <w:t>- принимает меры по размещению на официальном сайте Администрации муниципального района Похвистневский в сети Интернет утвержденной муниципальной программы, внесений изменений в муниципальную программу и годового отчета об исполнении муниципальной программы;</w:t>
      </w:r>
    </w:p>
    <w:p w:rsidR="0033175D" w:rsidRPr="00C56EE9" w:rsidRDefault="0033175D" w:rsidP="00DC1E46">
      <w:pPr>
        <w:spacing w:after="0"/>
        <w:ind w:left="0"/>
        <w:jc w:val="both"/>
        <w:rPr>
          <w:rFonts w:cs="Times New Roman"/>
          <w:szCs w:val="28"/>
        </w:rPr>
      </w:pPr>
      <w:r w:rsidRPr="00C56EE9">
        <w:rPr>
          <w:rFonts w:cs="Times New Roman"/>
          <w:szCs w:val="28"/>
        </w:rPr>
        <w:t xml:space="preserve">- запрашивает у исполнителей и участников муниципальной программы информацию, необходимую для подготовки отчета о реализации муниципальной программы; </w:t>
      </w:r>
    </w:p>
    <w:p w:rsidR="0033175D" w:rsidRPr="00C56EE9" w:rsidRDefault="0033175D" w:rsidP="00DC1E46">
      <w:pPr>
        <w:spacing w:after="0"/>
        <w:ind w:left="0"/>
        <w:jc w:val="both"/>
        <w:rPr>
          <w:rFonts w:cs="Times New Roman"/>
          <w:szCs w:val="28"/>
        </w:rPr>
      </w:pPr>
      <w:r w:rsidRPr="00C56EE9">
        <w:rPr>
          <w:rFonts w:cs="Times New Roman"/>
          <w:szCs w:val="28"/>
        </w:rPr>
        <w:t>- готовит и представляет в отдел экономики и финансовое упра</w:t>
      </w:r>
      <w:r w:rsidR="00CB4F84" w:rsidRPr="00C56EE9">
        <w:rPr>
          <w:rFonts w:cs="Times New Roman"/>
          <w:szCs w:val="28"/>
        </w:rPr>
        <w:t xml:space="preserve">вление отчет о ходе реализации </w:t>
      </w:r>
      <w:r w:rsidRPr="00C56EE9">
        <w:rPr>
          <w:rFonts w:cs="Times New Roman"/>
          <w:szCs w:val="28"/>
        </w:rPr>
        <w:t>и оцен</w:t>
      </w:r>
      <w:r w:rsidR="00FC3DF7">
        <w:rPr>
          <w:rFonts w:cs="Times New Roman"/>
          <w:szCs w:val="28"/>
        </w:rPr>
        <w:t>ке эффективности муниципальной п</w:t>
      </w:r>
      <w:r w:rsidR="00495102">
        <w:rPr>
          <w:rFonts w:cs="Times New Roman"/>
          <w:szCs w:val="28"/>
        </w:rPr>
        <w:t>рограммы.</w:t>
      </w:r>
    </w:p>
    <w:p w:rsidR="0033175D" w:rsidRPr="00C56EE9" w:rsidRDefault="0033175D" w:rsidP="00DC1E46">
      <w:pPr>
        <w:spacing w:after="0"/>
        <w:ind w:left="0" w:firstLine="708"/>
        <w:jc w:val="both"/>
        <w:rPr>
          <w:rFonts w:cs="Times New Roman"/>
          <w:szCs w:val="28"/>
        </w:rPr>
      </w:pPr>
      <w:r w:rsidRPr="00C56EE9">
        <w:rPr>
          <w:rFonts w:cs="Times New Roman"/>
          <w:szCs w:val="28"/>
        </w:rPr>
        <w:t>Реализация муниципальной</w:t>
      </w:r>
      <w:r w:rsidR="002D481C" w:rsidRPr="00C56EE9">
        <w:rPr>
          <w:rFonts w:cs="Times New Roman"/>
          <w:szCs w:val="28"/>
        </w:rPr>
        <w:t xml:space="preserve"> </w:t>
      </w:r>
      <w:r w:rsidRPr="00C56EE9">
        <w:rPr>
          <w:rFonts w:cs="Times New Roman"/>
          <w:szCs w:val="28"/>
        </w:rPr>
        <w:t>программы направлена на эффективное исполнение основных мероприятий, обеспечение контроля исполнения программных мероприятий, проведение мониторинга состояния работ по выполнению муниципальной программы, выработку решений при возникновении отклонения хода работ от плана мероприятий муниципальной</w:t>
      </w:r>
      <w:r w:rsidR="002D481C" w:rsidRPr="00C56EE9">
        <w:rPr>
          <w:rFonts w:cs="Times New Roman"/>
          <w:szCs w:val="28"/>
        </w:rPr>
        <w:t xml:space="preserve"> </w:t>
      </w:r>
      <w:r w:rsidRPr="00C56EE9">
        <w:rPr>
          <w:rFonts w:cs="Times New Roman"/>
          <w:szCs w:val="28"/>
        </w:rPr>
        <w:t>программы.</w:t>
      </w:r>
    </w:p>
    <w:p w:rsidR="00040E1F" w:rsidRDefault="0033175D" w:rsidP="00DC1E46">
      <w:pPr>
        <w:spacing w:after="0"/>
        <w:ind w:left="0" w:firstLine="708"/>
        <w:jc w:val="both"/>
        <w:rPr>
          <w:rFonts w:cs="Times New Roman"/>
          <w:szCs w:val="28"/>
        </w:rPr>
      </w:pPr>
      <w:r w:rsidRPr="00C56EE9">
        <w:rPr>
          <w:rFonts w:cs="Times New Roman"/>
          <w:szCs w:val="28"/>
        </w:rPr>
        <w:t>Учреждение обеспечивает исполнение программных мероприятий с соблюдением установленных сроков и объемов финансирования, осуществляет текущее управление реализации муниципальной программы, обеспечивает целевое и эффективное использование средств, выделяемых на ее реализацию, проводит оценку эффективности муниципальной</w:t>
      </w:r>
      <w:r w:rsidR="002D481C" w:rsidRPr="00C56EE9">
        <w:rPr>
          <w:rFonts w:cs="Times New Roman"/>
          <w:szCs w:val="28"/>
        </w:rPr>
        <w:t xml:space="preserve"> </w:t>
      </w:r>
      <w:r w:rsidRPr="00C56EE9">
        <w:rPr>
          <w:rFonts w:cs="Times New Roman"/>
          <w:szCs w:val="28"/>
        </w:rPr>
        <w:t xml:space="preserve">программы на этапе реализации, готовит </w:t>
      </w:r>
      <w:r w:rsidRPr="00C56EE9">
        <w:rPr>
          <w:rFonts w:cs="Times New Roman"/>
          <w:szCs w:val="28"/>
        </w:rPr>
        <w:lastRenderedPageBreak/>
        <w:t>годовой отчет о ходе реализации и об оценке эффективности муниципальной программы (далее – годовой отчет).</w:t>
      </w:r>
    </w:p>
    <w:p w:rsidR="00C914AE" w:rsidRDefault="0033175D" w:rsidP="00DC1E46">
      <w:pPr>
        <w:spacing w:after="0"/>
        <w:ind w:left="0" w:firstLine="708"/>
        <w:jc w:val="both"/>
        <w:rPr>
          <w:rFonts w:cs="Times New Roman"/>
          <w:szCs w:val="28"/>
        </w:rPr>
      </w:pPr>
      <w:r w:rsidRPr="00C56EE9">
        <w:rPr>
          <w:rFonts w:cs="Times New Roman"/>
          <w:szCs w:val="28"/>
        </w:rPr>
        <w:t xml:space="preserve">С учетом результатов оценки эффективности могут вноситься изменения в муниципальную программу. </w:t>
      </w:r>
    </w:p>
    <w:p w:rsidR="00C914AE" w:rsidRDefault="00C914AE" w:rsidP="00DC1E46">
      <w:pPr>
        <w:spacing w:after="0"/>
        <w:ind w:left="0" w:firstLine="708"/>
        <w:jc w:val="both"/>
        <w:rPr>
          <w:rFonts w:cs="Times New Roman"/>
          <w:szCs w:val="28"/>
        </w:rPr>
      </w:pPr>
      <w:r>
        <w:t>Решение проблем развития культурной сферы муници</w:t>
      </w:r>
      <w:r w:rsidR="00FC3DF7">
        <w:t>пального района Похвистневский</w:t>
      </w:r>
      <w:r>
        <w:t xml:space="preserve"> программным способом закл</w:t>
      </w:r>
      <w:r w:rsidR="00FC3DF7">
        <w:t>ючается в том, что комплексные мероприятия муниципальной программы</w:t>
      </w:r>
      <w:r w:rsidR="00901B06">
        <w:t xml:space="preserve"> </w:t>
      </w:r>
      <w:r>
        <w:t xml:space="preserve"> позволяют, используя системный подход к планированию и организации процесса развития сферы культуры, определить важнейшие проблемы и приоритеты в развитии учреждений культуры поселения, добиться значимых результатов и рационального расходования финансовы</w:t>
      </w:r>
      <w:r w:rsidR="00443022">
        <w:t xml:space="preserve">х средств. Система мероприятий </w:t>
      </w:r>
      <w:r w:rsidR="00FC3DF7">
        <w:t xml:space="preserve">муниципальной </w:t>
      </w:r>
      <w:r w:rsidR="00443022">
        <w:t>п</w:t>
      </w:r>
      <w:r>
        <w:t xml:space="preserve">рограммы позволяет направить имеющиеся ресурсы на развитие стратегически значимых направлений и ликвидацию наиболее болезненных вопросов культуры. </w:t>
      </w:r>
      <w:r w:rsidR="00FC3DF7">
        <w:t xml:space="preserve"> </w:t>
      </w:r>
      <w:r>
        <w:t>В ходе реализ</w:t>
      </w:r>
      <w:r w:rsidR="00443022">
        <w:t xml:space="preserve">ации </w:t>
      </w:r>
      <w:r w:rsidR="00FC3DF7">
        <w:t xml:space="preserve"> муниципальной </w:t>
      </w:r>
      <w:r w:rsidR="00443022">
        <w:t>п</w:t>
      </w:r>
      <w:r>
        <w:t>рограммы координируется взаимодействие различных отраслей социальной сферы, оптимизируется использование бюджетных средств.</w:t>
      </w:r>
    </w:p>
    <w:p w:rsidR="00902BA1" w:rsidRPr="006500E1" w:rsidRDefault="00902BA1" w:rsidP="00DC1E46">
      <w:pPr>
        <w:spacing w:after="0"/>
        <w:ind w:left="0" w:firstLine="708"/>
        <w:jc w:val="both"/>
        <w:rPr>
          <w:sz w:val="16"/>
          <w:szCs w:val="16"/>
        </w:rPr>
      </w:pPr>
    </w:p>
    <w:p w:rsidR="005963F2" w:rsidRDefault="0033175D" w:rsidP="00DC1E46">
      <w:pPr>
        <w:spacing w:after="0"/>
        <w:ind w:left="0" w:firstLine="708"/>
        <w:jc w:val="both"/>
        <w:rPr>
          <w:szCs w:val="28"/>
        </w:rPr>
      </w:pPr>
      <w:r w:rsidRPr="00040E1F">
        <w:rPr>
          <w:rFonts w:cs="Times New Roman"/>
          <w:szCs w:val="28"/>
        </w:rPr>
        <w:t>План мероприятий по выполнению муниципальной программы представлен в Приложении № 2 к муниципальной программе.</w:t>
      </w:r>
    </w:p>
    <w:p w:rsidR="00902BA1" w:rsidRPr="006500E1" w:rsidRDefault="00902BA1" w:rsidP="00DC1E46">
      <w:pPr>
        <w:spacing w:line="276" w:lineRule="auto"/>
        <w:ind w:left="0"/>
        <w:jc w:val="both"/>
        <w:rPr>
          <w:sz w:val="16"/>
          <w:szCs w:val="16"/>
        </w:rPr>
      </w:pPr>
    </w:p>
    <w:p w:rsidR="002F79D7" w:rsidRPr="006500E1" w:rsidRDefault="002F79D7" w:rsidP="00DC1E46">
      <w:pPr>
        <w:spacing w:line="276" w:lineRule="auto"/>
        <w:ind w:left="0"/>
        <w:jc w:val="both"/>
        <w:rPr>
          <w:sz w:val="16"/>
          <w:szCs w:val="16"/>
        </w:rPr>
      </w:pPr>
    </w:p>
    <w:p w:rsidR="00060952" w:rsidRPr="00C56EE9" w:rsidRDefault="00060952" w:rsidP="00DC1E46">
      <w:pPr>
        <w:ind w:left="0"/>
        <w:jc w:val="center"/>
        <w:rPr>
          <w:rFonts w:cs="Times New Roman"/>
          <w:b/>
          <w:szCs w:val="28"/>
        </w:rPr>
      </w:pPr>
      <w:r w:rsidRPr="00C56EE9">
        <w:rPr>
          <w:rFonts w:cs="Times New Roman"/>
          <w:b/>
          <w:szCs w:val="28"/>
        </w:rPr>
        <w:t>4. Ресурсное обеспечение муниципальной программы</w:t>
      </w:r>
      <w:r w:rsidR="00F61A94" w:rsidRPr="00C56EE9">
        <w:rPr>
          <w:rFonts w:cs="Times New Roman"/>
          <w:b/>
          <w:szCs w:val="28"/>
        </w:rPr>
        <w:t xml:space="preserve"> «Развитие культуры муниц</w:t>
      </w:r>
      <w:r w:rsidR="00562132">
        <w:rPr>
          <w:rFonts w:cs="Times New Roman"/>
          <w:b/>
          <w:szCs w:val="28"/>
        </w:rPr>
        <w:t>ипального района Похвистневский</w:t>
      </w:r>
      <w:r w:rsidR="00F61A94" w:rsidRPr="00C56EE9">
        <w:rPr>
          <w:rFonts w:cs="Times New Roman"/>
          <w:b/>
          <w:szCs w:val="28"/>
        </w:rPr>
        <w:t xml:space="preserve"> Самарской области</w:t>
      </w:r>
      <w:r w:rsidR="00562132">
        <w:rPr>
          <w:rFonts w:cs="Times New Roman"/>
          <w:b/>
          <w:szCs w:val="28"/>
        </w:rPr>
        <w:t>»</w:t>
      </w:r>
      <w:r w:rsidR="0007657D" w:rsidRPr="00C56EE9">
        <w:rPr>
          <w:rFonts w:cs="Times New Roman"/>
          <w:b/>
          <w:szCs w:val="28"/>
        </w:rPr>
        <w:t>.</w:t>
      </w:r>
      <w:r w:rsidR="0007657D">
        <w:rPr>
          <w:rFonts w:cs="Times New Roman"/>
          <w:b/>
          <w:szCs w:val="28"/>
        </w:rPr>
        <w:t xml:space="preserve"> </w:t>
      </w:r>
    </w:p>
    <w:p w:rsidR="00B078A9" w:rsidRPr="00C56EE9" w:rsidRDefault="00B078A9" w:rsidP="00DC1E46">
      <w:pPr>
        <w:spacing w:line="220" w:lineRule="atLeast"/>
        <w:ind w:left="0"/>
        <w:jc w:val="center"/>
        <w:outlineLvl w:val="1"/>
        <w:rPr>
          <w:rFonts w:cs="Times New Roman"/>
          <w:szCs w:val="28"/>
        </w:rPr>
      </w:pPr>
    </w:p>
    <w:p w:rsidR="00060952" w:rsidRPr="00C56EE9" w:rsidRDefault="00060952" w:rsidP="00DC1E46">
      <w:pPr>
        <w:ind w:left="0" w:firstLine="567"/>
        <w:jc w:val="both"/>
        <w:rPr>
          <w:szCs w:val="28"/>
        </w:rPr>
      </w:pPr>
      <w:r w:rsidRPr="00C56EE9">
        <w:rPr>
          <w:szCs w:val="28"/>
        </w:rPr>
        <w:t>Муниципальная программа реализуется за счет средств муниципально</w:t>
      </w:r>
      <w:r w:rsidR="00FB44BA">
        <w:rPr>
          <w:szCs w:val="28"/>
        </w:rPr>
        <w:t>го бюджета, в том числе средств,</w:t>
      </w:r>
      <w:r w:rsidR="004E2C7D">
        <w:rPr>
          <w:szCs w:val="28"/>
        </w:rPr>
        <w:t xml:space="preserve"> формируемых</w:t>
      </w:r>
      <w:r w:rsidRPr="00C56EE9">
        <w:rPr>
          <w:szCs w:val="28"/>
        </w:rPr>
        <w:t xml:space="preserve"> за сче</w:t>
      </w:r>
      <w:r w:rsidR="00CB4F84" w:rsidRPr="00C56EE9">
        <w:rPr>
          <w:szCs w:val="28"/>
        </w:rPr>
        <w:t>т субсидий областного бюджета,</w:t>
      </w:r>
      <w:r w:rsidR="004E2C7D">
        <w:rPr>
          <w:szCs w:val="28"/>
        </w:rPr>
        <w:t xml:space="preserve"> а так же</w:t>
      </w:r>
      <w:r w:rsidR="00CB4F84" w:rsidRPr="00C56EE9">
        <w:rPr>
          <w:szCs w:val="28"/>
        </w:rPr>
        <w:t xml:space="preserve"> </w:t>
      </w:r>
      <w:r w:rsidR="004E2C7D">
        <w:rPr>
          <w:szCs w:val="28"/>
        </w:rPr>
        <w:t>средств</w:t>
      </w:r>
      <w:r w:rsidRPr="00C56EE9">
        <w:rPr>
          <w:szCs w:val="28"/>
        </w:rPr>
        <w:t xml:space="preserve"> от иной приносящей доход деятельности и спонсорских средств.</w:t>
      </w:r>
    </w:p>
    <w:p w:rsidR="000E420F" w:rsidRPr="00FA2AD2" w:rsidRDefault="00060952" w:rsidP="00DC1E46">
      <w:pPr>
        <w:spacing w:line="220" w:lineRule="atLeast"/>
        <w:ind w:left="0"/>
        <w:jc w:val="both"/>
        <w:outlineLvl w:val="1"/>
        <w:rPr>
          <w:b/>
          <w:color w:val="000000" w:themeColor="text1"/>
          <w:szCs w:val="28"/>
        </w:rPr>
      </w:pPr>
      <w:r w:rsidRPr="00C56EE9">
        <w:rPr>
          <w:szCs w:val="28"/>
        </w:rPr>
        <w:t xml:space="preserve">Общий объем финансирования </w:t>
      </w:r>
      <w:r w:rsidR="004E2C7D">
        <w:rPr>
          <w:szCs w:val="28"/>
        </w:rPr>
        <w:t xml:space="preserve">средств на реализацию </w:t>
      </w:r>
      <w:r w:rsidRPr="00C56EE9">
        <w:rPr>
          <w:szCs w:val="28"/>
        </w:rPr>
        <w:t>муниципальной программы составляет</w:t>
      </w:r>
      <w:r w:rsidR="004E2C7D">
        <w:rPr>
          <w:szCs w:val="28"/>
        </w:rPr>
        <w:t xml:space="preserve"> </w:t>
      </w:r>
      <w:r w:rsidR="00F804E9">
        <w:rPr>
          <w:szCs w:val="28"/>
        </w:rPr>
        <w:t xml:space="preserve"> </w:t>
      </w:r>
      <w:r w:rsidR="004E2C7D" w:rsidRPr="00F133FC">
        <w:rPr>
          <w:szCs w:val="28"/>
        </w:rPr>
        <w:t>-</w:t>
      </w:r>
      <w:r w:rsidR="00F804E9">
        <w:rPr>
          <w:szCs w:val="28"/>
        </w:rPr>
        <w:t xml:space="preserve">  </w:t>
      </w:r>
      <w:r w:rsidR="00F804E9" w:rsidRPr="00340BEF">
        <w:rPr>
          <w:b/>
          <w:szCs w:val="28"/>
        </w:rPr>
        <w:t>479 865,1</w:t>
      </w:r>
      <w:r w:rsidR="00FA2AD2" w:rsidRPr="00FA2AD2">
        <w:rPr>
          <w:b/>
          <w:color w:val="000000" w:themeColor="text1"/>
          <w:szCs w:val="28"/>
        </w:rPr>
        <w:t xml:space="preserve"> </w:t>
      </w:r>
      <w:r w:rsidR="000E420F" w:rsidRPr="00FA2AD2">
        <w:rPr>
          <w:b/>
          <w:color w:val="000000" w:themeColor="text1"/>
          <w:szCs w:val="28"/>
        </w:rPr>
        <w:t>тыс. рублей, в том числе:</w:t>
      </w:r>
    </w:p>
    <w:p w:rsidR="004E2C7D" w:rsidRPr="00FA2AD2" w:rsidRDefault="004E2C7D" w:rsidP="00DC1E46">
      <w:pPr>
        <w:spacing w:line="220" w:lineRule="atLeast"/>
        <w:ind w:left="0"/>
        <w:jc w:val="both"/>
        <w:outlineLvl w:val="1"/>
        <w:rPr>
          <w:rFonts w:cs="Times New Roman"/>
          <w:color w:val="000000" w:themeColor="text1"/>
          <w:szCs w:val="28"/>
        </w:rPr>
      </w:pPr>
    </w:p>
    <w:p w:rsidR="00740EE6" w:rsidRPr="00C56EE9" w:rsidRDefault="00740EE6" w:rsidP="00740EE6">
      <w:pPr>
        <w:ind w:left="0"/>
        <w:rPr>
          <w:szCs w:val="28"/>
        </w:rPr>
      </w:pPr>
      <w:r w:rsidRPr="00C56EE9">
        <w:rPr>
          <w:b/>
          <w:szCs w:val="28"/>
        </w:rPr>
        <w:t>202</w:t>
      </w:r>
      <w:r w:rsidR="007A2875">
        <w:rPr>
          <w:b/>
          <w:szCs w:val="28"/>
        </w:rPr>
        <w:t>7</w:t>
      </w:r>
      <w:r w:rsidRPr="00C56EE9">
        <w:rPr>
          <w:szCs w:val="28"/>
        </w:rPr>
        <w:t xml:space="preserve">    </w:t>
      </w:r>
      <w:r w:rsidRPr="007A2875">
        <w:rPr>
          <w:b/>
          <w:szCs w:val="28"/>
        </w:rPr>
        <w:t xml:space="preserve">-    </w:t>
      </w:r>
      <w:r w:rsidR="007A2875" w:rsidRPr="007A2875">
        <w:rPr>
          <w:b/>
          <w:szCs w:val="28"/>
        </w:rPr>
        <w:t>97 872,3</w:t>
      </w:r>
      <w:r w:rsidRPr="00C56EE9">
        <w:rPr>
          <w:b/>
          <w:szCs w:val="28"/>
        </w:rPr>
        <w:t xml:space="preserve"> тыс. рублей</w:t>
      </w:r>
      <w:r w:rsidRPr="00C56EE9">
        <w:rPr>
          <w:szCs w:val="28"/>
        </w:rPr>
        <w:t>, в том числе:</w:t>
      </w:r>
    </w:p>
    <w:p w:rsidR="00740EE6" w:rsidRPr="00C56EE9" w:rsidRDefault="00740EE6" w:rsidP="00740EE6">
      <w:pPr>
        <w:ind w:left="0"/>
        <w:rPr>
          <w:szCs w:val="28"/>
        </w:rPr>
      </w:pPr>
      <w:r w:rsidRPr="00C56EE9">
        <w:rPr>
          <w:szCs w:val="28"/>
        </w:rPr>
        <w:t xml:space="preserve">- средства </w:t>
      </w:r>
      <w:r>
        <w:rPr>
          <w:szCs w:val="28"/>
        </w:rPr>
        <w:t>местного</w:t>
      </w:r>
      <w:r w:rsidRPr="00C56EE9">
        <w:rPr>
          <w:szCs w:val="28"/>
        </w:rPr>
        <w:t xml:space="preserve"> бюджета – </w:t>
      </w:r>
      <w:r w:rsidR="00FA2AD2">
        <w:rPr>
          <w:szCs w:val="28"/>
        </w:rPr>
        <w:t>9</w:t>
      </w:r>
      <w:r w:rsidR="007A2875">
        <w:rPr>
          <w:szCs w:val="28"/>
        </w:rPr>
        <w:t xml:space="preserve">3 175,9 </w:t>
      </w:r>
      <w:r w:rsidRPr="00C56EE9">
        <w:rPr>
          <w:szCs w:val="28"/>
        </w:rPr>
        <w:t>тыс. руб.</w:t>
      </w:r>
    </w:p>
    <w:p w:rsidR="00740EE6" w:rsidRPr="00C56EE9" w:rsidRDefault="00740EE6" w:rsidP="00740EE6">
      <w:pPr>
        <w:ind w:left="0"/>
        <w:rPr>
          <w:szCs w:val="28"/>
        </w:rPr>
      </w:pPr>
      <w:r w:rsidRPr="00C56EE9">
        <w:rPr>
          <w:szCs w:val="28"/>
        </w:rPr>
        <w:t>- средства от иной принося</w:t>
      </w:r>
      <w:r w:rsidR="00FA2AD2">
        <w:rPr>
          <w:szCs w:val="28"/>
        </w:rPr>
        <w:t xml:space="preserve">щей доход деятельности – </w:t>
      </w:r>
      <w:r w:rsidR="007A2875">
        <w:rPr>
          <w:szCs w:val="28"/>
        </w:rPr>
        <w:t>4 696,4</w:t>
      </w:r>
      <w:r w:rsidRPr="00C56EE9">
        <w:rPr>
          <w:szCs w:val="28"/>
        </w:rPr>
        <w:t xml:space="preserve"> тыс. руб.;     </w:t>
      </w:r>
    </w:p>
    <w:p w:rsidR="00740EE6" w:rsidRDefault="00740EE6" w:rsidP="00740EE6">
      <w:pPr>
        <w:ind w:left="0"/>
        <w:rPr>
          <w:szCs w:val="28"/>
        </w:rPr>
      </w:pPr>
      <w:r w:rsidRPr="00C56EE9">
        <w:rPr>
          <w:szCs w:val="28"/>
        </w:rPr>
        <w:t>- спонсорские средства –0 тыс. руб.</w:t>
      </w:r>
    </w:p>
    <w:p w:rsidR="00740EE6" w:rsidRPr="00C56EE9" w:rsidRDefault="00740EE6" w:rsidP="00740EE6">
      <w:pPr>
        <w:ind w:left="0"/>
        <w:rPr>
          <w:szCs w:val="28"/>
        </w:rPr>
      </w:pPr>
    </w:p>
    <w:p w:rsidR="00FA2AD2" w:rsidRPr="00FA2AD2" w:rsidRDefault="00FA2AD2" w:rsidP="00FA2AD2">
      <w:pPr>
        <w:ind w:left="0"/>
        <w:rPr>
          <w:szCs w:val="28"/>
        </w:rPr>
      </w:pPr>
      <w:r w:rsidRPr="00FA2AD2">
        <w:rPr>
          <w:b/>
          <w:szCs w:val="28"/>
        </w:rPr>
        <w:t>202</w:t>
      </w:r>
      <w:r w:rsidR="007A2875">
        <w:rPr>
          <w:b/>
          <w:szCs w:val="28"/>
        </w:rPr>
        <w:t>8</w:t>
      </w:r>
      <w:r w:rsidRPr="00FA2AD2">
        <w:rPr>
          <w:b/>
          <w:szCs w:val="28"/>
        </w:rPr>
        <w:t>г</w:t>
      </w:r>
      <w:r w:rsidR="007A2875">
        <w:rPr>
          <w:szCs w:val="28"/>
        </w:rPr>
        <w:t xml:space="preserve">   </w:t>
      </w:r>
      <w:r w:rsidR="007A2875" w:rsidRPr="007A2875">
        <w:rPr>
          <w:b/>
          <w:szCs w:val="28"/>
        </w:rPr>
        <w:t>-  95 498,2</w:t>
      </w:r>
      <w:r w:rsidR="007A2875">
        <w:rPr>
          <w:szCs w:val="28"/>
        </w:rPr>
        <w:t xml:space="preserve"> </w:t>
      </w:r>
      <w:r w:rsidRPr="00FA2AD2">
        <w:rPr>
          <w:szCs w:val="28"/>
        </w:rPr>
        <w:t>тыс. рублей, в том числе:</w:t>
      </w:r>
    </w:p>
    <w:p w:rsidR="00FA2AD2" w:rsidRPr="00FA2AD2" w:rsidRDefault="00FA2AD2" w:rsidP="00FA2AD2">
      <w:pPr>
        <w:ind w:left="0"/>
        <w:rPr>
          <w:szCs w:val="28"/>
        </w:rPr>
      </w:pPr>
      <w:r w:rsidRPr="00FA2AD2">
        <w:rPr>
          <w:szCs w:val="28"/>
        </w:rPr>
        <w:t>- средства местного бюджета – 9</w:t>
      </w:r>
      <w:r w:rsidR="007A2875">
        <w:rPr>
          <w:szCs w:val="28"/>
        </w:rPr>
        <w:t>0 442,7</w:t>
      </w:r>
      <w:r w:rsidRPr="00FA2AD2">
        <w:rPr>
          <w:szCs w:val="28"/>
        </w:rPr>
        <w:t xml:space="preserve"> тыс. руб</w:t>
      </w:r>
    </w:p>
    <w:p w:rsidR="00FA2AD2" w:rsidRPr="00FA2AD2" w:rsidRDefault="00FA2AD2" w:rsidP="00FA2AD2">
      <w:pPr>
        <w:ind w:left="0"/>
        <w:rPr>
          <w:szCs w:val="28"/>
        </w:rPr>
      </w:pPr>
      <w:r w:rsidRPr="00FA2AD2">
        <w:rPr>
          <w:szCs w:val="28"/>
        </w:rPr>
        <w:t xml:space="preserve">- средства от иной приносящей доход деятельности –  </w:t>
      </w:r>
      <w:r w:rsidR="007A2875">
        <w:rPr>
          <w:szCs w:val="28"/>
        </w:rPr>
        <w:t>5 055,5</w:t>
      </w:r>
      <w:r w:rsidRPr="00FA2AD2">
        <w:rPr>
          <w:szCs w:val="28"/>
        </w:rPr>
        <w:t xml:space="preserve">тыс. руб.;     </w:t>
      </w:r>
    </w:p>
    <w:p w:rsidR="00FA2AD2" w:rsidRPr="00FA2AD2" w:rsidRDefault="00FA2AD2" w:rsidP="00FA2AD2">
      <w:pPr>
        <w:ind w:left="0"/>
        <w:rPr>
          <w:szCs w:val="28"/>
        </w:rPr>
      </w:pPr>
      <w:r w:rsidRPr="00FA2AD2">
        <w:rPr>
          <w:szCs w:val="28"/>
        </w:rPr>
        <w:t>- спонсорские средства – 0 тыс. руб.</w:t>
      </w:r>
    </w:p>
    <w:p w:rsidR="003262F2" w:rsidRDefault="003262F2" w:rsidP="003262F2">
      <w:pPr>
        <w:ind w:left="0"/>
        <w:rPr>
          <w:b/>
          <w:szCs w:val="28"/>
        </w:rPr>
      </w:pPr>
    </w:p>
    <w:p w:rsidR="003262F2" w:rsidRPr="00340BEF" w:rsidRDefault="003262F2" w:rsidP="003262F2">
      <w:pPr>
        <w:ind w:left="0"/>
        <w:rPr>
          <w:szCs w:val="28"/>
        </w:rPr>
      </w:pPr>
      <w:r w:rsidRPr="00340BEF">
        <w:rPr>
          <w:b/>
          <w:szCs w:val="28"/>
        </w:rPr>
        <w:t>2029г</w:t>
      </w:r>
      <w:r w:rsidRPr="00340BEF">
        <w:rPr>
          <w:szCs w:val="28"/>
        </w:rPr>
        <w:t xml:space="preserve">   </w:t>
      </w:r>
      <w:r w:rsidRPr="00340BEF">
        <w:rPr>
          <w:b/>
          <w:szCs w:val="28"/>
        </w:rPr>
        <w:t>-  95 498,2</w:t>
      </w:r>
      <w:r w:rsidRPr="00340BEF">
        <w:rPr>
          <w:szCs w:val="28"/>
        </w:rPr>
        <w:t xml:space="preserve"> тыс. рублей, в том числе:</w:t>
      </w:r>
    </w:p>
    <w:p w:rsidR="003262F2" w:rsidRPr="00340BEF" w:rsidRDefault="003262F2" w:rsidP="003262F2">
      <w:pPr>
        <w:ind w:left="0"/>
        <w:rPr>
          <w:szCs w:val="28"/>
        </w:rPr>
      </w:pPr>
      <w:r w:rsidRPr="00340BEF">
        <w:rPr>
          <w:szCs w:val="28"/>
        </w:rPr>
        <w:t>- средства местного бюджета – 90 442,7 тыс. руб</w:t>
      </w:r>
    </w:p>
    <w:p w:rsidR="003262F2" w:rsidRPr="00340BEF" w:rsidRDefault="003262F2" w:rsidP="003262F2">
      <w:pPr>
        <w:ind w:left="0"/>
        <w:rPr>
          <w:szCs w:val="28"/>
        </w:rPr>
      </w:pPr>
      <w:r w:rsidRPr="00340BEF">
        <w:rPr>
          <w:szCs w:val="28"/>
        </w:rPr>
        <w:t xml:space="preserve">- средства от иной приносящей доход деятельности –  5 055,5тыс. руб.;     </w:t>
      </w:r>
    </w:p>
    <w:p w:rsidR="003262F2" w:rsidRPr="00340BEF" w:rsidRDefault="003262F2" w:rsidP="003262F2">
      <w:pPr>
        <w:ind w:left="0"/>
        <w:rPr>
          <w:szCs w:val="28"/>
        </w:rPr>
      </w:pPr>
      <w:r w:rsidRPr="00340BEF">
        <w:rPr>
          <w:szCs w:val="28"/>
        </w:rPr>
        <w:t>- спонсорские средства – 0 тыс. руб.</w:t>
      </w:r>
    </w:p>
    <w:p w:rsidR="003262F2" w:rsidRPr="00340BEF" w:rsidRDefault="003262F2" w:rsidP="003262F2">
      <w:pPr>
        <w:ind w:left="0"/>
        <w:rPr>
          <w:b/>
          <w:szCs w:val="28"/>
        </w:rPr>
      </w:pPr>
    </w:p>
    <w:p w:rsidR="003262F2" w:rsidRPr="00340BEF" w:rsidRDefault="003262F2" w:rsidP="003262F2">
      <w:pPr>
        <w:ind w:left="0"/>
        <w:rPr>
          <w:szCs w:val="28"/>
        </w:rPr>
      </w:pPr>
      <w:r w:rsidRPr="00340BEF">
        <w:rPr>
          <w:b/>
          <w:szCs w:val="28"/>
        </w:rPr>
        <w:t>2030г</w:t>
      </w:r>
      <w:r w:rsidRPr="00340BEF">
        <w:rPr>
          <w:szCs w:val="28"/>
        </w:rPr>
        <w:t xml:space="preserve">   </w:t>
      </w:r>
      <w:r w:rsidRPr="00340BEF">
        <w:rPr>
          <w:b/>
          <w:szCs w:val="28"/>
        </w:rPr>
        <w:t>-  95 498,2</w:t>
      </w:r>
      <w:r w:rsidRPr="00340BEF">
        <w:rPr>
          <w:szCs w:val="28"/>
        </w:rPr>
        <w:t xml:space="preserve"> тыс. рублей, в том числе:</w:t>
      </w:r>
    </w:p>
    <w:p w:rsidR="003262F2" w:rsidRPr="00340BEF" w:rsidRDefault="003262F2" w:rsidP="003262F2">
      <w:pPr>
        <w:ind w:left="0"/>
        <w:rPr>
          <w:szCs w:val="28"/>
        </w:rPr>
      </w:pPr>
      <w:r w:rsidRPr="00340BEF">
        <w:rPr>
          <w:szCs w:val="28"/>
        </w:rPr>
        <w:t>- средства местного бюджета – 90 442,7 тыс. руб</w:t>
      </w:r>
    </w:p>
    <w:p w:rsidR="003262F2" w:rsidRPr="00340BEF" w:rsidRDefault="003262F2" w:rsidP="003262F2">
      <w:pPr>
        <w:ind w:left="0"/>
        <w:rPr>
          <w:szCs w:val="28"/>
        </w:rPr>
      </w:pPr>
      <w:r w:rsidRPr="00340BEF">
        <w:rPr>
          <w:szCs w:val="28"/>
        </w:rPr>
        <w:t xml:space="preserve">- средства от иной приносящей доход деятельности –  5 055,5тыс. руб.;     </w:t>
      </w:r>
    </w:p>
    <w:p w:rsidR="003262F2" w:rsidRPr="00FA2AD2" w:rsidRDefault="003262F2" w:rsidP="003262F2">
      <w:pPr>
        <w:ind w:left="0"/>
        <w:rPr>
          <w:szCs w:val="28"/>
        </w:rPr>
      </w:pPr>
      <w:r w:rsidRPr="00340BEF">
        <w:rPr>
          <w:szCs w:val="28"/>
        </w:rPr>
        <w:t>- спонсорские средства – 0 тыс. руб.</w:t>
      </w:r>
    </w:p>
    <w:p w:rsidR="00FA2AD2" w:rsidRDefault="00FA2AD2" w:rsidP="00FA2AD2">
      <w:pPr>
        <w:ind w:left="0"/>
        <w:rPr>
          <w:szCs w:val="28"/>
        </w:rPr>
      </w:pPr>
    </w:p>
    <w:p w:rsidR="00F804E9" w:rsidRPr="00340BEF" w:rsidRDefault="00F804E9" w:rsidP="00F804E9">
      <w:pPr>
        <w:ind w:left="0"/>
        <w:rPr>
          <w:szCs w:val="28"/>
        </w:rPr>
      </w:pPr>
      <w:r w:rsidRPr="00340BEF">
        <w:rPr>
          <w:b/>
          <w:szCs w:val="28"/>
        </w:rPr>
        <w:lastRenderedPageBreak/>
        <w:t>2031г</w:t>
      </w:r>
      <w:r w:rsidRPr="00340BEF">
        <w:rPr>
          <w:szCs w:val="28"/>
        </w:rPr>
        <w:t xml:space="preserve">   </w:t>
      </w:r>
      <w:r w:rsidRPr="00340BEF">
        <w:rPr>
          <w:b/>
          <w:szCs w:val="28"/>
        </w:rPr>
        <w:t>-  95 498,2</w:t>
      </w:r>
      <w:r w:rsidRPr="00340BEF">
        <w:rPr>
          <w:szCs w:val="28"/>
        </w:rPr>
        <w:t xml:space="preserve"> тыс. рублей, в том числе:</w:t>
      </w:r>
    </w:p>
    <w:p w:rsidR="00F804E9" w:rsidRPr="00340BEF" w:rsidRDefault="00F804E9" w:rsidP="00F804E9">
      <w:pPr>
        <w:ind w:left="0"/>
        <w:rPr>
          <w:szCs w:val="28"/>
        </w:rPr>
      </w:pPr>
      <w:r w:rsidRPr="00340BEF">
        <w:rPr>
          <w:szCs w:val="28"/>
        </w:rPr>
        <w:t>- средства местного бюджета – 90 442,7 тыс. руб</w:t>
      </w:r>
    </w:p>
    <w:p w:rsidR="00F804E9" w:rsidRPr="00340BEF" w:rsidRDefault="00F804E9" w:rsidP="00F804E9">
      <w:pPr>
        <w:ind w:left="0"/>
        <w:rPr>
          <w:szCs w:val="28"/>
        </w:rPr>
      </w:pPr>
      <w:r w:rsidRPr="00340BEF">
        <w:rPr>
          <w:szCs w:val="28"/>
        </w:rPr>
        <w:t xml:space="preserve">- средства от иной приносящей доход деятельности –  5 055,5тыс. руб.;     </w:t>
      </w:r>
    </w:p>
    <w:p w:rsidR="00F804E9" w:rsidRPr="0025473A" w:rsidRDefault="00F804E9" w:rsidP="00F804E9">
      <w:pPr>
        <w:ind w:left="0"/>
        <w:rPr>
          <w:szCs w:val="28"/>
        </w:rPr>
      </w:pPr>
      <w:r w:rsidRPr="00340BEF">
        <w:rPr>
          <w:szCs w:val="28"/>
        </w:rPr>
        <w:t>- спонсорские средства – 0 тыс. руб.</w:t>
      </w:r>
    </w:p>
    <w:p w:rsidR="00F804E9" w:rsidRPr="00FA2AD2" w:rsidRDefault="00F804E9" w:rsidP="00FA2AD2">
      <w:pPr>
        <w:ind w:left="0"/>
        <w:rPr>
          <w:szCs w:val="28"/>
        </w:rPr>
      </w:pPr>
    </w:p>
    <w:p w:rsidR="002F79D7" w:rsidRDefault="00A057C7" w:rsidP="00DC1E46">
      <w:pPr>
        <w:suppressAutoHyphens/>
        <w:spacing w:after="0"/>
        <w:ind w:left="0"/>
        <w:jc w:val="both"/>
        <w:rPr>
          <w:rFonts w:cs="Times New Roman"/>
          <w:szCs w:val="28"/>
        </w:rPr>
      </w:pPr>
      <w:r w:rsidRPr="00C56EE9">
        <w:rPr>
          <w:szCs w:val="28"/>
        </w:rPr>
        <w:t xml:space="preserve">  </w:t>
      </w:r>
      <w:r w:rsidR="007D674A" w:rsidRPr="00C56EE9">
        <w:rPr>
          <w:szCs w:val="28"/>
        </w:rPr>
        <w:t xml:space="preserve">   </w:t>
      </w:r>
      <w:r w:rsidRPr="00C56EE9">
        <w:rPr>
          <w:szCs w:val="28"/>
        </w:rPr>
        <w:t xml:space="preserve">Объем финансовых ресурсов, необходимых для реализации муниципальной </w:t>
      </w:r>
      <w:r w:rsidR="007D674A" w:rsidRPr="00C56EE9">
        <w:rPr>
          <w:szCs w:val="28"/>
        </w:rPr>
        <w:t xml:space="preserve">  </w:t>
      </w:r>
      <w:r w:rsidRPr="00C56EE9">
        <w:rPr>
          <w:szCs w:val="28"/>
        </w:rPr>
        <w:t>программы</w:t>
      </w:r>
      <w:r w:rsidR="003262F2">
        <w:rPr>
          <w:rFonts w:cs="Times New Roman"/>
          <w:szCs w:val="28"/>
        </w:rPr>
        <w:t xml:space="preserve"> </w:t>
      </w:r>
      <w:r w:rsidRPr="00C56EE9">
        <w:rPr>
          <w:rFonts w:cs="Times New Roman"/>
          <w:szCs w:val="28"/>
        </w:rPr>
        <w:t>представлены в Приложении № 3 к муниципальной программе.</w:t>
      </w:r>
    </w:p>
    <w:p w:rsidR="00902BA1" w:rsidRPr="00B07F80" w:rsidRDefault="00902BA1" w:rsidP="00DC1E46">
      <w:pPr>
        <w:pStyle w:val="a3"/>
        <w:spacing w:line="220" w:lineRule="atLeast"/>
        <w:ind w:left="0"/>
        <w:outlineLvl w:val="1"/>
        <w:rPr>
          <w:b/>
          <w:sz w:val="28"/>
          <w:szCs w:val="28"/>
        </w:rPr>
      </w:pPr>
    </w:p>
    <w:p w:rsidR="003151F4" w:rsidRDefault="00690209" w:rsidP="00DC1E46">
      <w:pPr>
        <w:pStyle w:val="a3"/>
        <w:numPr>
          <w:ilvl w:val="0"/>
          <w:numId w:val="14"/>
        </w:numPr>
        <w:spacing w:line="220" w:lineRule="atLeast"/>
        <w:ind w:left="0" w:hanging="425"/>
        <w:jc w:val="center"/>
        <w:outlineLvl w:val="1"/>
        <w:rPr>
          <w:b/>
          <w:sz w:val="28"/>
          <w:szCs w:val="28"/>
        </w:rPr>
      </w:pPr>
      <w:r w:rsidRPr="00540E46">
        <w:rPr>
          <w:b/>
          <w:sz w:val="28"/>
          <w:szCs w:val="28"/>
        </w:rPr>
        <w:t>Конечный результат реализации муниципальной программы</w:t>
      </w:r>
      <w:r w:rsidR="00F61A94" w:rsidRPr="00540E46">
        <w:rPr>
          <w:b/>
          <w:sz w:val="28"/>
          <w:szCs w:val="28"/>
        </w:rPr>
        <w:t xml:space="preserve"> «Развитие культуры муниципального района Пох</w:t>
      </w:r>
      <w:r w:rsidR="00562132" w:rsidRPr="00540E46">
        <w:rPr>
          <w:b/>
          <w:sz w:val="28"/>
          <w:szCs w:val="28"/>
        </w:rPr>
        <w:t>вистневский</w:t>
      </w:r>
      <w:r w:rsidR="00CB4F84" w:rsidRPr="00540E46">
        <w:rPr>
          <w:b/>
          <w:sz w:val="28"/>
          <w:szCs w:val="28"/>
        </w:rPr>
        <w:t xml:space="preserve"> Самарской области</w:t>
      </w:r>
      <w:r w:rsidR="00540E46">
        <w:rPr>
          <w:b/>
          <w:sz w:val="28"/>
          <w:szCs w:val="28"/>
        </w:rPr>
        <w:t>.</w:t>
      </w:r>
    </w:p>
    <w:p w:rsidR="00D63B80" w:rsidRPr="00B07F80" w:rsidRDefault="003151F4" w:rsidP="00DC1E46">
      <w:pPr>
        <w:pStyle w:val="a3"/>
        <w:spacing w:line="220" w:lineRule="atLeast"/>
        <w:ind w:left="0"/>
        <w:outlineLvl w:val="1"/>
        <w:rPr>
          <w:sz w:val="16"/>
          <w:szCs w:val="16"/>
        </w:rPr>
      </w:pPr>
      <w:r>
        <w:rPr>
          <w:sz w:val="28"/>
          <w:szCs w:val="28"/>
        </w:rPr>
        <w:t xml:space="preserve">    </w:t>
      </w:r>
    </w:p>
    <w:p w:rsidR="000C63DE" w:rsidRDefault="00D63B80" w:rsidP="00DC1E46">
      <w:pPr>
        <w:pStyle w:val="a3"/>
        <w:spacing w:line="220" w:lineRule="atLeast"/>
        <w:ind w:left="0"/>
        <w:jc w:val="both"/>
        <w:outlineLvl w:val="1"/>
        <w:rPr>
          <w:sz w:val="28"/>
          <w:szCs w:val="28"/>
        </w:rPr>
      </w:pPr>
      <w:r>
        <w:rPr>
          <w:sz w:val="28"/>
          <w:szCs w:val="28"/>
        </w:rPr>
        <w:t xml:space="preserve">   </w:t>
      </w:r>
      <w:r w:rsidR="000C63DE">
        <w:rPr>
          <w:sz w:val="28"/>
          <w:szCs w:val="28"/>
        </w:rPr>
        <w:t xml:space="preserve">Ожидаемым конечным результатом реализации муниципальной программы  станет устойчивое развитие культуры, что характеризуется ростом количественных показателей и качественной оценкой изменений, происходящих в сфере культуры муниципального района Похвистневский Самарской области. </w:t>
      </w:r>
      <w:r w:rsidR="000C63DE" w:rsidRPr="003151F4">
        <w:rPr>
          <w:sz w:val="28"/>
          <w:szCs w:val="28"/>
        </w:rPr>
        <w:t>При проведении оценки эффе</w:t>
      </w:r>
      <w:r w:rsidR="000C63DE">
        <w:rPr>
          <w:sz w:val="28"/>
          <w:szCs w:val="28"/>
        </w:rPr>
        <w:t>ктивности по итогам выполнения м</w:t>
      </w:r>
      <w:r w:rsidR="000C63DE" w:rsidRPr="003151F4">
        <w:rPr>
          <w:sz w:val="28"/>
          <w:szCs w:val="28"/>
        </w:rPr>
        <w:t>униципальной программы анализируется информация о д</w:t>
      </w:r>
      <w:r w:rsidR="000C63DE">
        <w:rPr>
          <w:sz w:val="28"/>
          <w:szCs w:val="28"/>
        </w:rPr>
        <w:t>остижении значений показателей муниципальной  п</w:t>
      </w:r>
      <w:r w:rsidR="000C63DE" w:rsidRPr="003151F4">
        <w:rPr>
          <w:sz w:val="28"/>
          <w:szCs w:val="28"/>
        </w:rPr>
        <w:t>рограммы</w:t>
      </w:r>
      <w:r w:rsidR="000C63DE" w:rsidRPr="00901B06">
        <w:rPr>
          <w:sz w:val="28"/>
          <w:szCs w:val="28"/>
        </w:rPr>
        <w:t>.</w:t>
      </w:r>
      <w:r w:rsidR="000C63DE">
        <w:rPr>
          <w:sz w:val="28"/>
          <w:szCs w:val="28"/>
        </w:rPr>
        <w:t xml:space="preserve"> </w:t>
      </w:r>
    </w:p>
    <w:p w:rsidR="0033168E" w:rsidRDefault="000C63DE" w:rsidP="00DC1E46">
      <w:pPr>
        <w:pStyle w:val="a3"/>
        <w:spacing w:line="220" w:lineRule="atLeast"/>
        <w:ind w:left="0"/>
        <w:jc w:val="both"/>
        <w:outlineLvl w:val="1"/>
        <w:rPr>
          <w:spacing w:val="2"/>
          <w:sz w:val="28"/>
          <w:szCs w:val="28"/>
          <w:shd w:val="clear" w:color="auto" w:fill="FFFFFF"/>
        </w:rPr>
      </w:pPr>
      <w:r>
        <w:rPr>
          <w:sz w:val="28"/>
          <w:szCs w:val="28"/>
        </w:rPr>
        <w:t xml:space="preserve">   П</w:t>
      </w:r>
      <w:r w:rsidRPr="003151F4">
        <w:rPr>
          <w:sz w:val="28"/>
          <w:szCs w:val="28"/>
        </w:rPr>
        <w:t>ри условии соблюдения обоснованного объема расходов</w:t>
      </w:r>
      <w:r>
        <w:rPr>
          <w:sz w:val="28"/>
          <w:szCs w:val="28"/>
        </w:rPr>
        <w:t>, эффективность выполнения м</w:t>
      </w:r>
      <w:r w:rsidRPr="003151F4">
        <w:rPr>
          <w:sz w:val="28"/>
          <w:szCs w:val="28"/>
        </w:rPr>
        <w:t>униципальной программы оценивается как степень достижения запланированных результатов</w:t>
      </w:r>
      <w:r>
        <w:rPr>
          <w:sz w:val="28"/>
          <w:szCs w:val="28"/>
        </w:rPr>
        <w:t>.</w:t>
      </w:r>
      <w:r w:rsidRPr="003151F4">
        <w:rPr>
          <w:sz w:val="28"/>
          <w:szCs w:val="28"/>
        </w:rPr>
        <w:t xml:space="preserve"> </w:t>
      </w:r>
      <w:r>
        <w:rPr>
          <w:sz w:val="28"/>
          <w:szCs w:val="28"/>
        </w:rPr>
        <w:t xml:space="preserve"> </w:t>
      </w:r>
      <w:r w:rsidRPr="00901B06">
        <w:rPr>
          <w:spacing w:val="2"/>
          <w:sz w:val="28"/>
          <w:szCs w:val="28"/>
          <w:shd w:val="clear" w:color="auto" w:fill="FFFFFF"/>
        </w:rPr>
        <w:t>За время реализации муниципальной программы планируется достичь следующих результатов:</w:t>
      </w:r>
    </w:p>
    <w:p w:rsidR="00743A2B" w:rsidRPr="00B07F80" w:rsidRDefault="00743A2B" w:rsidP="00DC1E46">
      <w:pPr>
        <w:pStyle w:val="a3"/>
        <w:spacing w:line="220" w:lineRule="atLeast"/>
        <w:ind w:left="0"/>
        <w:jc w:val="both"/>
        <w:outlineLvl w:val="1"/>
        <w:rPr>
          <w:sz w:val="16"/>
          <w:szCs w:val="16"/>
        </w:rPr>
      </w:pPr>
    </w:p>
    <w:p w:rsidR="0080248F" w:rsidRPr="00ED14ED" w:rsidRDefault="0080248F" w:rsidP="00DC1E46">
      <w:pPr>
        <w:pStyle w:val="a3"/>
        <w:spacing w:after="0"/>
        <w:ind w:left="0"/>
        <w:rPr>
          <w:sz w:val="28"/>
          <w:szCs w:val="28"/>
        </w:rPr>
      </w:pPr>
      <w:r w:rsidRPr="00C56EE9">
        <w:rPr>
          <w:sz w:val="28"/>
          <w:szCs w:val="28"/>
        </w:rPr>
        <w:t xml:space="preserve">1.  Количество участников </w:t>
      </w:r>
      <w:r w:rsidR="003151F4">
        <w:rPr>
          <w:sz w:val="28"/>
          <w:szCs w:val="28"/>
        </w:rPr>
        <w:t xml:space="preserve">культурно-массовых </w:t>
      </w:r>
      <w:r w:rsidR="003151F4" w:rsidRPr="00ED14ED">
        <w:rPr>
          <w:sz w:val="28"/>
          <w:szCs w:val="28"/>
        </w:rPr>
        <w:t xml:space="preserve">мероприятий с </w:t>
      </w:r>
      <w:r w:rsidR="00ED14ED" w:rsidRPr="00ED14ED">
        <w:rPr>
          <w:sz w:val="28"/>
          <w:szCs w:val="28"/>
        </w:rPr>
        <w:t>692575</w:t>
      </w:r>
      <w:r w:rsidR="00844D12" w:rsidRPr="00ED14ED">
        <w:rPr>
          <w:sz w:val="28"/>
          <w:szCs w:val="28"/>
        </w:rPr>
        <w:t xml:space="preserve"> чел. до </w:t>
      </w:r>
      <w:r w:rsidRPr="00ED14ED">
        <w:rPr>
          <w:sz w:val="28"/>
          <w:szCs w:val="28"/>
        </w:rPr>
        <w:t xml:space="preserve">  </w:t>
      </w:r>
      <w:r w:rsidR="00ED14ED" w:rsidRPr="00ED14ED">
        <w:rPr>
          <w:sz w:val="28"/>
          <w:szCs w:val="28"/>
        </w:rPr>
        <w:t xml:space="preserve">720278 </w:t>
      </w:r>
      <w:r w:rsidRPr="00ED14ED">
        <w:rPr>
          <w:sz w:val="28"/>
          <w:szCs w:val="28"/>
        </w:rPr>
        <w:t>чел.;</w:t>
      </w:r>
    </w:p>
    <w:p w:rsidR="0080248F" w:rsidRPr="00ED14ED" w:rsidRDefault="0080248F" w:rsidP="00DC1E46">
      <w:pPr>
        <w:spacing w:after="0"/>
        <w:ind w:left="0"/>
        <w:rPr>
          <w:rFonts w:cs="Times New Roman"/>
          <w:szCs w:val="28"/>
        </w:rPr>
      </w:pPr>
      <w:r w:rsidRPr="00ED14ED">
        <w:rPr>
          <w:rFonts w:cs="Times New Roman"/>
          <w:szCs w:val="28"/>
        </w:rPr>
        <w:t>Количество посещений польз</w:t>
      </w:r>
      <w:r w:rsidR="00844D12" w:rsidRPr="00ED14ED">
        <w:rPr>
          <w:rFonts w:cs="Times New Roman"/>
          <w:szCs w:val="28"/>
        </w:rPr>
        <w:t xml:space="preserve">ователей библиотек  со </w:t>
      </w:r>
      <w:r w:rsidR="00ED14ED" w:rsidRPr="00ED14ED">
        <w:rPr>
          <w:rFonts w:cs="Times New Roman"/>
          <w:szCs w:val="28"/>
        </w:rPr>
        <w:t>274927</w:t>
      </w:r>
      <w:r w:rsidR="00844D12" w:rsidRPr="00ED14ED">
        <w:rPr>
          <w:rFonts w:cs="Times New Roman"/>
          <w:szCs w:val="28"/>
        </w:rPr>
        <w:t xml:space="preserve"> чел.  до</w:t>
      </w:r>
      <w:r w:rsidRPr="00ED14ED">
        <w:rPr>
          <w:rFonts w:cs="Times New Roman"/>
          <w:szCs w:val="28"/>
        </w:rPr>
        <w:t xml:space="preserve">  </w:t>
      </w:r>
      <w:r w:rsidR="00ED14ED" w:rsidRPr="00ED14ED">
        <w:rPr>
          <w:rFonts w:cs="Times New Roman"/>
          <w:szCs w:val="28"/>
        </w:rPr>
        <w:t xml:space="preserve">283262 </w:t>
      </w:r>
      <w:r w:rsidRPr="00ED14ED">
        <w:rPr>
          <w:rFonts w:cs="Times New Roman"/>
          <w:szCs w:val="28"/>
        </w:rPr>
        <w:t>чел.</w:t>
      </w:r>
    </w:p>
    <w:p w:rsidR="0080248F" w:rsidRPr="00ED14ED" w:rsidRDefault="0080248F" w:rsidP="00DC1E46">
      <w:pPr>
        <w:spacing w:after="0"/>
        <w:ind w:left="0"/>
        <w:rPr>
          <w:rFonts w:cs="Times New Roman"/>
          <w:szCs w:val="28"/>
        </w:rPr>
      </w:pPr>
      <w:r w:rsidRPr="00ED14ED">
        <w:rPr>
          <w:rFonts w:cs="Times New Roman"/>
          <w:szCs w:val="28"/>
        </w:rPr>
        <w:t xml:space="preserve">Количество новых поступлений в </w:t>
      </w:r>
      <w:r w:rsidR="00844D12" w:rsidRPr="00ED14ED">
        <w:rPr>
          <w:rFonts w:cs="Times New Roman"/>
          <w:szCs w:val="28"/>
        </w:rPr>
        <w:t xml:space="preserve">библиотечный фонд, экземпляров </w:t>
      </w:r>
      <w:r w:rsidR="00743A2B" w:rsidRPr="00ED14ED">
        <w:rPr>
          <w:rFonts w:cs="Times New Roman"/>
          <w:szCs w:val="28"/>
        </w:rPr>
        <w:t>-</w:t>
      </w:r>
      <w:r w:rsidRPr="00ED14ED">
        <w:rPr>
          <w:rFonts w:cs="Times New Roman"/>
          <w:szCs w:val="28"/>
        </w:rPr>
        <w:t xml:space="preserve">  </w:t>
      </w:r>
      <w:r w:rsidR="00ED14ED" w:rsidRPr="00ED14ED">
        <w:rPr>
          <w:rFonts w:cs="Times New Roman"/>
          <w:szCs w:val="28"/>
        </w:rPr>
        <w:t>2500</w:t>
      </w:r>
      <w:r w:rsidR="002F313C" w:rsidRPr="00ED14ED">
        <w:rPr>
          <w:rFonts w:cs="Times New Roman"/>
          <w:szCs w:val="28"/>
        </w:rPr>
        <w:t xml:space="preserve"> </w:t>
      </w:r>
      <w:r w:rsidRPr="00ED14ED">
        <w:rPr>
          <w:rFonts w:cs="Times New Roman"/>
          <w:szCs w:val="28"/>
        </w:rPr>
        <w:t>ед.;</w:t>
      </w:r>
    </w:p>
    <w:p w:rsidR="0080248F" w:rsidRPr="00ED14ED" w:rsidRDefault="0080248F" w:rsidP="00DC1E46">
      <w:pPr>
        <w:spacing w:after="0"/>
        <w:ind w:left="0"/>
        <w:rPr>
          <w:rFonts w:cs="Times New Roman"/>
          <w:szCs w:val="28"/>
        </w:rPr>
      </w:pPr>
    </w:p>
    <w:p w:rsidR="0080248F" w:rsidRPr="00ED14ED" w:rsidRDefault="0080248F" w:rsidP="00DC1E46">
      <w:pPr>
        <w:pStyle w:val="a3"/>
        <w:spacing w:after="0"/>
        <w:ind w:left="0"/>
        <w:rPr>
          <w:sz w:val="28"/>
          <w:szCs w:val="28"/>
        </w:rPr>
      </w:pPr>
      <w:r w:rsidRPr="00ED14ED">
        <w:rPr>
          <w:sz w:val="28"/>
          <w:szCs w:val="28"/>
        </w:rPr>
        <w:t>2.  Колич</w:t>
      </w:r>
      <w:r w:rsidR="00844D12" w:rsidRPr="00ED14ED">
        <w:rPr>
          <w:sz w:val="28"/>
          <w:szCs w:val="28"/>
        </w:rPr>
        <w:t xml:space="preserve">ество проведенных мероприятий  с </w:t>
      </w:r>
      <w:r w:rsidR="00424A61" w:rsidRPr="00ED14ED">
        <w:rPr>
          <w:sz w:val="28"/>
          <w:szCs w:val="28"/>
        </w:rPr>
        <w:t>5</w:t>
      </w:r>
      <w:r w:rsidR="00ED14ED" w:rsidRPr="00ED14ED">
        <w:rPr>
          <w:sz w:val="28"/>
          <w:szCs w:val="28"/>
        </w:rPr>
        <w:t>7</w:t>
      </w:r>
      <w:r w:rsidR="00424A61" w:rsidRPr="00ED14ED">
        <w:rPr>
          <w:sz w:val="28"/>
          <w:szCs w:val="28"/>
        </w:rPr>
        <w:t>24</w:t>
      </w:r>
      <w:r w:rsidR="00844D12" w:rsidRPr="00ED14ED">
        <w:rPr>
          <w:sz w:val="28"/>
          <w:szCs w:val="28"/>
        </w:rPr>
        <w:t xml:space="preserve"> ед.  до </w:t>
      </w:r>
      <w:r w:rsidRPr="00ED14ED">
        <w:rPr>
          <w:sz w:val="28"/>
          <w:szCs w:val="28"/>
        </w:rPr>
        <w:t xml:space="preserve"> </w:t>
      </w:r>
      <w:r w:rsidR="00ED14ED" w:rsidRPr="00ED14ED">
        <w:rPr>
          <w:sz w:val="28"/>
          <w:szCs w:val="28"/>
        </w:rPr>
        <w:t>5952</w:t>
      </w:r>
      <w:r w:rsidR="00BC6F2A" w:rsidRPr="00ED14ED">
        <w:rPr>
          <w:sz w:val="28"/>
          <w:szCs w:val="28"/>
        </w:rPr>
        <w:t xml:space="preserve"> </w:t>
      </w:r>
      <w:r w:rsidRPr="00ED14ED">
        <w:rPr>
          <w:sz w:val="28"/>
          <w:szCs w:val="28"/>
        </w:rPr>
        <w:t>ед.;</w:t>
      </w:r>
    </w:p>
    <w:p w:rsidR="0080248F" w:rsidRPr="00ED14ED" w:rsidRDefault="0080248F" w:rsidP="00DC1E46">
      <w:pPr>
        <w:spacing w:after="0"/>
        <w:ind w:left="0"/>
        <w:rPr>
          <w:szCs w:val="28"/>
        </w:rPr>
      </w:pPr>
      <w:r w:rsidRPr="00ED14ED">
        <w:rPr>
          <w:rFonts w:cs="Times New Roman"/>
          <w:szCs w:val="28"/>
        </w:rPr>
        <w:t>Количество клубных формирований – 30</w:t>
      </w:r>
      <w:r w:rsidR="00042263" w:rsidRPr="00ED14ED">
        <w:rPr>
          <w:rFonts w:cs="Times New Roman"/>
          <w:szCs w:val="28"/>
        </w:rPr>
        <w:t>3</w:t>
      </w:r>
      <w:r w:rsidRPr="00ED14ED">
        <w:rPr>
          <w:rFonts w:cs="Times New Roman"/>
          <w:szCs w:val="28"/>
        </w:rPr>
        <w:t xml:space="preserve"> ед.;</w:t>
      </w:r>
    </w:p>
    <w:p w:rsidR="0080248F" w:rsidRPr="00ED14ED" w:rsidRDefault="0080248F" w:rsidP="00DC1E46">
      <w:pPr>
        <w:spacing w:after="0"/>
        <w:ind w:left="0"/>
        <w:rPr>
          <w:szCs w:val="28"/>
        </w:rPr>
      </w:pPr>
      <w:r w:rsidRPr="00ED14ED">
        <w:rPr>
          <w:rFonts w:cs="Times New Roman"/>
          <w:szCs w:val="28"/>
        </w:rPr>
        <w:t>Число уч</w:t>
      </w:r>
      <w:r w:rsidR="00844D12" w:rsidRPr="00ED14ED">
        <w:rPr>
          <w:rFonts w:cs="Times New Roman"/>
          <w:szCs w:val="28"/>
        </w:rPr>
        <w:t xml:space="preserve">астников клубных формирований  с </w:t>
      </w:r>
      <w:r w:rsidR="001F0519" w:rsidRPr="00ED14ED">
        <w:rPr>
          <w:rFonts w:cs="Times New Roman"/>
          <w:szCs w:val="28"/>
        </w:rPr>
        <w:t>3</w:t>
      </w:r>
      <w:r w:rsidR="001C024C" w:rsidRPr="00ED14ED">
        <w:rPr>
          <w:rFonts w:cs="Times New Roman"/>
          <w:szCs w:val="28"/>
        </w:rPr>
        <w:t>3</w:t>
      </w:r>
      <w:r w:rsidR="00ED14ED" w:rsidRPr="00ED14ED">
        <w:rPr>
          <w:rFonts w:cs="Times New Roman"/>
          <w:szCs w:val="28"/>
        </w:rPr>
        <w:t>25</w:t>
      </w:r>
      <w:r w:rsidR="00BC6F2A" w:rsidRPr="00ED14ED">
        <w:rPr>
          <w:rFonts w:cs="Times New Roman"/>
          <w:szCs w:val="28"/>
        </w:rPr>
        <w:t xml:space="preserve"> </w:t>
      </w:r>
      <w:r w:rsidRPr="00ED14ED">
        <w:rPr>
          <w:rFonts w:cs="Times New Roman"/>
          <w:szCs w:val="28"/>
        </w:rPr>
        <w:t>чел.;</w:t>
      </w:r>
    </w:p>
    <w:p w:rsidR="0080248F" w:rsidRPr="00ED14ED" w:rsidRDefault="0080248F" w:rsidP="00DC1E46">
      <w:pPr>
        <w:spacing w:after="0"/>
        <w:ind w:left="0"/>
        <w:rPr>
          <w:rFonts w:cs="Times New Roman"/>
          <w:szCs w:val="28"/>
        </w:rPr>
      </w:pPr>
      <w:r w:rsidRPr="00ED14ED">
        <w:rPr>
          <w:rFonts w:cs="Times New Roman"/>
          <w:szCs w:val="28"/>
        </w:rPr>
        <w:t>Количество коллективов, имеющих звание «народный», «образцовый», «заслуженный коллектив народного творчества»</w:t>
      </w:r>
      <w:r w:rsidR="00021506" w:rsidRPr="00ED14ED">
        <w:rPr>
          <w:rFonts w:cs="Times New Roman"/>
          <w:szCs w:val="28"/>
        </w:rPr>
        <w:t xml:space="preserve"> -</w:t>
      </w:r>
      <w:r w:rsidRPr="00ED14ED">
        <w:rPr>
          <w:rFonts w:cs="Times New Roman"/>
          <w:szCs w:val="28"/>
        </w:rPr>
        <w:t xml:space="preserve"> </w:t>
      </w:r>
      <w:r w:rsidR="00980D21" w:rsidRPr="00ED14ED">
        <w:rPr>
          <w:rFonts w:cs="Times New Roman"/>
          <w:szCs w:val="28"/>
        </w:rPr>
        <w:t>9</w:t>
      </w:r>
      <w:r w:rsidRPr="00ED14ED">
        <w:rPr>
          <w:rFonts w:cs="Times New Roman"/>
          <w:szCs w:val="28"/>
        </w:rPr>
        <w:t xml:space="preserve"> ед.</w:t>
      </w:r>
      <w:r w:rsidR="00980D21" w:rsidRPr="00ED14ED">
        <w:rPr>
          <w:rFonts w:cs="Times New Roman"/>
          <w:szCs w:val="28"/>
        </w:rPr>
        <w:t>, мастер декоротивного прикладного творчества – 1 ед.</w:t>
      </w:r>
      <w:r w:rsidR="00ED14ED" w:rsidRPr="00ED14ED">
        <w:rPr>
          <w:rFonts w:cs="Times New Roman"/>
          <w:szCs w:val="28"/>
        </w:rPr>
        <w:t>.</w:t>
      </w:r>
    </w:p>
    <w:p w:rsidR="0080248F" w:rsidRPr="00B07F80" w:rsidRDefault="0080248F" w:rsidP="00DC1E46">
      <w:pPr>
        <w:spacing w:after="0"/>
        <w:ind w:left="0"/>
        <w:rPr>
          <w:rFonts w:cs="Times New Roman"/>
          <w:szCs w:val="28"/>
        </w:rPr>
      </w:pPr>
    </w:p>
    <w:p w:rsidR="0080248F" w:rsidRPr="00C56EE9" w:rsidRDefault="0080248F" w:rsidP="00DC1E46">
      <w:pPr>
        <w:pStyle w:val="a3"/>
        <w:spacing w:after="0"/>
        <w:ind w:left="0"/>
        <w:rPr>
          <w:sz w:val="28"/>
          <w:szCs w:val="28"/>
        </w:rPr>
      </w:pPr>
      <w:r w:rsidRPr="00C56EE9">
        <w:rPr>
          <w:sz w:val="28"/>
          <w:szCs w:val="28"/>
        </w:rPr>
        <w:t>3.  Обеспечение пожарной безопасности зданий с массовым пребыванием людей и внедрение новых технологий в обл</w:t>
      </w:r>
      <w:r w:rsidR="009B03B1" w:rsidRPr="00C56EE9">
        <w:rPr>
          <w:sz w:val="28"/>
          <w:szCs w:val="28"/>
        </w:rPr>
        <w:t>а</w:t>
      </w:r>
      <w:r w:rsidRPr="00C56EE9">
        <w:rPr>
          <w:sz w:val="28"/>
          <w:szCs w:val="28"/>
        </w:rPr>
        <w:t>сти противопожарной подготовки работников учреждений – 100%;</w:t>
      </w:r>
    </w:p>
    <w:p w:rsidR="00902BA1" w:rsidRPr="00B07F80" w:rsidRDefault="0080248F" w:rsidP="00DC1E46">
      <w:pPr>
        <w:spacing w:after="0"/>
        <w:ind w:left="0"/>
        <w:rPr>
          <w:szCs w:val="28"/>
        </w:rPr>
      </w:pPr>
      <w:r w:rsidRPr="00C56EE9">
        <w:rPr>
          <w:szCs w:val="28"/>
        </w:rPr>
        <w:t>Снижение материальных потерь от пожаров – 100%.</w:t>
      </w:r>
    </w:p>
    <w:p w:rsidR="00C60A6A" w:rsidRPr="00B07F80" w:rsidRDefault="00C60A6A" w:rsidP="00DC1E46">
      <w:pPr>
        <w:spacing w:line="220" w:lineRule="atLeast"/>
        <w:ind w:left="0"/>
        <w:jc w:val="center"/>
        <w:outlineLvl w:val="1"/>
        <w:rPr>
          <w:b/>
          <w:szCs w:val="28"/>
        </w:rPr>
      </w:pPr>
    </w:p>
    <w:p w:rsidR="00120664" w:rsidRPr="00C56EE9" w:rsidRDefault="00D51EBE" w:rsidP="00DC1E46">
      <w:pPr>
        <w:spacing w:line="220" w:lineRule="atLeast"/>
        <w:ind w:left="0"/>
        <w:jc w:val="center"/>
        <w:outlineLvl w:val="1"/>
        <w:rPr>
          <w:szCs w:val="28"/>
        </w:rPr>
      </w:pPr>
      <w:r w:rsidRPr="00C56EE9">
        <w:rPr>
          <w:b/>
          <w:szCs w:val="28"/>
        </w:rPr>
        <w:t xml:space="preserve">6. </w:t>
      </w:r>
      <w:r w:rsidR="00A37C1F" w:rsidRPr="00C56EE9">
        <w:rPr>
          <w:b/>
          <w:szCs w:val="28"/>
        </w:rPr>
        <w:t xml:space="preserve">Оценка эффективности муниципальной </w:t>
      </w:r>
      <w:r w:rsidR="00744E3E">
        <w:rPr>
          <w:b/>
          <w:szCs w:val="28"/>
        </w:rPr>
        <w:t>п</w:t>
      </w:r>
      <w:r w:rsidR="00A37C1F" w:rsidRPr="00C56EE9">
        <w:rPr>
          <w:b/>
          <w:szCs w:val="28"/>
        </w:rPr>
        <w:t>рограммы</w:t>
      </w:r>
      <w:r w:rsidR="00F61A94" w:rsidRPr="00C56EE9">
        <w:rPr>
          <w:b/>
          <w:szCs w:val="28"/>
        </w:rPr>
        <w:t xml:space="preserve"> «Развитие культуры муниципального района Пох</w:t>
      </w:r>
      <w:r w:rsidR="00844D12">
        <w:rPr>
          <w:b/>
          <w:szCs w:val="28"/>
        </w:rPr>
        <w:t xml:space="preserve">вистневский </w:t>
      </w:r>
      <w:r w:rsidR="00CB4F84" w:rsidRPr="00C56EE9">
        <w:rPr>
          <w:b/>
          <w:szCs w:val="28"/>
        </w:rPr>
        <w:t>Самарской области</w:t>
      </w:r>
      <w:r w:rsidR="00844D12">
        <w:rPr>
          <w:b/>
          <w:szCs w:val="28"/>
        </w:rPr>
        <w:t>»</w:t>
      </w:r>
      <w:r w:rsidR="00482DC0">
        <w:rPr>
          <w:b/>
          <w:szCs w:val="28"/>
        </w:rPr>
        <w:t xml:space="preserve"> </w:t>
      </w:r>
      <w:r w:rsidR="00961C72">
        <w:rPr>
          <w:b/>
          <w:szCs w:val="28"/>
        </w:rPr>
        <w:t>.</w:t>
      </w:r>
    </w:p>
    <w:p w:rsidR="00F4410E" w:rsidRPr="00C56EE9" w:rsidRDefault="00F4410E" w:rsidP="00DC1E46">
      <w:pPr>
        <w:pStyle w:val="a3"/>
        <w:spacing w:line="220" w:lineRule="atLeast"/>
        <w:ind w:left="0"/>
        <w:jc w:val="center"/>
        <w:outlineLvl w:val="1"/>
        <w:rPr>
          <w:sz w:val="28"/>
          <w:szCs w:val="28"/>
        </w:rPr>
      </w:pPr>
    </w:p>
    <w:p w:rsidR="00120664" w:rsidRDefault="00777136" w:rsidP="00DC1E46">
      <w:pPr>
        <w:widowControl w:val="0"/>
        <w:autoSpaceDE w:val="0"/>
        <w:autoSpaceDN w:val="0"/>
        <w:adjustRightInd w:val="0"/>
        <w:ind w:left="0"/>
        <w:jc w:val="both"/>
        <w:rPr>
          <w:rFonts w:cs="Times New Roman"/>
          <w:szCs w:val="28"/>
        </w:rPr>
      </w:pPr>
      <w:r>
        <w:rPr>
          <w:rFonts w:cs="Times New Roman"/>
          <w:szCs w:val="28"/>
        </w:rPr>
        <w:t xml:space="preserve">     </w:t>
      </w:r>
      <w:r w:rsidR="00120664" w:rsidRPr="00C56EE9">
        <w:rPr>
          <w:rFonts w:cs="Times New Roman"/>
          <w:szCs w:val="28"/>
        </w:rPr>
        <w:t>Оценка эффективности реализации муниципальной программы проводится по двум направлениям:</w:t>
      </w:r>
    </w:p>
    <w:p w:rsidR="00B07F80" w:rsidRPr="00C56EE9" w:rsidRDefault="00B07F80" w:rsidP="00DC1E46">
      <w:pPr>
        <w:widowControl w:val="0"/>
        <w:autoSpaceDE w:val="0"/>
        <w:autoSpaceDN w:val="0"/>
        <w:adjustRightInd w:val="0"/>
        <w:ind w:left="0"/>
        <w:jc w:val="both"/>
        <w:rPr>
          <w:rFonts w:cs="Times New Roman"/>
          <w:szCs w:val="28"/>
        </w:rPr>
      </w:pPr>
    </w:p>
    <w:p w:rsidR="00120664" w:rsidRPr="00C56EE9" w:rsidRDefault="00120664" w:rsidP="00DC1E46">
      <w:pPr>
        <w:widowControl w:val="0"/>
        <w:autoSpaceDE w:val="0"/>
        <w:autoSpaceDN w:val="0"/>
        <w:adjustRightInd w:val="0"/>
        <w:jc w:val="both"/>
        <w:rPr>
          <w:rFonts w:cs="Times New Roman"/>
          <w:szCs w:val="28"/>
        </w:rPr>
      </w:pPr>
      <w:r w:rsidRPr="00C56EE9">
        <w:rPr>
          <w:rFonts w:cs="Times New Roman"/>
          <w:szCs w:val="28"/>
        </w:rPr>
        <w:t xml:space="preserve">1) оценка полноты финансирования (Q1) </w:t>
      </w:r>
      <w:hyperlink w:anchor="Par1007" w:history="1">
        <w:r w:rsidRPr="00C56EE9">
          <w:rPr>
            <w:rFonts w:cs="Times New Roman"/>
            <w:szCs w:val="28"/>
          </w:rPr>
          <w:t>(таблица 1)</w:t>
        </w:r>
      </w:hyperlink>
      <w:r w:rsidRPr="00C56EE9">
        <w:rPr>
          <w:rFonts w:cs="Times New Roman"/>
          <w:szCs w:val="28"/>
        </w:rPr>
        <w:t>;</w:t>
      </w:r>
    </w:p>
    <w:p w:rsidR="00120664" w:rsidRPr="00C56EE9" w:rsidRDefault="00777136" w:rsidP="00DC1E46">
      <w:pPr>
        <w:widowControl w:val="0"/>
        <w:autoSpaceDE w:val="0"/>
        <w:autoSpaceDN w:val="0"/>
        <w:adjustRightInd w:val="0"/>
        <w:ind w:left="0"/>
        <w:jc w:val="both"/>
        <w:rPr>
          <w:rFonts w:cs="Times New Roman"/>
          <w:szCs w:val="28"/>
        </w:rPr>
      </w:pPr>
      <w:r>
        <w:rPr>
          <w:rFonts w:cs="Times New Roman"/>
          <w:szCs w:val="28"/>
        </w:rPr>
        <w:t xml:space="preserve">     </w:t>
      </w:r>
      <w:r w:rsidR="00120664" w:rsidRPr="00C56EE9">
        <w:rPr>
          <w:rFonts w:cs="Times New Roman"/>
          <w:szCs w:val="28"/>
        </w:rPr>
        <w:t xml:space="preserve">2) оценка достижения плановых значений целевых показателей (Q2) </w:t>
      </w:r>
      <w:hyperlink w:anchor="Par1027" w:history="1">
        <w:r w:rsidR="00120664" w:rsidRPr="00C56EE9">
          <w:rPr>
            <w:rFonts w:cs="Times New Roman"/>
            <w:szCs w:val="28"/>
          </w:rPr>
          <w:t>(таблица 2)</w:t>
        </w:r>
      </w:hyperlink>
      <w:r w:rsidR="00120664" w:rsidRPr="00C56EE9">
        <w:rPr>
          <w:rFonts w:cs="Times New Roman"/>
          <w:szCs w:val="28"/>
        </w:rPr>
        <w:t>.</w:t>
      </w:r>
    </w:p>
    <w:p w:rsidR="00120664" w:rsidRPr="00C56EE9" w:rsidRDefault="00120664" w:rsidP="00DC1E46">
      <w:pPr>
        <w:widowControl w:val="0"/>
        <w:autoSpaceDE w:val="0"/>
        <w:autoSpaceDN w:val="0"/>
        <w:adjustRightInd w:val="0"/>
        <w:ind w:left="0" w:firstLine="540"/>
        <w:jc w:val="both"/>
        <w:rPr>
          <w:rFonts w:cs="Times New Roman"/>
          <w:szCs w:val="28"/>
        </w:rPr>
      </w:pPr>
    </w:p>
    <w:p w:rsidR="00120664" w:rsidRDefault="00120664" w:rsidP="00DC1E46">
      <w:pPr>
        <w:widowControl w:val="0"/>
        <w:autoSpaceDE w:val="0"/>
        <w:autoSpaceDN w:val="0"/>
        <w:adjustRightInd w:val="0"/>
        <w:ind w:left="0"/>
        <w:jc w:val="both"/>
        <w:rPr>
          <w:rFonts w:cs="Times New Roman"/>
          <w:szCs w:val="28"/>
        </w:rPr>
      </w:pPr>
      <w:r w:rsidRPr="00C56EE9">
        <w:rPr>
          <w:rFonts w:cs="Times New Roman"/>
          <w:szCs w:val="28"/>
        </w:rPr>
        <w:lastRenderedPageBreak/>
        <w:t>1. Оценка полноты финансирования (Q1) рассчитывается как соотношение запланированного объема расходов на муниципальную программу и фактического объема расходов за отчетный период (с учетом экономии, образовавшейся в ходе реализации муниципальной программы).</w:t>
      </w:r>
    </w:p>
    <w:p w:rsidR="00B07F80" w:rsidRDefault="00B07F80" w:rsidP="00B84591">
      <w:pPr>
        <w:widowControl w:val="0"/>
        <w:autoSpaceDE w:val="0"/>
        <w:autoSpaceDN w:val="0"/>
        <w:adjustRightInd w:val="0"/>
        <w:ind w:left="0"/>
        <w:outlineLvl w:val="2"/>
        <w:rPr>
          <w:rFonts w:cs="Times New Roman"/>
          <w:szCs w:val="28"/>
        </w:rPr>
      </w:pPr>
    </w:p>
    <w:p w:rsidR="000A49E7" w:rsidRPr="00C56EE9" w:rsidRDefault="00120664" w:rsidP="00DC1E46">
      <w:pPr>
        <w:widowControl w:val="0"/>
        <w:autoSpaceDE w:val="0"/>
        <w:autoSpaceDN w:val="0"/>
        <w:adjustRightInd w:val="0"/>
        <w:ind w:left="0"/>
        <w:jc w:val="right"/>
        <w:outlineLvl w:val="2"/>
        <w:rPr>
          <w:rFonts w:cs="Times New Roman"/>
          <w:b/>
          <w:szCs w:val="28"/>
        </w:rPr>
      </w:pPr>
      <w:r w:rsidRPr="00C56EE9">
        <w:rPr>
          <w:rFonts w:cs="Times New Roman"/>
          <w:szCs w:val="28"/>
        </w:rPr>
        <w:t>Таблица 1</w:t>
      </w:r>
    </w:p>
    <w:p w:rsidR="000A49E7" w:rsidRDefault="00120664" w:rsidP="00DC1E46">
      <w:pPr>
        <w:widowControl w:val="0"/>
        <w:autoSpaceDE w:val="0"/>
        <w:autoSpaceDN w:val="0"/>
        <w:adjustRightInd w:val="0"/>
        <w:ind w:left="0"/>
        <w:jc w:val="center"/>
        <w:rPr>
          <w:rFonts w:cs="Times New Roman"/>
          <w:b/>
          <w:szCs w:val="28"/>
        </w:rPr>
      </w:pPr>
      <w:r w:rsidRPr="00C56EE9">
        <w:rPr>
          <w:rFonts w:cs="Times New Roman"/>
          <w:b/>
          <w:szCs w:val="28"/>
        </w:rPr>
        <w:t>ШКАЛА ОЦЕНКИ ПОЛНОТЫ ФИНАНСИРОВАНИЯ</w:t>
      </w:r>
    </w:p>
    <w:p w:rsidR="00B07F80" w:rsidRPr="00C56EE9" w:rsidRDefault="00B07F80" w:rsidP="00DC1E46">
      <w:pPr>
        <w:widowControl w:val="0"/>
        <w:autoSpaceDE w:val="0"/>
        <w:autoSpaceDN w:val="0"/>
        <w:adjustRightInd w:val="0"/>
        <w:ind w:left="0"/>
        <w:jc w:val="center"/>
        <w:rPr>
          <w:rFonts w:cs="Times New Roman"/>
          <w:b/>
          <w:szCs w:val="28"/>
        </w:rPr>
      </w:pPr>
    </w:p>
    <w:tbl>
      <w:tblPr>
        <w:tblW w:w="9749" w:type="dxa"/>
        <w:tblCellSpacing w:w="5" w:type="nil"/>
        <w:tblInd w:w="75" w:type="dxa"/>
        <w:tblLayout w:type="fixed"/>
        <w:tblCellMar>
          <w:left w:w="75" w:type="dxa"/>
          <w:right w:w="75" w:type="dxa"/>
        </w:tblCellMar>
        <w:tblLook w:val="0000" w:firstRow="0" w:lastRow="0" w:firstColumn="0" w:lastColumn="0" w:noHBand="0" w:noVBand="0"/>
      </w:tblPr>
      <w:tblGrid>
        <w:gridCol w:w="4007"/>
        <w:gridCol w:w="5742"/>
      </w:tblGrid>
      <w:tr w:rsidR="00120664" w:rsidRPr="00C56EE9" w:rsidTr="00DC1E46">
        <w:trPr>
          <w:trHeight w:val="478"/>
          <w:tblCellSpacing w:w="5" w:type="nil"/>
        </w:trPr>
        <w:tc>
          <w:tcPr>
            <w:tcW w:w="4007" w:type="dxa"/>
            <w:tcBorders>
              <w:top w:val="single" w:sz="8" w:space="0" w:color="auto"/>
              <w:left w:val="single" w:sz="8" w:space="0" w:color="auto"/>
              <w:bottom w:val="single" w:sz="8" w:space="0" w:color="auto"/>
              <w:right w:val="single" w:sz="8" w:space="0" w:color="auto"/>
            </w:tcBorders>
          </w:tcPr>
          <w:p w:rsidR="00120664" w:rsidRPr="00C56EE9" w:rsidRDefault="004B40F4" w:rsidP="00DC1E46">
            <w:pPr>
              <w:widowControl w:val="0"/>
              <w:autoSpaceDE w:val="0"/>
              <w:autoSpaceDN w:val="0"/>
              <w:adjustRightInd w:val="0"/>
              <w:ind w:left="0"/>
              <w:rPr>
                <w:rFonts w:cs="Times New Roman"/>
                <w:szCs w:val="28"/>
              </w:rPr>
            </w:pPr>
            <w:r>
              <w:rPr>
                <w:rFonts w:cs="Times New Roman"/>
                <w:szCs w:val="28"/>
              </w:rPr>
              <w:t xml:space="preserve">                  </w:t>
            </w:r>
            <w:r w:rsidR="00120664" w:rsidRPr="00C56EE9">
              <w:rPr>
                <w:rFonts w:cs="Times New Roman"/>
                <w:szCs w:val="28"/>
              </w:rPr>
              <w:t>Значение Q1</w:t>
            </w:r>
          </w:p>
        </w:tc>
        <w:tc>
          <w:tcPr>
            <w:tcW w:w="5742" w:type="dxa"/>
            <w:tcBorders>
              <w:top w:val="single" w:sz="8" w:space="0" w:color="auto"/>
              <w:left w:val="single" w:sz="8" w:space="0" w:color="auto"/>
              <w:bottom w:val="single" w:sz="8" w:space="0" w:color="auto"/>
              <w:right w:val="single" w:sz="8" w:space="0" w:color="auto"/>
            </w:tcBorders>
          </w:tcPr>
          <w:p w:rsidR="00120664" w:rsidRPr="00C56EE9" w:rsidRDefault="004B40F4" w:rsidP="00DC1E46">
            <w:pPr>
              <w:widowControl w:val="0"/>
              <w:autoSpaceDE w:val="0"/>
              <w:autoSpaceDN w:val="0"/>
              <w:adjustRightInd w:val="0"/>
              <w:ind w:left="0"/>
              <w:rPr>
                <w:rFonts w:cs="Times New Roman"/>
                <w:szCs w:val="28"/>
              </w:rPr>
            </w:pPr>
            <w:r>
              <w:rPr>
                <w:rFonts w:cs="Times New Roman"/>
                <w:szCs w:val="28"/>
              </w:rPr>
              <w:t xml:space="preserve">                              </w:t>
            </w:r>
            <w:r w:rsidR="00120664" w:rsidRPr="00C56EE9">
              <w:rPr>
                <w:rFonts w:cs="Times New Roman"/>
                <w:szCs w:val="28"/>
              </w:rPr>
              <w:t>Оценка</w:t>
            </w:r>
          </w:p>
        </w:tc>
      </w:tr>
      <w:tr w:rsidR="00120664" w:rsidRPr="00C56EE9" w:rsidTr="00DC1E46">
        <w:trPr>
          <w:trHeight w:val="478"/>
          <w:tblCellSpacing w:w="5" w:type="nil"/>
        </w:trPr>
        <w:tc>
          <w:tcPr>
            <w:tcW w:w="4007" w:type="dxa"/>
            <w:tcBorders>
              <w:left w:val="single" w:sz="8" w:space="0" w:color="auto"/>
              <w:bottom w:val="single" w:sz="8" w:space="0" w:color="auto"/>
              <w:right w:val="single" w:sz="8" w:space="0" w:color="auto"/>
            </w:tcBorders>
          </w:tcPr>
          <w:p w:rsidR="00120664" w:rsidRPr="00F133FC" w:rsidRDefault="00120664" w:rsidP="00DC1E46">
            <w:pPr>
              <w:widowControl w:val="0"/>
              <w:autoSpaceDE w:val="0"/>
              <w:autoSpaceDN w:val="0"/>
              <w:adjustRightInd w:val="0"/>
              <w:ind w:left="0"/>
              <w:rPr>
                <w:rFonts w:cs="Times New Roman"/>
                <w:szCs w:val="28"/>
              </w:rPr>
            </w:pPr>
            <w:r w:rsidRPr="00F133FC">
              <w:rPr>
                <w:rFonts w:cs="Times New Roman"/>
                <w:szCs w:val="28"/>
              </w:rPr>
              <w:t>0,98 &lt;= Q1 &lt;= 1,02</w:t>
            </w:r>
          </w:p>
        </w:tc>
        <w:tc>
          <w:tcPr>
            <w:tcW w:w="5742" w:type="dxa"/>
            <w:tcBorders>
              <w:left w:val="single" w:sz="8" w:space="0" w:color="auto"/>
              <w:bottom w:val="single" w:sz="8" w:space="0" w:color="auto"/>
              <w:right w:val="single" w:sz="8" w:space="0" w:color="auto"/>
            </w:tcBorders>
          </w:tcPr>
          <w:p w:rsidR="00120664" w:rsidRPr="00C56EE9" w:rsidRDefault="00120664" w:rsidP="00DC1E46">
            <w:pPr>
              <w:widowControl w:val="0"/>
              <w:autoSpaceDE w:val="0"/>
              <w:autoSpaceDN w:val="0"/>
              <w:adjustRightInd w:val="0"/>
              <w:ind w:left="0"/>
              <w:rPr>
                <w:rFonts w:cs="Times New Roman"/>
                <w:szCs w:val="28"/>
              </w:rPr>
            </w:pPr>
            <w:r w:rsidRPr="00C56EE9">
              <w:rPr>
                <w:rFonts w:cs="Times New Roman"/>
                <w:szCs w:val="28"/>
              </w:rPr>
              <w:t>полное финансирование</w:t>
            </w:r>
          </w:p>
        </w:tc>
      </w:tr>
      <w:tr w:rsidR="00120664" w:rsidRPr="00C56EE9" w:rsidTr="00DC1E46">
        <w:trPr>
          <w:trHeight w:val="504"/>
          <w:tblCellSpacing w:w="5" w:type="nil"/>
        </w:trPr>
        <w:tc>
          <w:tcPr>
            <w:tcW w:w="4007" w:type="dxa"/>
            <w:tcBorders>
              <w:left w:val="single" w:sz="8" w:space="0" w:color="auto"/>
              <w:bottom w:val="single" w:sz="8" w:space="0" w:color="auto"/>
              <w:right w:val="single" w:sz="8" w:space="0" w:color="auto"/>
            </w:tcBorders>
          </w:tcPr>
          <w:p w:rsidR="00120664" w:rsidRPr="00F133FC" w:rsidRDefault="00120664" w:rsidP="00DC1E46">
            <w:pPr>
              <w:widowControl w:val="0"/>
              <w:autoSpaceDE w:val="0"/>
              <w:autoSpaceDN w:val="0"/>
              <w:adjustRightInd w:val="0"/>
              <w:ind w:left="0"/>
              <w:rPr>
                <w:rFonts w:cs="Times New Roman"/>
                <w:szCs w:val="28"/>
              </w:rPr>
            </w:pPr>
            <w:r w:rsidRPr="00F133FC">
              <w:rPr>
                <w:rFonts w:cs="Times New Roman"/>
                <w:szCs w:val="28"/>
              </w:rPr>
              <w:t>0,5 &lt;= Q1 &lt; 0,98</w:t>
            </w:r>
          </w:p>
        </w:tc>
        <w:tc>
          <w:tcPr>
            <w:tcW w:w="5742" w:type="dxa"/>
            <w:tcBorders>
              <w:left w:val="single" w:sz="8" w:space="0" w:color="auto"/>
              <w:bottom w:val="single" w:sz="8" w:space="0" w:color="auto"/>
              <w:right w:val="single" w:sz="8" w:space="0" w:color="auto"/>
            </w:tcBorders>
          </w:tcPr>
          <w:p w:rsidR="00120664" w:rsidRPr="00C56EE9" w:rsidRDefault="00120664" w:rsidP="00DC1E46">
            <w:pPr>
              <w:widowControl w:val="0"/>
              <w:autoSpaceDE w:val="0"/>
              <w:autoSpaceDN w:val="0"/>
              <w:adjustRightInd w:val="0"/>
              <w:ind w:left="0"/>
              <w:rPr>
                <w:rFonts w:cs="Times New Roman"/>
                <w:szCs w:val="28"/>
              </w:rPr>
            </w:pPr>
            <w:r w:rsidRPr="00C56EE9">
              <w:rPr>
                <w:rFonts w:cs="Times New Roman"/>
                <w:szCs w:val="28"/>
              </w:rPr>
              <w:t>неполное финансирование</w:t>
            </w:r>
          </w:p>
        </w:tc>
      </w:tr>
      <w:tr w:rsidR="00120664" w:rsidRPr="00C56EE9" w:rsidTr="00DC1E46">
        <w:trPr>
          <w:trHeight w:val="478"/>
          <w:tblCellSpacing w:w="5" w:type="nil"/>
        </w:trPr>
        <w:tc>
          <w:tcPr>
            <w:tcW w:w="4007" w:type="dxa"/>
            <w:tcBorders>
              <w:left w:val="single" w:sz="8" w:space="0" w:color="auto"/>
              <w:bottom w:val="single" w:sz="8" w:space="0" w:color="auto"/>
              <w:right w:val="single" w:sz="8" w:space="0" w:color="auto"/>
            </w:tcBorders>
          </w:tcPr>
          <w:p w:rsidR="00120664" w:rsidRPr="00F133FC" w:rsidRDefault="00120664" w:rsidP="00DC1E46">
            <w:pPr>
              <w:widowControl w:val="0"/>
              <w:autoSpaceDE w:val="0"/>
              <w:autoSpaceDN w:val="0"/>
              <w:adjustRightInd w:val="0"/>
              <w:ind w:left="0"/>
              <w:rPr>
                <w:rFonts w:cs="Times New Roman"/>
                <w:szCs w:val="28"/>
              </w:rPr>
            </w:pPr>
            <w:r w:rsidRPr="00F133FC">
              <w:rPr>
                <w:rFonts w:cs="Times New Roman"/>
                <w:szCs w:val="28"/>
              </w:rPr>
              <w:t>1,02 &lt; Q1 &lt;= 1,5</w:t>
            </w:r>
          </w:p>
        </w:tc>
        <w:tc>
          <w:tcPr>
            <w:tcW w:w="5742" w:type="dxa"/>
            <w:tcBorders>
              <w:left w:val="single" w:sz="8" w:space="0" w:color="auto"/>
              <w:bottom w:val="single" w:sz="8" w:space="0" w:color="auto"/>
              <w:right w:val="single" w:sz="8" w:space="0" w:color="auto"/>
            </w:tcBorders>
          </w:tcPr>
          <w:p w:rsidR="00120664" w:rsidRPr="00C56EE9" w:rsidRDefault="00120664" w:rsidP="00DC1E46">
            <w:pPr>
              <w:widowControl w:val="0"/>
              <w:autoSpaceDE w:val="0"/>
              <w:autoSpaceDN w:val="0"/>
              <w:adjustRightInd w:val="0"/>
              <w:ind w:left="0"/>
              <w:rPr>
                <w:rFonts w:cs="Times New Roman"/>
                <w:szCs w:val="28"/>
              </w:rPr>
            </w:pPr>
            <w:r w:rsidRPr="00C56EE9">
              <w:rPr>
                <w:rFonts w:cs="Times New Roman"/>
                <w:szCs w:val="28"/>
              </w:rPr>
              <w:t>увеличенное финансирование</w:t>
            </w:r>
          </w:p>
        </w:tc>
      </w:tr>
      <w:tr w:rsidR="00120664" w:rsidRPr="00C56EE9" w:rsidTr="00DC1E46">
        <w:trPr>
          <w:trHeight w:val="478"/>
          <w:tblCellSpacing w:w="5" w:type="nil"/>
        </w:trPr>
        <w:tc>
          <w:tcPr>
            <w:tcW w:w="4007" w:type="dxa"/>
            <w:tcBorders>
              <w:left w:val="single" w:sz="8" w:space="0" w:color="auto"/>
              <w:bottom w:val="single" w:sz="8" w:space="0" w:color="auto"/>
              <w:right w:val="single" w:sz="8" w:space="0" w:color="auto"/>
            </w:tcBorders>
          </w:tcPr>
          <w:p w:rsidR="00120664" w:rsidRPr="00F133FC" w:rsidRDefault="00120664" w:rsidP="00DC1E46">
            <w:pPr>
              <w:widowControl w:val="0"/>
              <w:autoSpaceDE w:val="0"/>
              <w:autoSpaceDN w:val="0"/>
              <w:adjustRightInd w:val="0"/>
              <w:ind w:left="0"/>
              <w:rPr>
                <w:rFonts w:cs="Times New Roman"/>
                <w:szCs w:val="28"/>
              </w:rPr>
            </w:pPr>
            <w:r w:rsidRPr="00F133FC">
              <w:rPr>
                <w:rFonts w:cs="Times New Roman"/>
                <w:szCs w:val="28"/>
              </w:rPr>
              <w:t>Q1 &lt; 0,5</w:t>
            </w:r>
          </w:p>
        </w:tc>
        <w:tc>
          <w:tcPr>
            <w:tcW w:w="5742" w:type="dxa"/>
            <w:tcBorders>
              <w:left w:val="single" w:sz="8" w:space="0" w:color="auto"/>
              <w:bottom w:val="single" w:sz="8" w:space="0" w:color="auto"/>
              <w:right w:val="single" w:sz="8" w:space="0" w:color="auto"/>
            </w:tcBorders>
          </w:tcPr>
          <w:p w:rsidR="00120664" w:rsidRPr="00C56EE9" w:rsidRDefault="00120664" w:rsidP="00DC1E46">
            <w:pPr>
              <w:widowControl w:val="0"/>
              <w:autoSpaceDE w:val="0"/>
              <w:autoSpaceDN w:val="0"/>
              <w:adjustRightInd w:val="0"/>
              <w:ind w:left="0"/>
              <w:rPr>
                <w:rFonts w:cs="Times New Roman"/>
                <w:szCs w:val="28"/>
              </w:rPr>
            </w:pPr>
            <w:r w:rsidRPr="00C56EE9">
              <w:rPr>
                <w:rFonts w:cs="Times New Roman"/>
                <w:szCs w:val="28"/>
              </w:rPr>
              <w:t>существенное недофинансирование</w:t>
            </w:r>
          </w:p>
        </w:tc>
      </w:tr>
    </w:tbl>
    <w:p w:rsidR="00120664" w:rsidRPr="00C56EE9" w:rsidRDefault="00120664" w:rsidP="00DC1E46">
      <w:pPr>
        <w:widowControl w:val="0"/>
        <w:autoSpaceDE w:val="0"/>
        <w:autoSpaceDN w:val="0"/>
        <w:adjustRightInd w:val="0"/>
        <w:ind w:left="0" w:firstLine="540"/>
        <w:jc w:val="both"/>
        <w:rPr>
          <w:rFonts w:cs="Times New Roman"/>
          <w:szCs w:val="28"/>
        </w:rPr>
      </w:pPr>
    </w:p>
    <w:p w:rsidR="00120664" w:rsidRDefault="00120664" w:rsidP="00DC1E46">
      <w:pPr>
        <w:widowControl w:val="0"/>
        <w:autoSpaceDE w:val="0"/>
        <w:autoSpaceDN w:val="0"/>
        <w:adjustRightInd w:val="0"/>
        <w:ind w:left="0"/>
        <w:jc w:val="both"/>
        <w:rPr>
          <w:rFonts w:cs="Times New Roman"/>
          <w:szCs w:val="28"/>
        </w:rPr>
      </w:pPr>
      <w:r w:rsidRPr="00C56EE9">
        <w:rPr>
          <w:rFonts w:cs="Times New Roman"/>
          <w:szCs w:val="28"/>
        </w:rPr>
        <w:t>2. Оценка достижения плановых значений целевых показателей (Q2)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w:t>
      </w:r>
    </w:p>
    <w:p w:rsidR="00B07F80" w:rsidRDefault="00120664" w:rsidP="00DC1E46">
      <w:pPr>
        <w:widowControl w:val="0"/>
        <w:autoSpaceDE w:val="0"/>
        <w:autoSpaceDN w:val="0"/>
        <w:adjustRightInd w:val="0"/>
        <w:ind w:left="0"/>
        <w:jc w:val="right"/>
        <w:outlineLvl w:val="2"/>
        <w:rPr>
          <w:rFonts w:cs="Times New Roman"/>
          <w:szCs w:val="28"/>
        </w:rPr>
      </w:pPr>
      <w:r w:rsidRPr="00C56EE9">
        <w:rPr>
          <w:rFonts w:cs="Times New Roman"/>
          <w:szCs w:val="28"/>
        </w:rPr>
        <w:t>Таблица 2</w:t>
      </w:r>
    </w:p>
    <w:p w:rsidR="00B07F80" w:rsidRDefault="00B07F80" w:rsidP="00DC1E46">
      <w:pPr>
        <w:widowControl w:val="0"/>
        <w:autoSpaceDE w:val="0"/>
        <w:autoSpaceDN w:val="0"/>
        <w:adjustRightInd w:val="0"/>
        <w:ind w:left="0"/>
        <w:jc w:val="right"/>
        <w:outlineLvl w:val="2"/>
        <w:rPr>
          <w:rFonts w:cs="Times New Roman"/>
          <w:szCs w:val="28"/>
        </w:rPr>
      </w:pPr>
    </w:p>
    <w:p w:rsidR="00120664" w:rsidRPr="00CA30CC" w:rsidRDefault="00120664" w:rsidP="00DC1E46">
      <w:pPr>
        <w:widowControl w:val="0"/>
        <w:autoSpaceDE w:val="0"/>
        <w:autoSpaceDN w:val="0"/>
        <w:adjustRightInd w:val="0"/>
        <w:ind w:left="0"/>
        <w:jc w:val="center"/>
        <w:rPr>
          <w:rFonts w:cs="Times New Roman"/>
          <w:szCs w:val="28"/>
        </w:rPr>
      </w:pPr>
      <w:r w:rsidRPr="00CA30CC">
        <w:rPr>
          <w:rFonts w:cs="Times New Roman"/>
          <w:b/>
          <w:szCs w:val="28"/>
        </w:rPr>
        <w:t>ШКАЛА ОЦЕНКИ ДОСТИЖЕНИЯ ПЛАНОВЫХ ЗНАЧЕНИЙ</w:t>
      </w:r>
      <w:r w:rsidR="00040E1F" w:rsidRPr="00CA30CC">
        <w:rPr>
          <w:rFonts w:cs="Times New Roman"/>
          <w:b/>
          <w:szCs w:val="28"/>
        </w:rPr>
        <w:t xml:space="preserve"> </w:t>
      </w:r>
      <w:r w:rsidR="00CA30CC">
        <w:rPr>
          <w:rFonts w:cs="Times New Roman"/>
          <w:b/>
          <w:szCs w:val="28"/>
        </w:rPr>
        <w:t xml:space="preserve">       </w:t>
      </w:r>
      <w:r w:rsidRPr="00CA30CC">
        <w:rPr>
          <w:rFonts w:cs="Times New Roman"/>
          <w:b/>
          <w:szCs w:val="28"/>
        </w:rPr>
        <w:t>ЦЕЛЕВЫХ ПОКАЗАТЕЛЕЙ</w:t>
      </w:r>
    </w:p>
    <w:tbl>
      <w:tblPr>
        <w:tblW w:w="10297" w:type="dxa"/>
        <w:tblCellSpacing w:w="5" w:type="nil"/>
        <w:tblInd w:w="75" w:type="dxa"/>
        <w:tblLayout w:type="fixed"/>
        <w:tblCellMar>
          <w:left w:w="75" w:type="dxa"/>
          <w:right w:w="75" w:type="dxa"/>
        </w:tblCellMar>
        <w:tblLook w:val="0000" w:firstRow="0" w:lastRow="0" w:firstColumn="0" w:lastColumn="0" w:noHBand="0" w:noVBand="0"/>
      </w:tblPr>
      <w:tblGrid>
        <w:gridCol w:w="2398"/>
        <w:gridCol w:w="7899"/>
      </w:tblGrid>
      <w:tr w:rsidR="00120664" w:rsidRPr="00CA30CC" w:rsidTr="00CA30CC">
        <w:trPr>
          <w:trHeight w:val="415"/>
          <w:tblCellSpacing w:w="5" w:type="nil"/>
        </w:trPr>
        <w:tc>
          <w:tcPr>
            <w:tcW w:w="2398" w:type="dxa"/>
            <w:tcBorders>
              <w:top w:val="single" w:sz="8" w:space="0" w:color="auto"/>
              <w:left w:val="single" w:sz="8" w:space="0" w:color="auto"/>
              <w:bottom w:val="single" w:sz="8" w:space="0" w:color="auto"/>
              <w:right w:val="single" w:sz="8" w:space="0" w:color="auto"/>
            </w:tcBorders>
          </w:tcPr>
          <w:p w:rsidR="00120664" w:rsidRPr="00CA30CC" w:rsidRDefault="00120664" w:rsidP="00DC1E46">
            <w:pPr>
              <w:widowControl w:val="0"/>
              <w:autoSpaceDE w:val="0"/>
              <w:autoSpaceDN w:val="0"/>
              <w:adjustRightInd w:val="0"/>
              <w:ind w:left="0"/>
              <w:rPr>
                <w:rFonts w:cs="Times New Roman"/>
                <w:szCs w:val="28"/>
              </w:rPr>
            </w:pPr>
            <w:r w:rsidRPr="00CA30CC">
              <w:rPr>
                <w:rFonts w:cs="Times New Roman"/>
                <w:szCs w:val="28"/>
              </w:rPr>
              <w:t xml:space="preserve">    Значение Q2    </w:t>
            </w:r>
          </w:p>
        </w:tc>
        <w:tc>
          <w:tcPr>
            <w:tcW w:w="7899" w:type="dxa"/>
            <w:tcBorders>
              <w:top w:val="single" w:sz="8" w:space="0" w:color="auto"/>
              <w:left w:val="single" w:sz="8" w:space="0" w:color="auto"/>
              <w:bottom w:val="single" w:sz="8" w:space="0" w:color="auto"/>
              <w:right w:val="single" w:sz="8" w:space="0" w:color="auto"/>
            </w:tcBorders>
          </w:tcPr>
          <w:p w:rsidR="00120664" w:rsidRPr="00CA30CC" w:rsidRDefault="00120664" w:rsidP="00DC1E46">
            <w:pPr>
              <w:widowControl w:val="0"/>
              <w:autoSpaceDE w:val="0"/>
              <w:autoSpaceDN w:val="0"/>
              <w:adjustRightInd w:val="0"/>
              <w:ind w:left="0"/>
              <w:rPr>
                <w:rFonts w:cs="Times New Roman"/>
                <w:szCs w:val="28"/>
              </w:rPr>
            </w:pPr>
            <w:r w:rsidRPr="00CA30CC">
              <w:rPr>
                <w:rFonts w:cs="Times New Roman"/>
                <w:szCs w:val="28"/>
              </w:rPr>
              <w:t xml:space="preserve">              Оценка               </w:t>
            </w:r>
          </w:p>
        </w:tc>
      </w:tr>
      <w:tr w:rsidR="00120664" w:rsidRPr="00F133FC" w:rsidTr="00CA30CC">
        <w:trPr>
          <w:trHeight w:val="407"/>
          <w:tblCellSpacing w:w="5" w:type="nil"/>
        </w:trPr>
        <w:tc>
          <w:tcPr>
            <w:tcW w:w="2398" w:type="dxa"/>
            <w:tcBorders>
              <w:left w:val="single" w:sz="8" w:space="0" w:color="auto"/>
              <w:bottom w:val="single" w:sz="8" w:space="0" w:color="auto"/>
              <w:right w:val="single" w:sz="8" w:space="0" w:color="auto"/>
            </w:tcBorders>
          </w:tcPr>
          <w:p w:rsidR="00120664" w:rsidRPr="00F133FC" w:rsidRDefault="00120664" w:rsidP="00DC1E46">
            <w:pPr>
              <w:widowControl w:val="0"/>
              <w:autoSpaceDE w:val="0"/>
              <w:autoSpaceDN w:val="0"/>
              <w:adjustRightInd w:val="0"/>
              <w:ind w:left="0"/>
              <w:rPr>
                <w:rFonts w:cs="Times New Roman"/>
                <w:szCs w:val="28"/>
              </w:rPr>
            </w:pPr>
            <w:r w:rsidRPr="00F133FC">
              <w:rPr>
                <w:rFonts w:cs="Times New Roman"/>
                <w:szCs w:val="28"/>
              </w:rPr>
              <w:t xml:space="preserve">0,95 &lt;= Q2 &lt;= 1,05 </w:t>
            </w:r>
          </w:p>
        </w:tc>
        <w:tc>
          <w:tcPr>
            <w:tcW w:w="7899" w:type="dxa"/>
            <w:tcBorders>
              <w:left w:val="single" w:sz="8" w:space="0" w:color="auto"/>
              <w:bottom w:val="single" w:sz="8" w:space="0" w:color="auto"/>
              <w:right w:val="single" w:sz="8" w:space="0" w:color="auto"/>
            </w:tcBorders>
          </w:tcPr>
          <w:p w:rsidR="00120664" w:rsidRPr="00F133FC" w:rsidRDefault="00120664" w:rsidP="00DC1E46">
            <w:pPr>
              <w:widowControl w:val="0"/>
              <w:autoSpaceDE w:val="0"/>
              <w:autoSpaceDN w:val="0"/>
              <w:adjustRightInd w:val="0"/>
              <w:ind w:left="0"/>
              <w:rPr>
                <w:rFonts w:cs="Times New Roman"/>
                <w:szCs w:val="28"/>
              </w:rPr>
            </w:pPr>
            <w:r w:rsidRPr="00F133FC">
              <w:rPr>
                <w:rFonts w:cs="Times New Roman"/>
                <w:szCs w:val="28"/>
              </w:rPr>
              <w:t xml:space="preserve">высокая результативность           </w:t>
            </w:r>
          </w:p>
        </w:tc>
      </w:tr>
      <w:tr w:rsidR="00120664" w:rsidRPr="00F133FC" w:rsidTr="00CA30CC">
        <w:trPr>
          <w:trHeight w:val="413"/>
          <w:tblCellSpacing w:w="5" w:type="nil"/>
        </w:trPr>
        <w:tc>
          <w:tcPr>
            <w:tcW w:w="2398" w:type="dxa"/>
            <w:tcBorders>
              <w:left w:val="single" w:sz="8" w:space="0" w:color="auto"/>
              <w:bottom w:val="single" w:sz="8" w:space="0" w:color="auto"/>
              <w:right w:val="single" w:sz="8" w:space="0" w:color="auto"/>
            </w:tcBorders>
          </w:tcPr>
          <w:p w:rsidR="00120664" w:rsidRPr="00F133FC" w:rsidRDefault="00120664" w:rsidP="00DC1E46">
            <w:pPr>
              <w:widowControl w:val="0"/>
              <w:autoSpaceDE w:val="0"/>
              <w:autoSpaceDN w:val="0"/>
              <w:adjustRightInd w:val="0"/>
              <w:ind w:left="0"/>
              <w:rPr>
                <w:rFonts w:cs="Times New Roman"/>
                <w:szCs w:val="28"/>
              </w:rPr>
            </w:pPr>
            <w:r w:rsidRPr="00F133FC">
              <w:rPr>
                <w:rFonts w:cs="Times New Roman"/>
                <w:szCs w:val="28"/>
              </w:rPr>
              <w:t xml:space="preserve"> 0,7 &lt;= Q2 &lt; 0,95  </w:t>
            </w:r>
          </w:p>
        </w:tc>
        <w:tc>
          <w:tcPr>
            <w:tcW w:w="7899" w:type="dxa"/>
            <w:tcBorders>
              <w:left w:val="single" w:sz="8" w:space="0" w:color="auto"/>
              <w:bottom w:val="single" w:sz="8" w:space="0" w:color="auto"/>
              <w:right w:val="single" w:sz="8" w:space="0" w:color="auto"/>
            </w:tcBorders>
          </w:tcPr>
          <w:p w:rsidR="00120664" w:rsidRPr="00F133FC" w:rsidRDefault="00120664" w:rsidP="00DC1E46">
            <w:pPr>
              <w:widowControl w:val="0"/>
              <w:autoSpaceDE w:val="0"/>
              <w:autoSpaceDN w:val="0"/>
              <w:adjustRightInd w:val="0"/>
              <w:ind w:left="0"/>
              <w:rPr>
                <w:rFonts w:cs="Times New Roman"/>
                <w:szCs w:val="28"/>
              </w:rPr>
            </w:pPr>
            <w:r w:rsidRPr="00F133FC">
              <w:rPr>
                <w:rFonts w:cs="Times New Roman"/>
                <w:szCs w:val="28"/>
              </w:rPr>
              <w:t>средняя ре</w:t>
            </w:r>
            <w:r w:rsidR="00040E1F" w:rsidRPr="00F133FC">
              <w:rPr>
                <w:rFonts w:cs="Times New Roman"/>
                <w:szCs w:val="28"/>
              </w:rPr>
              <w:t xml:space="preserve">зультативность  </w:t>
            </w:r>
            <w:r w:rsidRPr="00F133FC">
              <w:rPr>
                <w:rFonts w:cs="Times New Roman"/>
                <w:szCs w:val="28"/>
              </w:rPr>
              <w:t xml:space="preserve">(недовыполнение плана)             </w:t>
            </w:r>
          </w:p>
        </w:tc>
      </w:tr>
      <w:tr w:rsidR="00120664" w:rsidRPr="00F133FC" w:rsidTr="00CA30CC">
        <w:trPr>
          <w:trHeight w:val="391"/>
          <w:tblCellSpacing w:w="5" w:type="nil"/>
        </w:trPr>
        <w:tc>
          <w:tcPr>
            <w:tcW w:w="2398" w:type="dxa"/>
            <w:tcBorders>
              <w:left w:val="single" w:sz="8" w:space="0" w:color="auto"/>
              <w:bottom w:val="single" w:sz="8" w:space="0" w:color="auto"/>
              <w:right w:val="single" w:sz="8" w:space="0" w:color="auto"/>
            </w:tcBorders>
          </w:tcPr>
          <w:p w:rsidR="00120664" w:rsidRPr="00F133FC" w:rsidRDefault="00120664" w:rsidP="00DC1E46">
            <w:pPr>
              <w:widowControl w:val="0"/>
              <w:autoSpaceDE w:val="0"/>
              <w:autoSpaceDN w:val="0"/>
              <w:adjustRightInd w:val="0"/>
              <w:ind w:left="0"/>
              <w:rPr>
                <w:rFonts w:cs="Times New Roman"/>
                <w:szCs w:val="28"/>
              </w:rPr>
            </w:pPr>
            <w:r w:rsidRPr="00F133FC">
              <w:rPr>
                <w:rFonts w:cs="Times New Roman"/>
                <w:szCs w:val="28"/>
              </w:rPr>
              <w:t xml:space="preserve"> 1,05 &lt; Q2 &lt;= 1,3  </w:t>
            </w:r>
          </w:p>
        </w:tc>
        <w:tc>
          <w:tcPr>
            <w:tcW w:w="7899" w:type="dxa"/>
            <w:tcBorders>
              <w:left w:val="single" w:sz="8" w:space="0" w:color="auto"/>
              <w:bottom w:val="single" w:sz="8" w:space="0" w:color="auto"/>
              <w:right w:val="single" w:sz="8" w:space="0" w:color="auto"/>
            </w:tcBorders>
          </w:tcPr>
          <w:p w:rsidR="00120664" w:rsidRPr="00F133FC" w:rsidRDefault="00120664" w:rsidP="00DC1E46">
            <w:pPr>
              <w:widowControl w:val="0"/>
              <w:autoSpaceDE w:val="0"/>
              <w:autoSpaceDN w:val="0"/>
              <w:adjustRightInd w:val="0"/>
              <w:ind w:left="0"/>
              <w:rPr>
                <w:rFonts w:cs="Times New Roman"/>
                <w:szCs w:val="28"/>
              </w:rPr>
            </w:pPr>
            <w:r w:rsidRPr="00F133FC">
              <w:rPr>
                <w:rFonts w:cs="Times New Roman"/>
                <w:szCs w:val="28"/>
              </w:rPr>
              <w:t xml:space="preserve">средняя результативность   (перевыполнение плана)             </w:t>
            </w:r>
          </w:p>
        </w:tc>
      </w:tr>
      <w:tr w:rsidR="00120664" w:rsidRPr="00F133FC" w:rsidTr="00CA30CC">
        <w:trPr>
          <w:trHeight w:val="398"/>
          <w:tblCellSpacing w:w="5" w:type="nil"/>
        </w:trPr>
        <w:tc>
          <w:tcPr>
            <w:tcW w:w="2398" w:type="dxa"/>
            <w:tcBorders>
              <w:left w:val="single" w:sz="8" w:space="0" w:color="auto"/>
              <w:bottom w:val="single" w:sz="8" w:space="0" w:color="auto"/>
              <w:right w:val="single" w:sz="8" w:space="0" w:color="auto"/>
            </w:tcBorders>
          </w:tcPr>
          <w:p w:rsidR="00120664" w:rsidRPr="00F133FC" w:rsidRDefault="00120664" w:rsidP="00DC1E46">
            <w:pPr>
              <w:widowControl w:val="0"/>
              <w:autoSpaceDE w:val="0"/>
              <w:autoSpaceDN w:val="0"/>
              <w:adjustRightInd w:val="0"/>
              <w:ind w:left="0"/>
              <w:rPr>
                <w:rFonts w:cs="Times New Roman"/>
                <w:szCs w:val="28"/>
              </w:rPr>
            </w:pPr>
            <w:r w:rsidRPr="00F133FC">
              <w:rPr>
                <w:rFonts w:cs="Times New Roman"/>
                <w:szCs w:val="28"/>
              </w:rPr>
              <w:t xml:space="preserve">     Q2 &lt; 0,7      </w:t>
            </w:r>
          </w:p>
        </w:tc>
        <w:tc>
          <w:tcPr>
            <w:tcW w:w="7899" w:type="dxa"/>
            <w:tcBorders>
              <w:left w:val="single" w:sz="8" w:space="0" w:color="auto"/>
              <w:bottom w:val="single" w:sz="8" w:space="0" w:color="auto"/>
              <w:right w:val="single" w:sz="8" w:space="0" w:color="auto"/>
            </w:tcBorders>
          </w:tcPr>
          <w:p w:rsidR="00120664" w:rsidRPr="00F133FC" w:rsidRDefault="00040E1F" w:rsidP="00DC1E46">
            <w:pPr>
              <w:widowControl w:val="0"/>
              <w:autoSpaceDE w:val="0"/>
              <w:autoSpaceDN w:val="0"/>
              <w:adjustRightInd w:val="0"/>
              <w:ind w:left="0"/>
              <w:rPr>
                <w:rFonts w:cs="Times New Roman"/>
                <w:szCs w:val="28"/>
              </w:rPr>
            </w:pPr>
            <w:r w:rsidRPr="00F133FC">
              <w:rPr>
                <w:rFonts w:cs="Times New Roman"/>
                <w:szCs w:val="28"/>
              </w:rPr>
              <w:t xml:space="preserve">низкая результативность </w:t>
            </w:r>
            <w:r w:rsidR="00120664" w:rsidRPr="00F133FC">
              <w:rPr>
                <w:rFonts w:cs="Times New Roman"/>
                <w:szCs w:val="28"/>
              </w:rPr>
              <w:t>(существенное недовыполнение плана)</w:t>
            </w:r>
          </w:p>
        </w:tc>
      </w:tr>
    </w:tbl>
    <w:p w:rsidR="00120664" w:rsidRPr="00F133FC" w:rsidRDefault="00120664" w:rsidP="00DC1E46">
      <w:pPr>
        <w:widowControl w:val="0"/>
        <w:autoSpaceDE w:val="0"/>
        <w:autoSpaceDN w:val="0"/>
        <w:adjustRightInd w:val="0"/>
        <w:ind w:left="0" w:firstLine="540"/>
        <w:jc w:val="both"/>
        <w:rPr>
          <w:rFonts w:cs="Times New Roman"/>
          <w:szCs w:val="28"/>
        </w:rPr>
      </w:pPr>
    </w:p>
    <w:p w:rsidR="00120664" w:rsidRPr="00C56EE9" w:rsidRDefault="00120664" w:rsidP="00DC1E46">
      <w:pPr>
        <w:widowControl w:val="0"/>
        <w:autoSpaceDE w:val="0"/>
        <w:autoSpaceDN w:val="0"/>
        <w:adjustRightInd w:val="0"/>
        <w:ind w:left="0" w:firstLine="540"/>
        <w:jc w:val="both"/>
        <w:rPr>
          <w:rFonts w:cs="Times New Roman"/>
          <w:szCs w:val="28"/>
        </w:rPr>
      </w:pPr>
      <w:r w:rsidRPr="00C56EE9">
        <w:rPr>
          <w:rFonts w:cs="Times New Roman"/>
          <w:szCs w:val="28"/>
        </w:rPr>
        <w:t>3.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(Q1) и оценки достижения плановых значений целевых показателей (Q2).</w:t>
      </w:r>
    </w:p>
    <w:p w:rsidR="00CB51FA" w:rsidRPr="00C56EE9" w:rsidRDefault="00120664" w:rsidP="00C60A6A">
      <w:pPr>
        <w:widowControl w:val="0"/>
        <w:autoSpaceDE w:val="0"/>
        <w:autoSpaceDN w:val="0"/>
        <w:adjustRightInd w:val="0"/>
        <w:ind w:left="0" w:firstLine="540"/>
        <w:jc w:val="both"/>
        <w:rPr>
          <w:rFonts w:cs="Times New Roman"/>
          <w:szCs w:val="28"/>
        </w:rPr>
      </w:pPr>
      <w:r w:rsidRPr="00C56EE9">
        <w:rPr>
          <w:rFonts w:cs="Times New Roman"/>
          <w:szCs w:val="28"/>
        </w:rPr>
        <w:t>В годовом отчете о ходе реализации муниципальной программы приводится значение оценки эффективности муниципальной программы (от 0 до 5), дается характеристика оценки (высокая эффективность, приемлемая эффективность, средняя эффективность, уровень эффективности ниже среднего, низкая эффективность, крайне низкая эффективность) и приводятся причины отклонений и предполагаемые дальнейшие действия в отношении оцениваемой муниципальной программы.</w:t>
      </w:r>
      <w:r w:rsidR="00C953E2" w:rsidRPr="00C56EE9">
        <w:rPr>
          <w:rFonts w:cs="Times New Roman"/>
          <w:szCs w:val="28"/>
        </w:rPr>
        <w:t xml:space="preserve">                                                                                  </w:t>
      </w:r>
    </w:p>
    <w:p w:rsidR="00E8735D" w:rsidRDefault="00CB51FA" w:rsidP="00DC1E46">
      <w:pPr>
        <w:spacing w:line="220" w:lineRule="atLeast"/>
        <w:ind w:left="851"/>
        <w:outlineLvl w:val="1"/>
        <w:rPr>
          <w:rFonts w:cs="Times New Roman"/>
          <w:sz w:val="24"/>
        </w:rPr>
      </w:pPr>
      <w:r>
        <w:rPr>
          <w:rFonts w:cs="Times New Roman"/>
          <w:sz w:val="24"/>
        </w:rPr>
        <w:t xml:space="preserve">                                                                                                                              </w:t>
      </w:r>
      <w:r w:rsidR="00366B52">
        <w:rPr>
          <w:rFonts w:cs="Times New Roman"/>
          <w:sz w:val="24"/>
        </w:rPr>
        <w:t xml:space="preserve"> </w:t>
      </w:r>
    </w:p>
    <w:p w:rsidR="000A49E7" w:rsidRDefault="00E8735D" w:rsidP="00DC1E46">
      <w:pPr>
        <w:spacing w:line="220" w:lineRule="atLeast"/>
        <w:ind w:left="851"/>
        <w:outlineLvl w:val="1"/>
        <w:rPr>
          <w:rFonts w:cs="Times New Roman"/>
          <w:sz w:val="24"/>
        </w:rPr>
      </w:pPr>
      <w:r>
        <w:rPr>
          <w:rFonts w:cs="Times New Roman"/>
          <w:sz w:val="24"/>
        </w:rPr>
        <w:t xml:space="preserve">                                                                                                                                  </w:t>
      </w:r>
    </w:p>
    <w:p w:rsidR="00C60A6A" w:rsidRDefault="000A49E7" w:rsidP="00C60A6A">
      <w:pPr>
        <w:spacing w:line="220" w:lineRule="atLeast"/>
        <w:ind w:left="851" w:right="-851"/>
        <w:jc w:val="right"/>
        <w:outlineLvl w:val="1"/>
        <w:rPr>
          <w:rFonts w:cs="Times New Roman"/>
          <w:szCs w:val="28"/>
        </w:rPr>
        <w:sectPr w:rsidR="00C60A6A" w:rsidSect="005522DB">
          <w:pgSz w:w="11906" w:h="16838"/>
          <w:pgMar w:top="567" w:right="709" w:bottom="454" w:left="1134" w:header="709" w:footer="709" w:gutter="0"/>
          <w:cols w:space="708"/>
          <w:docGrid w:linePitch="381"/>
        </w:sectPr>
      </w:pPr>
      <w:r w:rsidRPr="008B68E2">
        <w:rPr>
          <w:rFonts w:cs="Times New Roman"/>
          <w:szCs w:val="28"/>
        </w:rPr>
        <w:t xml:space="preserve">                                                                               </w:t>
      </w:r>
      <w:r w:rsidR="00C60A6A">
        <w:rPr>
          <w:rFonts w:cs="Times New Roman"/>
          <w:szCs w:val="28"/>
        </w:rPr>
        <w:t xml:space="preserve">                            </w:t>
      </w:r>
    </w:p>
    <w:p w:rsidR="00E0687C" w:rsidRDefault="00C60A6A" w:rsidP="00A522EC">
      <w:pPr>
        <w:spacing w:line="220" w:lineRule="atLeast"/>
        <w:ind w:left="0"/>
        <w:outlineLvl w:val="1"/>
        <w:rPr>
          <w:rFonts w:cs="Times New Roman"/>
          <w:szCs w:val="28"/>
        </w:rPr>
      </w:pPr>
      <w:r>
        <w:rPr>
          <w:rFonts w:cs="Times New Roman"/>
          <w:szCs w:val="28"/>
        </w:rPr>
        <w:lastRenderedPageBreak/>
        <w:t xml:space="preserve">                                                                                                                                                                                                        </w:t>
      </w:r>
    </w:p>
    <w:p w:rsidR="00E0687C" w:rsidRDefault="00E0687C" w:rsidP="00A522EC">
      <w:pPr>
        <w:spacing w:line="220" w:lineRule="atLeast"/>
        <w:ind w:left="0"/>
        <w:outlineLvl w:val="1"/>
        <w:rPr>
          <w:rFonts w:cs="Times New Roman"/>
          <w:szCs w:val="28"/>
        </w:rPr>
      </w:pPr>
    </w:p>
    <w:p w:rsidR="002204DE" w:rsidRPr="008B68E2" w:rsidRDefault="00E0687C" w:rsidP="00A522EC">
      <w:pPr>
        <w:spacing w:line="220" w:lineRule="atLeast"/>
        <w:ind w:left="0"/>
        <w:outlineLvl w:val="1"/>
        <w:rPr>
          <w:rFonts w:cs="Times New Roman"/>
          <w:szCs w:val="28"/>
        </w:rPr>
      </w:pPr>
      <w:r>
        <w:rPr>
          <w:rFonts w:cs="Times New Roman"/>
          <w:szCs w:val="28"/>
        </w:rPr>
        <w:t xml:space="preserve">                                                                                                                                                                                                        </w:t>
      </w:r>
      <w:r w:rsidR="00C60A6A">
        <w:rPr>
          <w:rFonts w:cs="Times New Roman"/>
          <w:szCs w:val="28"/>
        </w:rPr>
        <w:t xml:space="preserve"> </w:t>
      </w:r>
      <w:r w:rsidR="00C3202B" w:rsidRPr="008B68E2">
        <w:rPr>
          <w:rFonts w:cs="Times New Roman"/>
          <w:szCs w:val="28"/>
        </w:rPr>
        <w:t xml:space="preserve">Приложение </w:t>
      </w:r>
      <w:r w:rsidR="00B072B3" w:rsidRPr="008B68E2">
        <w:rPr>
          <w:rFonts w:cs="Times New Roman"/>
          <w:szCs w:val="28"/>
        </w:rPr>
        <w:t>1</w:t>
      </w:r>
    </w:p>
    <w:p w:rsidR="00777136" w:rsidRDefault="000E420F" w:rsidP="00DC1E46">
      <w:pPr>
        <w:spacing w:line="220" w:lineRule="atLeast"/>
        <w:ind w:left="851"/>
        <w:jc w:val="right"/>
        <w:rPr>
          <w:rFonts w:cs="Times New Roman"/>
          <w:szCs w:val="28"/>
        </w:rPr>
      </w:pPr>
      <w:r w:rsidRPr="008B68E2">
        <w:rPr>
          <w:rFonts w:cs="Times New Roman"/>
          <w:szCs w:val="28"/>
        </w:rPr>
        <w:t xml:space="preserve">к муниципальной программе «Развитие </w:t>
      </w:r>
    </w:p>
    <w:p w:rsidR="00777136" w:rsidRDefault="000E420F" w:rsidP="00DC1E46">
      <w:pPr>
        <w:spacing w:line="220" w:lineRule="atLeast"/>
        <w:ind w:left="851"/>
        <w:jc w:val="right"/>
        <w:rPr>
          <w:rFonts w:cs="Times New Roman"/>
          <w:szCs w:val="28"/>
        </w:rPr>
      </w:pPr>
      <w:r w:rsidRPr="008B68E2">
        <w:rPr>
          <w:rFonts w:cs="Times New Roman"/>
          <w:szCs w:val="28"/>
        </w:rPr>
        <w:t>культуры муниципального района</w:t>
      </w:r>
    </w:p>
    <w:p w:rsidR="000E420F" w:rsidRPr="008B68E2" w:rsidRDefault="000E420F" w:rsidP="00DC1E46">
      <w:pPr>
        <w:spacing w:line="220" w:lineRule="atLeast"/>
        <w:ind w:left="851"/>
        <w:jc w:val="right"/>
        <w:rPr>
          <w:rFonts w:cs="Times New Roman"/>
          <w:szCs w:val="28"/>
        </w:rPr>
      </w:pPr>
      <w:r w:rsidRPr="008B68E2">
        <w:rPr>
          <w:rFonts w:cs="Times New Roman"/>
          <w:szCs w:val="28"/>
        </w:rPr>
        <w:t xml:space="preserve"> </w:t>
      </w:r>
      <w:r w:rsidR="00777136">
        <w:rPr>
          <w:rFonts w:cs="Times New Roman"/>
          <w:szCs w:val="28"/>
        </w:rPr>
        <w:t>П</w:t>
      </w:r>
      <w:r w:rsidRPr="008B68E2">
        <w:rPr>
          <w:rFonts w:cs="Times New Roman"/>
          <w:szCs w:val="28"/>
        </w:rPr>
        <w:t xml:space="preserve">охвистневский </w:t>
      </w:r>
      <w:r w:rsidR="00844D12">
        <w:rPr>
          <w:rFonts w:cs="Times New Roman"/>
          <w:szCs w:val="28"/>
        </w:rPr>
        <w:t xml:space="preserve">Самарской области» </w:t>
      </w:r>
    </w:p>
    <w:p w:rsidR="002204DE" w:rsidRPr="008B68E2" w:rsidRDefault="002204DE" w:rsidP="00DC1E46">
      <w:pPr>
        <w:ind w:left="851"/>
        <w:jc w:val="both"/>
        <w:rPr>
          <w:rFonts w:cs="Times New Roman"/>
          <w:szCs w:val="28"/>
        </w:rPr>
      </w:pPr>
    </w:p>
    <w:p w:rsidR="00A522EC" w:rsidRPr="006B0075" w:rsidRDefault="00777136" w:rsidP="006B0075">
      <w:pPr>
        <w:tabs>
          <w:tab w:val="left" w:pos="851"/>
          <w:tab w:val="left" w:pos="1134"/>
        </w:tabs>
        <w:spacing w:line="220" w:lineRule="atLeast"/>
        <w:ind w:left="0"/>
        <w:jc w:val="center"/>
        <w:rPr>
          <w:rFonts w:cs="Times New Roman"/>
          <w:b/>
          <w:szCs w:val="28"/>
        </w:rPr>
      </w:pPr>
      <w:r>
        <w:rPr>
          <w:rFonts w:cs="Times New Roman"/>
          <w:b/>
          <w:szCs w:val="28"/>
        </w:rPr>
        <w:t xml:space="preserve">  </w:t>
      </w:r>
      <w:r w:rsidR="008B68E2">
        <w:rPr>
          <w:rFonts w:cs="Times New Roman"/>
          <w:b/>
          <w:szCs w:val="28"/>
        </w:rPr>
        <w:t xml:space="preserve">Перечень стратегических показателей (индикаторов), характеризующих ежегодный ход и итоги реализации муниципальной программы </w:t>
      </w:r>
      <w:r w:rsidR="008D0462" w:rsidRPr="008B68E2">
        <w:rPr>
          <w:rFonts w:cs="Times New Roman"/>
          <w:b/>
          <w:szCs w:val="28"/>
        </w:rPr>
        <w:t>«Развитие культуры муниц</w:t>
      </w:r>
      <w:r w:rsidR="00844D12">
        <w:rPr>
          <w:rFonts w:cs="Times New Roman"/>
          <w:b/>
          <w:szCs w:val="28"/>
        </w:rPr>
        <w:t>ипального района Похвистневский Самарской области»</w:t>
      </w:r>
      <w:r w:rsidR="000D1C7D">
        <w:rPr>
          <w:rFonts w:cs="Times New Roman"/>
          <w:b/>
          <w:szCs w:val="28"/>
        </w:rPr>
        <w:t xml:space="preserve"> на 202</w:t>
      </w:r>
      <w:r w:rsidR="00F05127">
        <w:rPr>
          <w:rFonts w:cs="Times New Roman"/>
          <w:b/>
          <w:szCs w:val="28"/>
        </w:rPr>
        <w:t>7-2031</w:t>
      </w:r>
      <w:r w:rsidR="008D0462" w:rsidRPr="008B68E2">
        <w:rPr>
          <w:rFonts w:cs="Times New Roman"/>
          <w:b/>
          <w:szCs w:val="28"/>
        </w:rPr>
        <w:t>гг.</w:t>
      </w:r>
    </w:p>
    <w:tbl>
      <w:tblPr>
        <w:tblpPr w:leftFromText="180" w:rightFromText="180" w:vertAnchor="text" w:horzAnchor="page" w:tblpX="810" w:tblpY="102"/>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0"/>
        <w:gridCol w:w="2411"/>
        <w:gridCol w:w="283"/>
        <w:gridCol w:w="851"/>
        <w:gridCol w:w="1134"/>
        <w:gridCol w:w="1276"/>
        <w:gridCol w:w="1275"/>
        <w:gridCol w:w="1134"/>
        <w:gridCol w:w="1134"/>
        <w:gridCol w:w="1276"/>
        <w:gridCol w:w="1276"/>
        <w:gridCol w:w="2693"/>
      </w:tblGrid>
      <w:tr w:rsidR="00BA3B8B" w:rsidRPr="008B68E2" w:rsidTr="00BA3B8B">
        <w:trPr>
          <w:trHeight w:val="602"/>
        </w:trPr>
        <w:tc>
          <w:tcPr>
            <w:tcW w:w="770" w:type="dxa"/>
            <w:vMerge w:val="restart"/>
          </w:tcPr>
          <w:p w:rsidR="00BA3B8B" w:rsidRPr="008B68E2" w:rsidRDefault="00BA3B8B" w:rsidP="00F9259F">
            <w:pPr>
              <w:spacing w:line="220" w:lineRule="atLeast"/>
              <w:ind w:left="162"/>
              <w:jc w:val="center"/>
              <w:rPr>
                <w:rFonts w:cs="Times New Roman"/>
                <w:szCs w:val="28"/>
              </w:rPr>
            </w:pPr>
            <w:r w:rsidRPr="008B68E2">
              <w:rPr>
                <w:rFonts w:cs="Times New Roman"/>
                <w:szCs w:val="28"/>
              </w:rPr>
              <w:t>N п/п</w:t>
            </w:r>
          </w:p>
        </w:tc>
        <w:tc>
          <w:tcPr>
            <w:tcW w:w="2411" w:type="dxa"/>
            <w:vMerge w:val="restart"/>
          </w:tcPr>
          <w:p w:rsidR="00BA3B8B" w:rsidRPr="008B68E2" w:rsidRDefault="00BA3B8B" w:rsidP="00F9259F">
            <w:pPr>
              <w:spacing w:line="220" w:lineRule="atLeast"/>
              <w:ind w:left="162"/>
              <w:jc w:val="center"/>
              <w:rPr>
                <w:rFonts w:cs="Times New Roman"/>
                <w:szCs w:val="28"/>
              </w:rPr>
            </w:pPr>
            <w:r w:rsidRPr="008B68E2">
              <w:rPr>
                <w:rFonts w:cs="Times New Roman"/>
                <w:szCs w:val="28"/>
              </w:rPr>
              <w:t>Наименование цели, задачи, показателя (индикатора)</w:t>
            </w:r>
          </w:p>
        </w:tc>
        <w:tc>
          <w:tcPr>
            <w:tcW w:w="1134" w:type="dxa"/>
            <w:gridSpan w:val="2"/>
            <w:vMerge w:val="restart"/>
          </w:tcPr>
          <w:p w:rsidR="00BA3B8B" w:rsidRPr="008B68E2" w:rsidRDefault="00BA3B8B" w:rsidP="00F9259F">
            <w:pPr>
              <w:spacing w:line="220" w:lineRule="atLeast"/>
              <w:ind w:left="162"/>
              <w:rPr>
                <w:rFonts w:cs="Times New Roman"/>
                <w:szCs w:val="28"/>
              </w:rPr>
            </w:pPr>
            <w:r>
              <w:rPr>
                <w:rFonts w:cs="Times New Roman"/>
                <w:szCs w:val="28"/>
              </w:rPr>
              <w:t xml:space="preserve">Ед </w:t>
            </w:r>
            <w:r w:rsidRPr="008B68E2">
              <w:rPr>
                <w:rFonts w:cs="Times New Roman"/>
                <w:szCs w:val="28"/>
              </w:rPr>
              <w:t>изм.</w:t>
            </w:r>
          </w:p>
        </w:tc>
        <w:tc>
          <w:tcPr>
            <w:tcW w:w="1134" w:type="dxa"/>
            <w:vMerge w:val="restart"/>
          </w:tcPr>
          <w:p w:rsidR="00BA3B8B" w:rsidRPr="008B68E2" w:rsidRDefault="00BA3B8B" w:rsidP="00F05127">
            <w:pPr>
              <w:spacing w:line="220" w:lineRule="atLeast"/>
              <w:ind w:left="162"/>
              <w:jc w:val="center"/>
              <w:rPr>
                <w:rFonts w:cs="Times New Roman"/>
                <w:szCs w:val="28"/>
              </w:rPr>
            </w:pPr>
            <w:r>
              <w:rPr>
                <w:rFonts w:cs="Times New Roman"/>
                <w:szCs w:val="28"/>
              </w:rPr>
              <w:t>Отчет 202</w:t>
            </w:r>
            <w:r w:rsidR="00F05127">
              <w:rPr>
                <w:rFonts w:cs="Times New Roman"/>
                <w:szCs w:val="28"/>
              </w:rPr>
              <w:t>5</w:t>
            </w:r>
            <w:r>
              <w:rPr>
                <w:rFonts w:cs="Times New Roman"/>
                <w:szCs w:val="28"/>
              </w:rPr>
              <w:t xml:space="preserve"> года</w:t>
            </w:r>
          </w:p>
        </w:tc>
        <w:tc>
          <w:tcPr>
            <w:tcW w:w="1276" w:type="dxa"/>
            <w:vMerge w:val="restart"/>
          </w:tcPr>
          <w:p w:rsidR="00D4545E" w:rsidRDefault="00F05127" w:rsidP="00D4545E">
            <w:pPr>
              <w:spacing w:line="220" w:lineRule="atLeast"/>
              <w:ind w:left="0"/>
              <w:jc w:val="center"/>
              <w:rPr>
                <w:rFonts w:cs="Times New Roman"/>
                <w:szCs w:val="28"/>
              </w:rPr>
            </w:pPr>
            <w:r>
              <w:rPr>
                <w:rFonts w:cs="Times New Roman"/>
                <w:szCs w:val="28"/>
              </w:rPr>
              <w:t>План</w:t>
            </w:r>
          </w:p>
          <w:p w:rsidR="00D4545E" w:rsidRDefault="00BA3B8B" w:rsidP="00D4545E">
            <w:pPr>
              <w:spacing w:line="220" w:lineRule="atLeast"/>
              <w:ind w:left="0"/>
              <w:jc w:val="center"/>
              <w:rPr>
                <w:rFonts w:cs="Times New Roman"/>
                <w:szCs w:val="28"/>
              </w:rPr>
            </w:pPr>
            <w:r>
              <w:rPr>
                <w:rFonts w:cs="Times New Roman"/>
                <w:szCs w:val="28"/>
              </w:rPr>
              <w:t>202</w:t>
            </w:r>
            <w:r w:rsidR="00F05127">
              <w:rPr>
                <w:rFonts w:cs="Times New Roman"/>
                <w:szCs w:val="28"/>
              </w:rPr>
              <w:t>6</w:t>
            </w:r>
          </w:p>
          <w:p w:rsidR="00BA3B8B" w:rsidRPr="008B68E2" w:rsidRDefault="00D4545E" w:rsidP="00D4545E">
            <w:pPr>
              <w:spacing w:line="220" w:lineRule="atLeast"/>
              <w:ind w:left="0"/>
              <w:jc w:val="center"/>
              <w:rPr>
                <w:rFonts w:cs="Times New Roman"/>
                <w:szCs w:val="28"/>
              </w:rPr>
            </w:pPr>
            <w:r>
              <w:rPr>
                <w:rFonts w:cs="Times New Roman"/>
                <w:szCs w:val="28"/>
              </w:rPr>
              <w:t xml:space="preserve"> года</w:t>
            </w:r>
          </w:p>
        </w:tc>
        <w:tc>
          <w:tcPr>
            <w:tcW w:w="8788" w:type="dxa"/>
            <w:gridSpan w:val="6"/>
          </w:tcPr>
          <w:p w:rsidR="00BA3B8B" w:rsidRPr="008B68E2" w:rsidRDefault="00BA3B8B" w:rsidP="00F9259F">
            <w:pPr>
              <w:spacing w:line="220" w:lineRule="atLeast"/>
              <w:ind w:left="745"/>
              <w:rPr>
                <w:rFonts w:cs="Times New Roman"/>
                <w:szCs w:val="28"/>
              </w:rPr>
            </w:pPr>
            <w:r w:rsidRPr="008B68E2">
              <w:rPr>
                <w:rFonts w:cs="Times New Roman"/>
                <w:szCs w:val="28"/>
              </w:rPr>
              <w:t>Прогнозируемые значения показателя (индикатора)</w:t>
            </w:r>
          </w:p>
        </w:tc>
      </w:tr>
      <w:tr w:rsidR="00BA3B8B" w:rsidRPr="00A90EA3" w:rsidTr="00BA3B8B">
        <w:trPr>
          <w:trHeight w:val="458"/>
        </w:trPr>
        <w:tc>
          <w:tcPr>
            <w:tcW w:w="770" w:type="dxa"/>
            <w:vMerge/>
          </w:tcPr>
          <w:p w:rsidR="00BA3B8B" w:rsidRPr="008B68E2" w:rsidRDefault="00BA3B8B" w:rsidP="00F9259F">
            <w:pPr>
              <w:ind w:left="162"/>
              <w:rPr>
                <w:rFonts w:cs="Times New Roman"/>
                <w:szCs w:val="28"/>
              </w:rPr>
            </w:pPr>
          </w:p>
        </w:tc>
        <w:tc>
          <w:tcPr>
            <w:tcW w:w="2411" w:type="dxa"/>
            <w:vMerge/>
          </w:tcPr>
          <w:p w:rsidR="00BA3B8B" w:rsidRPr="008B68E2" w:rsidRDefault="00BA3B8B" w:rsidP="00F9259F">
            <w:pPr>
              <w:ind w:left="162"/>
              <w:jc w:val="center"/>
              <w:rPr>
                <w:rFonts w:cs="Times New Roman"/>
                <w:szCs w:val="28"/>
              </w:rPr>
            </w:pPr>
          </w:p>
        </w:tc>
        <w:tc>
          <w:tcPr>
            <w:tcW w:w="1134" w:type="dxa"/>
            <w:gridSpan w:val="2"/>
            <w:vMerge/>
          </w:tcPr>
          <w:p w:rsidR="00BA3B8B" w:rsidRPr="008B68E2" w:rsidRDefault="00BA3B8B" w:rsidP="00F9259F">
            <w:pPr>
              <w:ind w:left="162"/>
              <w:jc w:val="center"/>
              <w:rPr>
                <w:rFonts w:cs="Times New Roman"/>
                <w:szCs w:val="28"/>
              </w:rPr>
            </w:pPr>
          </w:p>
        </w:tc>
        <w:tc>
          <w:tcPr>
            <w:tcW w:w="1134" w:type="dxa"/>
            <w:vMerge/>
          </w:tcPr>
          <w:p w:rsidR="00BA3B8B" w:rsidRDefault="00BA3B8B" w:rsidP="00F9259F">
            <w:pPr>
              <w:spacing w:line="220" w:lineRule="atLeast"/>
              <w:ind w:left="162"/>
              <w:jc w:val="center"/>
              <w:rPr>
                <w:rFonts w:cs="Times New Roman"/>
                <w:szCs w:val="28"/>
              </w:rPr>
            </w:pPr>
          </w:p>
        </w:tc>
        <w:tc>
          <w:tcPr>
            <w:tcW w:w="1276" w:type="dxa"/>
            <w:vMerge/>
          </w:tcPr>
          <w:p w:rsidR="00BA3B8B" w:rsidRDefault="00BA3B8B" w:rsidP="00F9259F">
            <w:pPr>
              <w:spacing w:line="220" w:lineRule="atLeast"/>
              <w:ind w:left="162"/>
              <w:jc w:val="center"/>
              <w:rPr>
                <w:rFonts w:cs="Times New Roman"/>
                <w:szCs w:val="28"/>
              </w:rPr>
            </w:pPr>
          </w:p>
        </w:tc>
        <w:tc>
          <w:tcPr>
            <w:tcW w:w="1275" w:type="dxa"/>
          </w:tcPr>
          <w:p w:rsidR="00BA3B8B" w:rsidRPr="008B68E2" w:rsidRDefault="00BA3B8B" w:rsidP="00F05127">
            <w:pPr>
              <w:spacing w:line="220" w:lineRule="atLeast"/>
              <w:ind w:left="162"/>
              <w:jc w:val="center"/>
              <w:rPr>
                <w:rFonts w:cs="Times New Roman"/>
                <w:szCs w:val="28"/>
              </w:rPr>
            </w:pPr>
            <w:r>
              <w:rPr>
                <w:rFonts w:cs="Times New Roman"/>
                <w:szCs w:val="28"/>
              </w:rPr>
              <w:t>202</w:t>
            </w:r>
            <w:r w:rsidR="00F05127">
              <w:rPr>
                <w:rFonts w:cs="Times New Roman"/>
                <w:szCs w:val="28"/>
              </w:rPr>
              <w:t>7</w:t>
            </w:r>
          </w:p>
        </w:tc>
        <w:tc>
          <w:tcPr>
            <w:tcW w:w="1134" w:type="dxa"/>
          </w:tcPr>
          <w:p w:rsidR="00BA3B8B" w:rsidRPr="008B68E2" w:rsidRDefault="00BA3B8B" w:rsidP="00F05127">
            <w:pPr>
              <w:spacing w:line="220" w:lineRule="atLeast"/>
              <w:ind w:left="162"/>
              <w:jc w:val="center"/>
              <w:rPr>
                <w:rFonts w:cs="Times New Roman"/>
                <w:szCs w:val="28"/>
              </w:rPr>
            </w:pPr>
            <w:r>
              <w:rPr>
                <w:rFonts w:cs="Times New Roman"/>
                <w:szCs w:val="28"/>
              </w:rPr>
              <w:t>202</w:t>
            </w:r>
            <w:r w:rsidR="00F05127">
              <w:rPr>
                <w:rFonts w:cs="Times New Roman"/>
                <w:szCs w:val="28"/>
              </w:rPr>
              <w:t>8</w:t>
            </w:r>
          </w:p>
        </w:tc>
        <w:tc>
          <w:tcPr>
            <w:tcW w:w="1134" w:type="dxa"/>
          </w:tcPr>
          <w:p w:rsidR="00BA3B8B" w:rsidRPr="008B68E2" w:rsidRDefault="00BA3B8B" w:rsidP="00F05127">
            <w:pPr>
              <w:spacing w:line="220" w:lineRule="atLeast"/>
              <w:ind w:left="162"/>
              <w:jc w:val="center"/>
              <w:rPr>
                <w:rFonts w:cs="Times New Roman"/>
                <w:szCs w:val="28"/>
              </w:rPr>
            </w:pPr>
            <w:r w:rsidRPr="008B68E2">
              <w:rPr>
                <w:rFonts w:cs="Times New Roman"/>
                <w:szCs w:val="28"/>
              </w:rPr>
              <w:t>202</w:t>
            </w:r>
            <w:r w:rsidR="00F05127">
              <w:rPr>
                <w:rFonts w:cs="Times New Roman"/>
                <w:szCs w:val="28"/>
              </w:rPr>
              <w:t>9</w:t>
            </w:r>
          </w:p>
        </w:tc>
        <w:tc>
          <w:tcPr>
            <w:tcW w:w="1276" w:type="dxa"/>
          </w:tcPr>
          <w:p w:rsidR="00BA3B8B" w:rsidRPr="008B68E2" w:rsidRDefault="00BA3B8B" w:rsidP="00F05127">
            <w:pPr>
              <w:spacing w:line="220" w:lineRule="atLeast"/>
              <w:ind w:left="162"/>
              <w:jc w:val="center"/>
              <w:rPr>
                <w:rFonts w:cs="Times New Roman"/>
                <w:szCs w:val="28"/>
              </w:rPr>
            </w:pPr>
            <w:r w:rsidRPr="008B68E2">
              <w:rPr>
                <w:rFonts w:cs="Times New Roman"/>
                <w:szCs w:val="28"/>
              </w:rPr>
              <w:t>20</w:t>
            </w:r>
            <w:r w:rsidR="00F05127">
              <w:rPr>
                <w:rFonts w:cs="Times New Roman"/>
                <w:szCs w:val="28"/>
              </w:rPr>
              <w:t>30</w:t>
            </w:r>
          </w:p>
        </w:tc>
        <w:tc>
          <w:tcPr>
            <w:tcW w:w="1276" w:type="dxa"/>
          </w:tcPr>
          <w:p w:rsidR="00BA3B8B" w:rsidRPr="008B68E2" w:rsidRDefault="00BA3B8B" w:rsidP="00F05127">
            <w:pPr>
              <w:spacing w:line="220" w:lineRule="atLeast"/>
              <w:ind w:left="0"/>
              <w:rPr>
                <w:rFonts w:cs="Times New Roman"/>
                <w:szCs w:val="28"/>
              </w:rPr>
            </w:pPr>
            <w:r w:rsidRPr="008B68E2">
              <w:rPr>
                <w:rFonts w:cs="Times New Roman"/>
                <w:szCs w:val="28"/>
              </w:rPr>
              <w:t>20</w:t>
            </w:r>
            <w:r w:rsidR="00F05127">
              <w:rPr>
                <w:rFonts w:cs="Times New Roman"/>
                <w:szCs w:val="28"/>
              </w:rPr>
              <w:t>31</w:t>
            </w:r>
          </w:p>
        </w:tc>
        <w:tc>
          <w:tcPr>
            <w:tcW w:w="2693" w:type="dxa"/>
          </w:tcPr>
          <w:p w:rsidR="00BA3B8B" w:rsidRPr="008B68E2" w:rsidRDefault="00BA3B8B" w:rsidP="006B0075">
            <w:pPr>
              <w:spacing w:line="220" w:lineRule="atLeast"/>
              <w:ind w:left="0"/>
              <w:jc w:val="center"/>
              <w:rPr>
                <w:rFonts w:cs="Times New Roman"/>
                <w:szCs w:val="28"/>
              </w:rPr>
            </w:pPr>
            <w:r>
              <w:rPr>
                <w:rFonts w:cs="Times New Roman"/>
                <w:szCs w:val="28"/>
              </w:rPr>
              <w:t>Итого:</w:t>
            </w:r>
          </w:p>
        </w:tc>
      </w:tr>
      <w:tr w:rsidR="00BA3B8B" w:rsidRPr="008B68E2" w:rsidTr="00BA3B8B">
        <w:trPr>
          <w:trHeight w:val="2470"/>
        </w:trPr>
        <w:tc>
          <w:tcPr>
            <w:tcW w:w="15513" w:type="dxa"/>
            <w:gridSpan w:val="12"/>
          </w:tcPr>
          <w:p w:rsidR="00BA3B8B" w:rsidRPr="008B68E2" w:rsidRDefault="00BA3B8B" w:rsidP="00F9259F">
            <w:pPr>
              <w:spacing w:line="220" w:lineRule="atLeast"/>
              <w:ind w:left="162"/>
              <w:jc w:val="center"/>
              <w:rPr>
                <w:rFonts w:cs="Times New Roman"/>
                <w:b/>
                <w:szCs w:val="28"/>
              </w:rPr>
            </w:pPr>
            <w:r w:rsidRPr="008B68E2">
              <w:rPr>
                <w:rFonts w:cs="Times New Roman"/>
                <w:b/>
                <w:szCs w:val="28"/>
              </w:rPr>
              <w:t>Цель 1</w:t>
            </w:r>
          </w:p>
          <w:p w:rsidR="00BA3B8B" w:rsidRPr="008B68E2" w:rsidRDefault="00BA3B8B" w:rsidP="00F9259F">
            <w:pPr>
              <w:spacing w:line="220" w:lineRule="atLeast"/>
              <w:ind w:left="0"/>
              <w:jc w:val="center"/>
              <w:rPr>
                <w:rFonts w:cs="Times New Roman"/>
                <w:szCs w:val="28"/>
              </w:rPr>
            </w:pPr>
            <w:r w:rsidRPr="00DB0BF3">
              <w:rPr>
                <w:rFonts w:cs="Times New Roman"/>
                <w:b/>
                <w:szCs w:val="28"/>
              </w:rPr>
              <w:t>Создание современного внутреннего библиотечного</w:t>
            </w:r>
            <w:r>
              <w:rPr>
                <w:rFonts w:cs="Times New Roman"/>
                <w:b/>
                <w:szCs w:val="28"/>
              </w:rPr>
              <w:t xml:space="preserve"> пространства, соответствующего </w:t>
            </w:r>
            <w:r w:rsidRPr="00DB0BF3">
              <w:rPr>
                <w:rFonts w:cs="Times New Roman"/>
                <w:b/>
                <w:szCs w:val="28"/>
              </w:rPr>
              <w:t>современным требованиям</w:t>
            </w:r>
            <w:r>
              <w:rPr>
                <w:rFonts w:cs="Times New Roman"/>
                <w:b/>
                <w:szCs w:val="28"/>
              </w:rPr>
              <w:t xml:space="preserve">  для обеспечения максимально </w:t>
            </w:r>
            <w:r w:rsidRPr="00DB0BF3">
              <w:rPr>
                <w:rFonts w:cs="Times New Roman"/>
                <w:b/>
                <w:szCs w:val="28"/>
              </w:rPr>
              <w:t xml:space="preserve">комфортных условий для населения и вывод культуры на уровень, позволяющий </w:t>
            </w:r>
            <w:r>
              <w:rPr>
                <w:rFonts w:cs="Times New Roman"/>
                <w:b/>
                <w:szCs w:val="28"/>
              </w:rPr>
              <w:t xml:space="preserve"> </w:t>
            </w:r>
            <w:r w:rsidRPr="00DB0BF3">
              <w:rPr>
                <w:rFonts w:cs="Times New Roman"/>
                <w:b/>
                <w:szCs w:val="28"/>
              </w:rPr>
              <w:t>ей стать активным участником социально-экономических процессов в районе</w:t>
            </w:r>
            <w:r w:rsidRPr="008B68E2">
              <w:rPr>
                <w:rFonts w:cs="Times New Roman"/>
                <w:b/>
                <w:szCs w:val="28"/>
              </w:rPr>
              <w:t>»</w:t>
            </w:r>
          </w:p>
          <w:p w:rsidR="00BA3B8B" w:rsidRPr="008B68E2" w:rsidRDefault="00BA3B8B" w:rsidP="00F9259F">
            <w:pPr>
              <w:spacing w:after="0"/>
              <w:ind w:left="57"/>
              <w:contextualSpacing/>
              <w:rPr>
                <w:rFonts w:cs="Times New Roman"/>
                <w:szCs w:val="28"/>
              </w:rPr>
            </w:pPr>
            <w:r w:rsidRPr="006B0075">
              <w:rPr>
                <w:b/>
                <w:szCs w:val="28"/>
              </w:rPr>
              <w:t xml:space="preserve">Задача 1: </w:t>
            </w:r>
            <w:r w:rsidRPr="006B0075">
              <w:rPr>
                <w:szCs w:val="28"/>
              </w:rPr>
              <w:t xml:space="preserve">Улучшить информационное и библиотечное обслуживание населения; </w:t>
            </w:r>
            <w:r w:rsidRPr="006B0075">
              <w:rPr>
                <w:spacing w:val="2"/>
                <w:szCs w:val="28"/>
              </w:rPr>
              <w:t xml:space="preserve">повысить эффективность использования бюджетных средств, направляемых на сохранение и развитие сферы культуры, а так же на повышение профессионального уровня работников муниципальных учреждений культуры; </w:t>
            </w:r>
            <w:r w:rsidRPr="006B0075">
              <w:rPr>
                <w:spacing w:val="2"/>
                <w:szCs w:val="28"/>
                <w:shd w:val="clear" w:color="auto" w:fill="FFFFFF"/>
              </w:rPr>
              <w:t>развить и укрепить материально-техническую базу муниципальных  учреждений  сферы культуры</w:t>
            </w:r>
            <w:r w:rsidRPr="008B68E2">
              <w:rPr>
                <w:spacing w:val="2"/>
                <w:szCs w:val="28"/>
                <w:shd w:val="clear" w:color="auto" w:fill="FFFFFF"/>
              </w:rPr>
              <w:t>.</w:t>
            </w:r>
          </w:p>
        </w:tc>
      </w:tr>
      <w:tr w:rsidR="00BA3B8B" w:rsidRPr="008B68E2" w:rsidTr="00BA3B8B">
        <w:trPr>
          <w:trHeight w:val="664"/>
        </w:trPr>
        <w:tc>
          <w:tcPr>
            <w:tcW w:w="770"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1.</w:t>
            </w:r>
          </w:p>
        </w:tc>
        <w:tc>
          <w:tcPr>
            <w:tcW w:w="2411" w:type="dxa"/>
          </w:tcPr>
          <w:p w:rsidR="00BA3B8B" w:rsidRPr="008B68E2" w:rsidRDefault="00BA3B8B" w:rsidP="00F9259F">
            <w:pPr>
              <w:spacing w:line="220" w:lineRule="atLeast"/>
              <w:ind w:left="162"/>
              <w:rPr>
                <w:rFonts w:cs="Times New Roman"/>
                <w:szCs w:val="28"/>
              </w:rPr>
            </w:pPr>
            <w:r w:rsidRPr="008B68E2">
              <w:rPr>
                <w:rFonts w:cs="Times New Roman"/>
                <w:szCs w:val="28"/>
              </w:rPr>
              <w:t>Количество участников культурно-массовых мероприятий</w:t>
            </w:r>
          </w:p>
        </w:tc>
        <w:tc>
          <w:tcPr>
            <w:tcW w:w="1134" w:type="dxa"/>
            <w:gridSpan w:val="2"/>
          </w:tcPr>
          <w:p w:rsidR="00BA3B8B" w:rsidRPr="008B68E2" w:rsidRDefault="00BA3B8B" w:rsidP="00F9259F">
            <w:pPr>
              <w:spacing w:line="220" w:lineRule="atLeast"/>
              <w:ind w:left="162"/>
              <w:rPr>
                <w:rFonts w:cs="Times New Roman"/>
                <w:szCs w:val="28"/>
              </w:rPr>
            </w:pPr>
            <w:r w:rsidRPr="008B68E2">
              <w:rPr>
                <w:rFonts w:cs="Times New Roman"/>
                <w:szCs w:val="28"/>
              </w:rPr>
              <w:t>Чел.</w:t>
            </w:r>
          </w:p>
        </w:tc>
        <w:tc>
          <w:tcPr>
            <w:tcW w:w="1134" w:type="dxa"/>
          </w:tcPr>
          <w:p w:rsidR="00BA3B8B" w:rsidRPr="002B1C9C" w:rsidRDefault="00A70BC7" w:rsidP="00F9259F">
            <w:pPr>
              <w:ind w:left="0"/>
              <w:jc w:val="both"/>
            </w:pPr>
            <w:r>
              <w:t>719642</w:t>
            </w:r>
          </w:p>
        </w:tc>
        <w:tc>
          <w:tcPr>
            <w:tcW w:w="1276" w:type="dxa"/>
          </w:tcPr>
          <w:p w:rsidR="00BA3B8B" w:rsidRPr="002B1C9C" w:rsidRDefault="00A70BC7" w:rsidP="00F9259F">
            <w:pPr>
              <w:ind w:left="0"/>
              <w:jc w:val="both"/>
            </w:pPr>
            <w:r>
              <w:t>674800</w:t>
            </w:r>
          </w:p>
        </w:tc>
        <w:tc>
          <w:tcPr>
            <w:tcW w:w="1275" w:type="dxa"/>
          </w:tcPr>
          <w:p w:rsidR="00BA3B8B" w:rsidRPr="002B1C9C" w:rsidRDefault="00A70BC7" w:rsidP="00F9259F">
            <w:pPr>
              <w:ind w:left="0"/>
              <w:jc w:val="both"/>
            </w:pPr>
            <w:r>
              <w:t>692575</w:t>
            </w:r>
          </w:p>
        </w:tc>
        <w:tc>
          <w:tcPr>
            <w:tcW w:w="1134" w:type="dxa"/>
          </w:tcPr>
          <w:p w:rsidR="00BA3B8B" w:rsidRDefault="00A70BC7" w:rsidP="00F9259F">
            <w:pPr>
              <w:ind w:left="0"/>
              <w:jc w:val="both"/>
            </w:pPr>
            <w:r>
              <w:t>699500</w:t>
            </w:r>
          </w:p>
        </w:tc>
        <w:tc>
          <w:tcPr>
            <w:tcW w:w="1134" w:type="dxa"/>
          </w:tcPr>
          <w:p w:rsidR="00BA3B8B" w:rsidRPr="008B68E2" w:rsidRDefault="00A70BC7" w:rsidP="00F9259F">
            <w:pPr>
              <w:spacing w:line="220" w:lineRule="atLeast"/>
              <w:ind w:left="162"/>
              <w:rPr>
                <w:rFonts w:cs="Times New Roman"/>
                <w:szCs w:val="28"/>
              </w:rPr>
            </w:pPr>
            <w:r>
              <w:rPr>
                <w:rFonts w:cs="Times New Roman"/>
                <w:szCs w:val="28"/>
              </w:rPr>
              <w:t>706426</w:t>
            </w:r>
          </w:p>
        </w:tc>
        <w:tc>
          <w:tcPr>
            <w:tcW w:w="1276" w:type="dxa"/>
          </w:tcPr>
          <w:p w:rsidR="00BA3B8B" w:rsidRPr="008B68E2" w:rsidRDefault="00A70BC7" w:rsidP="00F9259F">
            <w:pPr>
              <w:spacing w:line="220" w:lineRule="atLeast"/>
              <w:ind w:left="162"/>
              <w:rPr>
                <w:rFonts w:cs="Times New Roman"/>
                <w:szCs w:val="28"/>
              </w:rPr>
            </w:pPr>
            <w:r>
              <w:rPr>
                <w:rFonts w:cs="Times New Roman"/>
                <w:szCs w:val="28"/>
              </w:rPr>
              <w:t>713352</w:t>
            </w:r>
          </w:p>
        </w:tc>
        <w:tc>
          <w:tcPr>
            <w:tcW w:w="1276" w:type="dxa"/>
          </w:tcPr>
          <w:p w:rsidR="00BA3B8B" w:rsidRPr="008B68E2" w:rsidRDefault="00A70BC7" w:rsidP="00F9259F">
            <w:pPr>
              <w:spacing w:line="220" w:lineRule="atLeast"/>
              <w:ind w:left="162"/>
              <w:rPr>
                <w:rFonts w:cs="Times New Roman"/>
                <w:szCs w:val="28"/>
              </w:rPr>
            </w:pPr>
            <w:r>
              <w:rPr>
                <w:rFonts w:cs="Times New Roman"/>
                <w:szCs w:val="28"/>
              </w:rPr>
              <w:t>720278</w:t>
            </w:r>
          </w:p>
        </w:tc>
        <w:tc>
          <w:tcPr>
            <w:tcW w:w="2693" w:type="dxa"/>
          </w:tcPr>
          <w:p w:rsidR="00BA3B8B" w:rsidRPr="008B68E2" w:rsidRDefault="006B0075" w:rsidP="003E51AF">
            <w:pPr>
              <w:spacing w:line="220" w:lineRule="atLeast"/>
              <w:ind w:left="0"/>
              <w:jc w:val="center"/>
              <w:rPr>
                <w:rFonts w:cs="Times New Roman"/>
                <w:szCs w:val="28"/>
              </w:rPr>
            </w:pPr>
            <w:r>
              <w:rPr>
                <w:rFonts w:cs="Times New Roman"/>
                <w:szCs w:val="28"/>
              </w:rPr>
              <w:t>4</w:t>
            </w:r>
            <w:r w:rsidR="003E51AF">
              <w:rPr>
                <w:rFonts w:cs="Times New Roman"/>
                <w:szCs w:val="28"/>
              </w:rPr>
              <w:t>926573</w:t>
            </w:r>
          </w:p>
        </w:tc>
      </w:tr>
      <w:tr w:rsidR="00BA3B8B" w:rsidRPr="008B68E2" w:rsidTr="00BA3B8B">
        <w:trPr>
          <w:trHeight w:val="648"/>
        </w:trPr>
        <w:tc>
          <w:tcPr>
            <w:tcW w:w="770"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2.</w:t>
            </w:r>
          </w:p>
        </w:tc>
        <w:tc>
          <w:tcPr>
            <w:tcW w:w="2411" w:type="dxa"/>
          </w:tcPr>
          <w:p w:rsidR="00BA3B8B" w:rsidRPr="008B68E2" w:rsidRDefault="00BA3B8B" w:rsidP="00BA3B8B">
            <w:pPr>
              <w:spacing w:line="220" w:lineRule="atLeast"/>
              <w:ind w:left="162"/>
              <w:rPr>
                <w:rFonts w:cs="Times New Roman"/>
                <w:szCs w:val="28"/>
              </w:rPr>
            </w:pPr>
            <w:r w:rsidRPr="008B68E2">
              <w:rPr>
                <w:rFonts w:cs="Times New Roman"/>
                <w:szCs w:val="28"/>
              </w:rPr>
              <w:t>Количество посещений пользователей библиотек</w:t>
            </w:r>
          </w:p>
        </w:tc>
        <w:tc>
          <w:tcPr>
            <w:tcW w:w="1134" w:type="dxa"/>
            <w:gridSpan w:val="2"/>
          </w:tcPr>
          <w:p w:rsidR="00BA3B8B" w:rsidRPr="008B68E2" w:rsidRDefault="00BA3B8B" w:rsidP="00F9259F">
            <w:pPr>
              <w:spacing w:line="220" w:lineRule="atLeast"/>
              <w:ind w:left="162"/>
              <w:rPr>
                <w:rFonts w:cs="Times New Roman"/>
                <w:szCs w:val="28"/>
              </w:rPr>
            </w:pPr>
            <w:r w:rsidRPr="008B68E2">
              <w:rPr>
                <w:rFonts w:cs="Times New Roman"/>
                <w:szCs w:val="28"/>
              </w:rPr>
              <w:t>Чел.</w:t>
            </w:r>
          </w:p>
        </w:tc>
        <w:tc>
          <w:tcPr>
            <w:tcW w:w="1134" w:type="dxa"/>
          </w:tcPr>
          <w:p w:rsidR="00BA3B8B" w:rsidRPr="0099006D" w:rsidRDefault="008A36F8" w:rsidP="00F9259F">
            <w:pPr>
              <w:ind w:left="0"/>
            </w:pPr>
            <w:r>
              <w:t>283430</w:t>
            </w:r>
          </w:p>
        </w:tc>
        <w:tc>
          <w:tcPr>
            <w:tcW w:w="1276" w:type="dxa"/>
          </w:tcPr>
          <w:p w:rsidR="00BA3B8B" w:rsidRDefault="008A36F8" w:rsidP="00F9259F">
            <w:pPr>
              <w:ind w:left="0"/>
              <w:jc w:val="both"/>
            </w:pPr>
            <w:r>
              <w:t>274925</w:t>
            </w:r>
          </w:p>
        </w:tc>
        <w:tc>
          <w:tcPr>
            <w:tcW w:w="1275" w:type="dxa"/>
          </w:tcPr>
          <w:p w:rsidR="00BA3B8B" w:rsidRPr="00EF455C" w:rsidRDefault="008A36F8" w:rsidP="00F9259F">
            <w:pPr>
              <w:ind w:left="0"/>
              <w:jc w:val="both"/>
            </w:pPr>
            <w:r>
              <w:t>274927</w:t>
            </w:r>
          </w:p>
        </w:tc>
        <w:tc>
          <w:tcPr>
            <w:tcW w:w="1134" w:type="dxa"/>
          </w:tcPr>
          <w:p w:rsidR="00BA3B8B" w:rsidRPr="00EF455C" w:rsidRDefault="008A36F8" w:rsidP="00F9259F">
            <w:pPr>
              <w:ind w:left="0"/>
              <w:jc w:val="both"/>
            </w:pPr>
            <w:r>
              <w:t>277674</w:t>
            </w:r>
          </w:p>
        </w:tc>
        <w:tc>
          <w:tcPr>
            <w:tcW w:w="1134" w:type="dxa"/>
          </w:tcPr>
          <w:p w:rsidR="00BA3B8B" w:rsidRPr="008B68E2" w:rsidRDefault="008A36F8" w:rsidP="00F9259F">
            <w:pPr>
              <w:spacing w:line="220" w:lineRule="atLeast"/>
              <w:ind w:left="162"/>
              <w:rPr>
                <w:rFonts w:cs="Times New Roman"/>
                <w:szCs w:val="28"/>
              </w:rPr>
            </w:pPr>
            <w:r>
              <w:rPr>
                <w:rFonts w:cs="Times New Roman"/>
                <w:szCs w:val="28"/>
              </w:rPr>
              <w:t>279063</w:t>
            </w:r>
          </w:p>
        </w:tc>
        <w:tc>
          <w:tcPr>
            <w:tcW w:w="1276" w:type="dxa"/>
          </w:tcPr>
          <w:p w:rsidR="00BA3B8B" w:rsidRPr="008B68E2" w:rsidRDefault="008A36F8" w:rsidP="00F9259F">
            <w:pPr>
              <w:spacing w:line="220" w:lineRule="atLeast"/>
              <w:ind w:left="162"/>
              <w:rPr>
                <w:rFonts w:cs="Times New Roman"/>
                <w:szCs w:val="28"/>
              </w:rPr>
            </w:pPr>
            <w:r>
              <w:rPr>
                <w:rFonts w:cs="Times New Roman"/>
                <w:szCs w:val="28"/>
              </w:rPr>
              <w:t>280458</w:t>
            </w:r>
          </w:p>
        </w:tc>
        <w:tc>
          <w:tcPr>
            <w:tcW w:w="1276" w:type="dxa"/>
          </w:tcPr>
          <w:p w:rsidR="00BA3B8B" w:rsidRPr="008B68E2" w:rsidRDefault="008A36F8" w:rsidP="00F9259F">
            <w:pPr>
              <w:spacing w:line="220" w:lineRule="atLeast"/>
              <w:ind w:left="162"/>
              <w:rPr>
                <w:rFonts w:cs="Times New Roman"/>
                <w:szCs w:val="28"/>
              </w:rPr>
            </w:pPr>
            <w:r>
              <w:rPr>
                <w:rFonts w:cs="Times New Roman"/>
                <w:szCs w:val="28"/>
              </w:rPr>
              <w:t>283262</w:t>
            </w:r>
          </w:p>
        </w:tc>
        <w:tc>
          <w:tcPr>
            <w:tcW w:w="2693" w:type="dxa"/>
          </w:tcPr>
          <w:p w:rsidR="00BA3B8B" w:rsidRPr="008B68E2" w:rsidRDefault="008A36F8" w:rsidP="00F9259F">
            <w:pPr>
              <w:spacing w:line="220" w:lineRule="atLeast"/>
              <w:ind w:left="0"/>
              <w:jc w:val="center"/>
              <w:rPr>
                <w:rFonts w:cs="Times New Roman"/>
                <w:szCs w:val="28"/>
              </w:rPr>
            </w:pPr>
            <w:r>
              <w:rPr>
                <w:rFonts w:cs="Times New Roman"/>
                <w:szCs w:val="28"/>
              </w:rPr>
              <w:t>1953739</w:t>
            </w:r>
          </w:p>
        </w:tc>
      </w:tr>
      <w:tr w:rsidR="00BA3B8B" w:rsidRPr="008B68E2" w:rsidTr="00BA3B8B">
        <w:trPr>
          <w:trHeight w:val="643"/>
        </w:trPr>
        <w:tc>
          <w:tcPr>
            <w:tcW w:w="770"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lastRenderedPageBreak/>
              <w:t>3.</w:t>
            </w:r>
          </w:p>
        </w:tc>
        <w:tc>
          <w:tcPr>
            <w:tcW w:w="2411" w:type="dxa"/>
          </w:tcPr>
          <w:p w:rsidR="00BA3B8B" w:rsidRPr="008B68E2" w:rsidRDefault="00BA3B8B" w:rsidP="00F9259F">
            <w:pPr>
              <w:spacing w:line="220" w:lineRule="atLeast"/>
              <w:ind w:left="162"/>
              <w:rPr>
                <w:rFonts w:cs="Times New Roman"/>
                <w:szCs w:val="28"/>
              </w:rPr>
            </w:pPr>
            <w:r w:rsidRPr="008B68E2">
              <w:rPr>
                <w:rFonts w:cs="Times New Roman"/>
                <w:szCs w:val="28"/>
              </w:rPr>
              <w:t>Количество новых поступлений в библиотечный фонд, экземпляров</w:t>
            </w:r>
          </w:p>
        </w:tc>
        <w:tc>
          <w:tcPr>
            <w:tcW w:w="1134" w:type="dxa"/>
            <w:gridSpan w:val="2"/>
          </w:tcPr>
          <w:p w:rsidR="00BA3B8B" w:rsidRPr="008B68E2" w:rsidRDefault="00BA3B8B" w:rsidP="00F9259F">
            <w:pPr>
              <w:spacing w:line="220" w:lineRule="atLeast"/>
              <w:ind w:left="162"/>
              <w:rPr>
                <w:rFonts w:cs="Times New Roman"/>
                <w:szCs w:val="28"/>
              </w:rPr>
            </w:pPr>
            <w:r w:rsidRPr="008B68E2">
              <w:rPr>
                <w:rFonts w:cs="Times New Roman"/>
                <w:szCs w:val="28"/>
              </w:rPr>
              <w:t>Ед.</w:t>
            </w:r>
          </w:p>
        </w:tc>
        <w:tc>
          <w:tcPr>
            <w:tcW w:w="1134" w:type="dxa"/>
          </w:tcPr>
          <w:p w:rsidR="00BA3B8B" w:rsidRPr="00EF455C" w:rsidRDefault="008A36F8" w:rsidP="00F9259F">
            <w:pPr>
              <w:jc w:val="both"/>
            </w:pPr>
            <w:r>
              <w:t>1122</w:t>
            </w:r>
          </w:p>
        </w:tc>
        <w:tc>
          <w:tcPr>
            <w:tcW w:w="1276" w:type="dxa"/>
          </w:tcPr>
          <w:p w:rsidR="00BA3B8B" w:rsidRPr="00EF455C" w:rsidRDefault="008A36F8" w:rsidP="00F9259F">
            <w:pPr>
              <w:jc w:val="both"/>
            </w:pPr>
            <w:r>
              <w:t>2000</w:t>
            </w:r>
          </w:p>
        </w:tc>
        <w:tc>
          <w:tcPr>
            <w:tcW w:w="1275" w:type="dxa"/>
          </w:tcPr>
          <w:p w:rsidR="00BA3B8B" w:rsidRPr="00EF455C" w:rsidRDefault="008A36F8" w:rsidP="008A36F8">
            <w:pPr>
              <w:jc w:val="both"/>
            </w:pPr>
            <w:r>
              <w:t>20</w:t>
            </w:r>
            <w:r w:rsidR="00BA3B8B" w:rsidRPr="00EF455C">
              <w:t>00</w:t>
            </w:r>
          </w:p>
        </w:tc>
        <w:tc>
          <w:tcPr>
            <w:tcW w:w="1134" w:type="dxa"/>
          </w:tcPr>
          <w:p w:rsidR="00BA3B8B" w:rsidRDefault="008A36F8" w:rsidP="008A36F8">
            <w:pPr>
              <w:jc w:val="both"/>
            </w:pPr>
            <w:r>
              <w:t>2500</w:t>
            </w:r>
          </w:p>
        </w:tc>
        <w:tc>
          <w:tcPr>
            <w:tcW w:w="1134" w:type="dxa"/>
          </w:tcPr>
          <w:p w:rsidR="00BA3B8B" w:rsidRPr="008B68E2" w:rsidRDefault="008A36F8" w:rsidP="00F9259F">
            <w:pPr>
              <w:spacing w:line="220" w:lineRule="atLeast"/>
              <w:ind w:left="162"/>
              <w:rPr>
                <w:rFonts w:cs="Times New Roman"/>
                <w:szCs w:val="28"/>
              </w:rPr>
            </w:pPr>
            <w:r>
              <w:rPr>
                <w:rFonts w:cs="Times New Roman"/>
                <w:szCs w:val="28"/>
              </w:rPr>
              <w:t>2500</w:t>
            </w:r>
          </w:p>
        </w:tc>
        <w:tc>
          <w:tcPr>
            <w:tcW w:w="1276" w:type="dxa"/>
          </w:tcPr>
          <w:p w:rsidR="00BA3B8B" w:rsidRPr="008B68E2" w:rsidRDefault="008A36F8" w:rsidP="00F9259F">
            <w:pPr>
              <w:spacing w:line="220" w:lineRule="atLeast"/>
              <w:ind w:left="162"/>
              <w:rPr>
                <w:rFonts w:cs="Times New Roman"/>
                <w:szCs w:val="28"/>
              </w:rPr>
            </w:pPr>
            <w:r>
              <w:rPr>
                <w:rFonts w:cs="Times New Roman"/>
                <w:szCs w:val="28"/>
              </w:rPr>
              <w:t>2500</w:t>
            </w:r>
          </w:p>
        </w:tc>
        <w:tc>
          <w:tcPr>
            <w:tcW w:w="1276" w:type="dxa"/>
          </w:tcPr>
          <w:p w:rsidR="00BA3B8B" w:rsidRPr="008B68E2" w:rsidRDefault="008A36F8" w:rsidP="00F9259F">
            <w:pPr>
              <w:spacing w:line="220" w:lineRule="atLeast"/>
              <w:ind w:left="162"/>
              <w:rPr>
                <w:rFonts w:cs="Times New Roman"/>
                <w:szCs w:val="28"/>
              </w:rPr>
            </w:pPr>
            <w:r>
              <w:rPr>
                <w:rFonts w:cs="Times New Roman"/>
                <w:szCs w:val="28"/>
              </w:rPr>
              <w:t>2500</w:t>
            </w:r>
          </w:p>
        </w:tc>
        <w:tc>
          <w:tcPr>
            <w:tcW w:w="2693" w:type="dxa"/>
          </w:tcPr>
          <w:p w:rsidR="00BA3B8B" w:rsidRPr="008B68E2" w:rsidRDefault="008A36F8" w:rsidP="00932315">
            <w:pPr>
              <w:spacing w:line="220" w:lineRule="atLeast"/>
              <w:ind w:left="0"/>
              <w:jc w:val="center"/>
              <w:rPr>
                <w:rFonts w:cs="Times New Roman"/>
                <w:szCs w:val="28"/>
              </w:rPr>
            </w:pPr>
            <w:r>
              <w:rPr>
                <w:rFonts w:cs="Times New Roman"/>
                <w:szCs w:val="28"/>
              </w:rPr>
              <w:t>1</w:t>
            </w:r>
            <w:r w:rsidR="00932315">
              <w:rPr>
                <w:rFonts w:cs="Times New Roman"/>
                <w:szCs w:val="28"/>
              </w:rPr>
              <w:t>5</w:t>
            </w:r>
            <w:r>
              <w:rPr>
                <w:rFonts w:cs="Times New Roman"/>
                <w:szCs w:val="28"/>
              </w:rPr>
              <w:t>122</w:t>
            </w:r>
          </w:p>
        </w:tc>
      </w:tr>
      <w:tr w:rsidR="00BA3B8B" w:rsidRPr="008B68E2" w:rsidTr="00BA3B8B">
        <w:trPr>
          <w:trHeight w:val="2148"/>
        </w:trPr>
        <w:tc>
          <w:tcPr>
            <w:tcW w:w="15513" w:type="dxa"/>
            <w:gridSpan w:val="12"/>
          </w:tcPr>
          <w:p w:rsidR="00BA3B8B" w:rsidRPr="008B68E2" w:rsidRDefault="00BA3B8B" w:rsidP="00F9259F">
            <w:pPr>
              <w:spacing w:line="220" w:lineRule="atLeast"/>
              <w:ind w:left="162"/>
              <w:jc w:val="center"/>
              <w:rPr>
                <w:rFonts w:cs="Times New Roman"/>
                <w:b/>
                <w:szCs w:val="28"/>
              </w:rPr>
            </w:pPr>
            <w:r w:rsidRPr="008B68E2">
              <w:rPr>
                <w:rFonts w:cs="Times New Roman"/>
                <w:b/>
                <w:szCs w:val="28"/>
              </w:rPr>
              <w:t>Цель 2</w:t>
            </w:r>
          </w:p>
          <w:p w:rsidR="00BA3B8B" w:rsidRPr="008B68E2" w:rsidRDefault="00BA3B8B" w:rsidP="00F9259F">
            <w:pPr>
              <w:spacing w:line="220" w:lineRule="atLeast"/>
              <w:ind w:left="162"/>
              <w:jc w:val="center"/>
              <w:rPr>
                <w:rFonts w:cs="Times New Roman"/>
                <w:szCs w:val="28"/>
              </w:rPr>
            </w:pPr>
            <w:r>
              <w:rPr>
                <w:rFonts w:cs="Times New Roman"/>
                <w:b/>
                <w:szCs w:val="28"/>
              </w:rPr>
              <w:t xml:space="preserve">Сохранение  и развитие  </w:t>
            </w:r>
            <w:r w:rsidRPr="00DB0BF3">
              <w:rPr>
                <w:rFonts w:cs="Times New Roman"/>
                <w:b/>
                <w:szCs w:val="28"/>
              </w:rPr>
              <w:t>историко-культурного наследия района и накопленного потенциала в сфере культуры и приобщение к духовно – нравственным и культурным ценностям в новых экономических условиях</w:t>
            </w:r>
          </w:p>
          <w:p w:rsidR="00BA3B8B" w:rsidRPr="008B68E2" w:rsidRDefault="00BA3B8B" w:rsidP="00F9259F">
            <w:pPr>
              <w:spacing w:after="0"/>
              <w:ind w:left="57"/>
              <w:jc w:val="both"/>
              <w:rPr>
                <w:szCs w:val="28"/>
              </w:rPr>
            </w:pPr>
            <w:r w:rsidRPr="008B68E2">
              <w:rPr>
                <w:rFonts w:cs="Times New Roman"/>
                <w:b/>
                <w:szCs w:val="28"/>
              </w:rPr>
              <w:t xml:space="preserve">Задача 2: </w:t>
            </w:r>
            <w:r w:rsidRPr="008B68E2">
              <w:rPr>
                <w:spacing w:val="2"/>
                <w:szCs w:val="28"/>
                <w:shd w:val="clear" w:color="auto" w:fill="FFFFFF"/>
              </w:rPr>
              <w:t>Усилить роль культуры как фактора, способствующего повышению качества жизни;</w:t>
            </w:r>
          </w:p>
          <w:p w:rsidR="00BA3B8B" w:rsidRPr="008B68E2" w:rsidRDefault="00BA3B8B" w:rsidP="00F9259F">
            <w:pPr>
              <w:spacing w:after="0"/>
              <w:ind w:left="0"/>
              <w:jc w:val="both"/>
              <w:rPr>
                <w:rFonts w:cs="Times New Roman"/>
                <w:szCs w:val="28"/>
              </w:rPr>
            </w:pPr>
            <w:r w:rsidRPr="008B68E2">
              <w:rPr>
                <w:szCs w:val="28"/>
              </w:rPr>
              <w:t xml:space="preserve">повысить качество услуг в сфере культуры; </w:t>
            </w:r>
            <w:r w:rsidRPr="008B68E2">
              <w:rPr>
                <w:spacing w:val="2"/>
                <w:szCs w:val="28"/>
                <w:shd w:val="clear" w:color="auto" w:fill="FFFFFF"/>
              </w:rPr>
              <w:t>приобщить различные возрастны</w:t>
            </w:r>
            <w:r>
              <w:rPr>
                <w:spacing w:val="2"/>
                <w:szCs w:val="28"/>
                <w:shd w:val="clear" w:color="auto" w:fill="FFFFFF"/>
              </w:rPr>
              <w:t xml:space="preserve">е и социальные слои населения к </w:t>
            </w:r>
            <w:r w:rsidRPr="008B68E2">
              <w:rPr>
                <w:spacing w:val="2"/>
                <w:szCs w:val="28"/>
                <w:shd w:val="clear" w:color="auto" w:fill="FFFFFF"/>
              </w:rPr>
              <w:t>духовным и культурным ценностям, привлечь к активному участию в культурной жизни</w:t>
            </w:r>
          </w:p>
        </w:tc>
      </w:tr>
      <w:tr w:rsidR="00BA3B8B" w:rsidRPr="008B68E2" w:rsidTr="00BA3B8B">
        <w:trPr>
          <w:trHeight w:val="186"/>
        </w:trPr>
        <w:tc>
          <w:tcPr>
            <w:tcW w:w="770"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1.</w:t>
            </w:r>
          </w:p>
        </w:tc>
        <w:tc>
          <w:tcPr>
            <w:tcW w:w="2411" w:type="dxa"/>
          </w:tcPr>
          <w:p w:rsidR="00BA3B8B" w:rsidRPr="008B68E2" w:rsidRDefault="00BA3B8B" w:rsidP="00F9259F">
            <w:pPr>
              <w:spacing w:line="220" w:lineRule="atLeast"/>
              <w:ind w:left="162"/>
              <w:rPr>
                <w:rFonts w:cs="Times New Roman"/>
                <w:szCs w:val="28"/>
              </w:rPr>
            </w:pPr>
            <w:r w:rsidRPr="008B68E2">
              <w:rPr>
                <w:rFonts w:cs="Times New Roman"/>
                <w:szCs w:val="28"/>
              </w:rPr>
              <w:t>Количество проведенных мероприятий</w:t>
            </w:r>
          </w:p>
        </w:tc>
        <w:tc>
          <w:tcPr>
            <w:tcW w:w="1134" w:type="dxa"/>
            <w:gridSpan w:val="2"/>
          </w:tcPr>
          <w:p w:rsidR="00BA3B8B" w:rsidRPr="008B68E2" w:rsidRDefault="00BA3B8B" w:rsidP="00F9259F">
            <w:pPr>
              <w:spacing w:line="220" w:lineRule="atLeast"/>
              <w:ind w:left="162"/>
              <w:jc w:val="center"/>
              <w:rPr>
                <w:rFonts w:cs="Times New Roman"/>
                <w:szCs w:val="28"/>
              </w:rPr>
            </w:pPr>
            <w:r w:rsidRPr="008B68E2">
              <w:rPr>
                <w:rFonts w:cs="Times New Roman"/>
                <w:szCs w:val="28"/>
              </w:rPr>
              <w:t>Ед.</w:t>
            </w:r>
          </w:p>
        </w:tc>
        <w:tc>
          <w:tcPr>
            <w:tcW w:w="1134" w:type="dxa"/>
          </w:tcPr>
          <w:p w:rsidR="00BA3B8B" w:rsidRDefault="008A36F8" w:rsidP="008A36F8">
            <w:r>
              <w:t>5667</w:t>
            </w:r>
          </w:p>
        </w:tc>
        <w:tc>
          <w:tcPr>
            <w:tcW w:w="1276" w:type="dxa"/>
          </w:tcPr>
          <w:p w:rsidR="00BA3B8B" w:rsidRDefault="008A36F8" w:rsidP="00F9259F">
            <w:r>
              <w:t>4961</w:t>
            </w:r>
          </w:p>
        </w:tc>
        <w:tc>
          <w:tcPr>
            <w:tcW w:w="1275" w:type="dxa"/>
          </w:tcPr>
          <w:p w:rsidR="00BA3B8B" w:rsidRPr="00BB207F" w:rsidRDefault="008A36F8" w:rsidP="00F9259F">
            <w:r>
              <w:t>5724</w:t>
            </w:r>
          </w:p>
        </w:tc>
        <w:tc>
          <w:tcPr>
            <w:tcW w:w="1134" w:type="dxa"/>
          </w:tcPr>
          <w:p w:rsidR="00BA3B8B" w:rsidRPr="00BB207F" w:rsidRDefault="008A36F8" w:rsidP="00F9259F">
            <w:r>
              <w:t>5781</w:t>
            </w:r>
          </w:p>
        </w:tc>
        <w:tc>
          <w:tcPr>
            <w:tcW w:w="1134" w:type="dxa"/>
          </w:tcPr>
          <w:p w:rsidR="00BA3B8B" w:rsidRPr="00F62A80" w:rsidRDefault="008A36F8" w:rsidP="00F9259F">
            <w:pPr>
              <w:spacing w:line="220" w:lineRule="atLeast"/>
              <w:ind w:left="162"/>
              <w:jc w:val="center"/>
              <w:rPr>
                <w:rFonts w:cs="Times New Roman"/>
                <w:szCs w:val="28"/>
              </w:rPr>
            </w:pPr>
            <w:r>
              <w:rPr>
                <w:rFonts w:cs="Times New Roman"/>
                <w:szCs w:val="28"/>
              </w:rPr>
              <w:t>5838</w:t>
            </w:r>
          </w:p>
        </w:tc>
        <w:tc>
          <w:tcPr>
            <w:tcW w:w="1276" w:type="dxa"/>
          </w:tcPr>
          <w:p w:rsidR="00BA3B8B" w:rsidRPr="00F62A80" w:rsidRDefault="008A36F8" w:rsidP="00F9259F">
            <w:pPr>
              <w:spacing w:line="220" w:lineRule="atLeast"/>
              <w:ind w:left="162"/>
              <w:jc w:val="center"/>
              <w:rPr>
                <w:rFonts w:cs="Times New Roman"/>
                <w:szCs w:val="28"/>
              </w:rPr>
            </w:pPr>
            <w:r>
              <w:rPr>
                <w:rFonts w:cs="Times New Roman"/>
                <w:szCs w:val="28"/>
              </w:rPr>
              <w:t>5895</w:t>
            </w:r>
          </w:p>
        </w:tc>
        <w:tc>
          <w:tcPr>
            <w:tcW w:w="1276" w:type="dxa"/>
          </w:tcPr>
          <w:p w:rsidR="00BA3B8B" w:rsidRPr="00F62A80" w:rsidRDefault="008A36F8" w:rsidP="00F9259F">
            <w:pPr>
              <w:spacing w:line="220" w:lineRule="atLeast"/>
              <w:ind w:left="0"/>
              <w:jc w:val="both"/>
              <w:rPr>
                <w:rFonts w:cs="Times New Roman"/>
                <w:szCs w:val="28"/>
              </w:rPr>
            </w:pPr>
            <w:r>
              <w:rPr>
                <w:rFonts w:cs="Times New Roman"/>
                <w:szCs w:val="28"/>
              </w:rPr>
              <w:t>5952</w:t>
            </w:r>
          </w:p>
        </w:tc>
        <w:tc>
          <w:tcPr>
            <w:tcW w:w="2693" w:type="dxa"/>
          </w:tcPr>
          <w:p w:rsidR="00BA3B8B" w:rsidRPr="00F62A80" w:rsidRDefault="008A36F8" w:rsidP="00B10227">
            <w:pPr>
              <w:spacing w:line="220" w:lineRule="atLeast"/>
              <w:ind w:left="0"/>
              <w:jc w:val="center"/>
              <w:rPr>
                <w:rFonts w:cs="Times New Roman"/>
                <w:szCs w:val="28"/>
              </w:rPr>
            </w:pPr>
            <w:r>
              <w:rPr>
                <w:rFonts w:cs="Times New Roman"/>
                <w:szCs w:val="28"/>
              </w:rPr>
              <w:t>39818</w:t>
            </w:r>
          </w:p>
        </w:tc>
      </w:tr>
      <w:tr w:rsidR="00BA3B8B" w:rsidRPr="008B68E2" w:rsidTr="00BA3B8B">
        <w:trPr>
          <w:trHeight w:val="293"/>
        </w:trPr>
        <w:tc>
          <w:tcPr>
            <w:tcW w:w="770"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2.</w:t>
            </w:r>
          </w:p>
        </w:tc>
        <w:tc>
          <w:tcPr>
            <w:tcW w:w="2411" w:type="dxa"/>
          </w:tcPr>
          <w:p w:rsidR="00BA3B8B" w:rsidRPr="008B68E2" w:rsidRDefault="00BA3B8B" w:rsidP="00F9259F">
            <w:pPr>
              <w:spacing w:line="220" w:lineRule="atLeast"/>
              <w:ind w:left="162"/>
              <w:rPr>
                <w:rFonts w:cs="Times New Roman"/>
                <w:szCs w:val="28"/>
              </w:rPr>
            </w:pPr>
            <w:r w:rsidRPr="008B68E2">
              <w:rPr>
                <w:rFonts w:cs="Times New Roman"/>
                <w:szCs w:val="28"/>
              </w:rPr>
              <w:t>Количество клубных формирований</w:t>
            </w:r>
          </w:p>
        </w:tc>
        <w:tc>
          <w:tcPr>
            <w:tcW w:w="1134" w:type="dxa"/>
            <w:gridSpan w:val="2"/>
          </w:tcPr>
          <w:p w:rsidR="00BA3B8B" w:rsidRPr="008B68E2" w:rsidRDefault="00BA3B8B" w:rsidP="00F9259F">
            <w:pPr>
              <w:spacing w:line="220" w:lineRule="atLeast"/>
              <w:ind w:left="162"/>
              <w:jc w:val="center"/>
              <w:rPr>
                <w:rFonts w:cs="Times New Roman"/>
                <w:szCs w:val="28"/>
              </w:rPr>
            </w:pPr>
            <w:r w:rsidRPr="008B68E2">
              <w:rPr>
                <w:rFonts w:cs="Times New Roman"/>
                <w:szCs w:val="28"/>
              </w:rPr>
              <w:t>Ед.</w:t>
            </w:r>
          </w:p>
        </w:tc>
        <w:tc>
          <w:tcPr>
            <w:tcW w:w="1134" w:type="dxa"/>
          </w:tcPr>
          <w:p w:rsidR="00BA3B8B" w:rsidRPr="00BB207F" w:rsidRDefault="00BA3B8B" w:rsidP="008A36F8">
            <w:r>
              <w:t>30</w:t>
            </w:r>
            <w:r w:rsidR="008A36F8">
              <w:t>3</w:t>
            </w:r>
          </w:p>
        </w:tc>
        <w:tc>
          <w:tcPr>
            <w:tcW w:w="1276" w:type="dxa"/>
          </w:tcPr>
          <w:p w:rsidR="00BA3B8B" w:rsidRPr="00BB207F" w:rsidRDefault="00BA3B8B" w:rsidP="008A36F8">
            <w:r>
              <w:t>30</w:t>
            </w:r>
            <w:r w:rsidR="008A36F8">
              <w:t>3</w:t>
            </w:r>
          </w:p>
        </w:tc>
        <w:tc>
          <w:tcPr>
            <w:tcW w:w="1275" w:type="dxa"/>
          </w:tcPr>
          <w:p w:rsidR="00BA3B8B" w:rsidRPr="00BB207F" w:rsidRDefault="00BA3B8B" w:rsidP="008A36F8">
            <w:r w:rsidRPr="00BB207F">
              <w:t>30</w:t>
            </w:r>
            <w:r w:rsidR="008A36F8">
              <w:t>3</w:t>
            </w:r>
          </w:p>
        </w:tc>
        <w:tc>
          <w:tcPr>
            <w:tcW w:w="1134" w:type="dxa"/>
          </w:tcPr>
          <w:p w:rsidR="00BA3B8B" w:rsidRPr="00BB207F" w:rsidRDefault="00BA3B8B" w:rsidP="008A36F8">
            <w:r w:rsidRPr="00BB207F">
              <w:t>30</w:t>
            </w:r>
            <w:r w:rsidR="008A36F8">
              <w:t>3</w:t>
            </w:r>
          </w:p>
        </w:tc>
        <w:tc>
          <w:tcPr>
            <w:tcW w:w="1134" w:type="dxa"/>
          </w:tcPr>
          <w:p w:rsidR="00BA3B8B" w:rsidRPr="008B68E2" w:rsidRDefault="00BA3B8B" w:rsidP="008A36F8">
            <w:pPr>
              <w:spacing w:line="220" w:lineRule="atLeast"/>
              <w:ind w:left="162"/>
              <w:jc w:val="center"/>
              <w:rPr>
                <w:rFonts w:cs="Times New Roman"/>
                <w:szCs w:val="28"/>
              </w:rPr>
            </w:pPr>
            <w:r>
              <w:rPr>
                <w:rFonts w:cs="Times New Roman"/>
                <w:szCs w:val="28"/>
              </w:rPr>
              <w:t>30</w:t>
            </w:r>
            <w:r w:rsidR="008A36F8">
              <w:rPr>
                <w:rFonts w:cs="Times New Roman"/>
                <w:szCs w:val="28"/>
              </w:rPr>
              <w:t>3</w:t>
            </w:r>
          </w:p>
        </w:tc>
        <w:tc>
          <w:tcPr>
            <w:tcW w:w="1276" w:type="dxa"/>
          </w:tcPr>
          <w:p w:rsidR="00BA3B8B" w:rsidRPr="008B68E2" w:rsidRDefault="00BA3B8B" w:rsidP="008A36F8">
            <w:pPr>
              <w:spacing w:line="220" w:lineRule="atLeast"/>
              <w:ind w:left="162"/>
              <w:jc w:val="center"/>
              <w:rPr>
                <w:rFonts w:cs="Times New Roman"/>
                <w:szCs w:val="28"/>
              </w:rPr>
            </w:pPr>
            <w:r>
              <w:rPr>
                <w:rFonts w:cs="Times New Roman"/>
                <w:szCs w:val="28"/>
              </w:rPr>
              <w:t>30</w:t>
            </w:r>
            <w:r w:rsidR="008A36F8">
              <w:rPr>
                <w:rFonts w:cs="Times New Roman"/>
                <w:szCs w:val="28"/>
              </w:rPr>
              <w:t>3</w:t>
            </w:r>
          </w:p>
        </w:tc>
        <w:tc>
          <w:tcPr>
            <w:tcW w:w="1276" w:type="dxa"/>
          </w:tcPr>
          <w:p w:rsidR="00BA3B8B" w:rsidRPr="008B68E2" w:rsidRDefault="00BA3B8B" w:rsidP="008A36F8">
            <w:pPr>
              <w:spacing w:line="220" w:lineRule="atLeast"/>
              <w:ind w:left="162"/>
              <w:jc w:val="both"/>
              <w:rPr>
                <w:rFonts w:cs="Times New Roman"/>
                <w:szCs w:val="28"/>
              </w:rPr>
            </w:pPr>
            <w:r>
              <w:rPr>
                <w:rFonts w:cs="Times New Roman"/>
                <w:szCs w:val="28"/>
              </w:rPr>
              <w:t>30</w:t>
            </w:r>
            <w:r w:rsidR="008A36F8">
              <w:rPr>
                <w:rFonts w:cs="Times New Roman"/>
                <w:szCs w:val="28"/>
              </w:rPr>
              <w:t>3</w:t>
            </w:r>
          </w:p>
        </w:tc>
        <w:tc>
          <w:tcPr>
            <w:tcW w:w="2693" w:type="dxa"/>
          </w:tcPr>
          <w:p w:rsidR="00BA3B8B" w:rsidRPr="008B68E2" w:rsidRDefault="008A36F8" w:rsidP="00B10227">
            <w:pPr>
              <w:spacing w:line="220" w:lineRule="atLeast"/>
              <w:ind w:left="0"/>
              <w:jc w:val="center"/>
              <w:rPr>
                <w:rFonts w:cs="Times New Roman"/>
                <w:szCs w:val="28"/>
              </w:rPr>
            </w:pPr>
            <w:r>
              <w:rPr>
                <w:rFonts w:cs="Times New Roman"/>
                <w:szCs w:val="28"/>
              </w:rPr>
              <w:t>303</w:t>
            </w:r>
          </w:p>
        </w:tc>
      </w:tr>
      <w:tr w:rsidR="00BA3B8B" w:rsidRPr="008B68E2" w:rsidTr="00BA3B8B">
        <w:trPr>
          <w:trHeight w:val="357"/>
        </w:trPr>
        <w:tc>
          <w:tcPr>
            <w:tcW w:w="770"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3.</w:t>
            </w:r>
          </w:p>
        </w:tc>
        <w:tc>
          <w:tcPr>
            <w:tcW w:w="2411" w:type="dxa"/>
          </w:tcPr>
          <w:p w:rsidR="00BA3B8B" w:rsidRPr="008B68E2" w:rsidRDefault="00BA3B8B" w:rsidP="00F9259F">
            <w:pPr>
              <w:spacing w:line="220" w:lineRule="atLeast"/>
              <w:ind w:left="162"/>
              <w:rPr>
                <w:rFonts w:cs="Times New Roman"/>
                <w:szCs w:val="28"/>
              </w:rPr>
            </w:pPr>
            <w:r w:rsidRPr="008B68E2">
              <w:rPr>
                <w:rFonts w:cs="Times New Roman"/>
                <w:szCs w:val="28"/>
              </w:rPr>
              <w:t>Число участников клубных формирований</w:t>
            </w:r>
          </w:p>
        </w:tc>
        <w:tc>
          <w:tcPr>
            <w:tcW w:w="1134" w:type="dxa"/>
            <w:gridSpan w:val="2"/>
          </w:tcPr>
          <w:p w:rsidR="00BA3B8B" w:rsidRPr="008B68E2" w:rsidRDefault="00BA3B8B" w:rsidP="00F9259F">
            <w:pPr>
              <w:spacing w:line="220" w:lineRule="atLeast"/>
              <w:ind w:left="162"/>
              <w:jc w:val="center"/>
              <w:rPr>
                <w:rFonts w:cs="Times New Roman"/>
                <w:szCs w:val="28"/>
              </w:rPr>
            </w:pPr>
            <w:r w:rsidRPr="008B68E2">
              <w:rPr>
                <w:rFonts w:cs="Times New Roman"/>
                <w:szCs w:val="28"/>
              </w:rPr>
              <w:t>Чел.</w:t>
            </w:r>
          </w:p>
        </w:tc>
        <w:tc>
          <w:tcPr>
            <w:tcW w:w="1134" w:type="dxa"/>
          </w:tcPr>
          <w:p w:rsidR="00BA3B8B" w:rsidRPr="00BB207F" w:rsidRDefault="00BA3B8B" w:rsidP="008A36F8">
            <w:r>
              <w:t>33</w:t>
            </w:r>
            <w:r w:rsidR="008A36F8">
              <w:t>2</w:t>
            </w:r>
            <w:r>
              <w:t>5</w:t>
            </w:r>
          </w:p>
        </w:tc>
        <w:tc>
          <w:tcPr>
            <w:tcW w:w="1276" w:type="dxa"/>
          </w:tcPr>
          <w:p w:rsidR="00BA3B8B" w:rsidRPr="00BB207F" w:rsidRDefault="008A36F8" w:rsidP="00F9259F">
            <w:r>
              <w:t>3325</w:t>
            </w:r>
          </w:p>
        </w:tc>
        <w:tc>
          <w:tcPr>
            <w:tcW w:w="1275" w:type="dxa"/>
          </w:tcPr>
          <w:p w:rsidR="00BA3B8B" w:rsidRPr="00BB207F" w:rsidRDefault="00BA3B8B" w:rsidP="008A36F8">
            <w:r w:rsidRPr="00BB207F">
              <w:t>33</w:t>
            </w:r>
            <w:r w:rsidR="008A36F8">
              <w:t>25</w:t>
            </w:r>
          </w:p>
        </w:tc>
        <w:tc>
          <w:tcPr>
            <w:tcW w:w="1134" w:type="dxa"/>
          </w:tcPr>
          <w:p w:rsidR="00BA3B8B" w:rsidRPr="00BB207F" w:rsidRDefault="00127039" w:rsidP="00F9259F">
            <w:r>
              <w:t>3325</w:t>
            </w:r>
          </w:p>
        </w:tc>
        <w:tc>
          <w:tcPr>
            <w:tcW w:w="1134" w:type="dxa"/>
          </w:tcPr>
          <w:p w:rsidR="00BA3B8B" w:rsidRPr="008B68E2" w:rsidRDefault="00BA3B8B" w:rsidP="00127039">
            <w:pPr>
              <w:spacing w:line="220" w:lineRule="atLeast"/>
              <w:ind w:left="162"/>
              <w:jc w:val="center"/>
              <w:rPr>
                <w:rFonts w:cs="Times New Roman"/>
                <w:szCs w:val="28"/>
              </w:rPr>
            </w:pPr>
            <w:r>
              <w:rPr>
                <w:rFonts w:cs="Times New Roman"/>
                <w:szCs w:val="28"/>
              </w:rPr>
              <w:t>3</w:t>
            </w:r>
            <w:r w:rsidR="00127039">
              <w:rPr>
                <w:rFonts w:cs="Times New Roman"/>
                <w:szCs w:val="28"/>
              </w:rPr>
              <w:t>325</w:t>
            </w:r>
          </w:p>
        </w:tc>
        <w:tc>
          <w:tcPr>
            <w:tcW w:w="1276" w:type="dxa"/>
          </w:tcPr>
          <w:p w:rsidR="00BA3B8B" w:rsidRPr="008B68E2" w:rsidRDefault="00BA3B8B" w:rsidP="00127039">
            <w:pPr>
              <w:spacing w:line="220" w:lineRule="atLeast"/>
              <w:ind w:left="162"/>
              <w:jc w:val="center"/>
              <w:rPr>
                <w:rFonts w:cs="Times New Roman"/>
                <w:szCs w:val="28"/>
              </w:rPr>
            </w:pPr>
            <w:r>
              <w:rPr>
                <w:rFonts w:cs="Times New Roman"/>
                <w:szCs w:val="28"/>
              </w:rPr>
              <w:t>3</w:t>
            </w:r>
            <w:r w:rsidR="00127039">
              <w:rPr>
                <w:rFonts w:cs="Times New Roman"/>
                <w:szCs w:val="28"/>
              </w:rPr>
              <w:t>325</w:t>
            </w:r>
          </w:p>
        </w:tc>
        <w:tc>
          <w:tcPr>
            <w:tcW w:w="1276" w:type="dxa"/>
          </w:tcPr>
          <w:p w:rsidR="00BA3B8B" w:rsidRPr="008B68E2" w:rsidRDefault="00BA3B8B" w:rsidP="00127039">
            <w:pPr>
              <w:spacing w:line="220" w:lineRule="atLeast"/>
              <w:ind w:left="162"/>
              <w:jc w:val="both"/>
              <w:rPr>
                <w:rFonts w:cs="Times New Roman"/>
                <w:szCs w:val="28"/>
              </w:rPr>
            </w:pPr>
            <w:r>
              <w:rPr>
                <w:rFonts w:cs="Times New Roman"/>
                <w:szCs w:val="28"/>
              </w:rPr>
              <w:t>3</w:t>
            </w:r>
            <w:r w:rsidR="00127039">
              <w:rPr>
                <w:rFonts w:cs="Times New Roman"/>
                <w:szCs w:val="28"/>
              </w:rPr>
              <w:t>325</w:t>
            </w:r>
          </w:p>
        </w:tc>
        <w:tc>
          <w:tcPr>
            <w:tcW w:w="2693" w:type="dxa"/>
          </w:tcPr>
          <w:p w:rsidR="00BA3B8B" w:rsidRPr="008B68E2" w:rsidRDefault="00127039" w:rsidP="00B10227">
            <w:pPr>
              <w:spacing w:line="220" w:lineRule="atLeast"/>
              <w:ind w:left="0"/>
              <w:jc w:val="center"/>
              <w:rPr>
                <w:rFonts w:cs="Times New Roman"/>
                <w:szCs w:val="28"/>
              </w:rPr>
            </w:pPr>
            <w:r>
              <w:rPr>
                <w:rFonts w:cs="Times New Roman"/>
                <w:szCs w:val="28"/>
              </w:rPr>
              <w:t>23275</w:t>
            </w:r>
          </w:p>
        </w:tc>
      </w:tr>
      <w:tr w:rsidR="00BA3B8B" w:rsidRPr="008B68E2" w:rsidTr="00BA3B8B">
        <w:trPr>
          <w:trHeight w:val="613"/>
        </w:trPr>
        <w:tc>
          <w:tcPr>
            <w:tcW w:w="770"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4.</w:t>
            </w:r>
          </w:p>
        </w:tc>
        <w:tc>
          <w:tcPr>
            <w:tcW w:w="2411" w:type="dxa"/>
          </w:tcPr>
          <w:p w:rsidR="00BA3B8B" w:rsidRPr="008B68E2" w:rsidRDefault="00BA3B8B" w:rsidP="00F9259F">
            <w:pPr>
              <w:spacing w:line="220" w:lineRule="atLeast"/>
              <w:ind w:left="162"/>
              <w:rPr>
                <w:rFonts w:cs="Times New Roman"/>
                <w:szCs w:val="28"/>
              </w:rPr>
            </w:pPr>
            <w:r w:rsidRPr="008B68E2">
              <w:rPr>
                <w:rFonts w:cs="Times New Roman"/>
                <w:szCs w:val="28"/>
              </w:rPr>
              <w:t xml:space="preserve">Количество коллективов, имеющих звание «народный», «образцовый», «заслуженный коллектив </w:t>
            </w:r>
            <w:r w:rsidRPr="008B68E2">
              <w:rPr>
                <w:rFonts w:cs="Times New Roman"/>
                <w:szCs w:val="28"/>
              </w:rPr>
              <w:lastRenderedPageBreak/>
              <w:t>народного творчества»</w:t>
            </w:r>
          </w:p>
        </w:tc>
        <w:tc>
          <w:tcPr>
            <w:tcW w:w="1134" w:type="dxa"/>
            <w:gridSpan w:val="2"/>
          </w:tcPr>
          <w:p w:rsidR="00BA3B8B" w:rsidRPr="008B68E2" w:rsidRDefault="00BA3B8B" w:rsidP="00F9259F">
            <w:pPr>
              <w:spacing w:line="220" w:lineRule="atLeast"/>
              <w:ind w:left="162"/>
              <w:jc w:val="center"/>
              <w:rPr>
                <w:rFonts w:cs="Times New Roman"/>
                <w:szCs w:val="28"/>
              </w:rPr>
            </w:pPr>
            <w:r w:rsidRPr="008B68E2">
              <w:rPr>
                <w:rFonts w:cs="Times New Roman"/>
                <w:szCs w:val="28"/>
              </w:rPr>
              <w:lastRenderedPageBreak/>
              <w:t>Ед.</w:t>
            </w:r>
          </w:p>
        </w:tc>
        <w:tc>
          <w:tcPr>
            <w:tcW w:w="1134" w:type="dxa"/>
          </w:tcPr>
          <w:p w:rsidR="00BA3B8B" w:rsidRPr="00BB207F" w:rsidRDefault="00127039" w:rsidP="00F9259F">
            <w:r>
              <w:t>9</w:t>
            </w:r>
          </w:p>
        </w:tc>
        <w:tc>
          <w:tcPr>
            <w:tcW w:w="1276" w:type="dxa"/>
          </w:tcPr>
          <w:p w:rsidR="00BA3B8B" w:rsidRPr="00BB207F" w:rsidRDefault="00127039" w:rsidP="00127039">
            <w:r>
              <w:t>9</w:t>
            </w:r>
          </w:p>
        </w:tc>
        <w:tc>
          <w:tcPr>
            <w:tcW w:w="1275" w:type="dxa"/>
          </w:tcPr>
          <w:p w:rsidR="00BA3B8B" w:rsidRPr="00BB207F" w:rsidRDefault="00127039" w:rsidP="00127039">
            <w:r>
              <w:t>9</w:t>
            </w:r>
          </w:p>
        </w:tc>
        <w:tc>
          <w:tcPr>
            <w:tcW w:w="1134" w:type="dxa"/>
          </w:tcPr>
          <w:p w:rsidR="00BA3B8B" w:rsidRDefault="00127039" w:rsidP="00127039">
            <w:r>
              <w:t>9</w:t>
            </w:r>
          </w:p>
        </w:tc>
        <w:tc>
          <w:tcPr>
            <w:tcW w:w="1134" w:type="dxa"/>
          </w:tcPr>
          <w:p w:rsidR="00BA3B8B" w:rsidRPr="008B68E2" w:rsidRDefault="00127039" w:rsidP="00127039">
            <w:pPr>
              <w:spacing w:line="220" w:lineRule="atLeast"/>
              <w:ind w:left="162"/>
              <w:jc w:val="center"/>
              <w:rPr>
                <w:rFonts w:cs="Times New Roman"/>
                <w:szCs w:val="28"/>
              </w:rPr>
            </w:pPr>
            <w:r>
              <w:rPr>
                <w:rFonts w:cs="Times New Roman"/>
                <w:szCs w:val="28"/>
              </w:rPr>
              <w:t>9</w:t>
            </w:r>
          </w:p>
        </w:tc>
        <w:tc>
          <w:tcPr>
            <w:tcW w:w="1276" w:type="dxa"/>
          </w:tcPr>
          <w:p w:rsidR="00BA3B8B" w:rsidRPr="008B68E2" w:rsidRDefault="00127039" w:rsidP="00127039">
            <w:pPr>
              <w:spacing w:line="220" w:lineRule="atLeast"/>
              <w:ind w:left="162"/>
              <w:jc w:val="center"/>
              <w:rPr>
                <w:rFonts w:cs="Times New Roman"/>
                <w:szCs w:val="28"/>
              </w:rPr>
            </w:pPr>
            <w:r>
              <w:rPr>
                <w:rFonts w:cs="Times New Roman"/>
                <w:szCs w:val="28"/>
              </w:rPr>
              <w:t>9</w:t>
            </w:r>
          </w:p>
        </w:tc>
        <w:tc>
          <w:tcPr>
            <w:tcW w:w="1276" w:type="dxa"/>
          </w:tcPr>
          <w:p w:rsidR="00BA3B8B" w:rsidRPr="008B68E2" w:rsidRDefault="00127039" w:rsidP="00127039">
            <w:pPr>
              <w:spacing w:line="220" w:lineRule="atLeast"/>
              <w:ind w:left="162"/>
              <w:jc w:val="both"/>
              <w:rPr>
                <w:rFonts w:cs="Times New Roman"/>
                <w:szCs w:val="28"/>
              </w:rPr>
            </w:pPr>
            <w:r>
              <w:rPr>
                <w:rFonts w:cs="Times New Roman"/>
                <w:szCs w:val="28"/>
              </w:rPr>
              <w:t>9</w:t>
            </w:r>
          </w:p>
        </w:tc>
        <w:tc>
          <w:tcPr>
            <w:tcW w:w="2693" w:type="dxa"/>
          </w:tcPr>
          <w:p w:rsidR="00BA3B8B" w:rsidRPr="008B68E2" w:rsidRDefault="00127039" w:rsidP="00127039">
            <w:pPr>
              <w:spacing w:line="220" w:lineRule="atLeast"/>
              <w:ind w:left="0"/>
              <w:jc w:val="center"/>
              <w:rPr>
                <w:rFonts w:cs="Times New Roman"/>
                <w:szCs w:val="28"/>
              </w:rPr>
            </w:pPr>
            <w:r>
              <w:rPr>
                <w:rFonts w:cs="Times New Roman"/>
                <w:szCs w:val="28"/>
              </w:rPr>
              <w:t>9</w:t>
            </w:r>
          </w:p>
        </w:tc>
      </w:tr>
      <w:tr w:rsidR="00127039" w:rsidRPr="008B68E2" w:rsidTr="00BA3B8B">
        <w:trPr>
          <w:trHeight w:val="613"/>
        </w:trPr>
        <w:tc>
          <w:tcPr>
            <w:tcW w:w="770" w:type="dxa"/>
          </w:tcPr>
          <w:p w:rsidR="00127039" w:rsidRPr="008B68E2" w:rsidRDefault="00127039" w:rsidP="00F9259F">
            <w:pPr>
              <w:spacing w:line="220" w:lineRule="atLeast"/>
              <w:ind w:left="162"/>
              <w:jc w:val="center"/>
              <w:rPr>
                <w:rFonts w:cs="Times New Roman"/>
                <w:szCs w:val="28"/>
              </w:rPr>
            </w:pPr>
            <w:r>
              <w:rPr>
                <w:rFonts w:cs="Times New Roman"/>
                <w:szCs w:val="28"/>
              </w:rPr>
              <w:lastRenderedPageBreak/>
              <w:t>5.</w:t>
            </w:r>
          </w:p>
        </w:tc>
        <w:tc>
          <w:tcPr>
            <w:tcW w:w="2411" w:type="dxa"/>
          </w:tcPr>
          <w:p w:rsidR="00127039" w:rsidRPr="008B68E2" w:rsidRDefault="00127039" w:rsidP="00F9259F">
            <w:pPr>
              <w:spacing w:line="220" w:lineRule="atLeast"/>
              <w:ind w:left="162"/>
              <w:rPr>
                <w:rFonts w:cs="Times New Roman"/>
                <w:szCs w:val="28"/>
              </w:rPr>
            </w:pPr>
            <w:r>
              <w:rPr>
                <w:rFonts w:cs="Times New Roman"/>
                <w:szCs w:val="28"/>
              </w:rPr>
              <w:t>Количество мастеров декоративно – прикладного творчества, имеющих звание «мастер</w:t>
            </w:r>
          </w:p>
        </w:tc>
        <w:tc>
          <w:tcPr>
            <w:tcW w:w="1134" w:type="dxa"/>
            <w:gridSpan w:val="2"/>
          </w:tcPr>
          <w:p w:rsidR="00127039" w:rsidRDefault="00127039" w:rsidP="00F9259F">
            <w:pPr>
              <w:spacing w:line="220" w:lineRule="atLeast"/>
              <w:ind w:left="162"/>
              <w:jc w:val="center"/>
              <w:rPr>
                <w:rFonts w:cs="Times New Roman"/>
                <w:szCs w:val="28"/>
              </w:rPr>
            </w:pPr>
          </w:p>
          <w:p w:rsidR="00127039" w:rsidRPr="00127039" w:rsidRDefault="00127039" w:rsidP="00127039">
            <w:pPr>
              <w:rPr>
                <w:rFonts w:cs="Times New Roman"/>
                <w:szCs w:val="28"/>
              </w:rPr>
            </w:pPr>
          </w:p>
          <w:p w:rsidR="00127039" w:rsidRPr="00127039" w:rsidRDefault="00127039" w:rsidP="00127039">
            <w:pPr>
              <w:rPr>
                <w:rFonts w:cs="Times New Roman"/>
                <w:szCs w:val="28"/>
              </w:rPr>
            </w:pPr>
          </w:p>
          <w:p w:rsidR="00127039" w:rsidRDefault="00127039" w:rsidP="00127039">
            <w:pPr>
              <w:rPr>
                <w:rFonts w:cs="Times New Roman"/>
                <w:szCs w:val="28"/>
              </w:rPr>
            </w:pPr>
          </w:p>
          <w:p w:rsidR="00127039" w:rsidRPr="00127039" w:rsidRDefault="00127039" w:rsidP="00127039">
            <w:pPr>
              <w:rPr>
                <w:rFonts w:cs="Times New Roman"/>
                <w:szCs w:val="28"/>
              </w:rPr>
            </w:pPr>
            <w:r>
              <w:rPr>
                <w:rFonts w:cs="Times New Roman"/>
                <w:szCs w:val="28"/>
              </w:rPr>
              <w:t>Ед.</w:t>
            </w:r>
          </w:p>
        </w:tc>
        <w:tc>
          <w:tcPr>
            <w:tcW w:w="1134" w:type="dxa"/>
          </w:tcPr>
          <w:p w:rsidR="00127039" w:rsidRDefault="00127039" w:rsidP="00F9259F"/>
          <w:p w:rsidR="00127039" w:rsidRPr="00127039" w:rsidRDefault="00127039" w:rsidP="00127039"/>
          <w:p w:rsidR="00127039" w:rsidRPr="00127039" w:rsidRDefault="00127039" w:rsidP="00127039"/>
          <w:p w:rsidR="00127039" w:rsidRDefault="00127039" w:rsidP="00127039"/>
          <w:p w:rsidR="00127039" w:rsidRPr="00127039" w:rsidRDefault="00127039" w:rsidP="00127039"/>
        </w:tc>
        <w:tc>
          <w:tcPr>
            <w:tcW w:w="1276" w:type="dxa"/>
          </w:tcPr>
          <w:p w:rsidR="00127039" w:rsidRDefault="00127039" w:rsidP="00127039"/>
          <w:p w:rsidR="00127039" w:rsidRPr="00127039" w:rsidRDefault="00127039" w:rsidP="00127039"/>
          <w:p w:rsidR="00127039" w:rsidRPr="00127039" w:rsidRDefault="00127039" w:rsidP="00127039"/>
          <w:p w:rsidR="00127039" w:rsidRDefault="00127039" w:rsidP="00127039"/>
          <w:p w:rsidR="00127039" w:rsidRPr="00127039" w:rsidRDefault="00127039" w:rsidP="00127039">
            <w:r>
              <w:t>1</w:t>
            </w:r>
          </w:p>
        </w:tc>
        <w:tc>
          <w:tcPr>
            <w:tcW w:w="1275" w:type="dxa"/>
          </w:tcPr>
          <w:p w:rsidR="00127039" w:rsidRDefault="00127039" w:rsidP="00127039"/>
          <w:p w:rsidR="00127039" w:rsidRPr="00127039" w:rsidRDefault="00127039" w:rsidP="00127039"/>
          <w:p w:rsidR="00127039" w:rsidRPr="00127039" w:rsidRDefault="00127039" w:rsidP="00127039"/>
          <w:p w:rsidR="00127039" w:rsidRDefault="00127039" w:rsidP="00127039"/>
          <w:p w:rsidR="00127039" w:rsidRPr="00127039" w:rsidRDefault="00127039" w:rsidP="00127039">
            <w:r>
              <w:t>1</w:t>
            </w:r>
          </w:p>
        </w:tc>
        <w:tc>
          <w:tcPr>
            <w:tcW w:w="1134" w:type="dxa"/>
          </w:tcPr>
          <w:p w:rsidR="00127039" w:rsidRDefault="00127039" w:rsidP="00127039"/>
          <w:p w:rsidR="00127039" w:rsidRPr="00127039" w:rsidRDefault="00127039" w:rsidP="00127039"/>
          <w:p w:rsidR="00127039" w:rsidRPr="00127039" w:rsidRDefault="00127039" w:rsidP="00127039"/>
          <w:p w:rsidR="00127039" w:rsidRDefault="00127039" w:rsidP="00127039"/>
          <w:p w:rsidR="00127039" w:rsidRPr="00127039" w:rsidRDefault="00127039" w:rsidP="00127039">
            <w:r>
              <w:t>1</w:t>
            </w:r>
          </w:p>
        </w:tc>
        <w:tc>
          <w:tcPr>
            <w:tcW w:w="1134" w:type="dxa"/>
          </w:tcPr>
          <w:p w:rsidR="00127039" w:rsidRDefault="00127039" w:rsidP="00127039">
            <w:pPr>
              <w:spacing w:line="220" w:lineRule="atLeast"/>
              <w:ind w:left="162"/>
              <w:jc w:val="center"/>
              <w:rPr>
                <w:rFonts w:cs="Times New Roman"/>
                <w:szCs w:val="28"/>
              </w:rPr>
            </w:pPr>
          </w:p>
          <w:p w:rsidR="00127039" w:rsidRPr="00127039" w:rsidRDefault="00127039" w:rsidP="00127039">
            <w:pPr>
              <w:rPr>
                <w:rFonts w:cs="Times New Roman"/>
                <w:szCs w:val="28"/>
              </w:rPr>
            </w:pPr>
          </w:p>
          <w:p w:rsidR="00127039" w:rsidRPr="00127039" w:rsidRDefault="00127039" w:rsidP="00127039">
            <w:pPr>
              <w:rPr>
                <w:rFonts w:cs="Times New Roman"/>
                <w:szCs w:val="28"/>
              </w:rPr>
            </w:pPr>
          </w:p>
          <w:p w:rsidR="00127039" w:rsidRDefault="00127039" w:rsidP="00127039">
            <w:pPr>
              <w:rPr>
                <w:rFonts w:cs="Times New Roman"/>
                <w:szCs w:val="28"/>
              </w:rPr>
            </w:pPr>
          </w:p>
          <w:p w:rsidR="00127039" w:rsidRPr="00127039" w:rsidRDefault="00127039" w:rsidP="00127039">
            <w:pPr>
              <w:rPr>
                <w:rFonts w:cs="Times New Roman"/>
                <w:szCs w:val="28"/>
              </w:rPr>
            </w:pPr>
            <w:r>
              <w:rPr>
                <w:rFonts w:cs="Times New Roman"/>
                <w:szCs w:val="28"/>
              </w:rPr>
              <w:t>1</w:t>
            </w:r>
          </w:p>
        </w:tc>
        <w:tc>
          <w:tcPr>
            <w:tcW w:w="1276" w:type="dxa"/>
          </w:tcPr>
          <w:p w:rsidR="00127039" w:rsidRDefault="00127039" w:rsidP="00127039">
            <w:pPr>
              <w:spacing w:line="220" w:lineRule="atLeast"/>
              <w:ind w:left="162"/>
              <w:jc w:val="center"/>
              <w:rPr>
                <w:rFonts w:cs="Times New Roman"/>
                <w:szCs w:val="28"/>
              </w:rPr>
            </w:pPr>
          </w:p>
          <w:p w:rsidR="00127039" w:rsidRPr="00127039" w:rsidRDefault="00127039" w:rsidP="00127039">
            <w:pPr>
              <w:rPr>
                <w:rFonts w:cs="Times New Roman"/>
                <w:szCs w:val="28"/>
              </w:rPr>
            </w:pPr>
          </w:p>
          <w:p w:rsidR="00127039" w:rsidRPr="00127039" w:rsidRDefault="00127039" w:rsidP="00127039">
            <w:pPr>
              <w:rPr>
                <w:rFonts w:cs="Times New Roman"/>
                <w:szCs w:val="28"/>
              </w:rPr>
            </w:pPr>
          </w:p>
          <w:p w:rsidR="00127039" w:rsidRDefault="00127039" w:rsidP="00127039">
            <w:pPr>
              <w:rPr>
                <w:rFonts w:cs="Times New Roman"/>
                <w:szCs w:val="28"/>
              </w:rPr>
            </w:pPr>
          </w:p>
          <w:p w:rsidR="00127039" w:rsidRPr="00127039" w:rsidRDefault="00127039" w:rsidP="00127039">
            <w:pPr>
              <w:rPr>
                <w:rFonts w:cs="Times New Roman"/>
                <w:szCs w:val="28"/>
              </w:rPr>
            </w:pPr>
            <w:r>
              <w:rPr>
                <w:rFonts w:cs="Times New Roman"/>
                <w:szCs w:val="28"/>
              </w:rPr>
              <w:t>1</w:t>
            </w:r>
          </w:p>
        </w:tc>
        <w:tc>
          <w:tcPr>
            <w:tcW w:w="1276" w:type="dxa"/>
          </w:tcPr>
          <w:p w:rsidR="00127039" w:rsidRDefault="00127039" w:rsidP="00127039">
            <w:pPr>
              <w:spacing w:line="220" w:lineRule="atLeast"/>
              <w:ind w:left="162"/>
              <w:jc w:val="both"/>
              <w:rPr>
                <w:rFonts w:cs="Times New Roman"/>
                <w:szCs w:val="28"/>
              </w:rPr>
            </w:pPr>
          </w:p>
          <w:p w:rsidR="00127039" w:rsidRPr="00127039" w:rsidRDefault="00127039" w:rsidP="00127039">
            <w:pPr>
              <w:rPr>
                <w:rFonts w:cs="Times New Roman"/>
                <w:szCs w:val="28"/>
              </w:rPr>
            </w:pPr>
          </w:p>
          <w:p w:rsidR="00127039" w:rsidRPr="00127039" w:rsidRDefault="00127039" w:rsidP="00127039">
            <w:pPr>
              <w:rPr>
                <w:rFonts w:cs="Times New Roman"/>
                <w:szCs w:val="28"/>
              </w:rPr>
            </w:pPr>
          </w:p>
          <w:p w:rsidR="00127039" w:rsidRDefault="00127039" w:rsidP="00127039">
            <w:pPr>
              <w:rPr>
                <w:rFonts w:cs="Times New Roman"/>
                <w:szCs w:val="28"/>
              </w:rPr>
            </w:pPr>
          </w:p>
          <w:p w:rsidR="00127039" w:rsidRPr="00127039" w:rsidRDefault="00127039" w:rsidP="00127039">
            <w:pPr>
              <w:rPr>
                <w:rFonts w:cs="Times New Roman"/>
                <w:szCs w:val="28"/>
              </w:rPr>
            </w:pPr>
            <w:r>
              <w:rPr>
                <w:rFonts w:cs="Times New Roman"/>
                <w:szCs w:val="28"/>
              </w:rPr>
              <w:t>1</w:t>
            </w:r>
          </w:p>
        </w:tc>
        <w:tc>
          <w:tcPr>
            <w:tcW w:w="2693" w:type="dxa"/>
          </w:tcPr>
          <w:p w:rsidR="00127039" w:rsidRDefault="00127039" w:rsidP="00127039">
            <w:pPr>
              <w:spacing w:line="220" w:lineRule="atLeast"/>
              <w:ind w:left="0"/>
              <w:jc w:val="center"/>
              <w:rPr>
                <w:rFonts w:cs="Times New Roman"/>
                <w:szCs w:val="28"/>
              </w:rPr>
            </w:pPr>
          </w:p>
          <w:p w:rsidR="00127039" w:rsidRPr="00127039" w:rsidRDefault="00127039" w:rsidP="00127039">
            <w:pPr>
              <w:rPr>
                <w:rFonts w:cs="Times New Roman"/>
                <w:szCs w:val="28"/>
              </w:rPr>
            </w:pPr>
          </w:p>
          <w:p w:rsidR="00127039" w:rsidRPr="00127039" w:rsidRDefault="00127039" w:rsidP="00127039">
            <w:pPr>
              <w:rPr>
                <w:rFonts w:cs="Times New Roman"/>
                <w:szCs w:val="28"/>
              </w:rPr>
            </w:pPr>
          </w:p>
          <w:p w:rsidR="00127039" w:rsidRDefault="00127039" w:rsidP="00127039">
            <w:pPr>
              <w:rPr>
                <w:rFonts w:cs="Times New Roman"/>
                <w:szCs w:val="28"/>
              </w:rPr>
            </w:pPr>
          </w:p>
          <w:p w:rsidR="00127039" w:rsidRPr="00127039" w:rsidRDefault="00127039" w:rsidP="00127039">
            <w:pPr>
              <w:rPr>
                <w:rFonts w:cs="Times New Roman"/>
                <w:szCs w:val="28"/>
              </w:rPr>
            </w:pPr>
            <w:r>
              <w:rPr>
                <w:rFonts w:cs="Times New Roman"/>
                <w:szCs w:val="28"/>
              </w:rPr>
              <w:t xml:space="preserve">           1</w:t>
            </w:r>
          </w:p>
        </w:tc>
      </w:tr>
      <w:tr w:rsidR="00BA3B8B" w:rsidRPr="008B68E2" w:rsidTr="00BA3B8B">
        <w:trPr>
          <w:trHeight w:val="3585"/>
        </w:trPr>
        <w:tc>
          <w:tcPr>
            <w:tcW w:w="15513" w:type="dxa"/>
            <w:gridSpan w:val="12"/>
          </w:tcPr>
          <w:p w:rsidR="00BA3B8B" w:rsidRPr="008B68E2" w:rsidRDefault="00BA3B8B" w:rsidP="00F9259F">
            <w:pPr>
              <w:spacing w:line="220" w:lineRule="atLeast"/>
              <w:ind w:left="162"/>
              <w:jc w:val="center"/>
              <w:rPr>
                <w:rFonts w:cs="Times New Roman"/>
                <w:b/>
                <w:szCs w:val="28"/>
              </w:rPr>
            </w:pPr>
            <w:r w:rsidRPr="008B68E2">
              <w:rPr>
                <w:rFonts w:cs="Times New Roman"/>
                <w:b/>
                <w:szCs w:val="28"/>
              </w:rPr>
              <w:t>Цель 3</w:t>
            </w:r>
          </w:p>
          <w:p w:rsidR="00BA3B8B" w:rsidRPr="008B68E2" w:rsidRDefault="00BA3B8B" w:rsidP="00F9259F">
            <w:pPr>
              <w:spacing w:line="220" w:lineRule="atLeast"/>
              <w:ind w:left="162"/>
              <w:jc w:val="center"/>
              <w:rPr>
                <w:rFonts w:cs="Times New Roman"/>
                <w:szCs w:val="28"/>
              </w:rPr>
            </w:pPr>
            <w:r w:rsidRPr="00EB446D">
              <w:rPr>
                <w:rFonts w:cs="Times New Roman"/>
                <w:b/>
                <w:szCs w:val="28"/>
              </w:rPr>
              <w:t>Укрепление системы обеспечения пожарной безопасности на территории учреждений культуры муниципального района Похвистневский Самарской области – обеспечение первичных мер пожарной безопасности и реализация требований законодательства и иных нормативных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p>
          <w:p w:rsidR="00BA3B8B" w:rsidRPr="008B68E2" w:rsidRDefault="00BA3B8B" w:rsidP="00F9259F">
            <w:pPr>
              <w:spacing w:after="0"/>
              <w:ind w:left="57"/>
              <w:contextualSpacing/>
              <w:rPr>
                <w:rFonts w:cs="Times New Roman"/>
                <w:szCs w:val="28"/>
              </w:rPr>
            </w:pPr>
            <w:r w:rsidRPr="008B68E2">
              <w:rPr>
                <w:rFonts w:cs="Times New Roman"/>
                <w:b/>
                <w:szCs w:val="28"/>
              </w:rPr>
              <w:t xml:space="preserve">Задача 3: </w:t>
            </w:r>
            <w:r w:rsidRPr="008B68E2">
              <w:rPr>
                <w:spacing w:val="2"/>
                <w:szCs w:val="28"/>
                <w:shd w:val="clear" w:color="auto" w:fill="FFFFFF"/>
              </w:rPr>
              <w:t>.</w:t>
            </w:r>
            <w:r w:rsidRPr="008B68E2">
              <w:rPr>
                <w:spacing w:val="2"/>
                <w:szCs w:val="28"/>
              </w:rPr>
              <w:t xml:space="preserve"> Осуществление мер по организации работы по обеспечению пожарной безопасности и предупреждению возникновения пожаров посредством совершенствования материально-технической базы учреждений культуры, устранение нарушений норм и требований пожарной безопасности; разработка и реализац</w:t>
            </w:r>
            <w:r>
              <w:rPr>
                <w:spacing w:val="2"/>
                <w:szCs w:val="28"/>
              </w:rPr>
              <w:t xml:space="preserve">ия мероприятий, направленных на </w:t>
            </w:r>
            <w:r w:rsidRPr="008B68E2">
              <w:rPr>
                <w:spacing w:val="2"/>
                <w:szCs w:val="28"/>
              </w:rPr>
              <w:t>соблюдение </w:t>
            </w:r>
            <w:hyperlink r:id="rId13" w:history="1">
              <w:r w:rsidRPr="008B68E2">
                <w:rPr>
                  <w:rStyle w:val="a4"/>
                  <w:spacing w:val="2"/>
                  <w:szCs w:val="28"/>
                </w:rPr>
                <w:t>правил пожарной безопасности</w:t>
              </w:r>
            </w:hyperlink>
            <w:r w:rsidRPr="008B68E2">
              <w:rPr>
                <w:spacing w:val="2"/>
                <w:szCs w:val="28"/>
              </w:rPr>
              <w:t> работниками муниципальных учреждений, в том числе обеспечение пожарной безопасности зданий с массовым пребыванием людей и внедрение новых технологий в области противопожарной подготовки работников учреждений</w:t>
            </w:r>
            <w:r w:rsidRPr="008B68E2">
              <w:rPr>
                <w:spacing w:val="2"/>
                <w:szCs w:val="28"/>
                <w:shd w:val="clear" w:color="auto" w:fill="FFFFFF"/>
              </w:rPr>
              <w:t>.</w:t>
            </w:r>
          </w:p>
        </w:tc>
      </w:tr>
      <w:tr w:rsidR="00BA3B8B" w:rsidRPr="008B68E2" w:rsidTr="00BA3B8B">
        <w:trPr>
          <w:trHeight w:val="956"/>
        </w:trPr>
        <w:tc>
          <w:tcPr>
            <w:tcW w:w="770"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1.</w:t>
            </w:r>
          </w:p>
        </w:tc>
        <w:tc>
          <w:tcPr>
            <w:tcW w:w="2694" w:type="dxa"/>
            <w:gridSpan w:val="2"/>
          </w:tcPr>
          <w:p w:rsidR="00BA3B8B" w:rsidRPr="008B68E2" w:rsidRDefault="00BA3B8B" w:rsidP="00F9259F">
            <w:pPr>
              <w:spacing w:line="220" w:lineRule="atLeast"/>
              <w:ind w:left="162"/>
              <w:rPr>
                <w:rFonts w:cs="Times New Roman"/>
                <w:szCs w:val="28"/>
              </w:rPr>
            </w:pPr>
            <w:r w:rsidRPr="008B68E2">
              <w:rPr>
                <w:rFonts w:cs="Times New Roman"/>
                <w:szCs w:val="28"/>
              </w:rPr>
              <w:t xml:space="preserve">Обеспечение пожарной безопасности зданий с массовым пребыванием людей и внедрение новых технологий в области противопожарной подготовки </w:t>
            </w:r>
            <w:r w:rsidRPr="008B68E2">
              <w:rPr>
                <w:rFonts w:cs="Times New Roman"/>
                <w:szCs w:val="28"/>
              </w:rPr>
              <w:lastRenderedPageBreak/>
              <w:t>работников учреждений</w:t>
            </w:r>
          </w:p>
        </w:tc>
        <w:tc>
          <w:tcPr>
            <w:tcW w:w="851"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lastRenderedPageBreak/>
              <w:t>%</w:t>
            </w:r>
          </w:p>
        </w:tc>
        <w:tc>
          <w:tcPr>
            <w:tcW w:w="1134" w:type="dxa"/>
          </w:tcPr>
          <w:p w:rsidR="00BA3B8B" w:rsidRPr="008B68E2" w:rsidRDefault="00BA3B8B" w:rsidP="00F9259F">
            <w:pPr>
              <w:spacing w:line="220" w:lineRule="atLeast"/>
              <w:ind w:left="162"/>
              <w:jc w:val="center"/>
              <w:rPr>
                <w:rFonts w:cs="Times New Roman"/>
                <w:szCs w:val="28"/>
              </w:rPr>
            </w:pPr>
            <w:r>
              <w:rPr>
                <w:rFonts w:cs="Times New Roman"/>
                <w:szCs w:val="28"/>
              </w:rPr>
              <w:t>100</w:t>
            </w:r>
          </w:p>
        </w:tc>
        <w:tc>
          <w:tcPr>
            <w:tcW w:w="1276" w:type="dxa"/>
          </w:tcPr>
          <w:p w:rsidR="00BA3B8B" w:rsidRPr="008B68E2" w:rsidRDefault="00BA3B8B" w:rsidP="00F9259F">
            <w:pPr>
              <w:spacing w:line="220" w:lineRule="atLeast"/>
              <w:ind w:left="162"/>
              <w:jc w:val="center"/>
              <w:rPr>
                <w:rFonts w:cs="Times New Roman"/>
                <w:szCs w:val="28"/>
              </w:rPr>
            </w:pPr>
            <w:r>
              <w:rPr>
                <w:rFonts w:cs="Times New Roman"/>
                <w:szCs w:val="28"/>
              </w:rPr>
              <w:t>100</w:t>
            </w:r>
          </w:p>
        </w:tc>
        <w:tc>
          <w:tcPr>
            <w:tcW w:w="1275"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100</w:t>
            </w:r>
          </w:p>
        </w:tc>
        <w:tc>
          <w:tcPr>
            <w:tcW w:w="1134"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100</w:t>
            </w:r>
          </w:p>
        </w:tc>
        <w:tc>
          <w:tcPr>
            <w:tcW w:w="1134"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100</w:t>
            </w:r>
          </w:p>
        </w:tc>
        <w:tc>
          <w:tcPr>
            <w:tcW w:w="1276"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100</w:t>
            </w:r>
          </w:p>
        </w:tc>
        <w:tc>
          <w:tcPr>
            <w:tcW w:w="1276" w:type="dxa"/>
          </w:tcPr>
          <w:p w:rsidR="00BA3B8B" w:rsidRPr="008B68E2" w:rsidRDefault="00BA3B8B" w:rsidP="00F9259F">
            <w:pPr>
              <w:spacing w:line="220" w:lineRule="atLeast"/>
              <w:ind w:left="162"/>
              <w:rPr>
                <w:rFonts w:cs="Times New Roman"/>
                <w:szCs w:val="28"/>
              </w:rPr>
            </w:pPr>
            <w:r w:rsidRPr="008B68E2">
              <w:rPr>
                <w:rFonts w:cs="Times New Roman"/>
                <w:szCs w:val="28"/>
              </w:rPr>
              <w:t>100</w:t>
            </w:r>
          </w:p>
        </w:tc>
        <w:tc>
          <w:tcPr>
            <w:tcW w:w="2693" w:type="dxa"/>
          </w:tcPr>
          <w:p w:rsidR="00BA3B8B" w:rsidRPr="008B68E2" w:rsidRDefault="002558F7" w:rsidP="002558F7">
            <w:pPr>
              <w:spacing w:line="220" w:lineRule="atLeast"/>
              <w:ind w:left="0"/>
              <w:jc w:val="center"/>
              <w:rPr>
                <w:rFonts w:cs="Times New Roman"/>
                <w:szCs w:val="28"/>
              </w:rPr>
            </w:pPr>
            <w:r>
              <w:rPr>
                <w:rFonts w:cs="Times New Roman"/>
                <w:szCs w:val="28"/>
              </w:rPr>
              <w:t>100</w:t>
            </w:r>
          </w:p>
        </w:tc>
      </w:tr>
      <w:tr w:rsidR="00BA3B8B" w:rsidRPr="008B68E2" w:rsidTr="00BA3B8B">
        <w:trPr>
          <w:trHeight w:val="335"/>
        </w:trPr>
        <w:tc>
          <w:tcPr>
            <w:tcW w:w="770"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lastRenderedPageBreak/>
              <w:t>2.</w:t>
            </w:r>
          </w:p>
        </w:tc>
        <w:tc>
          <w:tcPr>
            <w:tcW w:w="2694" w:type="dxa"/>
            <w:gridSpan w:val="2"/>
          </w:tcPr>
          <w:p w:rsidR="00BA3B8B" w:rsidRPr="008B68E2" w:rsidRDefault="00BA3B8B" w:rsidP="00F9259F">
            <w:pPr>
              <w:spacing w:line="220" w:lineRule="atLeast"/>
              <w:ind w:left="162"/>
              <w:jc w:val="both"/>
              <w:rPr>
                <w:rFonts w:cs="Times New Roman"/>
                <w:szCs w:val="28"/>
              </w:rPr>
            </w:pPr>
            <w:r w:rsidRPr="008B68E2">
              <w:rPr>
                <w:rFonts w:cs="Times New Roman"/>
                <w:szCs w:val="28"/>
              </w:rPr>
              <w:t>Снижение материальных потерь от пожаров</w:t>
            </w:r>
          </w:p>
        </w:tc>
        <w:tc>
          <w:tcPr>
            <w:tcW w:w="851"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w:t>
            </w:r>
          </w:p>
        </w:tc>
        <w:tc>
          <w:tcPr>
            <w:tcW w:w="1134" w:type="dxa"/>
          </w:tcPr>
          <w:p w:rsidR="00BA3B8B" w:rsidRPr="008B68E2" w:rsidRDefault="00BA3B8B" w:rsidP="00F9259F">
            <w:pPr>
              <w:spacing w:line="220" w:lineRule="atLeast"/>
              <w:ind w:left="162"/>
              <w:jc w:val="center"/>
              <w:rPr>
                <w:rFonts w:cs="Times New Roman"/>
                <w:szCs w:val="28"/>
              </w:rPr>
            </w:pPr>
            <w:r>
              <w:rPr>
                <w:rFonts w:cs="Times New Roman"/>
                <w:szCs w:val="28"/>
              </w:rPr>
              <w:t>100</w:t>
            </w:r>
          </w:p>
        </w:tc>
        <w:tc>
          <w:tcPr>
            <w:tcW w:w="1276" w:type="dxa"/>
          </w:tcPr>
          <w:p w:rsidR="00BA3B8B" w:rsidRPr="008B68E2" w:rsidRDefault="00BA3B8B" w:rsidP="00F9259F">
            <w:pPr>
              <w:spacing w:line="220" w:lineRule="atLeast"/>
              <w:ind w:left="162"/>
              <w:jc w:val="center"/>
              <w:rPr>
                <w:rFonts w:cs="Times New Roman"/>
                <w:szCs w:val="28"/>
              </w:rPr>
            </w:pPr>
            <w:r>
              <w:rPr>
                <w:rFonts w:cs="Times New Roman"/>
                <w:szCs w:val="28"/>
              </w:rPr>
              <w:t>100</w:t>
            </w:r>
          </w:p>
        </w:tc>
        <w:tc>
          <w:tcPr>
            <w:tcW w:w="1275"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100</w:t>
            </w:r>
          </w:p>
        </w:tc>
        <w:tc>
          <w:tcPr>
            <w:tcW w:w="1134"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100</w:t>
            </w:r>
          </w:p>
        </w:tc>
        <w:tc>
          <w:tcPr>
            <w:tcW w:w="1134"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100</w:t>
            </w:r>
          </w:p>
        </w:tc>
        <w:tc>
          <w:tcPr>
            <w:tcW w:w="1276" w:type="dxa"/>
          </w:tcPr>
          <w:p w:rsidR="00BA3B8B" w:rsidRPr="008B68E2" w:rsidRDefault="00BA3B8B" w:rsidP="00F9259F">
            <w:pPr>
              <w:spacing w:line="220" w:lineRule="atLeast"/>
              <w:ind w:left="162"/>
              <w:jc w:val="center"/>
              <w:rPr>
                <w:rFonts w:cs="Times New Roman"/>
                <w:szCs w:val="28"/>
              </w:rPr>
            </w:pPr>
            <w:r w:rsidRPr="008B68E2">
              <w:rPr>
                <w:rFonts w:cs="Times New Roman"/>
                <w:szCs w:val="28"/>
              </w:rPr>
              <w:t>100</w:t>
            </w:r>
          </w:p>
        </w:tc>
        <w:tc>
          <w:tcPr>
            <w:tcW w:w="1276" w:type="dxa"/>
          </w:tcPr>
          <w:p w:rsidR="00BA3B8B" w:rsidRPr="008B68E2" w:rsidRDefault="00BA3B8B" w:rsidP="00F9259F">
            <w:pPr>
              <w:spacing w:line="220" w:lineRule="atLeast"/>
              <w:ind w:left="162"/>
              <w:rPr>
                <w:rFonts w:cs="Times New Roman"/>
                <w:szCs w:val="28"/>
              </w:rPr>
            </w:pPr>
            <w:r w:rsidRPr="008B68E2">
              <w:rPr>
                <w:rFonts w:cs="Times New Roman"/>
                <w:szCs w:val="28"/>
              </w:rPr>
              <w:t>100</w:t>
            </w:r>
          </w:p>
        </w:tc>
        <w:tc>
          <w:tcPr>
            <w:tcW w:w="2693" w:type="dxa"/>
          </w:tcPr>
          <w:p w:rsidR="00BA3B8B" w:rsidRPr="008B68E2" w:rsidRDefault="002558F7" w:rsidP="002558F7">
            <w:pPr>
              <w:spacing w:line="220" w:lineRule="atLeast"/>
              <w:ind w:left="0"/>
              <w:jc w:val="center"/>
              <w:rPr>
                <w:rFonts w:cs="Times New Roman"/>
                <w:szCs w:val="28"/>
              </w:rPr>
            </w:pPr>
            <w:r>
              <w:rPr>
                <w:rFonts w:cs="Times New Roman"/>
                <w:szCs w:val="28"/>
              </w:rPr>
              <w:t>100</w:t>
            </w:r>
          </w:p>
        </w:tc>
      </w:tr>
    </w:tbl>
    <w:p w:rsidR="00C60A6A" w:rsidRDefault="00C60A6A" w:rsidP="00777136">
      <w:pPr>
        <w:tabs>
          <w:tab w:val="left" w:pos="14459"/>
        </w:tabs>
        <w:ind w:left="0"/>
        <w:outlineLvl w:val="1"/>
        <w:rPr>
          <w:rFonts w:cs="Times New Roman"/>
          <w:szCs w:val="28"/>
        </w:rPr>
      </w:pPr>
      <w:bookmarkStart w:id="3" w:name="Par336"/>
      <w:bookmarkEnd w:id="3"/>
    </w:p>
    <w:p w:rsidR="00127039" w:rsidRDefault="005522DB" w:rsidP="00777136">
      <w:pPr>
        <w:tabs>
          <w:tab w:val="left" w:pos="14459"/>
        </w:tabs>
        <w:ind w:left="0"/>
        <w:outlineLvl w:val="1"/>
        <w:rPr>
          <w:rFonts w:cs="Times New Roman"/>
          <w:szCs w:val="28"/>
        </w:rPr>
      </w:pPr>
      <w:r>
        <w:rPr>
          <w:rFonts w:cs="Times New Roman"/>
          <w:szCs w:val="28"/>
        </w:rPr>
        <w:t xml:space="preserve">                                                                                                      </w:t>
      </w:r>
      <w:r w:rsidR="00514CC8">
        <w:rPr>
          <w:rFonts w:cs="Times New Roman"/>
          <w:szCs w:val="28"/>
        </w:rPr>
        <w:t xml:space="preserve">                             </w:t>
      </w:r>
      <w:r w:rsidR="00E0687C">
        <w:rPr>
          <w:rFonts w:cs="Times New Roman"/>
          <w:szCs w:val="28"/>
        </w:rPr>
        <w:t xml:space="preserve">                                                             </w:t>
      </w: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127039" w:rsidRDefault="00127039" w:rsidP="00777136">
      <w:pPr>
        <w:tabs>
          <w:tab w:val="left" w:pos="14459"/>
        </w:tabs>
        <w:ind w:left="0"/>
        <w:outlineLvl w:val="1"/>
        <w:rPr>
          <w:rFonts w:cs="Times New Roman"/>
          <w:szCs w:val="28"/>
        </w:rPr>
      </w:pPr>
    </w:p>
    <w:p w:rsidR="00E0687C" w:rsidRDefault="00E0687C" w:rsidP="00777136">
      <w:pPr>
        <w:tabs>
          <w:tab w:val="left" w:pos="14459"/>
        </w:tabs>
        <w:ind w:left="0"/>
        <w:outlineLvl w:val="1"/>
        <w:rPr>
          <w:rFonts w:cs="Times New Roman"/>
          <w:szCs w:val="28"/>
        </w:rPr>
      </w:pPr>
      <w:r>
        <w:rPr>
          <w:rFonts w:cs="Times New Roman"/>
          <w:szCs w:val="28"/>
        </w:rPr>
        <w:t xml:space="preserve">                                                                                                </w:t>
      </w:r>
      <w:r w:rsidR="00B26C54">
        <w:rPr>
          <w:rFonts w:cs="Times New Roman"/>
          <w:szCs w:val="28"/>
        </w:rPr>
        <w:t xml:space="preserve">              </w:t>
      </w:r>
      <w:r>
        <w:rPr>
          <w:rFonts w:cs="Times New Roman"/>
          <w:szCs w:val="28"/>
        </w:rPr>
        <w:t xml:space="preserve">        </w:t>
      </w:r>
    </w:p>
    <w:p w:rsidR="00A37C1F" w:rsidRPr="00F0339B" w:rsidRDefault="00E0687C" w:rsidP="00777136">
      <w:pPr>
        <w:tabs>
          <w:tab w:val="left" w:pos="14459"/>
        </w:tabs>
        <w:ind w:left="0"/>
        <w:outlineLvl w:val="1"/>
        <w:rPr>
          <w:rFonts w:cs="Times New Roman"/>
          <w:szCs w:val="28"/>
        </w:rPr>
      </w:pPr>
      <w:r>
        <w:rPr>
          <w:rFonts w:cs="Times New Roman"/>
          <w:szCs w:val="28"/>
        </w:rPr>
        <w:lastRenderedPageBreak/>
        <w:t xml:space="preserve">                                                                                                                                                                                                       </w:t>
      </w:r>
      <w:r w:rsidR="000C0CBB" w:rsidRPr="00F0339B">
        <w:rPr>
          <w:rFonts w:cs="Times New Roman"/>
          <w:szCs w:val="28"/>
        </w:rPr>
        <w:t xml:space="preserve">Приложение </w:t>
      </w:r>
      <w:r w:rsidR="00234373" w:rsidRPr="00F0339B">
        <w:rPr>
          <w:rFonts w:cs="Times New Roman"/>
          <w:szCs w:val="28"/>
        </w:rPr>
        <w:t>2</w:t>
      </w:r>
    </w:p>
    <w:p w:rsidR="00A37C1F" w:rsidRPr="00F0339B" w:rsidRDefault="0093287D" w:rsidP="00F0339B">
      <w:pPr>
        <w:ind w:left="0" w:right="111"/>
        <w:jc w:val="right"/>
        <w:rPr>
          <w:rFonts w:cs="Times New Roman"/>
          <w:szCs w:val="28"/>
        </w:rPr>
      </w:pPr>
      <w:r w:rsidRPr="00F0339B">
        <w:rPr>
          <w:rFonts w:cs="Times New Roman"/>
          <w:szCs w:val="28"/>
        </w:rPr>
        <w:t xml:space="preserve">                                                                                           </w:t>
      </w:r>
      <w:r w:rsidR="00F0339B">
        <w:rPr>
          <w:rFonts w:cs="Times New Roman"/>
          <w:szCs w:val="28"/>
        </w:rPr>
        <w:t xml:space="preserve">                            к муниципальной </w:t>
      </w:r>
      <w:r w:rsidR="00A37C1F" w:rsidRPr="00F0339B">
        <w:rPr>
          <w:rFonts w:cs="Times New Roman"/>
          <w:szCs w:val="28"/>
        </w:rPr>
        <w:t>программе</w:t>
      </w:r>
      <w:r w:rsidRPr="00F0339B">
        <w:rPr>
          <w:rFonts w:cs="Times New Roman"/>
          <w:szCs w:val="28"/>
        </w:rPr>
        <w:t xml:space="preserve">                                                                                                                                                                           </w:t>
      </w:r>
      <w:r w:rsidR="00F0339B">
        <w:rPr>
          <w:rFonts w:cs="Times New Roman"/>
          <w:szCs w:val="28"/>
        </w:rPr>
        <w:t xml:space="preserve">                    </w:t>
      </w:r>
      <w:r w:rsidR="00A37C1F" w:rsidRPr="00F0339B">
        <w:rPr>
          <w:rFonts w:cs="Times New Roman"/>
          <w:szCs w:val="28"/>
        </w:rPr>
        <w:t>«Развитие культуры муниципального</w:t>
      </w:r>
      <w:r w:rsidRPr="00F0339B">
        <w:rPr>
          <w:rFonts w:cs="Times New Roman"/>
          <w:szCs w:val="28"/>
        </w:rPr>
        <w:t xml:space="preserve">                                                                                                                                                                  </w:t>
      </w:r>
      <w:r w:rsidR="00A37C1F" w:rsidRPr="00F0339B">
        <w:rPr>
          <w:rFonts w:cs="Times New Roman"/>
          <w:szCs w:val="28"/>
        </w:rPr>
        <w:t xml:space="preserve"> </w:t>
      </w:r>
      <w:r w:rsidR="00F0339B">
        <w:rPr>
          <w:rFonts w:cs="Times New Roman"/>
          <w:szCs w:val="28"/>
        </w:rPr>
        <w:t xml:space="preserve">                         </w:t>
      </w:r>
      <w:r w:rsidR="00A37C1F" w:rsidRPr="00F0339B">
        <w:rPr>
          <w:rFonts w:cs="Times New Roman"/>
          <w:szCs w:val="28"/>
        </w:rPr>
        <w:t xml:space="preserve">района Похвистневский </w:t>
      </w:r>
      <w:r w:rsidR="00844D12">
        <w:rPr>
          <w:rFonts w:cs="Times New Roman"/>
          <w:szCs w:val="28"/>
        </w:rPr>
        <w:t xml:space="preserve">Самарской области» </w:t>
      </w:r>
    </w:p>
    <w:p w:rsidR="00460474" w:rsidRPr="00805540" w:rsidRDefault="00460474" w:rsidP="00F0339B">
      <w:pPr>
        <w:widowControl w:val="0"/>
        <w:autoSpaceDE w:val="0"/>
        <w:autoSpaceDN w:val="0"/>
        <w:adjustRightInd w:val="0"/>
        <w:ind w:left="0"/>
        <w:jc w:val="right"/>
        <w:rPr>
          <w:rFonts w:cs="Times New Roman"/>
          <w:sz w:val="16"/>
          <w:szCs w:val="16"/>
        </w:rPr>
      </w:pPr>
    </w:p>
    <w:p w:rsidR="007D33D3" w:rsidRPr="00F0339B" w:rsidRDefault="00F0339B" w:rsidP="00F0339B">
      <w:pPr>
        <w:widowControl w:val="0"/>
        <w:autoSpaceDE w:val="0"/>
        <w:autoSpaceDN w:val="0"/>
        <w:adjustRightInd w:val="0"/>
        <w:jc w:val="center"/>
        <w:rPr>
          <w:rFonts w:cs="Times New Roman"/>
          <w:szCs w:val="28"/>
        </w:rPr>
      </w:pPr>
      <w:r>
        <w:rPr>
          <w:rFonts w:cs="Times New Roman"/>
          <w:b/>
          <w:szCs w:val="28"/>
        </w:rPr>
        <w:t xml:space="preserve">План мероприятий по выполнению муниципальной программы </w:t>
      </w:r>
      <w:r w:rsidR="00BA50B2" w:rsidRPr="00F0339B">
        <w:rPr>
          <w:rFonts w:cs="Times New Roman"/>
          <w:b/>
          <w:szCs w:val="28"/>
        </w:rPr>
        <w:t>«</w:t>
      </w:r>
      <w:r>
        <w:rPr>
          <w:rFonts w:cs="Times New Roman"/>
          <w:b/>
          <w:szCs w:val="28"/>
        </w:rPr>
        <w:t>Развитие культуры муниципального района Похвистневский</w:t>
      </w:r>
      <w:r w:rsidR="00844D12">
        <w:rPr>
          <w:rFonts w:cs="Times New Roman"/>
          <w:b/>
          <w:szCs w:val="28"/>
        </w:rPr>
        <w:t xml:space="preserve"> Самарской области</w:t>
      </w:r>
      <w:r>
        <w:rPr>
          <w:rFonts w:cs="Times New Roman"/>
          <w:b/>
          <w:szCs w:val="28"/>
        </w:rPr>
        <w:t xml:space="preserve">» на </w:t>
      </w:r>
      <w:r w:rsidR="00A339B2">
        <w:rPr>
          <w:rFonts w:cs="Times New Roman"/>
          <w:b/>
          <w:szCs w:val="28"/>
        </w:rPr>
        <w:t xml:space="preserve"> 202</w:t>
      </w:r>
      <w:r w:rsidR="00F05127">
        <w:rPr>
          <w:rFonts w:cs="Times New Roman"/>
          <w:b/>
          <w:szCs w:val="28"/>
        </w:rPr>
        <w:t>7</w:t>
      </w:r>
      <w:r w:rsidR="00A339B2">
        <w:rPr>
          <w:rFonts w:cs="Times New Roman"/>
          <w:b/>
          <w:szCs w:val="28"/>
        </w:rPr>
        <w:t>-20</w:t>
      </w:r>
      <w:r w:rsidR="00F05127">
        <w:rPr>
          <w:rFonts w:cs="Times New Roman"/>
          <w:b/>
          <w:szCs w:val="28"/>
        </w:rPr>
        <w:t>31</w:t>
      </w:r>
      <w:r w:rsidR="00BA50B2" w:rsidRPr="00F0339B">
        <w:rPr>
          <w:rFonts w:cs="Times New Roman"/>
          <w:b/>
          <w:szCs w:val="28"/>
        </w:rPr>
        <w:t xml:space="preserve"> гг</w:t>
      </w:r>
      <w:r w:rsidR="00844D12">
        <w:rPr>
          <w:rFonts w:cs="Times New Roman"/>
          <w:b/>
          <w:szCs w:val="28"/>
        </w:rPr>
        <w:t>..</w:t>
      </w:r>
    </w:p>
    <w:tbl>
      <w:tblPr>
        <w:tblW w:w="15593"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662"/>
        <w:gridCol w:w="993"/>
        <w:gridCol w:w="7229"/>
      </w:tblGrid>
      <w:tr w:rsidR="007D33D3" w:rsidRPr="00F0339B" w:rsidTr="006149DD">
        <w:trPr>
          <w:trHeight w:val="542"/>
        </w:trPr>
        <w:tc>
          <w:tcPr>
            <w:tcW w:w="709" w:type="dxa"/>
          </w:tcPr>
          <w:p w:rsidR="007D33D3" w:rsidRPr="00F0339B" w:rsidRDefault="007D33D3" w:rsidP="001B6E52">
            <w:pPr>
              <w:suppressAutoHyphens/>
              <w:ind w:left="0"/>
              <w:jc w:val="center"/>
              <w:rPr>
                <w:szCs w:val="28"/>
              </w:rPr>
            </w:pPr>
            <w:r w:rsidRPr="00F0339B">
              <w:rPr>
                <w:szCs w:val="28"/>
              </w:rPr>
              <w:t>№</w:t>
            </w:r>
          </w:p>
          <w:p w:rsidR="007D33D3" w:rsidRPr="00F0339B" w:rsidRDefault="007D33D3" w:rsidP="001B6E52">
            <w:pPr>
              <w:suppressAutoHyphens/>
              <w:ind w:left="0"/>
              <w:jc w:val="center"/>
              <w:rPr>
                <w:szCs w:val="28"/>
              </w:rPr>
            </w:pPr>
            <w:r w:rsidRPr="00F0339B">
              <w:rPr>
                <w:szCs w:val="28"/>
              </w:rPr>
              <w:t>п/п</w:t>
            </w:r>
          </w:p>
        </w:tc>
        <w:tc>
          <w:tcPr>
            <w:tcW w:w="6662" w:type="dxa"/>
          </w:tcPr>
          <w:p w:rsidR="00732F5A" w:rsidRDefault="00732F5A" w:rsidP="0062252E">
            <w:pPr>
              <w:suppressAutoHyphens/>
              <w:jc w:val="center"/>
              <w:rPr>
                <w:szCs w:val="28"/>
              </w:rPr>
            </w:pPr>
          </w:p>
          <w:p w:rsidR="007D33D3" w:rsidRPr="00F0339B" w:rsidRDefault="007D33D3" w:rsidP="0062252E">
            <w:pPr>
              <w:suppressAutoHyphens/>
              <w:jc w:val="center"/>
              <w:rPr>
                <w:szCs w:val="28"/>
              </w:rPr>
            </w:pPr>
            <w:r w:rsidRPr="00F0339B">
              <w:rPr>
                <w:szCs w:val="28"/>
              </w:rPr>
              <w:t>Наименование мероприятия</w:t>
            </w:r>
          </w:p>
          <w:p w:rsidR="00037771" w:rsidRPr="00F0339B" w:rsidRDefault="00037771" w:rsidP="00732F5A">
            <w:pPr>
              <w:suppressAutoHyphens/>
              <w:rPr>
                <w:szCs w:val="28"/>
              </w:rPr>
            </w:pPr>
          </w:p>
        </w:tc>
        <w:tc>
          <w:tcPr>
            <w:tcW w:w="993" w:type="dxa"/>
          </w:tcPr>
          <w:p w:rsidR="007D33D3" w:rsidRPr="00F0339B" w:rsidRDefault="007D33D3" w:rsidP="00F2156E">
            <w:pPr>
              <w:suppressAutoHyphens/>
              <w:ind w:left="0"/>
              <w:rPr>
                <w:szCs w:val="28"/>
              </w:rPr>
            </w:pPr>
            <w:r w:rsidRPr="00F0339B">
              <w:rPr>
                <w:szCs w:val="28"/>
              </w:rPr>
              <w:t>Срок реализации</w:t>
            </w:r>
          </w:p>
        </w:tc>
        <w:tc>
          <w:tcPr>
            <w:tcW w:w="7229" w:type="dxa"/>
          </w:tcPr>
          <w:p w:rsidR="007D33D3" w:rsidRPr="00F0339B" w:rsidRDefault="007D33D3" w:rsidP="0062252E">
            <w:pPr>
              <w:suppressAutoHyphens/>
              <w:jc w:val="center"/>
              <w:rPr>
                <w:szCs w:val="28"/>
              </w:rPr>
            </w:pPr>
            <w:r w:rsidRPr="00F0339B">
              <w:rPr>
                <w:szCs w:val="28"/>
              </w:rPr>
              <w:t>Непосредственный результат</w:t>
            </w:r>
          </w:p>
          <w:p w:rsidR="00037771" w:rsidRPr="00F0339B" w:rsidRDefault="00037771" w:rsidP="00037771">
            <w:pPr>
              <w:suppressAutoHyphens/>
              <w:jc w:val="center"/>
              <w:rPr>
                <w:szCs w:val="28"/>
              </w:rPr>
            </w:pPr>
          </w:p>
        </w:tc>
      </w:tr>
      <w:tr w:rsidR="00FA6036" w:rsidRPr="00F0339B" w:rsidTr="00805540">
        <w:trPr>
          <w:trHeight w:val="692"/>
        </w:trPr>
        <w:tc>
          <w:tcPr>
            <w:tcW w:w="15593" w:type="dxa"/>
            <w:gridSpan w:val="4"/>
            <w:tcBorders>
              <w:bottom w:val="single" w:sz="4" w:space="0" w:color="auto"/>
            </w:tcBorders>
          </w:tcPr>
          <w:p w:rsidR="001103B7" w:rsidRPr="00805540" w:rsidRDefault="001103B7" w:rsidP="001103B7">
            <w:pPr>
              <w:jc w:val="center"/>
              <w:rPr>
                <w:b/>
                <w:bCs w:val="0"/>
                <w:sz w:val="16"/>
                <w:szCs w:val="16"/>
              </w:rPr>
            </w:pPr>
          </w:p>
          <w:p w:rsidR="00FA6036" w:rsidRPr="00F0339B" w:rsidRDefault="00FA6036" w:rsidP="00F05127">
            <w:pPr>
              <w:jc w:val="center"/>
              <w:rPr>
                <w:rFonts w:cs="Times New Roman"/>
                <w:szCs w:val="28"/>
              </w:rPr>
            </w:pPr>
            <w:r w:rsidRPr="00F0339B">
              <w:rPr>
                <w:b/>
                <w:bCs w:val="0"/>
                <w:szCs w:val="28"/>
              </w:rPr>
              <w:t xml:space="preserve">Муниципальная   программа  «Развитие культуры муниципального района Похвистневский </w:t>
            </w:r>
            <w:r w:rsidR="0007657D">
              <w:rPr>
                <w:b/>
                <w:bCs w:val="0"/>
                <w:szCs w:val="28"/>
              </w:rPr>
              <w:t xml:space="preserve">Самарской области» </w:t>
            </w:r>
            <w:r w:rsidR="00A339B2">
              <w:rPr>
                <w:b/>
                <w:bCs w:val="0"/>
                <w:szCs w:val="28"/>
              </w:rPr>
              <w:t>на 202</w:t>
            </w:r>
            <w:r w:rsidR="00F05127">
              <w:rPr>
                <w:b/>
                <w:bCs w:val="0"/>
                <w:szCs w:val="28"/>
              </w:rPr>
              <w:t>7</w:t>
            </w:r>
            <w:r w:rsidR="00A339B2">
              <w:rPr>
                <w:b/>
                <w:bCs w:val="0"/>
                <w:szCs w:val="28"/>
              </w:rPr>
              <w:t>-20</w:t>
            </w:r>
            <w:r w:rsidR="00F05127">
              <w:rPr>
                <w:b/>
                <w:bCs w:val="0"/>
                <w:szCs w:val="28"/>
              </w:rPr>
              <w:t>31</w:t>
            </w:r>
            <w:r w:rsidRPr="00F0339B">
              <w:rPr>
                <w:b/>
                <w:bCs w:val="0"/>
                <w:szCs w:val="28"/>
              </w:rPr>
              <w:t xml:space="preserve"> годы»</w:t>
            </w:r>
          </w:p>
        </w:tc>
      </w:tr>
      <w:tr w:rsidR="00015CB7" w:rsidRPr="00F0339B" w:rsidTr="00CD36E8">
        <w:trPr>
          <w:trHeight w:val="1408"/>
        </w:trPr>
        <w:tc>
          <w:tcPr>
            <w:tcW w:w="709" w:type="dxa"/>
            <w:tcBorders>
              <w:bottom w:val="single" w:sz="4" w:space="0" w:color="auto"/>
            </w:tcBorders>
          </w:tcPr>
          <w:p w:rsidR="0013712C" w:rsidRDefault="0013712C" w:rsidP="00FD49F1">
            <w:pPr>
              <w:jc w:val="center"/>
              <w:rPr>
                <w:rFonts w:cs="Times New Roman"/>
                <w:szCs w:val="28"/>
              </w:rPr>
            </w:pPr>
          </w:p>
          <w:p w:rsidR="00015CB7" w:rsidRPr="00F0339B" w:rsidRDefault="00805540" w:rsidP="00FD49F1">
            <w:pPr>
              <w:jc w:val="center"/>
              <w:rPr>
                <w:rFonts w:cs="Times New Roman"/>
                <w:szCs w:val="28"/>
              </w:rPr>
            </w:pPr>
            <w:r>
              <w:rPr>
                <w:rFonts w:cs="Times New Roman"/>
                <w:szCs w:val="28"/>
              </w:rPr>
              <w:t>1</w:t>
            </w:r>
            <w:r w:rsidR="006A1A88" w:rsidRPr="00F0339B">
              <w:rPr>
                <w:rFonts w:cs="Times New Roman"/>
                <w:szCs w:val="28"/>
              </w:rPr>
              <w:t xml:space="preserve"> </w:t>
            </w:r>
          </w:p>
        </w:tc>
        <w:tc>
          <w:tcPr>
            <w:tcW w:w="6662" w:type="dxa"/>
            <w:tcBorders>
              <w:bottom w:val="single" w:sz="4" w:space="0" w:color="auto"/>
            </w:tcBorders>
          </w:tcPr>
          <w:p w:rsidR="00777136" w:rsidRPr="00805540" w:rsidRDefault="00777136" w:rsidP="00FD49F1">
            <w:pPr>
              <w:rPr>
                <w:b/>
                <w:sz w:val="2"/>
                <w:szCs w:val="2"/>
                <w:u w:val="single"/>
              </w:rPr>
            </w:pPr>
          </w:p>
          <w:p w:rsidR="00015CB7" w:rsidRPr="00F0339B" w:rsidRDefault="00304BD6" w:rsidP="00CD36E8">
            <w:pPr>
              <w:ind w:left="0"/>
              <w:rPr>
                <w:b/>
                <w:szCs w:val="28"/>
              </w:rPr>
            </w:pPr>
            <w:r w:rsidRPr="00F0339B">
              <w:rPr>
                <w:b/>
                <w:szCs w:val="28"/>
                <w:u w:val="single"/>
              </w:rPr>
              <w:t>Подпрограмма 1</w:t>
            </w:r>
            <w:r w:rsidR="00777136">
              <w:rPr>
                <w:b/>
                <w:szCs w:val="28"/>
                <w:u w:val="single"/>
              </w:rPr>
              <w:t xml:space="preserve"> </w:t>
            </w:r>
            <w:r w:rsidRPr="00F0339B">
              <w:rPr>
                <w:b/>
                <w:szCs w:val="28"/>
              </w:rPr>
              <w:t xml:space="preserve"> «Обеспечение муниципального задания на оказание услуг (выполнение работ) в сфере культуры»</w:t>
            </w:r>
          </w:p>
          <w:p w:rsidR="006149DD" w:rsidRDefault="006149DD" w:rsidP="006149DD">
            <w:pPr>
              <w:spacing w:after="0"/>
              <w:ind w:left="0"/>
              <w:jc w:val="both"/>
              <w:rPr>
                <w:b/>
                <w:sz w:val="10"/>
                <w:szCs w:val="10"/>
              </w:rPr>
            </w:pPr>
          </w:p>
          <w:p w:rsidR="00285B27" w:rsidRPr="00285B27" w:rsidRDefault="004F0678" w:rsidP="00285B27">
            <w:pPr>
              <w:pStyle w:val="a3"/>
              <w:numPr>
                <w:ilvl w:val="0"/>
                <w:numId w:val="40"/>
              </w:numPr>
              <w:spacing w:after="0"/>
              <w:jc w:val="both"/>
              <w:rPr>
                <w:sz w:val="28"/>
                <w:szCs w:val="28"/>
              </w:rPr>
            </w:pPr>
            <w:r>
              <w:rPr>
                <w:sz w:val="28"/>
                <w:szCs w:val="28"/>
              </w:rPr>
              <w:t>Улучшение</w:t>
            </w:r>
            <w:r w:rsidR="00FD15E6" w:rsidRPr="00285B27">
              <w:rPr>
                <w:sz w:val="28"/>
                <w:szCs w:val="28"/>
              </w:rPr>
              <w:t xml:space="preserve"> информационно</w:t>
            </w:r>
            <w:r>
              <w:rPr>
                <w:sz w:val="28"/>
                <w:szCs w:val="28"/>
              </w:rPr>
              <w:t>го</w:t>
            </w:r>
            <w:r w:rsidR="00FD15E6" w:rsidRPr="00285B27">
              <w:rPr>
                <w:sz w:val="28"/>
                <w:szCs w:val="28"/>
              </w:rPr>
              <w:t xml:space="preserve"> и библиотечно</w:t>
            </w:r>
            <w:r>
              <w:rPr>
                <w:sz w:val="28"/>
                <w:szCs w:val="28"/>
              </w:rPr>
              <w:t>го</w:t>
            </w:r>
            <w:r w:rsidR="00FD15E6" w:rsidRPr="00285B27">
              <w:rPr>
                <w:sz w:val="28"/>
                <w:szCs w:val="28"/>
              </w:rPr>
              <w:t xml:space="preserve"> обслуживани</w:t>
            </w:r>
            <w:r>
              <w:rPr>
                <w:sz w:val="28"/>
                <w:szCs w:val="28"/>
              </w:rPr>
              <w:t>я</w:t>
            </w:r>
            <w:r w:rsidR="00FD15E6" w:rsidRPr="00285B27">
              <w:rPr>
                <w:sz w:val="28"/>
                <w:szCs w:val="28"/>
              </w:rPr>
              <w:t xml:space="preserve"> населения</w:t>
            </w:r>
            <w:r w:rsidR="009B6348" w:rsidRPr="00285B27">
              <w:rPr>
                <w:sz w:val="28"/>
                <w:szCs w:val="28"/>
              </w:rPr>
              <w:t xml:space="preserve"> – приобретение новых</w:t>
            </w:r>
            <w:r w:rsidR="003506CE" w:rsidRPr="00285B27">
              <w:rPr>
                <w:sz w:val="28"/>
                <w:szCs w:val="28"/>
              </w:rPr>
              <w:t xml:space="preserve"> </w:t>
            </w:r>
            <w:r w:rsidR="009B6348" w:rsidRPr="00285B27">
              <w:rPr>
                <w:sz w:val="28"/>
                <w:szCs w:val="28"/>
              </w:rPr>
              <w:t xml:space="preserve"> экземпляров книг</w:t>
            </w:r>
            <w:r w:rsidR="00285B27" w:rsidRPr="00285B27">
              <w:rPr>
                <w:sz w:val="28"/>
                <w:szCs w:val="28"/>
              </w:rPr>
              <w:t>.</w:t>
            </w:r>
          </w:p>
          <w:p w:rsidR="00285B27" w:rsidRPr="00285B27" w:rsidRDefault="00285B27" w:rsidP="00285B27">
            <w:pPr>
              <w:pStyle w:val="a3"/>
              <w:numPr>
                <w:ilvl w:val="0"/>
                <w:numId w:val="40"/>
              </w:numPr>
              <w:spacing w:after="0"/>
              <w:jc w:val="both"/>
              <w:rPr>
                <w:sz w:val="28"/>
                <w:szCs w:val="28"/>
              </w:rPr>
            </w:pPr>
            <w:r w:rsidRPr="00285B27">
              <w:rPr>
                <w:sz w:val="28"/>
                <w:szCs w:val="28"/>
              </w:rPr>
              <w:t>П</w:t>
            </w:r>
            <w:r w:rsidR="004F0678">
              <w:rPr>
                <w:sz w:val="28"/>
                <w:szCs w:val="28"/>
              </w:rPr>
              <w:t>овышение</w:t>
            </w:r>
            <w:r w:rsidR="00FD15E6" w:rsidRPr="00285B27">
              <w:rPr>
                <w:sz w:val="28"/>
                <w:szCs w:val="28"/>
              </w:rPr>
              <w:t xml:space="preserve"> эффективност</w:t>
            </w:r>
            <w:r w:rsidR="004F0678">
              <w:rPr>
                <w:sz w:val="28"/>
                <w:szCs w:val="28"/>
              </w:rPr>
              <w:t>и</w:t>
            </w:r>
            <w:r w:rsidR="00FD15E6" w:rsidRPr="00285B27">
              <w:rPr>
                <w:sz w:val="28"/>
                <w:szCs w:val="28"/>
              </w:rPr>
              <w:t xml:space="preserve"> использования бюджетных средств, направляемых на сохранение и развитие сферы культуры</w:t>
            </w:r>
            <w:r w:rsidR="009B6348" w:rsidRPr="00285B27">
              <w:rPr>
                <w:sz w:val="28"/>
                <w:szCs w:val="28"/>
              </w:rPr>
              <w:t xml:space="preserve"> – проведение мероприятий в целях повышения уровня культуры</w:t>
            </w:r>
            <w:r w:rsidR="00D26319" w:rsidRPr="00285B27">
              <w:rPr>
                <w:sz w:val="28"/>
                <w:szCs w:val="28"/>
              </w:rPr>
              <w:t xml:space="preserve"> населения,</w:t>
            </w:r>
            <w:r w:rsidR="009B6348" w:rsidRPr="00285B27">
              <w:rPr>
                <w:sz w:val="28"/>
                <w:szCs w:val="28"/>
              </w:rPr>
              <w:t xml:space="preserve"> сохранения история края</w:t>
            </w:r>
            <w:r w:rsidR="00D26319" w:rsidRPr="00285B27">
              <w:rPr>
                <w:sz w:val="28"/>
                <w:szCs w:val="28"/>
              </w:rPr>
              <w:t xml:space="preserve"> и истории</w:t>
            </w:r>
            <w:r w:rsidR="009B6348" w:rsidRPr="00285B27">
              <w:rPr>
                <w:sz w:val="28"/>
                <w:szCs w:val="28"/>
              </w:rPr>
              <w:t xml:space="preserve"> </w:t>
            </w:r>
            <w:r w:rsidR="00914DA9" w:rsidRPr="00285B27">
              <w:rPr>
                <w:sz w:val="28"/>
                <w:szCs w:val="28"/>
              </w:rPr>
              <w:t xml:space="preserve">национальной </w:t>
            </w:r>
            <w:r w:rsidR="00D26319" w:rsidRPr="00285B27">
              <w:rPr>
                <w:sz w:val="28"/>
                <w:szCs w:val="28"/>
              </w:rPr>
              <w:t>культуры</w:t>
            </w:r>
            <w:r w:rsidR="00914DA9" w:rsidRPr="00285B27">
              <w:rPr>
                <w:sz w:val="28"/>
                <w:szCs w:val="28"/>
              </w:rPr>
              <w:t xml:space="preserve">, истории </w:t>
            </w:r>
            <w:r w:rsidR="00D26319" w:rsidRPr="00285B27">
              <w:rPr>
                <w:sz w:val="28"/>
                <w:szCs w:val="28"/>
              </w:rPr>
              <w:t xml:space="preserve">возрождения </w:t>
            </w:r>
            <w:r w:rsidR="006C0698" w:rsidRPr="00285B27">
              <w:rPr>
                <w:sz w:val="28"/>
                <w:szCs w:val="28"/>
              </w:rPr>
              <w:t xml:space="preserve">Отчизны </w:t>
            </w:r>
            <w:r w:rsidR="00914DA9" w:rsidRPr="00285B27">
              <w:rPr>
                <w:sz w:val="28"/>
                <w:szCs w:val="28"/>
              </w:rPr>
              <w:t xml:space="preserve">т.д. </w:t>
            </w:r>
          </w:p>
          <w:p w:rsidR="00703DF5" w:rsidRPr="00703DF5" w:rsidRDefault="00703DF5" w:rsidP="00703DF5">
            <w:pPr>
              <w:pStyle w:val="a3"/>
              <w:numPr>
                <w:ilvl w:val="0"/>
                <w:numId w:val="40"/>
              </w:numPr>
              <w:spacing w:after="0"/>
              <w:jc w:val="both"/>
              <w:rPr>
                <w:szCs w:val="28"/>
              </w:rPr>
            </w:pPr>
            <w:r w:rsidRPr="00703DF5">
              <w:rPr>
                <w:sz w:val="28"/>
                <w:szCs w:val="28"/>
              </w:rPr>
              <w:t>Повышение профессионального уровня работников муниципальных учреждений культуры –</w:t>
            </w:r>
            <w:r w:rsidR="00AA177C">
              <w:rPr>
                <w:sz w:val="28"/>
                <w:szCs w:val="28"/>
              </w:rPr>
              <w:t xml:space="preserve"> участие в семинарах, обучение   обслуживания</w:t>
            </w:r>
            <w:r w:rsidRPr="00703DF5">
              <w:rPr>
                <w:sz w:val="28"/>
                <w:szCs w:val="28"/>
              </w:rPr>
              <w:t xml:space="preserve"> в библиотечном учреждении лиц с ОВЗ и инвалидов.</w:t>
            </w:r>
          </w:p>
          <w:p w:rsidR="002375E0" w:rsidRPr="00285B27" w:rsidRDefault="00285B27" w:rsidP="008F191A">
            <w:pPr>
              <w:pStyle w:val="a3"/>
              <w:numPr>
                <w:ilvl w:val="0"/>
                <w:numId w:val="40"/>
              </w:numPr>
              <w:spacing w:after="0"/>
              <w:jc w:val="both"/>
              <w:rPr>
                <w:szCs w:val="28"/>
              </w:rPr>
            </w:pPr>
            <w:r w:rsidRPr="00285B27">
              <w:rPr>
                <w:sz w:val="28"/>
                <w:szCs w:val="28"/>
              </w:rPr>
              <w:t>Р</w:t>
            </w:r>
            <w:r w:rsidR="008F191A">
              <w:rPr>
                <w:sz w:val="28"/>
                <w:szCs w:val="28"/>
              </w:rPr>
              <w:t>азвитие</w:t>
            </w:r>
            <w:r w:rsidR="00FD15E6" w:rsidRPr="00285B27">
              <w:rPr>
                <w:sz w:val="28"/>
                <w:szCs w:val="28"/>
              </w:rPr>
              <w:t xml:space="preserve"> и укреп</w:t>
            </w:r>
            <w:r w:rsidR="008F191A">
              <w:rPr>
                <w:sz w:val="28"/>
                <w:szCs w:val="28"/>
              </w:rPr>
              <w:t>ление материально-технической базы</w:t>
            </w:r>
            <w:r w:rsidR="00FD15E6" w:rsidRPr="00285B27">
              <w:rPr>
                <w:sz w:val="28"/>
                <w:szCs w:val="28"/>
              </w:rPr>
              <w:t xml:space="preserve"> муниципальн</w:t>
            </w:r>
            <w:r w:rsidR="008F191A">
              <w:rPr>
                <w:sz w:val="28"/>
                <w:szCs w:val="28"/>
              </w:rPr>
              <w:t>ого</w:t>
            </w:r>
            <w:r w:rsidR="00FD15E6" w:rsidRPr="00285B27">
              <w:rPr>
                <w:sz w:val="28"/>
                <w:szCs w:val="28"/>
              </w:rPr>
              <w:t xml:space="preserve">  учрежде</w:t>
            </w:r>
            <w:r w:rsidR="008F191A">
              <w:rPr>
                <w:sz w:val="28"/>
                <w:szCs w:val="28"/>
              </w:rPr>
              <w:t xml:space="preserve">ния в </w:t>
            </w:r>
            <w:r w:rsidR="003506CE" w:rsidRPr="00285B27">
              <w:rPr>
                <w:sz w:val="28"/>
                <w:szCs w:val="28"/>
              </w:rPr>
              <w:t xml:space="preserve">  сфере</w:t>
            </w:r>
            <w:r w:rsidR="00FD15E6" w:rsidRPr="00285B27">
              <w:rPr>
                <w:sz w:val="28"/>
                <w:szCs w:val="28"/>
              </w:rPr>
              <w:t xml:space="preserve"> культуры</w:t>
            </w:r>
            <w:r w:rsidR="00914DA9" w:rsidRPr="00285B27">
              <w:rPr>
                <w:sz w:val="28"/>
                <w:szCs w:val="28"/>
              </w:rPr>
              <w:t xml:space="preserve"> – смена </w:t>
            </w:r>
            <w:r w:rsidR="00914DA9" w:rsidRPr="00285B27">
              <w:rPr>
                <w:sz w:val="28"/>
                <w:szCs w:val="28"/>
              </w:rPr>
              <w:lastRenderedPageBreak/>
              <w:t>тарифных планов в целях рациональной работы библиотечной системы</w:t>
            </w:r>
            <w:r w:rsidR="00D26319" w:rsidRPr="00285B27">
              <w:rPr>
                <w:sz w:val="28"/>
                <w:szCs w:val="28"/>
              </w:rPr>
              <w:t>, снабжение</w:t>
            </w:r>
            <w:r w:rsidR="006C0698" w:rsidRPr="00285B27">
              <w:rPr>
                <w:sz w:val="28"/>
                <w:szCs w:val="28"/>
              </w:rPr>
              <w:t xml:space="preserve"> современной модернизированной техникой</w:t>
            </w:r>
            <w:r w:rsidR="00FD15E6" w:rsidRPr="00285B27">
              <w:rPr>
                <w:sz w:val="28"/>
                <w:szCs w:val="28"/>
              </w:rPr>
              <w:t>.</w:t>
            </w:r>
          </w:p>
        </w:tc>
        <w:tc>
          <w:tcPr>
            <w:tcW w:w="993" w:type="dxa"/>
            <w:tcBorders>
              <w:bottom w:val="single" w:sz="4" w:space="0" w:color="auto"/>
            </w:tcBorders>
            <w:vAlign w:val="center"/>
          </w:tcPr>
          <w:p w:rsidR="00015CB7" w:rsidRPr="00F0339B" w:rsidRDefault="00270F6D" w:rsidP="00F05127">
            <w:pPr>
              <w:ind w:left="0"/>
              <w:rPr>
                <w:rFonts w:cs="Times New Roman"/>
                <w:szCs w:val="28"/>
              </w:rPr>
            </w:pPr>
            <w:r>
              <w:rPr>
                <w:rFonts w:cs="Times New Roman"/>
                <w:szCs w:val="28"/>
              </w:rPr>
              <w:lastRenderedPageBreak/>
              <w:t>202</w:t>
            </w:r>
            <w:r w:rsidR="00F05127">
              <w:rPr>
                <w:rFonts w:cs="Times New Roman"/>
                <w:szCs w:val="28"/>
              </w:rPr>
              <w:t>7-2031</w:t>
            </w:r>
            <w:r w:rsidR="00366B52" w:rsidRPr="00F0339B">
              <w:rPr>
                <w:rFonts w:cs="Times New Roman"/>
                <w:szCs w:val="28"/>
              </w:rPr>
              <w:t xml:space="preserve"> г</w:t>
            </w:r>
            <w:r w:rsidR="00015CB7" w:rsidRPr="00F0339B">
              <w:rPr>
                <w:rFonts w:cs="Times New Roman"/>
                <w:szCs w:val="28"/>
              </w:rPr>
              <w:t>г.</w:t>
            </w:r>
          </w:p>
        </w:tc>
        <w:tc>
          <w:tcPr>
            <w:tcW w:w="7229" w:type="dxa"/>
            <w:tcBorders>
              <w:bottom w:val="single" w:sz="4" w:space="0" w:color="auto"/>
            </w:tcBorders>
            <w:vAlign w:val="center"/>
          </w:tcPr>
          <w:p w:rsidR="00DE45CE" w:rsidRDefault="00DE45CE" w:rsidP="00FD15E6">
            <w:pPr>
              <w:spacing w:after="0"/>
              <w:ind w:left="0"/>
              <w:jc w:val="both"/>
              <w:rPr>
                <w:rFonts w:cs="Times New Roman"/>
                <w:color w:val="000000" w:themeColor="text1"/>
                <w:szCs w:val="28"/>
              </w:rPr>
            </w:pPr>
            <w:r w:rsidRPr="00DE45CE">
              <w:rPr>
                <w:rFonts w:cs="Times New Roman"/>
                <w:color w:val="000000" w:themeColor="text1"/>
                <w:szCs w:val="28"/>
              </w:rPr>
              <w:t xml:space="preserve">Увеличение количества новых поступлений в библиотечный фонд. </w:t>
            </w:r>
          </w:p>
          <w:p w:rsidR="00A92956" w:rsidRDefault="00A92956" w:rsidP="00FD15E6">
            <w:pPr>
              <w:spacing w:after="0"/>
              <w:ind w:left="0"/>
              <w:jc w:val="both"/>
              <w:rPr>
                <w:rFonts w:cs="Times New Roman"/>
                <w:color w:val="000000" w:themeColor="text1"/>
                <w:szCs w:val="28"/>
              </w:rPr>
            </w:pPr>
            <w:r>
              <w:rPr>
                <w:rFonts w:cs="Times New Roman"/>
                <w:color w:val="000000" w:themeColor="text1"/>
                <w:szCs w:val="28"/>
              </w:rPr>
              <w:t>Увеличение к</w:t>
            </w:r>
            <w:r w:rsidRPr="00A92956">
              <w:rPr>
                <w:rFonts w:cs="Times New Roman"/>
                <w:color w:val="000000" w:themeColor="text1"/>
                <w:szCs w:val="28"/>
              </w:rPr>
              <w:t>оличеств</w:t>
            </w:r>
            <w:r>
              <w:rPr>
                <w:rFonts w:cs="Times New Roman"/>
                <w:color w:val="000000" w:themeColor="text1"/>
                <w:szCs w:val="28"/>
              </w:rPr>
              <w:t>а</w:t>
            </w:r>
            <w:r w:rsidRPr="00A92956">
              <w:rPr>
                <w:rFonts w:cs="Times New Roman"/>
                <w:color w:val="000000" w:themeColor="text1"/>
                <w:szCs w:val="28"/>
              </w:rPr>
              <w:t xml:space="preserve"> участников культурно-массовых мероприятий</w:t>
            </w:r>
            <w:r>
              <w:rPr>
                <w:rFonts w:cs="Times New Roman"/>
                <w:color w:val="000000" w:themeColor="text1"/>
                <w:szCs w:val="28"/>
              </w:rPr>
              <w:t>.</w:t>
            </w:r>
          </w:p>
          <w:p w:rsidR="00E875B7" w:rsidRDefault="00A92956" w:rsidP="00FD15E6">
            <w:pPr>
              <w:spacing w:after="0"/>
              <w:ind w:left="0"/>
              <w:jc w:val="both"/>
              <w:rPr>
                <w:rFonts w:cs="Times New Roman"/>
                <w:color w:val="000000" w:themeColor="text1"/>
                <w:szCs w:val="28"/>
              </w:rPr>
            </w:pPr>
            <w:r w:rsidRPr="00A92956">
              <w:rPr>
                <w:rFonts w:cs="Times New Roman"/>
                <w:color w:val="000000" w:themeColor="text1"/>
                <w:szCs w:val="28"/>
              </w:rPr>
              <w:t xml:space="preserve"> </w:t>
            </w:r>
            <w:r w:rsidR="00767EB6">
              <w:rPr>
                <w:rFonts w:cs="Times New Roman"/>
                <w:color w:val="000000" w:themeColor="text1"/>
                <w:szCs w:val="28"/>
              </w:rPr>
              <w:t xml:space="preserve">Увеличение </w:t>
            </w:r>
            <w:r w:rsidR="00FD15E6">
              <w:rPr>
                <w:rFonts w:cs="Times New Roman"/>
                <w:color w:val="000000" w:themeColor="text1"/>
                <w:szCs w:val="28"/>
              </w:rPr>
              <w:t>количества посещений пользователей библиотек.</w:t>
            </w:r>
          </w:p>
          <w:p w:rsidR="00767EB6" w:rsidRPr="00D71659" w:rsidRDefault="00767EB6" w:rsidP="00FD15E6">
            <w:pPr>
              <w:spacing w:after="0"/>
              <w:ind w:left="113"/>
              <w:jc w:val="both"/>
              <w:rPr>
                <w:rFonts w:cs="Times New Roman"/>
                <w:color w:val="000000" w:themeColor="text1"/>
                <w:szCs w:val="28"/>
              </w:rPr>
            </w:pPr>
          </w:p>
        </w:tc>
      </w:tr>
      <w:tr w:rsidR="00015CB7" w:rsidRPr="00F0339B" w:rsidTr="00496992">
        <w:trPr>
          <w:trHeight w:val="3104"/>
        </w:trPr>
        <w:tc>
          <w:tcPr>
            <w:tcW w:w="709" w:type="dxa"/>
            <w:tcBorders>
              <w:bottom w:val="single" w:sz="4" w:space="0" w:color="auto"/>
            </w:tcBorders>
          </w:tcPr>
          <w:p w:rsidR="00015CB7" w:rsidRPr="00F0339B" w:rsidRDefault="003A5479" w:rsidP="00FD49F1">
            <w:pPr>
              <w:jc w:val="center"/>
              <w:rPr>
                <w:rFonts w:cs="Times New Roman"/>
                <w:szCs w:val="28"/>
              </w:rPr>
            </w:pPr>
            <w:r w:rsidRPr="00F0339B">
              <w:rPr>
                <w:rFonts w:cs="Times New Roman"/>
                <w:szCs w:val="28"/>
              </w:rPr>
              <w:lastRenderedPageBreak/>
              <w:t>2</w:t>
            </w:r>
          </w:p>
        </w:tc>
        <w:tc>
          <w:tcPr>
            <w:tcW w:w="6662" w:type="dxa"/>
            <w:tcBorders>
              <w:bottom w:val="single" w:sz="4" w:space="0" w:color="auto"/>
            </w:tcBorders>
          </w:tcPr>
          <w:p w:rsidR="003A5479" w:rsidRPr="00635DB2" w:rsidRDefault="00777136" w:rsidP="00151176">
            <w:pPr>
              <w:ind w:left="0"/>
              <w:rPr>
                <w:b/>
                <w:szCs w:val="28"/>
              </w:rPr>
            </w:pPr>
            <w:r w:rsidRPr="00635DB2">
              <w:rPr>
                <w:b/>
                <w:szCs w:val="28"/>
              </w:rPr>
              <w:t xml:space="preserve"> </w:t>
            </w:r>
            <w:r w:rsidR="00304BD6" w:rsidRPr="00635DB2">
              <w:rPr>
                <w:b/>
                <w:szCs w:val="28"/>
                <w:u w:val="single"/>
              </w:rPr>
              <w:t>Подпрограмма 2</w:t>
            </w:r>
            <w:r w:rsidRPr="00635DB2">
              <w:rPr>
                <w:b/>
                <w:szCs w:val="28"/>
                <w:u w:val="single"/>
              </w:rPr>
              <w:t xml:space="preserve"> </w:t>
            </w:r>
            <w:r w:rsidR="00304BD6" w:rsidRPr="00635DB2">
              <w:rPr>
                <w:b/>
                <w:szCs w:val="28"/>
              </w:rPr>
              <w:t xml:space="preserve"> «Организация и проведение социально-значимых мероприятий в сфере культуры»</w:t>
            </w:r>
          </w:p>
          <w:p w:rsidR="00635DB2" w:rsidRPr="00635DB2" w:rsidRDefault="00B933EE" w:rsidP="00635DB2">
            <w:pPr>
              <w:pStyle w:val="a3"/>
              <w:numPr>
                <w:ilvl w:val="0"/>
                <w:numId w:val="41"/>
              </w:numPr>
              <w:spacing w:after="0"/>
              <w:jc w:val="both"/>
              <w:rPr>
                <w:sz w:val="28"/>
                <w:szCs w:val="28"/>
              </w:rPr>
            </w:pPr>
            <w:r>
              <w:rPr>
                <w:sz w:val="28"/>
                <w:szCs w:val="28"/>
              </w:rPr>
              <w:t>Усиление роли</w:t>
            </w:r>
            <w:r w:rsidR="0013712C" w:rsidRPr="00635DB2">
              <w:rPr>
                <w:sz w:val="28"/>
                <w:szCs w:val="28"/>
              </w:rPr>
              <w:t xml:space="preserve"> культуры как фактора, способствующего повышению качества жизни</w:t>
            </w:r>
            <w:r w:rsidR="00D26319" w:rsidRPr="00635DB2">
              <w:rPr>
                <w:sz w:val="28"/>
                <w:szCs w:val="28"/>
              </w:rPr>
              <w:t xml:space="preserve"> - </w:t>
            </w:r>
            <w:r>
              <w:rPr>
                <w:sz w:val="28"/>
                <w:szCs w:val="28"/>
              </w:rPr>
              <w:t>повышение</w:t>
            </w:r>
            <w:r w:rsidR="0013712C" w:rsidRPr="00635DB2">
              <w:rPr>
                <w:sz w:val="28"/>
                <w:szCs w:val="28"/>
              </w:rPr>
              <w:t xml:space="preserve"> качеств</w:t>
            </w:r>
            <w:r>
              <w:rPr>
                <w:sz w:val="28"/>
                <w:szCs w:val="28"/>
              </w:rPr>
              <w:t>а</w:t>
            </w:r>
            <w:r w:rsidR="0013712C" w:rsidRPr="00635DB2">
              <w:rPr>
                <w:sz w:val="28"/>
                <w:szCs w:val="28"/>
              </w:rPr>
              <w:t xml:space="preserve"> услуг в сфере культуры</w:t>
            </w:r>
            <w:r w:rsidR="006D2C9E" w:rsidRPr="00635DB2">
              <w:rPr>
                <w:sz w:val="28"/>
                <w:szCs w:val="28"/>
              </w:rPr>
              <w:t xml:space="preserve"> через </w:t>
            </w:r>
            <w:r w:rsidR="005520EA" w:rsidRPr="00635DB2">
              <w:rPr>
                <w:sz w:val="28"/>
                <w:szCs w:val="28"/>
              </w:rPr>
              <w:t>повышение квалификации культработников</w:t>
            </w:r>
            <w:r>
              <w:rPr>
                <w:sz w:val="28"/>
                <w:szCs w:val="28"/>
              </w:rPr>
              <w:t>. Увеличение права</w:t>
            </w:r>
            <w:r w:rsidR="00285B27" w:rsidRPr="00635DB2">
              <w:rPr>
                <w:sz w:val="28"/>
                <w:szCs w:val="28"/>
              </w:rPr>
              <w:t xml:space="preserve"> использования </w:t>
            </w:r>
            <w:r w:rsidR="00635DB2" w:rsidRPr="00635DB2">
              <w:rPr>
                <w:sz w:val="28"/>
                <w:szCs w:val="28"/>
              </w:rPr>
              <w:t xml:space="preserve">СДК </w:t>
            </w:r>
            <w:r w:rsidR="00285B27" w:rsidRPr="00635DB2">
              <w:rPr>
                <w:sz w:val="28"/>
                <w:szCs w:val="28"/>
              </w:rPr>
              <w:t>программного обеспечения «</w:t>
            </w:r>
            <w:r w:rsidR="00285B27" w:rsidRPr="00635DB2">
              <w:rPr>
                <w:sz w:val="28"/>
                <w:szCs w:val="28"/>
                <w:lang w:val="en-US"/>
              </w:rPr>
              <w:t>Quicktickets</w:t>
            </w:r>
            <w:r w:rsidR="00285B27" w:rsidRPr="00635DB2">
              <w:rPr>
                <w:sz w:val="28"/>
                <w:szCs w:val="28"/>
              </w:rPr>
              <w:t>»</w:t>
            </w:r>
            <w:r w:rsidR="00635DB2" w:rsidRPr="00635DB2">
              <w:rPr>
                <w:sz w:val="28"/>
                <w:szCs w:val="28"/>
              </w:rPr>
              <w:t>,</w:t>
            </w:r>
            <w:r>
              <w:rPr>
                <w:sz w:val="28"/>
                <w:szCs w:val="28"/>
              </w:rPr>
              <w:t xml:space="preserve"> продаж</w:t>
            </w:r>
            <w:r w:rsidR="00285B27" w:rsidRPr="00635DB2">
              <w:rPr>
                <w:sz w:val="28"/>
                <w:szCs w:val="28"/>
              </w:rPr>
              <w:t xml:space="preserve"> электронных билетов на </w:t>
            </w:r>
            <w:r w:rsidR="00CD36E8">
              <w:rPr>
                <w:sz w:val="28"/>
                <w:szCs w:val="28"/>
              </w:rPr>
              <w:t>м</w:t>
            </w:r>
            <w:r w:rsidR="00635DB2">
              <w:rPr>
                <w:sz w:val="28"/>
                <w:szCs w:val="28"/>
              </w:rPr>
              <w:t>ероприятия по Пушкинской карте</w:t>
            </w:r>
            <w:r w:rsidR="00285B27" w:rsidRPr="00635DB2">
              <w:rPr>
                <w:sz w:val="28"/>
                <w:szCs w:val="28"/>
              </w:rPr>
              <w:t>.</w:t>
            </w:r>
          </w:p>
          <w:p w:rsidR="00E079D6" w:rsidRPr="00635DB2" w:rsidRDefault="0013712C" w:rsidP="00B933EE">
            <w:pPr>
              <w:pStyle w:val="a3"/>
              <w:numPr>
                <w:ilvl w:val="0"/>
                <w:numId w:val="41"/>
              </w:numPr>
              <w:spacing w:after="0"/>
              <w:jc w:val="both"/>
              <w:rPr>
                <w:snapToGrid w:val="0"/>
                <w:sz w:val="28"/>
                <w:szCs w:val="28"/>
              </w:rPr>
            </w:pPr>
            <w:r w:rsidRPr="00635DB2">
              <w:rPr>
                <w:sz w:val="28"/>
                <w:szCs w:val="28"/>
              </w:rPr>
              <w:t xml:space="preserve"> </w:t>
            </w:r>
            <w:r w:rsidR="00635DB2" w:rsidRPr="00635DB2">
              <w:rPr>
                <w:sz w:val="28"/>
                <w:szCs w:val="28"/>
              </w:rPr>
              <w:t>П</w:t>
            </w:r>
            <w:r w:rsidR="00B933EE">
              <w:rPr>
                <w:sz w:val="28"/>
                <w:szCs w:val="28"/>
              </w:rPr>
              <w:t>риобщение</w:t>
            </w:r>
            <w:r w:rsidRPr="00635DB2">
              <w:rPr>
                <w:sz w:val="28"/>
                <w:szCs w:val="28"/>
              </w:rPr>
              <w:t xml:space="preserve"> различны</w:t>
            </w:r>
            <w:r w:rsidR="00B933EE">
              <w:rPr>
                <w:sz w:val="28"/>
                <w:szCs w:val="28"/>
              </w:rPr>
              <w:t>х</w:t>
            </w:r>
            <w:r w:rsidRPr="00635DB2">
              <w:rPr>
                <w:sz w:val="28"/>
                <w:szCs w:val="28"/>
              </w:rPr>
              <w:t xml:space="preserve"> возрастны</w:t>
            </w:r>
            <w:r w:rsidR="00B933EE">
              <w:rPr>
                <w:sz w:val="28"/>
                <w:szCs w:val="28"/>
              </w:rPr>
              <w:t>х</w:t>
            </w:r>
            <w:r w:rsidRPr="00635DB2">
              <w:rPr>
                <w:sz w:val="28"/>
                <w:szCs w:val="28"/>
              </w:rPr>
              <w:t xml:space="preserve"> и социальны</w:t>
            </w:r>
            <w:r w:rsidR="00B933EE">
              <w:rPr>
                <w:sz w:val="28"/>
                <w:szCs w:val="28"/>
              </w:rPr>
              <w:t>х</w:t>
            </w:r>
            <w:r w:rsidRPr="00635DB2">
              <w:rPr>
                <w:sz w:val="28"/>
                <w:szCs w:val="28"/>
              </w:rPr>
              <w:t xml:space="preserve"> сло</w:t>
            </w:r>
            <w:r w:rsidR="00B933EE">
              <w:rPr>
                <w:sz w:val="28"/>
                <w:szCs w:val="28"/>
              </w:rPr>
              <w:t>ев</w:t>
            </w:r>
            <w:r w:rsidRPr="00635DB2">
              <w:rPr>
                <w:sz w:val="28"/>
                <w:szCs w:val="28"/>
              </w:rPr>
              <w:t xml:space="preserve"> населения к духовным и культурным ценностям, привлеч</w:t>
            </w:r>
            <w:r w:rsidR="00B933EE">
              <w:rPr>
                <w:sz w:val="28"/>
                <w:szCs w:val="28"/>
              </w:rPr>
              <w:t>ение</w:t>
            </w:r>
            <w:r w:rsidRPr="00635DB2">
              <w:rPr>
                <w:sz w:val="28"/>
                <w:szCs w:val="28"/>
              </w:rPr>
              <w:t xml:space="preserve"> к активному участию в культурной жизни</w:t>
            </w:r>
            <w:r w:rsidR="00A42BF3" w:rsidRPr="00635DB2">
              <w:rPr>
                <w:sz w:val="28"/>
                <w:szCs w:val="28"/>
              </w:rPr>
              <w:t xml:space="preserve"> –</w:t>
            </w:r>
            <w:r w:rsidR="00635DB2">
              <w:rPr>
                <w:sz w:val="28"/>
                <w:szCs w:val="28"/>
              </w:rPr>
              <w:t xml:space="preserve"> </w:t>
            </w:r>
            <w:r w:rsidR="006D2C9E" w:rsidRPr="00635DB2">
              <w:rPr>
                <w:sz w:val="28"/>
                <w:szCs w:val="28"/>
              </w:rPr>
              <w:t xml:space="preserve">обучение культработников оказанию услуг лицам с ОВЗ и инвалидностью в культурно-досуговых учреждениях, </w:t>
            </w:r>
            <w:r w:rsidR="00A42BF3" w:rsidRPr="00635DB2">
              <w:rPr>
                <w:sz w:val="28"/>
                <w:szCs w:val="28"/>
              </w:rPr>
              <w:t xml:space="preserve"> проведение</w:t>
            </w:r>
            <w:r w:rsidR="005520EA" w:rsidRPr="00635DB2">
              <w:rPr>
                <w:sz w:val="28"/>
                <w:szCs w:val="28"/>
              </w:rPr>
              <w:t xml:space="preserve"> специальных</w:t>
            </w:r>
            <w:r w:rsidR="00A42BF3" w:rsidRPr="00635DB2">
              <w:rPr>
                <w:sz w:val="28"/>
                <w:szCs w:val="28"/>
              </w:rPr>
              <w:t xml:space="preserve"> мероприятий</w:t>
            </w:r>
            <w:r w:rsidR="006D2C9E" w:rsidRPr="00635DB2">
              <w:rPr>
                <w:sz w:val="28"/>
                <w:szCs w:val="28"/>
              </w:rPr>
              <w:t xml:space="preserve"> по</w:t>
            </w:r>
            <w:r w:rsidR="005520EA" w:rsidRPr="00635DB2">
              <w:rPr>
                <w:sz w:val="28"/>
                <w:szCs w:val="28"/>
              </w:rPr>
              <w:t xml:space="preserve"> антипропа</w:t>
            </w:r>
            <w:r w:rsidR="006D2C9E" w:rsidRPr="00635DB2">
              <w:rPr>
                <w:sz w:val="28"/>
                <w:szCs w:val="28"/>
              </w:rPr>
              <w:t>ганде наркомани</w:t>
            </w:r>
            <w:r w:rsidR="00285B27" w:rsidRPr="00635DB2">
              <w:rPr>
                <w:sz w:val="28"/>
                <w:szCs w:val="28"/>
              </w:rPr>
              <w:t>и</w:t>
            </w:r>
            <w:r w:rsidR="006D2C9E" w:rsidRPr="00635DB2">
              <w:rPr>
                <w:sz w:val="28"/>
                <w:szCs w:val="28"/>
              </w:rPr>
              <w:t xml:space="preserve">. </w:t>
            </w:r>
            <w:r w:rsidR="00B933EE">
              <w:rPr>
                <w:sz w:val="28"/>
                <w:szCs w:val="28"/>
              </w:rPr>
              <w:t xml:space="preserve"> Обеспечение</w:t>
            </w:r>
            <w:r w:rsidR="005520EA" w:rsidRPr="00635DB2">
              <w:rPr>
                <w:sz w:val="28"/>
                <w:szCs w:val="28"/>
              </w:rPr>
              <w:t xml:space="preserve"> здания СДК пандусами, </w:t>
            </w:r>
            <w:r w:rsidR="00285B27" w:rsidRPr="00635DB2">
              <w:rPr>
                <w:sz w:val="28"/>
                <w:szCs w:val="28"/>
              </w:rPr>
              <w:t xml:space="preserve">кнопками вызова для инвалидов, </w:t>
            </w:r>
            <w:r w:rsidR="005520EA" w:rsidRPr="00635DB2">
              <w:rPr>
                <w:sz w:val="28"/>
                <w:szCs w:val="28"/>
              </w:rPr>
              <w:t>табли</w:t>
            </w:r>
            <w:r w:rsidR="00285B27" w:rsidRPr="00635DB2">
              <w:rPr>
                <w:sz w:val="28"/>
                <w:szCs w:val="28"/>
              </w:rPr>
              <w:t>чками</w:t>
            </w:r>
            <w:r w:rsidR="005520EA" w:rsidRPr="00635DB2">
              <w:rPr>
                <w:sz w:val="28"/>
                <w:szCs w:val="28"/>
              </w:rPr>
              <w:t xml:space="preserve"> по Брайлю</w:t>
            </w:r>
            <w:r w:rsidR="00285B27" w:rsidRPr="00635DB2">
              <w:rPr>
                <w:sz w:val="28"/>
                <w:szCs w:val="28"/>
              </w:rPr>
              <w:t xml:space="preserve"> и т.д.</w:t>
            </w:r>
          </w:p>
        </w:tc>
        <w:tc>
          <w:tcPr>
            <w:tcW w:w="993" w:type="dxa"/>
            <w:tcBorders>
              <w:bottom w:val="single" w:sz="4" w:space="0" w:color="auto"/>
            </w:tcBorders>
            <w:vAlign w:val="center"/>
          </w:tcPr>
          <w:p w:rsidR="00015CB7" w:rsidRPr="00635DB2" w:rsidRDefault="007554FF" w:rsidP="00F05127">
            <w:pPr>
              <w:ind w:left="0"/>
              <w:rPr>
                <w:rFonts w:cs="Times New Roman"/>
                <w:szCs w:val="28"/>
              </w:rPr>
            </w:pPr>
            <w:r w:rsidRPr="00635DB2">
              <w:rPr>
                <w:rFonts w:cs="Times New Roman"/>
                <w:szCs w:val="28"/>
              </w:rPr>
              <w:t>202</w:t>
            </w:r>
            <w:r w:rsidR="00F05127">
              <w:rPr>
                <w:rFonts w:cs="Times New Roman"/>
                <w:szCs w:val="28"/>
              </w:rPr>
              <w:t>7-2031</w:t>
            </w:r>
            <w:r w:rsidR="00366B52" w:rsidRPr="00635DB2">
              <w:rPr>
                <w:rFonts w:cs="Times New Roman"/>
                <w:szCs w:val="28"/>
              </w:rPr>
              <w:t xml:space="preserve"> г</w:t>
            </w:r>
            <w:r w:rsidR="00015CB7" w:rsidRPr="00635DB2">
              <w:rPr>
                <w:rFonts w:cs="Times New Roman"/>
                <w:szCs w:val="28"/>
              </w:rPr>
              <w:t>г.</w:t>
            </w:r>
          </w:p>
        </w:tc>
        <w:tc>
          <w:tcPr>
            <w:tcW w:w="7229" w:type="dxa"/>
            <w:tcBorders>
              <w:bottom w:val="single" w:sz="4" w:space="0" w:color="auto"/>
            </w:tcBorders>
            <w:vAlign w:val="center"/>
          </w:tcPr>
          <w:p w:rsidR="00515A15" w:rsidRDefault="00767EB6" w:rsidP="00D26A21">
            <w:pPr>
              <w:spacing w:after="0"/>
              <w:ind w:left="113"/>
              <w:jc w:val="both"/>
              <w:rPr>
                <w:rFonts w:cs="Times New Roman"/>
                <w:color w:val="000000" w:themeColor="text1"/>
                <w:szCs w:val="28"/>
              </w:rPr>
            </w:pPr>
            <w:r>
              <w:rPr>
                <w:rFonts w:cs="Times New Roman"/>
                <w:color w:val="000000" w:themeColor="text1"/>
                <w:szCs w:val="28"/>
              </w:rPr>
              <w:t>У</w:t>
            </w:r>
            <w:r w:rsidR="00D26A21">
              <w:rPr>
                <w:rFonts w:cs="Times New Roman"/>
                <w:color w:val="000000" w:themeColor="text1"/>
                <w:szCs w:val="28"/>
              </w:rPr>
              <w:t>величение количества присутствующих</w:t>
            </w:r>
            <w:r>
              <w:rPr>
                <w:rFonts w:cs="Times New Roman"/>
                <w:color w:val="000000" w:themeColor="text1"/>
                <w:szCs w:val="28"/>
              </w:rPr>
              <w:t xml:space="preserve"> на мероприятиях</w:t>
            </w:r>
            <w:r w:rsidR="00D26A21">
              <w:rPr>
                <w:rFonts w:cs="Times New Roman"/>
                <w:color w:val="000000" w:themeColor="text1"/>
                <w:szCs w:val="28"/>
              </w:rPr>
              <w:t>,  в</w:t>
            </w:r>
            <w:r w:rsidR="000979DB">
              <w:rPr>
                <w:rFonts w:cs="Times New Roman"/>
                <w:color w:val="000000" w:themeColor="text1"/>
                <w:szCs w:val="28"/>
              </w:rPr>
              <w:t xml:space="preserve">  том числе </w:t>
            </w:r>
            <w:r w:rsidR="00D26A21" w:rsidRPr="00D26A21">
              <w:rPr>
                <w:rFonts w:cs="Times New Roman"/>
                <w:color w:val="000000" w:themeColor="text1"/>
                <w:szCs w:val="28"/>
              </w:rPr>
              <w:t xml:space="preserve"> детей и подростков, м</w:t>
            </w:r>
            <w:r w:rsidR="00D26A21">
              <w:rPr>
                <w:rFonts w:cs="Times New Roman"/>
                <w:color w:val="000000" w:themeColor="text1"/>
                <w:szCs w:val="28"/>
              </w:rPr>
              <w:t>олодежи.</w:t>
            </w:r>
            <w:r w:rsidR="00D71659">
              <w:rPr>
                <w:rFonts w:cs="Times New Roman"/>
                <w:color w:val="000000" w:themeColor="text1"/>
                <w:szCs w:val="28"/>
              </w:rPr>
              <w:t xml:space="preserve"> </w:t>
            </w:r>
          </w:p>
          <w:p w:rsidR="00614416" w:rsidRDefault="00D71659" w:rsidP="00D26A21">
            <w:pPr>
              <w:spacing w:after="0"/>
              <w:ind w:left="113"/>
              <w:jc w:val="both"/>
              <w:rPr>
                <w:rFonts w:cs="Times New Roman"/>
                <w:color w:val="000000" w:themeColor="text1"/>
                <w:szCs w:val="28"/>
              </w:rPr>
            </w:pPr>
            <w:r>
              <w:rPr>
                <w:rFonts w:cs="Times New Roman"/>
                <w:color w:val="000000" w:themeColor="text1"/>
                <w:szCs w:val="28"/>
              </w:rPr>
              <w:t>У</w:t>
            </w:r>
            <w:r w:rsidR="00767EB6">
              <w:rPr>
                <w:rFonts w:cs="Times New Roman"/>
                <w:color w:val="000000" w:themeColor="text1"/>
                <w:szCs w:val="28"/>
              </w:rPr>
              <w:t>величение</w:t>
            </w:r>
            <w:r w:rsidR="000979DB">
              <w:rPr>
                <w:rFonts w:cs="Times New Roman"/>
                <w:color w:val="000000" w:themeColor="text1"/>
                <w:szCs w:val="28"/>
              </w:rPr>
              <w:t xml:space="preserve"> количества участников </w:t>
            </w:r>
            <w:r w:rsidR="00767EB6">
              <w:rPr>
                <w:rFonts w:cs="Times New Roman"/>
                <w:color w:val="000000" w:themeColor="text1"/>
                <w:szCs w:val="28"/>
              </w:rPr>
              <w:t xml:space="preserve">клубных </w:t>
            </w:r>
            <w:r w:rsidR="000979DB">
              <w:rPr>
                <w:rFonts w:cs="Times New Roman"/>
                <w:color w:val="000000" w:themeColor="text1"/>
                <w:szCs w:val="28"/>
              </w:rPr>
              <w:t xml:space="preserve">формирований. </w:t>
            </w:r>
          </w:p>
          <w:p w:rsidR="00515A15" w:rsidRDefault="00515A15" w:rsidP="00D26A21">
            <w:pPr>
              <w:spacing w:after="0"/>
              <w:ind w:left="113"/>
              <w:jc w:val="both"/>
              <w:rPr>
                <w:rFonts w:cs="Times New Roman"/>
                <w:color w:val="000000" w:themeColor="text1"/>
                <w:szCs w:val="28"/>
              </w:rPr>
            </w:pPr>
            <w:r>
              <w:rPr>
                <w:rFonts w:cs="Times New Roman"/>
                <w:color w:val="000000" w:themeColor="text1"/>
                <w:szCs w:val="28"/>
              </w:rPr>
              <w:t xml:space="preserve"> </w:t>
            </w:r>
            <w:r w:rsidR="00614416" w:rsidRPr="00614416">
              <w:rPr>
                <w:rFonts w:cs="Times New Roman"/>
                <w:color w:val="000000" w:themeColor="text1"/>
                <w:szCs w:val="28"/>
              </w:rPr>
              <w:t>Расширение доступа населения к информации и  к культурному наследию.</w:t>
            </w:r>
          </w:p>
          <w:p w:rsidR="00D71659" w:rsidRDefault="00614416" w:rsidP="00D26A21">
            <w:pPr>
              <w:spacing w:after="0"/>
              <w:ind w:left="113"/>
              <w:jc w:val="both"/>
              <w:rPr>
                <w:rFonts w:cs="Times New Roman"/>
                <w:color w:val="000000" w:themeColor="text1"/>
                <w:szCs w:val="28"/>
              </w:rPr>
            </w:pPr>
            <w:r>
              <w:rPr>
                <w:rFonts w:cs="Times New Roman"/>
                <w:color w:val="000000" w:themeColor="text1"/>
                <w:szCs w:val="28"/>
              </w:rPr>
              <w:t xml:space="preserve"> </w:t>
            </w:r>
            <w:r w:rsidR="00D71659">
              <w:rPr>
                <w:rFonts w:cs="Times New Roman"/>
                <w:color w:val="000000" w:themeColor="text1"/>
                <w:szCs w:val="28"/>
              </w:rPr>
              <w:t>Формирование позитивного влияния на удовлетворение культурных потребностей социально-незащищенных категорий населения.</w:t>
            </w:r>
          </w:p>
          <w:p w:rsidR="00015CB7" w:rsidRPr="00B301D9" w:rsidRDefault="00015CB7" w:rsidP="00614416">
            <w:pPr>
              <w:spacing w:after="0"/>
              <w:ind w:left="0"/>
              <w:jc w:val="both"/>
              <w:rPr>
                <w:rFonts w:cs="Times New Roman"/>
                <w:color w:val="00B050"/>
                <w:szCs w:val="28"/>
              </w:rPr>
            </w:pPr>
          </w:p>
        </w:tc>
      </w:tr>
      <w:tr w:rsidR="006149DD" w:rsidRPr="00F0339B" w:rsidTr="00E0687C">
        <w:trPr>
          <w:trHeight w:val="691"/>
        </w:trPr>
        <w:tc>
          <w:tcPr>
            <w:tcW w:w="709" w:type="dxa"/>
            <w:tcBorders>
              <w:bottom w:val="single" w:sz="4" w:space="0" w:color="auto"/>
            </w:tcBorders>
          </w:tcPr>
          <w:p w:rsidR="000F7E9D" w:rsidRDefault="000F7E9D" w:rsidP="00AC16A3">
            <w:pPr>
              <w:jc w:val="center"/>
              <w:rPr>
                <w:rFonts w:cs="Times New Roman"/>
                <w:szCs w:val="28"/>
              </w:rPr>
            </w:pPr>
          </w:p>
          <w:p w:rsidR="000F7E9D" w:rsidRDefault="000F7E9D" w:rsidP="00AC16A3">
            <w:pPr>
              <w:jc w:val="center"/>
              <w:rPr>
                <w:rFonts w:cs="Times New Roman"/>
                <w:szCs w:val="28"/>
              </w:rPr>
            </w:pPr>
          </w:p>
          <w:p w:rsidR="00151176" w:rsidRDefault="00151176" w:rsidP="00AC16A3">
            <w:pPr>
              <w:jc w:val="center"/>
              <w:rPr>
                <w:rFonts w:cs="Times New Roman"/>
                <w:szCs w:val="28"/>
              </w:rPr>
            </w:pPr>
          </w:p>
          <w:p w:rsidR="00151176" w:rsidRDefault="00151176" w:rsidP="00AC16A3">
            <w:pPr>
              <w:jc w:val="center"/>
              <w:rPr>
                <w:rFonts w:cs="Times New Roman"/>
                <w:szCs w:val="28"/>
              </w:rPr>
            </w:pPr>
          </w:p>
          <w:p w:rsidR="00151176" w:rsidRDefault="00151176" w:rsidP="00AC16A3">
            <w:pPr>
              <w:jc w:val="center"/>
              <w:rPr>
                <w:rFonts w:cs="Times New Roman"/>
                <w:szCs w:val="28"/>
              </w:rPr>
            </w:pPr>
          </w:p>
          <w:p w:rsidR="00151176" w:rsidRDefault="00151176" w:rsidP="00AC16A3">
            <w:pPr>
              <w:jc w:val="center"/>
              <w:rPr>
                <w:rFonts w:cs="Times New Roman"/>
                <w:szCs w:val="28"/>
              </w:rPr>
            </w:pPr>
          </w:p>
          <w:p w:rsidR="006149DD" w:rsidRPr="00F0339B" w:rsidRDefault="006149DD" w:rsidP="00AC16A3">
            <w:pPr>
              <w:jc w:val="center"/>
              <w:rPr>
                <w:rFonts w:cs="Times New Roman"/>
                <w:szCs w:val="28"/>
              </w:rPr>
            </w:pPr>
            <w:r w:rsidRPr="00F0339B">
              <w:rPr>
                <w:rFonts w:cs="Times New Roman"/>
                <w:szCs w:val="28"/>
              </w:rPr>
              <w:lastRenderedPageBreak/>
              <w:t>3</w:t>
            </w:r>
          </w:p>
        </w:tc>
        <w:tc>
          <w:tcPr>
            <w:tcW w:w="6662" w:type="dxa"/>
            <w:tcBorders>
              <w:bottom w:val="single" w:sz="4" w:space="0" w:color="auto"/>
            </w:tcBorders>
          </w:tcPr>
          <w:p w:rsidR="006149DD" w:rsidRPr="00F0339B" w:rsidRDefault="006149DD" w:rsidP="00AC16A3">
            <w:pPr>
              <w:tabs>
                <w:tab w:val="left" w:pos="317"/>
                <w:tab w:val="left" w:pos="787"/>
              </w:tabs>
              <w:ind w:left="0"/>
              <w:rPr>
                <w:b/>
                <w:szCs w:val="28"/>
              </w:rPr>
            </w:pPr>
            <w:r w:rsidRPr="00777136">
              <w:rPr>
                <w:b/>
                <w:szCs w:val="28"/>
                <w:u w:val="single"/>
              </w:rPr>
              <w:lastRenderedPageBreak/>
              <w:t>Подпрограмма 3</w:t>
            </w:r>
            <w:r w:rsidRPr="00F0339B">
              <w:rPr>
                <w:b/>
                <w:szCs w:val="28"/>
              </w:rPr>
              <w:t xml:space="preserve"> «Противопожарные мероприятия учреждений культуры  муниципального  района Похвистневский Самарской области»</w:t>
            </w:r>
            <w:r>
              <w:rPr>
                <w:b/>
                <w:szCs w:val="28"/>
              </w:rPr>
              <w:t xml:space="preserve"> </w:t>
            </w:r>
            <w:r w:rsidR="007554FF">
              <w:rPr>
                <w:rFonts w:cs="Times New Roman"/>
                <w:b/>
                <w:szCs w:val="28"/>
              </w:rPr>
              <w:t>на 202</w:t>
            </w:r>
            <w:r w:rsidR="00F05127">
              <w:rPr>
                <w:rFonts w:cs="Times New Roman"/>
                <w:b/>
                <w:szCs w:val="28"/>
              </w:rPr>
              <w:t>7-2031</w:t>
            </w:r>
            <w:r w:rsidRPr="00C56EE9">
              <w:rPr>
                <w:rFonts w:cs="Times New Roman"/>
                <w:b/>
                <w:szCs w:val="28"/>
              </w:rPr>
              <w:t>гг.</w:t>
            </w:r>
            <w:r>
              <w:rPr>
                <w:rFonts w:cs="Times New Roman"/>
                <w:b/>
                <w:szCs w:val="28"/>
              </w:rPr>
              <w:t>.</w:t>
            </w:r>
          </w:p>
          <w:p w:rsidR="00DE45CE" w:rsidRPr="00DE45CE" w:rsidRDefault="00DE45CE" w:rsidP="00DE45CE">
            <w:pPr>
              <w:pStyle w:val="a3"/>
              <w:numPr>
                <w:ilvl w:val="0"/>
                <w:numId w:val="42"/>
              </w:numPr>
              <w:jc w:val="both"/>
              <w:rPr>
                <w:szCs w:val="28"/>
              </w:rPr>
            </w:pPr>
            <w:r w:rsidRPr="00DE45CE">
              <w:rPr>
                <w:sz w:val="28"/>
                <w:szCs w:val="28"/>
              </w:rPr>
              <w:t xml:space="preserve">Осуществление мер по организации работы по обеспечению пожарной безопасности и </w:t>
            </w:r>
            <w:r w:rsidRPr="00DE45CE">
              <w:rPr>
                <w:sz w:val="28"/>
                <w:szCs w:val="28"/>
              </w:rPr>
              <w:lastRenderedPageBreak/>
              <w:t>предупреждению возникновения пожаров посредством совершенствования материально-технической базы учреждений культуры, устранение нарушений норм и требований пожарной безопасности – приобретение противопожарного оборудования, замена эвакуационных окон и дверей</w:t>
            </w:r>
            <w:r w:rsidR="00D86BBD">
              <w:rPr>
                <w:sz w:val="28"/>
                <w:szCs w:val="28"/>
              </w:rPr>
              <w:t>, испытание пожарных лестниц, монтаж системы АПС</w:t>
            </w:r>
            <w:r>
              <w:rPr>
                <w:sz w:val="28"/>
                <w:szCs w:val="28"/>
              </w:rPr>
              <w:t>.</w:t>
            </w:r>
          </w:p>
          <w:p w:rsidR="00AF2A4C" w:rsidRPr="00D919B4" w:rsidRDefault="00D919B4" w:rsidP="00DE45CE">
            <w:pPr>
              <w:pStyle w:val="a3"/>
              <w:numPr>
                <w:ilvl w:val="0"/>
                <w:numId w:val="42"/>
              </w:numPr>
              <w:jc w:val="both"/>
              <w:rPr>
                <w:szCs w:val="28"/>
              </w:rPr>
            </w:pPr>
            <w:r w:rsidRPr="00D919B4">
              <w:rPr>
                <w:sz w:val="28"/>
                <w:szCs w:val="28"/>
              </w:rPr>
              <w:t>Р</w:t>
            </w:r>
            <w:r w:rsidR="00295BA9" w:rsidRPr="00D919B4">
              <w:rPr>
                <w:sz w:val="28"/>
                <w:szCs w:val="28"/>
              </w:rPr>
              <w:t>азработка и реализация мероприятий, направленных на соблюдение правил пожарной безопасности работниками муниципальных учреждений, в том числе обеспечение пожарной безопасности зданий с массовым пребыванием людей и внедрение новых технологий в области противопожарной подготовки работников учреждений</w:t>
            </w:r>
            <w:r w:rsidRPr="00D919B4">
              <w:rPr>
                <w:sz w:val="28"/>
                <w:szCs w:val="28"/>
              </w:rPr>
              <w:t xml:space="preserve"> – проведение семинаров по пожарной безопасности, приобретение наглядной агитации</w:t>
            </w:r>
            <w:r w:rsidR="002177FD">
              <w:rPr>
                <w:sz w:val="28"/>
                <w:szCs w:val="28"/>
              </w:rPr>
              <w:t>, раз</w:t>
            </w:r>
            <w:r w:rsidR="00D86BBD">
              <w:rPr>
                <w:sz w:val="28"/>
                <w:szCs w:val="28"/>
              </w:rPr>
              <w:t>работка</w:t>
            </w:r>
            <w:r w:rsidR="00DE45CE">
              <w:rPr>
                <w:sz w:val="28"/>
                <w:szCs w:val="28"/>
              </w:rPr>
              <w:t xml:space="preserve"> планов эвакуации</w:t>
            </w:r>
            <w:r w:rsidR="00D86BBD">
              <w:rPr>
                <w:sz w:val="28"/>
                <w:szCs w:val="28"/>
              </w:rPr>
              <w:t xml:space="preserve"> и размещение знаков пожарной эвакуации</w:t>
            </w:r>
            <w:r w:rsidR="00295BA9" w:rsidRPr="00D919B4">
              <w:rPr>
                <w:sz w:val="28"/>
                <w:szCs w:val="28"/>
              </w:rPr>
              <w:t>.</w:t>
            </w:r>
            <w:r w:rsidRPr="00D919B4">
              <w:rPr>
                <w:szCs w:val="28"/>
              </w:rPr>
              <w:t xml:space="preserve"> </w:t>
            </w:r>
          </w:p>
        </w:tc>
        <w:tc>
          <w:tcPr>
            <w:tcW w:w="993" w:type="dxa"/>
            <w:tcBorders>
              <w:bottom w:val="single" w:sz="4" w:space="0" w:color="auto"/>
            </w:tcBorders>
            <w:vAlign w:val="center"/>
          </w:tcPr>
          <w:p w:rsidR="000F7E9D" w:rsidRDefault="000F7E9D" w:rsidP="00AC16A3">
            <w:pPr>
              <w:ind w:left="0"/>
              <w:rPr>
                <w:rFonts w:cs="Times New Roman"/>
                <w:szCs w:val="28"/>
              </w:rPr>
            </w:pPr>
          </w:p>
          <w:p w:rsidR="000F7E9D" w:rsidRDefault="000F7E9D" w:rsidP="00AC16A3">
            <w:pPr>
              <w:ind w:left="0"/>
              <w:rPr>
                <w:rFonts w:cs="Times New Roman"/>
                <w:szCs w:val="28"/>
              </w:rPr>
            </w:pPr>
          </w:p>
          <w:p w:rsidR="000F7E9D" w:rsidRDefault="000F7E9D" w:rsidP="00AC16A3">
            <w:pPr>
              <w:ind w:left="0"/>
              <w:rPr>
                <w:rFonts w:cs="Times New Roman"/>
                <w:szCs w:val="28"/>
              </w:rPr>
            </w:pPr>
          </w:p>
          <w:p w:rsidR="006149DD" w:rsidRPr="00F0339B" w:rsidRDefault="007554FF" w:rsidP="00F05127">
            <w:pPr>
              <w:ind w:left="0"/>
              <w:rPr>
                <w:rFonts w:cs="Times New Roman"/>
                <w:szCs w:val="28"/>
              </w:rPr>
            </w:pPr>
            <w:r>
              <w:rPr>
                <w:rFonts w:cs="Times New Roman"/>
                <w:szCs w:val="28"/>
              </w:rPr>
              <w:t>202</w:t>
            </w:r>
            <w:r w:rsidR="00F05127">
              <w:rPr>
                <w:rFonts w:cs="Times New Roman"/>
                <w:szCs w:val="28"/>
              </w:rPr>
              <w:t>7-2031</w:t>
            </w:r>
            <w:r w:rsidR="006149DD" w:rsidRPr="00F0339B">
              <w:rPr>
                <w:rFonts w:cs="Times New Roman"/>
                <w:szCs w:val="28"/>
              </w:rPr>
              <w:t xml:space="preserve"> гг.</w:t>
            </w:r>
          </w:p>
        </w:tc>
        <w:tc>
          <w:tcPr>
            <w:tcW w:w="7229" w:type="dxa"/>
            <w:tcBorders>
              <w:bottom w:val="single" w:sz="4" w:space="0" w:color="auto"/>
            </w:tcBorders>
            <w:vAlign w:val="center"/>
          </w:tcPr>
          <w:p w:rsidR="004E50C5" w:rsidRDefault="004E50C5" w:rsidP="007C43F4">
            <w:pPr>
              <w:spacing w:after="0"/>
              <w:ind w:left="0"/>
              <w:jc w:val="both"/>
              <w:rPr>
                <w:szCs w:val="28"/>
              </w:rPr>
            </w:pPr>
          </w:p>
          <w:p w:rsidR="004E50C5" w:rsidRDefault="004E50C5" w:rsidP="007C43F4">
            <w:pPr>
              <w:spacing w:after="0"/>
              <w:ind w:left="0"/>
              <w:jc w:val="both"/>
              <w:rPr>
                <w:szCs w:val="28"/>
              </w:rPr>
            </w:pPr>
          </w:p>
          <w:p w:rsidR="004E50C5" w:rsidRDefault="004E50C5" w:rsidP="007C43F4">
            <w:pPr>
              <w:spacing w:after="0"/>
              <w:ind w:left="0"/>
              <w:jc w:val="both"/>
              <w:rPr>
                <w:szCs w:val="28"/>
              </w:rPr>
            </w:pPr>
          </w:p>
          <w:p w:rsidR="004E50C5" w:rsidRDefault="004E50C5" w:rsidP="007C43F4">
            <w:pPr>
              <w:spacing w:after="0"/>
              <w:ind w:left="0"/>
              <w:jc w:val="both"/>
              <w:rPr>
                <w:szCs w:val="28"/>
              </w:rPr>
            </w:pPr>
          </w:p>
          <w:p w:rsidR="007C43F4" w:rsidRPr="007C43F4" w:rsidRDefault="007C43F4" w:rsidP="007C43F4">
            <w:pPr>
              <w:spacing w:after="0"/>
              <w:ind w:left="0"/>
              <w:jc w:val="both"/>
              <w:rPr>
                <w:szCs w:val="28"/>
              </w:rPr>
            </w:pPr>
            <w:r w:rsidRPr="007C43F4">
              <w:rPr>
                <w:szCs w:val="28"/>
              </w:rPr>
              <w:t xml:space="preserve">Обеспечение пожарной безопасности зданий с массовым пребыванием людей и внедрение новых технологий в </w:t>
            </w:r>
            <w:r w:rsidRPr="007C43F4">
              <w:rPr>
                <w:szCs w:val="28"/>
              </w:rPr>
              <w:lastRenderedPageBreak/>
              <w:t>области противопожарной подгото</w:t>
            </w:r>
            <w:r>
              <w:rPr>
                <w:szCs w:val="28"/>
              </w:rPr>
              <w:t>вки работников учреждений</w:t>
            </w:r>
            <w:r w:rsidRPr="007C43F4">
              <w:rPr>
                <w:szCs w:val="28"/>
              </w:rPr>
              <w:t>;</w:t>
            </w:r>
          </w:p>
          <w:p w:rsidR="004C5699" w:rsidRDefault="007C43F4" w:rsidP="007C43F4">
            <w:pPr>
              <w:spacing w:after="0"/>
              <w:ind w:left="0"/>
              <w:jc w:val="both"/>
              <w:rPr>
                <w:szCs w:val="28"/>
              </w:rPr>
            </w:pPr>
            <w:r w:rsidRPr="007C43F4">
              <w:rPr>
                <w:szCs w:val="28"/>
              </w:rPr>
              <w:t>Снижение матер</w:t>
            </w:r>
            <w:r>
              <w:rPr>
                <w:szCs w:val="28"/>
              </w:rPr>
              <w:t>иальных потерь от пожаров</w:t>
            </w:r>
            <w:r w:rsidRPr="007C43F4">
              <w:rPr>
                <w:szCs w:val="28"/>
              </w:rPr>
              <w:t>.</w:t>
            </w:r>
          </w:p>
          <w:p w:rsidR="004C5699" w:rsidRDefault="004C5699" w:rsidP="00AC16A3">
            <w:pPr>
              <w:spacing w:after="0"/>
              <w:ind w:left="113"/>
              <w:jc w:val="both"/>
              <w:rPr>
                <w:szCs w:val="28"/>
              </w:rPr>
            </w:pPr>
          </w:p>
          <w:p w:rsidR="004C5699" w:rsidRDefault="004C5699" w:rsidP="00AC16A3">
            <w:pPr>
              <w:spacing w:after="0"/>
              <w:ind w:left="113"/>
              <w:jc w:val="both"/>
              <w:rPr>
                <w:szCs w:val="28"/>
              </w:rPr>
            </w:pPr>
          </w:p>
          <w:p w:rsidR="006149DD" w:rsidRPr="00F0339B" w:rsidRDefault="006149DD" w:rsidP="007C43F4">
            <w:pPr>
              <w:spacing w:after="0"/>
              <w:ind w:left="113"/>
              <w:jc w:val="both"/>
              <w:rPr>
                <w:rFonts w:cs="Times New Roman"/>
                <w:szCs w:val="28"/>
              </w:rPr>
            </w:pPr>
          </w:p>
        </w:tc>
      </w:tr>
    </w:tbl>
    <w:p w:rsidR="00965195" w:rsidRDefault="004B40F4" w:rsidP="00795D80">
      <w:pPr>
        <w:spacing w:line="220" w:lineRule="atLeast"/>
        <w:ind w:left="0"/>
        <w:jc w:val="right"/>
        <w:outlineLvl w:val="1"/>
        <w:rPr>
          <w:rFonts w:cs="Times New Roman"/>
          <w:sz w:val="24"/>
        </w:rPr>
      </w:pPr>
      <w:r>
        <w:rPr>
          <w:rFonts w:cs="Times New Roman"/>
          <w:sz w:val="24"/>
        </w:rPr>
        <w:lastRenderedPageBreak/>
        <w:t xml:space="preserve">                                                                                                                                                                                                                                                                                                                                                                                                                                                 </w:t>
      </w:r>
      <w:r w:rsidR="00CA30CC">
        <w:rPr>
          <w:rFonts w:cs="Times New Roman"/>
          <w:sz w:val="24"/>
        </w:rPr>
        <w:t xml:space="preserve"> </w:t>
      </w:r>
      <w:r w:rsidR="00795D80">
        <w:rPr>
          <w:rFonts w:cs="Times New Roman"/>
          <w:sz w:val="24"/>
        </w:rPr>
        <w:t xml:space="preserve">                  </w:t>
      </w:r>
    </w:p>
    <w:p w:rsidR="00965195" w:rsidRDefault="00965195" w:rsidP="00795D80">
      <w:pPr>
        <w:spacing w:line="220" w:lineRule="atLeast"/>
        <w:ind w:left="0"/>
        <w:jc w:val="right"/>
        <w:outlineLvl w:val="1"/>
        <w:rPr>
          <w:rFonts w:cs="Times New Roman"/>
          <w:sz w:val="24"/>
        </w:rPr>
      </w:pPr>
    </w:p>
    <w:p w:rsidR="00965195" w:rsidRDefault="00965195" w:rsidP="00795D80">
      <w:pPr>
        <w:spacing w:line="220" w:lineRule="atLeast"/>
        <w:ind w:left="0"/>
        <w:jc w:val="right"/>
        <w:outlineLvl w:val="1"/>
        <w:rPr>
          <w:rFonts w:cs="Times New Roman"/>
          <w:sz w:val="24"/>
        </w:rPr>
      </w:pPr>
    </w:p>
    <w:p w:rsidR="00496992" w:rsidRDefault="00496992" w:rsidP="00FD2863">
      <w:pPr>
        <w:spacing w:line="220" w:lineRule="atLeast"/>
        <w:ind w:left="0"/>
        <w:outlineLvl w:val="1"/>
        <w:rPr>
          <w:rFonts w:cs="Times New Roman"/>
          <w:sz w:val="24"/>
        </w:rPr>
      </w:pPr>
    </w:p>
    <w:p w:rsidR="00496992" w:rsidRDefault="00496992" w:rsidP="00795D80">
      <w:pPr>
        <w:spacing w:line="220" w:lineRule="atLeast"/>
        <w:ind w:left="0"/>
        <w:jc w:val="right"/>
        <w:outlineLvl w:val="1"/>
        <w:rPr>
          <w:rFonts w:cs="Times New Roman"/>
          <w:sz w:val="24"/>
        </w:rPr>
      </w:pPr>
    </w:p>
    <w:p w:rsidR="00E85877" w:rsidRDefault="00E85877" w:rsidP="00795D80">
      <w:pPr>
        <w:spacing w:line="220" w:lineRule="atLeast"/>
        <w:ind w:left="0"/>
        <w:jc w:val="right"/>
        <w:outlineLvl w:val="1"/>
        <w:rPr>
          <w:rFonts w:cs="Times New Roman"/>
          <w:sz w:val="24"/>
        </w:rPr>
      </w:pPr>
    </w:p>
    <w:p w:rsidR="00E85877" w:rsidRDefault="00E85877" w:rsidP="00795D80">
      <w:pPr>
        <w:spacing w:line="220" w:lineRule="atLeast"/>
        <w:ind w:left="0"/>
        <w:jc w:val="right"/>
        <w:outlineLvl w:val="1"/>
        <w:rPr>
          <w:rFonts w:cs="Times New Roman"/>
          <w:sz w:val="24"/>
        </w:rPr>
      </w:pPr>
    </w:p>
    <w:p w:rsidR="00E85877" w:rsidRDefault="00E85877" w:rsidP="00795D80">
      <w:pPr>
        <w:spacing w:line="220" w:lineRule="atLeast"/>
        <w:ind w:left="0"/>
        <w:jc w:val="right"/>
        <w:outlineLvl w:val="1"/>
        <w:rPr>
          <w:rFonts w:cs="Times New Roman"/>
          <w:sz w:val="24"/>
        </w:rPr>
      </w:pPr>
    </w:p>
    <w:p w:rsidR="00E85877" w:rsidRDefault="00E85877" w:rsidP="00795D80">
      <w:pPr>
        <w:spacing w:line="220" w:lineRule="atLeast"/>
        <w:ind w:left="0"/>
        <w:jc w:val="right"/>
        <w:outlineLvl w:val="1"/>
        <w:rPr>
          <w:rFonts w:cs="Times New Roman"/>
          <w:sz w:val="24"/>
        </w:rPr>
      </w:pPr>
    </w:p>
    <w:p w:rsidR="00E85877" w:rsidRDefault="00E85877" w:rsidP="00795D80">
      <w:pPr>
        <w:spacing w:line="220" w:lineRule="atLeast"/>
        <w:ind w:left="0"/>
        <w:jc w:val="right"/>
        <w:outlineLvl w:val="1"/>
        <w:rPr>
          <w:rFonts w:cs="Times New Roman"/>
          <w:sz w:val="24"/>
        </w:rPr>
      </w:pPr>
    </w:p>
    <w:p w:rsidR="00E85877" w:rsidRDefault="00E85877" w:rsidP="00795D80">
      <w:pPr>
        <w:spacing w:line="220" w:lineRule="atLeast"/>
        <w:ind w:left="0"/>
        <w:jc w:val="right"/>
        <w:outlineLvl w:val="1"/>
        <w:rPr>
          <w:rFonts w:cs="Times New Roman"/>
          <w:sz w:val="24"/>
        </w:rPr>
      </w:pPr>
    </w:p>
    <w:p w:rsidR="00E85877" w:rsidRDefault="00E85877" w:rsidP="00795D80">
      <w:pPr>
        <w:spacing w:line="220" w:lineRule="atLeast"/>
        <w:ind w:left="0"/>
        <w:jc w:val="right"/>
        <w:outlineLvl w:val="1"/>
        <w:rPr>
          <w:rFonts w:cs="Times New Roman"/>
          <w:sz w:val="24"/>
        </w:rPr>
      </w:pPr>
    </w:p>
    <w:p w:rsidR="00E85877" w:rsidRDefault="00E85877" w:rsidP="00795D80">
      <w:pPr>
        <w:spacing w:line="220" w:lineRule="atLeast"/>
        <w:ind w:left="0"/>
        <w:jc w:val="right"/>
        <w:outlineLvl w:val="1"/>
        <w:rPr>
          <w:rFonts w:cs="Times New Roman"/>
          <w:sz w:val="24"/>
        </w:rPr>
      </w:pPr>
    </w:p>
    <w:p w:rsidR="00D1293C" w:rsidRDefault="00D1293C" w:rsidP="00795D80">
      <w:pPr>
        <w:spacing w:line="220" w:lineRule="atLeast"/>
        <w:ind w:left="0"/>
        <w:jc w:val="right"/>
        <w:outlineLvl w:val="1"/>
        <w:rPr>
          <w:rFonts w:cs="Times New Roman"/>
          <w:b/>
          <w:szCs w:val="28"/>
        </w:rPr>
      </w:pPr>
    </w:p>
    <w:p w:rsidR="00D1293C" w:rsidRDefault="00D1293C" w:rsidP="00795D80">
      <w:pPr>
        <w:spacing w:line="220" w:lineRule="atLeast"/>
        <w:ind w:left="0"/>
        <w:jc w:val="right"/>
        <w:outlineLvl w:val="1"/>
        <w:rPr>
          <w:rFonts w:cs="Times New Roman"/>
          <w:b/>
          <w:szCs w:val="28"/>
        </w:rPr>
      </w:pPr>
    </w:p>
    <w:p w:rsidR="00D1293C" w:rsidRDefault="00D1293C" w:rsidP="00795D80">
      <w:pPr>
        <w:spacing w:line="220" w:lineRule="atLeast"/>
        <w:ind w:left="0"/>
        <w:jc w:val="right"/>
        <w:outlineLvl w:val="1"/>
        <w:rPr>
          <w:rFonts w:cs="Times New Roman"/>
          <w:b/>
          <w:szCs w:val="28"/>
        </w:rPr>
      </w:pPr>
    </w:p>
    <w:p w:rsidR="00D1293C" w:rsidRDefault="00D1293C" w:rsidP="00795D80">
      <w:pPr>
        <w:spacing w:line="220" w:lineRule="atLeast"/>
        <w:ind w:left="0"/>
        <w:jc w:val="right"/>
        <w:outlineLvl w:val="1"/>
        <w:rPr>
          <w:rFonts w:cs="Times New Roman"/>
          <w:b/>
          <w:szCs w:val="28"/>
        </w:rPr>
      </w:pPr>
    </w:p>
    <w:p w:rsidR="00A37C1F" w:rsidRPr="00795D80" w:rsidRDefault="000C0CBB" w:rsidP="00795D80">
      <w:pPr>
        <w:spacing w:line="220" w:lineRule="atLeast"/>
        <w:ind w:left="0"/>
        <w:jc w:val="right"/>
        <w:outlineLvl w:val="1"/>
        <w:rPr>
          <w:rFonts w:cs="Times New Roman"/>
          <w:sz w:val="24"/>
        </w:rPr>
      </w:pPr>
      <w:r w:rsidRPr="001B6E52">
        <w:rPr>
          <w:rFonts w:cs="Times New Roman"/>
          <w:b/>
          <w:szCs w:val="28"/>
        </w:rPr>
        <w:lastRenderedPageBreak/>
        <w:t xml:space="preserve">Приложение </w:t>
      </w:r>
      <w:r w:rsidR="009C2862" w:rsidRPr="001B6E52">
        <w:rPr>
          <w:rFonts w:cs="Times New Roman"/>
          <w:b/>
          <w:szCs w:val="28"/>
        </w:rPr>
        <w:t>3</w:t>
      </w:r>
    </w:p>
    <w:p w:rsidR="00A37C1F" w:rsidRPr="001B6E52" w:rsidRDefault="00A37C1F" w:rsidP="0093287D">
      <w:pPr>
        <w:spacing w:line="220" w:lineRule="atLeast"/>
        <w:jc w:val="right"/>
        <w:rPr>
          <w:rFonts w:cs="Times New Roman"/>
          <w:szCs w:val="28"/>
        </w:rPr>
      </w:pPr>
      <w:r w:rsidRPr="001B6E52">
        <w:rPr>
          <w:rFonts w:cs="Times New Roman"/>
          <w:szCs w:val="28"/>
        </w:rPr>
        <w:t>к муниципальной программе</w:t>
      </w:r>
    </w:p>
    <w:p w:rsidR="00A37C1F" w:rsidRPr="001B6E52" w:rsidRDefault="00A37C1F" w:rsidP="0093287D">
      <w:pPr>
        <w:spacing w:line="220" w:lineRule="atLeast"/>
        <w:jc w:val="right"/>
        <w:rPr>
          <w:rFonts w:cs="Times New Roman"/>
          <w:szCs w:val="28"/>
        </w:rPr>
      </w:pPr>
      <w:r w:rsidRPr="001B6E52">
        <w:rPr>
          <w:rFonts w:cs="Times New Roman"/>
          <w:szCs w:val="28"/>
        </w:rPr>
        <w:t xml:space="preserve"> «Развитие культуры муниципального</w:t>
      </w:r>
    </w:p>
    <w:p w:rsidR="000C0CBB" w:rsidRPr="001B6E52" w:rsidRDefault="00A37C1F" w:rsidP="0093287D">
      <w:pPr>
        <w:spacing w:line="220" w:lineRule="atLeast"/>
        <w:jc w:val="right"/>
        <w:rPr>
          <w:rFonts w:cs="Times New Roman"/>
          <w:szCs w:val="28"/>
        </w:rPr>
      </w:pPr>
      <w:r w:rsidRPr="001B6E52">
        <w:rPr>
          <w:rFonts w:cs="Times New Roman"/>
          <w:szCs w:val="28"/>
        </w:rPr>
        <w:t xml:space="preserve"> района Похвистневский </w:t>
      </w:r>
      <w:r w:rsidR="002F689C">
        <w:rPr>
          <w:rFonts w:cs="Times New Roman"/>
          <w:szCs w:val="28"/>
        </w:rPr>
        <w:t xml:space="preserve">Самарской области» </w:t>
      </w:r>
    </w:p>
    <w:p w:rsidR="00783C97" w:rsidRPr="00CA30CC" w:rsidRDefault="00783C97" w:rsidP="003F0BB5">
      <w:pPr>
        <w:suppressAutoHyphens/>
        <w:ind w:left="1416" w:firstLine="708"/>
        <w:jc w:val="center"/>
        <w:rPr>
          <w:rFonts w:cs="Times New Roman"/>
          <w:sz w:val="16"/>
          <w:szCs w:val="16"/>
        </w:rPr>
      </w:pPr>
    </w:p>
    <w:p w:rsidR="008D0462" w:rsidRPr="001B6E52" w:rsidRDefault="003F0BB5" w:rsidP="001103B7">
      <w:pPr>
        <w:suppressAutoHyphens/>
        <w:jc w:val="center"/>
        <w:rPr>
          <w:b/>
          <w:szCs w:val="28"/>
        </w:rPr>
      </w:pPr>
      <w:r w:rsidRPr="001B6E52">
        <w:rPr>
          <w:b/>
          <w:szCs w:val="28"/>
        </w:rPr>
        <w:t>Объем финансовых ресурсов, необходимых для реализации муниципальной программы</w:t>
      </w:r>
    </w:p>
    <w:p w:rsidR="003F0BB5" w:rsidRPr="001B6E52" w:rsidRDefault="008D0462" w:rsidP="001103B7">
      <w:pPr>
        <w:suppressAutoHyphens/>
        <w:jc w:val="center"/>
        <w:rPr>
          <w:b/>
          <w:szCs w:val="28"/>
        </w:rPr>
      </w:pPr>
      <w:r w:rsidRPr="001B6E52">
        <w:rPr>
          <w:rFonts w:cs="Times New Roman"/>
          <w:b/>
          <w:szCs w:val="28"/>
        </w:rPr>
        <w:t>«Развитие культуры муниципального района Похвистневский</w:t>
      </w:r>
      <w:r w:rsidR="002F689C">
        <w:rPr>
          <w:rFonts w:cs="Times New Roman"/>
          <w:b/>
          <w:szCs w:val="28"/>
        </w:rPr>
        <w:t xml:space="preserve"> Самарской области</w:t>
      </w:r>
      <w:r w:rsidR="00AF39E8">
        <w:rPr>
          <w:rFonts w:cs="Times New Roman"/>
          <w:b/>
          <w:szCs w:val="28"/>
        </w:rPr>
        <w:t>» на 202</w:t>
      </w:r>
      <w:r w:rsidR="00F05127">
        <w:rPr>
          <w:rFonts w:cs="Times New Roman"/>
          <w:b/>
          <w:szCs w:val="28"/>
        </w:rPr>
        <w:t>7</w:t>
      </w:r>
      <w:r w:rsidR="00AF39E8">
        <w:rPr>
          <w:rFonts w:cs="Times New Roman"/>
          <w:b/>
          <w:szCs w:val="28"/>
        </w:rPr>
        <w:t>-20</w:t>
      </w:r>
      <w:r w:rsidR="00F05127">
        <w:rPr>
          <w:rFonts w:cs="Times New Roman"/>
          <w:b/>
          <w:szCs w:val="28"/>
        </w:rPr>
        <w:t>31</w:t>
      </w:r>
      <w:r w:rsidRPr="001B6E52">
        <w:rPr>
          <w:rFonts w:cs="Times New Roman"/>
          <w:b/>
          <w:szCs w:val="28"/>
        </w:rPr>
        <w:t>гг.</w:t>
      </w:r>
    </w:p>
    <w:p w:rsidR="003F0BB5" w:rsidRPr="00CA30CC" w:rsidRDefault="003F0BB5" w:rsidP="003F0BB5">
      <w:pPr>
        <w:suppressAutoHyphens/>
        <w:ind w:left="1416" w:firstLine="708"/>
        <w:jc w:val="center"/>
        <w:rPr>
          <w:sz w:val="16"/>
          <w:szCs w:val="16"/>
        </w:rPr>
      </w:pPr>
    </w:p>
    <w:tbl>
      <w:tblPr>
        <w:tblW w:w="1516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401"/>
        <w:gridCol w:w="1843"/>
        <w:gridCol w:w="1843"/>
        <w:gridCol w:w="1843"/>
        <w:gridCol w:w="1701"/>
        <w:gridCol w:w="1842"/>
        <w:gridCol w:w="1843"/>
      </w:tblGrid>
      <w:tr w:rsidR="003F0BB5" w:rsidRPr="001B6E52" w:rsidTr="00CA30CC">
        <w:trPr>
          <w:trHeight w:val="386"/>
        </w:trPr>
        <w:tc>
          <w:tcPr>
            <w:tcW w:w="851" w:type="dxa"/>
            <w:vMerge w:val="restart"/>
            <w:vAlign w:val="center"/>
          </w:tcPr>
          <w:p w:rsidR="003F0BB5" w:rsidRPr="001B6E52" w:rsidRDefault="00F2156E" w:rsidP="00F2156E">
            <w:pPr>
              <w:suppressAutoHyphens/>
              <w:ind w:left="0"/>
              <w:rPr>
                <w:szCs w:val="28"/>
              </w:rPr>
            </w:pPr>
            <w:r w:rsidRPr="001B6E52">
              <w:rPr>
                <w:szCs w:val="28"/>
              </w:rPr>
              <w:t xml:space="preserve">  </w:t>
            </w:r>
            <w:r w:rsidR="003F0BB5" w:rsidRPr="001B6E52">
              <w:rPr>
                <w:szCs w:val="28"/>
              </w:rPr>
              <w:t>п/п</w:t>
            </w:r>
          </w:p>
        </w:tc>
        <w:tc>
          <w:tcPr>
            <w:tcW w:w="3401" w:type="dxa"/>
            <w:vMerge w:val="restart"/>
            <w:vAlign w:val="center"/>
          </w:tcPr>
          <w:p w:rsidR="003F0BB5" w:rsidRPr="001B6E52" w:rsidRDefault="003F0BB5" w:rsidP="00CA30CC">
            <w:pPr>
              <w:suppressAutoHyphens/>
              <w:ind w:left="0"/>
              <w:jc w:val="center"/>
              <w:rPr>
                <w:szCs w:val="28"/>
              </w:rPr>
            </w:pPr>
            <w:r w:rsidRPr="001B6E52">
              <w:rPr>
                <w:szCs w:val="28"/>
              </w:rPr>
              <w:t xml:space="preserve">Направления </w:t>
            </w:r>
            <w:r w:rsidR="00CC42AE">
              <w:rPr>
                <w:szCs w:val="28"/>
              </w:rPr>
              <w:t xml:space="preserve">    </w:t>
            </w:r>
            <w:r w:rsidRPr="001B6E52">
              <w:rPr>
                <w:szCs w:val="28"/>
              </w:rPr>
              <w:t>финансирования</w:t>
            </w:r>
          </w:p>
        </w:tc>
        <w:tc>
          <w:tcPr>
            <w:tcW w:w="10915" w:type="dxa"/>
            <w:gridSpan w:val="6"/>
          </w:tcPr>
          <w:p w:rsidR="003F0BB5" w:rsidRPr="001B6E52" w:rsidRDefault="003F0BB5" w:rsidP="00CA30CC">
            <w:pPr>
              <w:suppressAutoHyphens/>
              <w:rPr>
                <w:szCs w:val="28"/>
              </w:rPr>
            </w:pPr>
            <w:r w:rsidRPr="001B6E52">
              <w:rPr>
                <w:szCs w:val="28"/>
              </w:rPr>
              <w:t>Предполагаемы</w:t>
            </w:r>
            <w:r w:rsidR="00BA50B2" w:rsidRPr="001B6E52">
              <w:rPr>
                <w:szCs w:val="28"/>
              </w:rPr>
              <w:t>е</w:t>
            </w:r>
            <w:r w:rsidRPr="001B6E52">
              <w:rPr>
                <w:szCs w:val="28"/>
              </w:rPr>
              <w:t xml:space="preserve"> объемы финансирования Программы, </w:t>
            </w:r>
            <w:r w:rsidR="00CA30CC">
              <w:rPr>
                <w:szCs w:val="28"/>
              </w:rPr>
              <w:t xml:space="preserve"> </w:t>
            </w:r>
            <w:r w:rsidRPr="001B6E52">
              <w:rPr>
                <w:szCs w:val="28"/>
              </w:rPr>
              <w:t>в том числе по годам</w:t>
            </w:r>
          </w:p>
        </w:tc>
      </w:tr>
      <w:tr w:rsidR="004B347C" w:rsidRPr="001B6E52" w:rsidTr="00CA30CC">
        <w:trPr>
          <w:trHeight w:val="407"/>
        </w:trPr>
        <w:tc>
          <w:tcPr>
            <w:tcW w:w="851" w:type="dxa"/>
            <w:vMerge/>
          </w:tcPr>
          <w:p w:rsidR="004B347C" w:rsidRPr="001B6E52" w:rsidRDefault="004B347C" w:rsidP="0062252E">
            <w:pPr>
              <w:suppressAutoHyphens/>
              <w:jc w:val="center"/>
              <w:rPr>
                <w:szCs w:val="28"/>
              </w:rPr>
            </w:pPr>
          </w:p>
        </w:tc>
        <w:tc>
          <w:tcPr>
            <w:tcW w:w="3401" w:type="dxa"/>
            <w:vMerge/>
          </w:tcPr>
          <w:p w:rsidR="004B347C" w:rsidRPr="001B6E52" w:rsidRDefault="004B347C" w:rsidP="00CA30CC">
            <w:pPr>
              <w:suppressAutoHyphens/>
              <w:ind w:left="-109" w:firstLine="466"/>
              <w:jc w:val="center"/>
              <w:rPr>
                <w:szCs w:val="28"/>
              </w:rPr>
            </w:pPr>
          </w:p>
        </w:tc>
        <w:tc>
          <w:tcPr>
            <w:tcW w:w="1843" w:type="dxa"/>
          </w:tcPr>
          <w:p w:rsidR="004B347C" w:rsidRPr="00C82F87" w:rsidRDefault="004B347C" w:rsidP="00F05127">
            <w:r w:rsidRPr="00C82F87">
              <w:t>202</w:t>
            </w:r>
            <w:r w:rsidR="00F05127">
              <w:t>7</w:t>
            </w:r>
          </w:p>
        </w:tc>
        <w:tc>
          <w:tcPr>
            <w:tcW w:w="1843" w:type="dxa"/>
          </w:tcPr>
          <w:p w:rsidR="004B347C" w:rsidRPr="00C82F87" w:rsidRDefault="004B347C" w:rsidP="00F05127">
            <w:r w:rsidRPr="00C82F87">
              <w:t>202</w:t>
            </w:r>
            <w:r w:rsidR="00F05127">
              <w:t>8</w:t>
            </w:r>
          </w:p>
        </w:tc>
        <w:tc>
          <w:tcPr>
            <w:tcW w:w="1843" w:type="dxa"/>
          </w:tcPr>
          <w:p w:rsidR="004B347C" w:rsidRPr="00C82F87" w:rsidRDefault="004B347C" w:rsidP="00F05127">
            <w:r w:rsidRPr="00C82F87">
              <w:t>202</w:t>
            </w:r>
            <w:r w:rsidR="00F05127">
              <w:t>9</w:t>
            </w:r>
          </w:p>
        </w:tc>
        <w:tc>
          <w:tcPr>
            <w:tcW w:w="1701" w:type="dxa"/>
          </w:tcPr>
          <w:p w:rsidR="004B347C" w:rsidRPr="00C82F87" w:rsidRDefault="004B347C" w:rsidP="00F05127">
            <w:r w:rsidRPr="00C82F87">
              <w:t>20</w:t>
            </w:r>
            <w:r w:rsidR="00F05127">
              <w:t>30</w:t>
            </w:r>
          </w:p>
        </w:tc>
        <w:tc>
          <w:tcPr>
            <w:tcW w:w="1842" w:type="dxa"/>
          </w:tcPr>
          <w:p w:rsidR="004B347C" w:rsidRPr="00C82F87" w:rsidRDefault="004B347C" w:rsidP="00F05127">
            <w:r w:rsidRPr="00C82F87">
              <w:t>20</w:t>
            </w:r>
            <w:r w:rsidR="00F05127">
              <w:t>31</w:t>
            </w:r>
          </w:p>
        </w:tc>
        <w:tc>
          <w:tcPr>
            <w:tcW w:w="1843" w:type="dxa"/>
          </w:tcPr>
          <w:p w:rsidR="004B347C" w:rsidRPr="00C82F87" w:rsidRDefault="004B347C" w:rsidP="00B106B1">
            <w:r w:rsidRPr="00C82F87">
              <w:t>Итого</w:t>
            </w:r>
          </w:p>
        </w:tc>
      </w:tr>
      <w:tr w:rsidR="004B347C" w:rsidRPr="001B6E52" w:rsidTr="00CC42AE">
        <w:trPr>
          <w:trHeight w:val="284"/>
        </w:trPr>
        <w:tc>
          <w:tcPr>
            <w:tcW w:w="851" w:type="dxa"/>
            <w:tcBorders>
              <w:bottom w:val="single" w:sz="4" w:space="0" w:color="auto"/>
            </w:tcBorders>
          </w:tcPr>
          <w:p w:rsidR="004B347C" w:rsidRPr="001B6E52" w:rsidRDefault="004B347C" w:rsidP="0062252E">
            <w:pPr>
              <w:suppressAutoHyphens/>
              <w:jc w:val="center"/>
              <w:rPr>
                <w:szCs w:val="28"/>
              </w:rPr>
            </w:pPr>
            <w:r w:rsidRPr="001B6E52">
              <w:rPr>
                <w:szCs w:val="28"/>
              </w:rPr>
              <w:t>1</w:t>
            </w:r>
          </w:p>
        </w:tc>
        <w:tc>
          <w:tcPr>
            <w:tcW w:w="3401" w:type="dxa"/>
            <w:tcBorders>
              <w:bottom w:val="single" w:sz="4" w:space="0" w:color="auto"/>
            </w:tcBorders>
          </w:tcPr>
          <w:p w:rsidR="004B347C" w:rsidRPr="001B6E52" w:rsidRDefault="004B347C" w:rsidP="00CA30CC">
            <w:pPr>
              <w:suppressAutoHyphens/>
              <w:ind w:left="-109" w:firstLine="466"/>
              <w:jc w:val="center"/>
              <w:rPr>
                <w:szCs w:val="28"/>
              </w:rPr>
            </w:pPr>
            <w:r w:rsidRPr="001B6E52">
              <w:rPr>
                <w:szCs w:val="28"/>
              </w:rPr>
              <w:t>2</w:t>
            </w:r>
          </w:p>
        </w:tc>
        <w:tc>
          <w:tcPr>
            <w:tcW w:w="1843" w:type="dxa"/>
            <w:tcBorders>
              <w:bottom w:val="single" w:sz="4" w:space="0" w:color="auto"/>
            </w:tcBorders>
          </w:tcPr>
          <w:p w:rsidR="004B347C" w:rsidRPr="00C82F87" w:rsidRDefault="004B347C" w:rsidP="00B106B1">
            <w:r w:rsidRPr="00C82F87">
              <w:t>3</w:t>
            </w:r>
          </w:p>
        </w:tc>
        <w:tc>
          <w:tcPr>
            <w:tcW w:w="1843" w:type="dxa"/>
            <w:tcBorders>
              <w:bottom w:val="single" w:sz="4" w:space="0" w:color="auto"/>
            </w:tcBorders>
          </w:tcPr>
          <w:p w:rsidR="004B347C" w:rsidRPr="00C82F87" w:rsidRDefault="004B347C" w:rsidP="00B106B1">
            <w:r w:rsidRPr="00C82F87">
              <w:t>4</w:t>
            </w:r>
          </w:p>
        </w:tc>
        <w:tc>
          <w:tcPr>
            <w:tcW w:w="1843" w:type="dxa"/>
            <w:tcBorders>
              <w:bottom w:val="single" w:sz="4" w:space="0" w:color="auto"/>
            </w:tcBorders>
          </w:tcPr>
          <w:p w:rsidR="004B347C" w:rsidRPr="00C82F87" w:rsidRDefault="004B347C" w:rsidP="00B106B1">
            <w:r w:rsidRPr="00C82F87">
              <w:t>5</w:t>
            </w:r>
          </w:p>
        </w:tc>
        <w:tc>
          <w:tcPr>
            <w:tcW w:w="1701" w:type="dxa"/>
            <w:tcBorders>
              <w:bottom w:val="single" w:sz="4" w:space="0" w:color="auto"/>
            </w:tcBorders>
          </w:tcPr>
          <w:p w:rsidR="004B347C" w:rsidRPr="00C82F87" w:rsidRDefault="004B347C" w:rsidP="00B106B1">
            <w:r w:rsidRPr="00C82F87">
              <w:t>6</w:t>
            </w:r>
          </w:p>
        </w:tc>
        <w:tc>
          <w:tcPr>
            <w:tcW w:w="1842" w:type="dxa"/>
            <w:tcBorders>
              <w:bottom w:val="single" w:sz="4" w:space="0" w:color="auto"/>
            </w:tcBorders>
          </w:tcPr>
          <w:p w:rsidR="004B347C" w:rsidRPr="00C82F87" w:rsidRDefault="004B347C" w:rsidP="00B106B1">
            <w:r w:rsidRPr="00C82F87">
              <w:t>7</w:t>
            </w:r>
          </w:p>
        </w:tc>
        <w:tc>
          <w:tcPr>
            <w:tcW w:w="1843" w:type="dxa"/>
            <w:tcBorders>
              <w:bottom w:val="single" w:sz="4" w:space="0" w:color="auto"/>
            </w:tcBorders>
          </w:tcPr>
          <w:p w:rsidR="004B347C" w:rsidRPr="00C82F87" w:rsidRDefault="004B347C" w:rsidP="00B106B1">
            <w:r w:rsidRPr="00C82F87">
              <w:t>8</w:t>
            </w:r>
          </w:p>
        </w:tc>
      </w:tr>
      <w:tr w:rsidR="004B347C" w:rsidRPr="001B6E52" w:rsidTr="00B106B1">
        <w:trPr>
          <w:trHeight w:val="642"/>
        </w:trPr>
        <w:tc>
          <w:tcPr>
            <w:tcW w:w="851" w:type="dxa"/>
            <w:tcBorders>
              <w:top w:val="single" w:sz="4" w:space="0" w:color="auto"/>
              <w:left w:val="single" w:sz="4" w:space="0" w:color="auto"/>
              <w:bottom w:val="single" w:sz="4" w:space="0" w:color="auto"/>
            </w:tcBorders>
          </w:tcPr>
          <w:p w:rsidR="004B347C" w:rsidRPr="001B6E52" w:rsidRDefault="004B347C" w:rsidP="00F2156E">
            <w:pPr>
              <w:suppressAutoHyphens/>
              <w:ind w:left="0"/>
              <w:rPr>
                <w:b/>
                <w:szCs w:val="28"/>
              </w:rPr>
            </w:pPr>
            <w:r w:rsidRPr="001B6E52">
              <w:rPr>
                <w:b/>
                <w:szCs w:val="28"/>
              </w:rPr>
              <w:t>1</w:t>
            </w:r>
          </w:p>
        </w:tc>
        <w:tc>
          <w:tcPr>
            <w:tcW w:w="3401" w:type="dxa"/>
            <w:tcBorders>
              <w:top w:val="single" w:sz="4" w:space="0" w:color="auto"/>
              <w:bottom w:val="single" w:sz="4" w:space="0" w:color="auto"/>
            </w:tcBorders>
          </w:tcPr>
          <w:p w:rsidR="004B347C" w:rsidRPr="001B6E52" w:rsidRDefault="004B347C" w:rsidP="00CA30CC">
            <w:pPr>
              <w:suppressAutoHyphens/>
              <w:ind w:left="0"/>
              <w:jc w:val="center"/>
              <w:rPr>
                <w:b/>
                <w:szCs w:val="28"/>
              </w:rPr>
            </w:pPr>
            <w:r w:rsidRPr="001B6E52">
              <w:rPr>
                <w:b/>
                <w:szCs w:val="28"/>
              </w:rPr>
              <w:t xml:space="preserve">Всего на реализацию </w:t>
            </w:r>
            <w:r>
              <w:rPr>
                <w:b/>
                <w:szCs w:val="28"/>
              </w:rPr>
              <w:t>муниципальной программы</w:t>
            </w:r>
            <w:r w:rsidRPr="001B6E52">
              <w:rPr>
                <w:b/>
                <w:szCs w:val="28"/>
              </w:rPr>
              <w:t>, в т.ч.</w:t>
            </w:r>
          </w:p>
        </w:tc>
        <w:tc>
          <w:tcPr>
            <w:tcW w:w="1843" w:type="dxa"/>
            <w:tcBorders>
              <w:top w:val="single" w:sz="4" w:space="0" w:color="auto"/>
              <w:bottom w:val="single" w:sz="4" w:space="0" w:color="auto"/>
            </w:tcBorders>
          </w:tcPr>
          <w:p w:rsidR="004B347C" w:rsidRPr="00CC2F15" w:rsidRDefault="00FA2008" w:rsidP="00B106B1">
            <w:pPr>
              <w:rPr>
                <w:b/>
              </w:rPr>
            </w:pPr>
            <w:r>
              <w:rPr>
                <w:b/>
              </w:rPr>
              <w:t>97 872,3</w:t>
            </w:r>
          </w:p>
        </w:tc>
        <w:tc>
          <w:tcPr>
            <w:tcW w:w="1843" w:type="dxa"/>
            <w:tcBorders>
              <w:top w:val="single" w:sz="4" w:space="0" w:color="auto"/>
              <w:bottom w:val="single" w:sz="4" w:space="0" w:color="auto"/>
            </w:tcBorders>
          </w:tcPr>
          <w:p w:rsidR="004B347C" w:rsidRPr="00CC2F15" w:rsidRDefault="00FA2008" w:rsidP="00B106B1">
            <w:pPr>
              <w:rPr>
                <w:b/>
              </w:rPr>
            </w:pPr>
            <w:r>
              <w:rPr>
                <w:b/>
              </w:rPr>
              <w:t>95 498,2</w:t>
            </w:r>
          </w:p>
        </w:tc>
        <w:tc>
          <w:tcPr>
            <w:tcW w:w="1843" w:type="dxa"/>
            <w:tcBorders>
              <w:top w:val="single" w:sz="4" w:space="0" w:color="auto"/>
              <w:bottom w:val="single" w:sz="4" w:space="0" w:color="auto"/>
            </w:tcBorders>
          </w:tcPr>
          <w:p w:rsidR="004B347C" w:rsidRPr="00340BEF" w:rsidRDefault="00DB268D" w:rsidP="00DB268D">
            <w:pPr>
              <w:ind w:left="0"/>
              <w:jc w:val="center"/>
              <w:rPr>
                <w:b/>
              </w:rPr>
            </w:pPr>
            <w:r w:rsidRPr="00340BEF">
              <w:rPr>
                <w:b/>
              </w:rPr>
              <w:t>95 498,2</w:t>
            </w:r>
          </w:p>
        </w:tc>
        <w:tc>
          <w:tcPr>
            <w:tcW w:w="1701" w:type="dxa"/>
            <w:tcBorders>
              <w:top w:val="single" w:sz="4" w:space="0" w:color="auto"/>
              <w:bottom w:val="single" w:sz="4" w:space="0" w:color="auto"/>
            </w:tcBorders>
          </w:tcPr>
          <w:p w:rsidR="004B347C" w:rsidRPr="00340BEF" w:rsidRDefault="00DB268D" w:rsidP="00DB268D">
            <w:pPr>
              <w:jc w:val="center"/>
              <w:rPr>
                <w:b/>
              </w:rPr>
            </w:pPr>
            <w:r w:rsidRPr="00340BEF">
              <w:rPr>
                <w:b/>
              </w:rPr>
              <w:t>95 498,2</w:t>
            </w:r>
          </w:p>
        </w:tc>
        <w:tc>
          <w:tcPr>
            <w:tcW w:w="1842" w:type="dxa"/>
            <w:tcBorders>
              <w:top w:val="single" w:sz="4" w:space="0" w:color="auto"/>
              <w:bottom w:val="single" w:sz="4" w:space="0" w:color="auto"/>
            </w:tcBorders>
          </w:tcPr>
          <w:p w:rsidR="004B347C" w:rsidRPr="00340BEF" w:rsidRDefault="00DB268D" w:rsidP="00DB268D">
            <w:pPr>
              <w:jc w:val="center"/>
              <w:rPr>
                <w:b/>
              </w:rPr>
            </w:pPr>
            <w:r w:rsidRPr="00340BEF">
              <w:rPr>
                <w:b/>
              </w:rPr>
              <w:t xml:space="preserve">95 498,2 </w:t>
            </w:r>
          </w:p>
        </w:tc>
        <w:tc>
          <w:tcPr>
            <w:tcW w:w="1843" w:type="dxa"/>
            <w:tcBorders>
              <w:top w:val="single" w:sz="4" w:space="0" w:color="auto"/>
              <w:bottom w:val="single" w:sz="4" w:space="0" w:color="auto"/>
              <w:right w:val="single" w:sz="4" w:space="0" w:color="auto"/>
            </w:tcBorders>
          </w:tcPr>
          <w:p w:rsidR="004B347C" w:rsidRPr="00340BEF" w:rsidRDefault="00DB268D" w:rsidP="00DB268D">
            <w:pPr>
              <w:jc w:val="center"/>
              <w:rPr>
                <w:b/>
              </w:rPr>
            </w:pPr>
            <w:r w:rsidRPr="00340BEF">
              <w:rPr>
                <w:b/>
              </w:rPr>
              <w:t>479 865,1</w:t>
            </w:r>
          </w:p>
        </w:tc>
      </w:tr>
      <w:tr w:rsidR="004B347C" w:rsidRPr="001B6E52" w:rsidTr="009C3D8A">
        <w:trPr>
          <w:trHeight w:val="390"/>
        </w:trPr>
        <w:tc>
          <w:tcPr>
            <w:tcW w:w="851" w:type="dxa"/>
            <w:tcBorders>
              <w:top w:val="single" w:sz="4" w:space="0" w:color="auto"/>
            </w:tcBorders>
          </w:tcPr>
          <w:p w:rsidR="004B347C" w:rsidRPr="001B6E52" w:rsidRDefault="004B347C" w:rsidP="0062252E">
            <w:pPr>
              <w:suppressAutoHyphens/>
              <w:jc w:val="center"/>
              <w:rPr>
                <w:szCs w:val="28"/>
              </w:rPr>
            </w:pPr>
          </w:p>
        </w:tc>
        <w:tc>
          <w:tcPr>
            <w:tcW w:w="3401" w:type="dxa"/>
            <w:tcBorders>
              <w:top w:val="single" w:sz="4" w:space="0" w:color="auto"/>
            </w:tcBorders>
          </w:tcPr>
          <w:p w:rsidR="004B347C" w:rsidRDefault="004B347C" w:rsidP="00CA30CC">
            <w:pPr>
              <w:suppressAutoHyphens/>
              <w:ind w:left="0"/>
              <w:jc w:val="center"/>
              <w:rPr>
                <w:i/>
                <w:szCs w:val="28"/>
              </w:rPr>
            </w:pPr>
          </w:p>
          <w:p w:rsidR="004B347C" w:rsidRPr="00E0687C" w:rsidRDefault="004B347C" w:rsidP="00CA30CC">
            <w:pPr>
              <w:suppressAutoHyphens/>
              <w:ind w:left="0"/>
              <w:jc w:val="center"/>
              <w:rPr>
                <w:i/>
                <w:szCs w:val="28"/>
              </w:rPr>
            </w:pPr>
            <w:r>
              <w:rPr>
                <w:i/>
                <w:szCs w:val="28"/>
              </w:rPr>
              <w:t>Местный бюджет</w:t>
            </w:r>
          </w:p>
        </w:tc>
        <w:tc>
          <w:tcPr>
            <w:tcW w:w="1843" w:type="dxa"/>
            <w:tcBorders>
              <w:top w:val="single" w:sz="4" w:space="0" w:color="auto"/>
            </w:tcBorders>
          </w:tcPr>
          <w:p w:rsidR="004B347C" w:rsidRPr="00C82F87" w:rsidRDefault="00CC2F15" w:rsidP="00AC54D9">
            <w:r>
              <w:t>9</w:t>
            </w:r>
            <w:r w:rsidR="00AC54D9">
              <w:t>3 175,9</w:t>
            </w:r>
          </w:p>
        </w:tc>
        <w:tc>
          <w:tcPr>
            <w:tcW w:w="1843" w:type="dxa"/>
            <w:tcBorders>
              <w:top w:val="single" w:sz="4" w:space="0" w:color="auto"/>
            </w:tcBorders>
          </w:tcPr>
          <w:p w:rsidR="004B347C" w:rsidRPr="00C82F87" w:rsidRDefault="00CC2F15" w:rsidP="00AC54D9">
            <w:r>
              <w:t>9</w:t>
            </w:r>
            <w:r w:rsidR="00AC54D9">
              <w:t>0 442,7</w:t>
            </w:r>
          </w:p>
        </w:tc>
        <w:tc>
          <w:tcPr>
            <w:tcW w:w="1843" w:type="dxa"/>
            <w:tcBorders>
              <w:top w:val="single" w:sz="4" w:space="0" w:color="auto"/>
            </w:tcBorders>
          </w:tcPr>
          <w:p w:rsidR="004B347C" w:rsidRPr="00340BEF" w:rsidRDefault="000D3142" w:rsidP="00B106B1">
            <w:r w:rsidRPr="00340BEF">
              <w:t>90 442,7</w:t>
            </w:r>
          </w:p>
        </w:tc>
        <w:tc>
          <w:tcPr>
            <w:tcW w:w="1701" w:type="dxa"/>
            <w:tcBorders>
              <w:top w:val="single" w:sz="4" w:space="0" w:color="auto"/>
            </w:tcBorders>
          </w:tcPr>
          <w:p w:rsidR="004B347C" w:rsidRPr="00340BEF" w:rsidRDefault="000D3142" w:rsidP="00B106B1">
            <w:r w:rsidRPr="00340BEF">
              <w:t>90 442,7</w:t>
            </w:r>
          </w:p>
        </w:tc>
        <w:tc>
          <w:tcPr>
            <w:tcW w:w="1842" w:type="dxa"/>
            <w:tcBorders>
              <w:top w:val="single" w:sz="4" w:space="0" w:color="auto"/>
            </w:tcBorders>
          </w:tcPr>
          <w:p w:rsidR="004B347C" w:rsidRPr="00340BEF" w:rsidRDefault="000D3142" w:rsidP="00B106B1">
            <w:r w:rsidRPr="00340BEF">
              <w:t>90 442,7</w:t>
            </w:r>
          </w:p>
        </w:tc>
        <w:tc>
          <w:tcPr>
            <w:tcW w:w="1843" w:type="dxa"/>
            <w:tcBorders>
              <w:top w:val="single" w:sz="4" w:space="0" w:color="auto"/>
            </w:tcBorders>
          </w:tcPr>
          <w:p w:rsidR="004B347C" w:rsidRPr="00340BEF" w:rsidRDefault="000D3142" w:rsidP="00B106B1">
            <w:r w:rsidRPr="00340BEF">
              <w:t>454 946,7</w:t>
            </w:r>
          </w:p>
        </w:tc>
      </w:tr>
      <w:tr w:rsidR="004B347C" w:rsidRPr="001B6E52" w:rsidTr="009C3D8A">
        <w:trPr>
          <w:trHeight w:val="442"/>
        </w:trPr>
        <w:tc>
          <w:tcPr>
            <w:tcW w:w="851" w:type="dxa"/>
            <w:tcBorders>
              <w:bottom w:val="single" w:sz="4" w:space="0" w:color="auto"/>
            </w:tcBorders>
          </w:tcPr>
          <w:p w:rsidR="004B347C" w:rsidRPr="001B6E52" w:rsidRDefault="004B347C" w:rsidP="0062252E">
            <w:pPr>
              <w:suppressAutoHyphens/>
              <w:jc w:val="center"/>
              <w:rPr>
                <w:b/>
                <w:szCs w:val="28"/>
              </w:rPr>
            </w:pPr>
          </w:p>
        </w:tc>
        <w:tc>
          <w:tcPr>
            <w:tcW w:w="3401" w:type="dxa"/>
            <w:tcBorders>
              <w:bottom w:val="single" w:sz="4" w:space="0" w:color="auto"/>
            </w:tcBorders>
          </w:tcPr>
          <w:p w:rsidR="004B347C" w:rsidRPr="00E0687C" w:rsidRDefault="004B347C" w:rsidP="009C3D8A">
            <w:pPr>
              <w:suppressAutoHyphens/>
              <w:ind w:left="0"/>
              <w:jc w:val="both"/>
              <w:rPr>
                <w:i/>
                <w:szCs w:val="28"/>
              </w:rPr>
            </w:pPr>
            <w:r>
              <w:rPr>
                <w:i/>
                <w:szCs w:val="28"/>
              </w:rPr>
              <w:t>внебюджетный</w:t>
            </w:r>
            <w:r w:rsidRPr="00E0687C">
              <w:rPr>
                <w:i/>
                <w:szCs w:val="28"/>
              </w:rPr>
              <w:t xml:space="preserve"> источник</w:t>
            </w:r>
          </w:p>
        </w:tc>
        <w:tc>
          <w:tcPr>
            <w:tcW w:w="1843" w:type="dxa"/>
            <w:tcBorders>
              <w:bottom w:val="single" w:sz="4" w:space="0" w:color="auto"/>
            </w:tcBorders>
          </w:tcPr>
          <w:p w:rsidR="004B347C" w:rsidRPr="00C82F87" w:rsidRDefault="00AC54D9" w:rsidP="00AC54D9">
            <w:r>
              <w:t xml:space="preserve">  4 696,4</w:t>
            </w:r>
          </w:p>
        </w:tc>
        <w:tc>
          <w:tcPr>
            <w:tcW w:w="1843" w:type="dxa"/>
            <w:tcBorders>
              <w:bottom w:val="single" w:sz="4" w:space="0" w:color="auto"/>
            </w:tcBorders>
          </w:tcPr>
          <w:p w:rsidR="004B347C" w:rsidRPr="00C82F87" w:rsidRDefault="00AC54D9" w:rsidP="00AC54D9">
            <w:r>
              <w:t xml:space="preserve">  5 055,5</w:t>
            </w:r>
          </w:p>
        </w:tc>
        <w:tc>
          <w:tcPr>
            <w:tcW w:w="1843" w:type="dxa"/>
            <w:tcBorders>
              <w:bottom w:val="single" w:sz="4" w:space="0" w:color="auto"/>
            </w:tcBorders>
          </w:tcPr>
          <w:p w:rsidR="004B347C" w:rsidRPr="00340BEF" w:rsidRDefault="00FA2008" w:rsidP="00B106B1">
            <w:r w:rsidRPr="00340BEF">
              <w:t>5 055,5</w:t>
            </w:r>
          </w:p>
        </w:tc>
        <w:tc>
          <w:tcPr>
            <w:tcW w:w="1701" w:type="dxa"/>
            <w:tcBorders>
              <w:bottom w:val="single" w:sz="4" w:space="0" w:color="auto"/>
            </w:tcBorders>
          </w:tcPr>
          <w:p w:rsidR="004B347C" w:rsidRPr="00340BEF" w:rsidRDefault="00FA2008" w:rsidP="00B106B1">
            <w:r w:rsidRPr="00340BEF">
              <w:t>5 055,5</w:t>
            </w:r>
          </w:p>
        </w:tc>
        <w:tc>
          <w:tcPr>
            <w:tcW w:w="1842" w:type="dxa"/>
            <w:tcBorders>
              <w:bottom w:val="single" w:sz="4" w:space="0" w:color="auto"/>
            </w:tcBorders>
          </w:tcPr>
          <w:p w:rsidR="004B347C" w:rsidRPr="00340BEF" w:rsidRDefault="00FA2008" w:rsidP="00B106B1">
            <w:r w:rsidRPr="00340BEF">
              <w:t>5 055,5</w:t>
            </w:r>
          </w:p>
        </w:tc>
        <w:tc>
          <w:tcPr>
            <w:tcW w:w="1843" w:type="dxa"/>
            <w:tcBorders>
              <w:bottom w:val="single" w:sz="4" w:space="0" w:color="auto"/>
            </w:tcBorders>
          </w:tcPr>
          <w:p w:rsidR="004B347C" w:rsidRPr="00340BEF" w:rsidRDefault="00FA2008" w:rsidP="00B106B1">
            <w:r w:rsidRPr="00340BEF">
              <w:t xml:space="preserve">  24 918,4</w:t>
            </w:r>
          </w:p>
        </w:tc>
      </w:tr>
      <w:tr w:rsidR="004B347C" w:rsidRPr="001B6E52" w:rsidTr="00CA30CC">
        <w:trPr>
          <w:trHeight w:val="734"/>
        </w:trPr>
        <w:tc>
          <w:tcPr>
            <w:tcW w:w="851" w:type="dxa"/>
            <w:tcBorders>
              <w:top w:val="single" w:sz="4" w:space="0" w:color="auto"/>
              <w:left w:val="single" w:sz="4" w:space="0" w:color="auto"/>
              <w:bottom w:val="single" w:sz="4" w:space="0" w:color="auto"/>
            </w:tcBorders>
          </w:tcPr>
          <w:p w:rsidR="004B347C" w:rsidRPr="001B6E52" w:rsidRDefault="004B347C" w:rsidP="00F2156E">
            <w:pPr>
              <w:suppressAutoHyphens/>
              <w:ind w:left="0"/>
              <w:rPr>
                <w:b/>
                <w:szCs w:val="28"/>
              </w:rPr>
            </w:pPr>
            <w:r w:rsidRPr="001B6E52">
              <w:rPr>
                <w:b/>
                <w:szCs w:val="28"/>
              </w:rPr>
              <w:t>1.1</w:t>
            </w:r>
          </w:p>
        </w:tc>
        <w:tc>
          <w:tcPr>
            <w:tcW w:w="3401" w:type="dxa"/>
            <w:tcBorders>
              <w:top w:val="single" w:sz="4" w:space="0" w:color="auto"/>
              <w:bottom w:val="single" w:sz="4" w:space="0" w:color="auto"/>
            </w:tcBorders>
          </w:tcPr>
          <w:p w:rsidR="004B347C" w:rsidRPr="001B6E52" w:rsidRDefault="004B347C" w:rsidP="00CA30CC">
            <w:pPr>
              <w:ind w:left="0"/>
              <w:jc w:val="center"/>
              <w:rPr>
                <w:rFonts w:cs="Times New Roman"/>
                <w:b/>
                <w:bCs w:val="0"/>
                <w:color w:val="000000"/>
                <w:szCs w:val="28"/>
                <w:lang w:bidi="ru-RU"/>
              </w:rPr>
            </w:pPr>
            <w:r w:rsidRPr="001B6E52">
              <w:rPr>
                <w:rStyle w:val="211pt"/>
                <w:rFonts w:eastAsia="Calibri"/>
                <w:sz w:val="28"/>
                <w:szCs w:val="28"/>
              </w:rPr>
              <w:t xml:space="preserve">Всего на реализацию </w:t>
            </w:r>
            <w:r>
              <w:rPr>
                <w:rStyle w:val="211pt"/>
                <w:rFonts w:eastAsia="Calibri"/>
                <w:sz w:val="28"/>
                <w:szCs w:val="28"/>
              </w:rPr>
              <w:t>подпрограммы 1</w:t>
            </w:r>
            <w:r w:rsidRPr="001B6E52">
              <w:rPr>
                <w:rStyle w:val="211pt"/>
                <w:rFonts w:eastAsia="Calibri"/>
                <w:sz w:val="28"/>
                <w:szCs w:val="28"/>
              </w:rPr>
              <w:t>, в т.ч.</w:t>
            </w:r>
          </w:p>
        </w:tc>
        <w:tc>
          <w:tcPr>
            <w:tcW w:w="1843" w:type="dxa"/>
            <w:tcBorders>
              <w:top w:val="single" w:sz="4" w:space="0" w:color="auto"/>
              <w:bottom w:val="single" w:sz="4" w:space="0" w:color="auto"/>
            </w:tcBorders>
          </w:tcPr>
          <w:p w:rsidR="004B347C" w:rsidRPr="00CC2F15" w:rsidRDefault="00CC2F15" w:rsidP="00AC54D9">
            <w:pPr>
              <w:rPr>
                <w:b/>
              </w:rPr>
            </w:pPr>
            <w:r w:rsidRPr="00CC2F15">
              <w:rPr>
                <w:b/>
              </w:rPr>
              <w:t>9</w:t>
            </w:r>
            <w:r w:rsidR="00AC54D9">
              <w:rPr>
                <w:b/>
              </w:rPr>
              <w:t>7 572,3</w:t>
            </w:r>
          </w:p>
        </w:tc>
        <w:tc>
          <w:tcPr>
            <w:tcW w:w="1843" w:type="dxa"/>
            <w:tcBorders>
              <w:top w:val="single" w:sz="4" w:space="0" w:color="auto"/>
              <w:bottom w:val="single" w:sz="4" w:space="0" w:color="auto"/>
            </w:tcBorders>
          </w:tcPr>
          <w:p w:rsidR="004B347C" w:rsidRPr="00CC2F15" w:rsidRDefault="00AC54D9" w:rsidP="00AC54D9">
            <w:pPr>
              <w:rPr>
                <w:b/>
              </w:rPr>
            </w:pPr>
            <w:r>
              <w:rPr>
                <w:b/>
              </w:rPr>
              <w:t>95 198,2</w:t>
            </w:r>
          </w:p>
        </w:tc>
        <w:tc>
          <w:tcPr>
            <w:tcW w:w="1843" w:type="dxa"/>
            <w:tcBorders>
              <w:top w:val="single" w:sz="4" w:space="0" w:color="auto"/>
              <w:bottom w:val="single" w:sz="4" w:space="0" w:color="auto"/>
            </w:tcBorders>
          </w:tcPr>
          <w:p w:rsidR="004B347C" w:rsidRPr="00340BEF" w:rsidRDefault="00AC54D9" w:rsidP="00AC54D9">
            <w:pPr>
              <w:rPr>
                <w:b/>
              </w:rPr>
            </w:pPr>
            <w:r w:rsidRPr="00340BEF">
              <w:rPr>
                <w:b/>
              </w:rPr>
              <w:t>95 198</w:t>
            </w:r>
            <w:r w:rsidR="00CC2F15" w:rsidRPr="00340BEF">
              <w:rPr>
                <w:b/>
              </w:rPr>
              <w:t>,</w:t>
            </w:r>
            <w:r w:rsidRPr="00340BEF">
              <w:rPr>
                <w:b/>
              </w:rPr>
              <w:t>2</w:t>
            </w:r>
          </w:p>
        </w:tc>
        <w:tc>
          <w:tcPr>
            <w:tcW w:w="1701" w:type="dxa"/>
            <w:tcBorders>
              <w:top w:val="single" w:sz="4" w:space="0" w:color="auto"/>
              <w:bottom w:val="single" w:sz="4" w:space="0" w:color="auto"/>
            </w:tcBorders>
          </w:tcPr>
          <w:p w:rsidR="004B347C" w:rsidRPr="00340BEF" w:rsidRDefault="00AC54D9" w:rsidP="00B106B1">
            <w:pPr>
              <w:rPr>
                <w:b/>
              </w:rPr>
            </w:pPr>
            <w:r w:rsidRPr="00340BEF">
              <w:rPr>
                <w:b/>
              </w:rPr>
              <w:t>95 198,2</w:t>
            </w:r>
          </w:p>
        </w:tc>
        <w:tc>
          <w:tcPr>
            <w:tcW w:w="1842" w:type="dxa"/>
            <w:tcBorders>
              <w:top w:val="single" w:sz="4" w:space="0" w:color="auto"/>
              <w:bottom w:val="single" w:sz="4" w:space="0" w:color="auto"/>
            </w:tcBorders>
          </w:tcPr>
          <w:p w:rsidR="004B347C" w:rsidRPr="00340BEF" w:rsidRDefault="00AC54D9" w:rsidP="00B106B1">
            <w:pPr>
              <w:rPr>
                <w:b/>
              </w:rPr>
            </w:pPr>
            <w:r w:rsidRPr="00340BEF">
              <w:rPr>
                <w:b/>
              </w:rPr>
              <w:t>95 198,2</w:t>
            </w:r>
          </w:p>
        </w:tc>
        <w:tc>
          <w:tcPr>
            <w:tcW w:w="1843" w:type="dxa"/>
            <w:tcBorders>
              <w:top w:val="single" w:sz="4" w:space="0" w:color="auto"/>
              <w:bottom w:val="single" w:sz="4" w:space="0" w:color="auto"/>
              <w:right w:val="single" w:sz="4" w:space="0" w:color="auto"/>
            </w:tcBorders>
          </w:tcPr>
          <w:p w:rsidR="004B347C" w:rsidRPr="00340BEF" w:rsidRDefault="00AC54D9" w:rsidP="00B106B1">
            <w:pPr>
              <w:rPr>
                <w:b/>
              </w:rPr>
            </w:pPr>
            <w:r w:rsidRPr="00340BEF">
              <w:rPr>
                <w:b/>
              </w:rPr>
              <w:t>478 365,1</w:t>
            </w:r>
          </w:p>
        </w:tc>
      </w:tr>
      <w:tr w:rsidR="004B347C" w:rsidRPr="001B6E52" w:rsidTr="00D742F5">
        <w:trPr>
          <w:trHeight w:val="656"/>
        </w:trPr>
        <w:tc>
          <w:tcPr>
            <w:tcW w:w="851" w:type="dxa"/>
            <w:tcBorders>
              <w:top w:val="single" w:sz="4" w:space="0" w:color="auto"/>
            </w:tcBorders>
          </w:tcPr>
          <w:p w:rsidR="004B347C" w:rsidRPr="001B6E52" w:rsidRDefault="004B347C" w:rsidP="0062252E">
            <w:pPr>
              <w:suppressAutoHyphens/>
              <w:jc w:val="center"/>
              <w:rPr>
                <w:szCs w:val="28"/>
              </w:rPr>
            </w:pPr>
          </w:p>
        </w:tc>
        <w:tc>
          <w:tcPr>
            <w:tcW w:w="3401" w:type="dxa"/>
            <w:tcBorders>
              <w:top w:val="single" w:sz="4" w:space="0" w:color="auto"/>
            </w:tcBorders>
          </w:tcPr>
          <w:p w:rsidR="004B347C" w:rsidRDefault="004B347C" w:rsidP="00CA30CC">
            <w:pPr>
              <w:ind w:left="0"/>
              <w:jc w:val="center"/>
              <w:rPr>
                <w:i/>
                <w:szCs w:val="28"/>
              </w:rPr>
            </w:pPr>
          </w:p>
          <w:p w:rsidR="004B347C" w:rsidRPr="00E0687C" w:rsidRDefault="004B347C" w:rsidP="00CA30CC">
            <w:pPr>
              <w:ind w:left="0"/>
              <w:jc w:val="center"/>
              <w:rPr>
                <w:rStyle w:val="211pt"/>
                <w:rFonts w:eastAsia="Calibri"/>
                <w:i/>
                <w:sz w:val="28"/>
                <w:szCs w:val="28"/>
              </w:rPr>
            </w:pPr>
            <w:r>
              <w:rPr>
                <w:i/>
                <w:szCs w:val="28"/>
              </w:rPr>
              <w:t>Местный бюджет</w:t>
            </w:r>
          </w:p>
        </w:tc>
        <w:tc>
          <w:tcPr>
            <w:tcW w:w="1843" w:type="dxa"/>
            <w:tcBorders>
              <w:top w:val="single" w:sz="4" w:space="0" w:color="auto"/>
            </w:tcBorders>
          </w:tcPr>
          <w:p w:rsidR="004B347C" w:rsidRPr="00C82F87" w:rsidRDefault="00AC54D9" w:rsidP="00B106B1">
            <w:r>
              <w:t>92 875,9</w:t>
            </w:r>
          </w:p>
        </w:tc>
        <w:tc>
          <w:tcPr>
            <w:tcW w:w="1843" w:type="dxa"/>
            <w:tcBorders>
              <w:top w:val="single" w:sz="4" w:space="0" w:color="auto"/>
            </w:tcBorders>
          </w:tcPr>
          <w:p w:rsidR="004B347C" w:rsidRPr="00C82F87" w:rsidRDefault="00CC2F15" w:rsidP="00AC54D9">
            <w:r>
              <w:t>9</w:t>
            </w:r>
            <w:r w:rsidR="00AC54D9">
              <w:t>0 142,7</w:t>
            </w:r>
          </w:p>
        </w:tc>
        <w:tc>
          <w:tcPr>
            <w:tcW w:w="1843" w:type="dxa"/>
            <w:tcBorders>
              <w:top w:val="single" w:sz="4" w:space="0" w:color="auto"/>
            </w:tcBorders>
          </w:tcPr>
          <w:p w:rsidR="004B347C" w:rsidRPr="00340BEF" w:rsidRDefault="00AC54D9" w:rsidP="00B106B1">
            <w:r w:rsidRPr="00340BEF">
              <w:t>90 142,7</w:t>
            </w:r>
          </w:p>
        </w:tc>
        <w:tc>
          <w:tcPr>
            <w:tcW w:w="1701" w:type="dxa"/>
            <w:tcBorders>
              <w:top w:val="single" w:sz="4" w:space="0" w:color="auto"/>
            </w:tcBorders>
          </w:tcPr>
          <w:p w:rsidR="004B347C" w:rsidRPr="00340BEF" w:rsidRDefault="00AC54D9" w:rsidP="00B106B1">
            <w:r w:rsidRPr="00340BEF">
              <w:t>90 142,7</w:t>
            </w:r>
          </w:p>
        </w:tc>
        <w:tc>
          <w:tcPr>
            <w:tcW w:w="1842" w:type="dxa"/>
            <w:tcBorders>
              <w:top w:val="single" w:sz="4" w:space="0" w:color="auto"/>
            </w:tcBorders>
          </w:tcPr>
          <w:p w:rsidR="004B347C" w:rsidRPr="00340BEF" w:rsidRDefault="00AC54D9" w:rsidP="00B106B1">
            <w:r w:rsidRPr="00340BEF">
              <w:t>90 142,7</w:t>
            </w:r>
          </w:p>
        </w:tc>
        <w:tc>
          <w:tcPr>
            <w:tcW w:w="1843" w:type="dxa"/>
            <w:tcBorders>
              <w:top w:val="single" w:sz="4" w:space="0" w:color="auto"/>
            </w:tcBorders>
          </w:tcPr>
          <w:p w:rsidR="004B347C" w:rsidRPr="00340BEF" w:rsidRDefault="00AC54D9" w:rsidP="00B106B1">
            <w:r w:rsidRPr="00340BEF">
              <w:t>453 446,7</w:t>
            </w:r>
          </w:p>
        </w:tc>
      </w:tr>
      <w:tr w:rsidR="004B347C" w:rsidRPr="001B6E52" w:rsidTr="00CC42AE">
        <w:trPr>
          <w:trHeight w:val="359"/>
        </w:trPr>
        <w:tc>
          <w:tcPr>
            <w:tcW w:w="851" w:type="dxa"/>
            <w:tcBorders>
              <w:bottom w:val="single" w:sz="4" w:space="0" w:color="auto"/>
            </w:tcBorders>
          </w:tcPr>
          <w:p w:rsidR="004B347C" w:rsidRPr="001B6E52" w:rsidRDefault="004B347C" w:rsidP="0062252E">
            <w:pPr>
              <w:suppressAutoHyphens/>
              <w:jc w:val="center"/>
              <w:rPr>
                <w:szCs w:val="28"/>
              </w:rPr>
            </w:pPr>
          </w:p>
        </w:tc>
        <w:tc>
          <w:tcPr>
            <w:tcW w:w="3401" w:type="dxa"/>
            <w:tcBorders>
              <w:bottom w:val="single" w:sz="4" w:space="0" w:color="auto"/>
            </w:tcBorders>
          </w:tcPr>
          <w:p w:rsidR="004B347C" w:rsidRPr="00E0687C" w:rsidRDefault="004B347C" w:rsidP="00CA30CC">
            <w:pPr>
              <w:ind w:left="0"/>
              <w:jc w:val="center"/>
              <w:rPr>
                <w:i/>
                <w:szCs w:val="28"/>
              </w:rPr>
            </w:pPr>
            <w:r w:rsidRPr="00E0687C">
              <w:rPr>
                <w:i/>
                <w:szCs w:val="28"/>
              </w:rPr>
              <w:t>внебюджетный источник</w:t>
            </w:r>
          </w:p>
        </w:tc>
        <w:tc>
          <w:tcPr>
            <w:tcW w:w="1843" w:type="dxa"/>
            <w:tcBorders>
              <w:bottom w:val="single" w:sz="4" w:space="0" w:color="auto"/>
            </w:tcBorders>
          </w:tcPr>
          <w:p w:rsidR="004B347C" w:rsidRPr="00C82F87" w:rsidRDefault="00AC54D9" w:rsidP="00B106B1">
            <w:r>
              <w:t xml:space="preserve">  4 696,4</w:t>
            </w:r>
          </w:p>
        </w:tc>
        <w:tc>
          <w:tcPr>
            <w:tcW w:w="1843" w:type="dxa"/>
            <w:tcBorders>
              <w:bottom w:val="single" w:sz="4" w:space="0" w:color="auto"/>
            </w:tcBorders>
          </w:tcPr>
          <w:p w:rsidR="004B347C" w:rsidRPr="00C82F87" w:rsidRDefault="00AC54D9" w:rsidP="00B106B1">
            <w:r>
              <w:t xml:space="preserve">  5 055,5</w:t>
            </w:r>
          </w:p>
        </w:tc>
        <w:tc>
          <w:tcPr>
            <w:tcW w:w="1843" w:type="dxa"/>
            <w:tcBorders>
              <w:bottom w:val="single" w:sz="4" w:space="0" w:color="auto"/>
            </w:tcBorders>
          </w:tcPr>
          <w:p w:rsidR="004B347C" w:rsidRPr="00340BEF" w:rsidRDefault="00AC54D9" w:rsidP="00B106B1">
            <w:r w:rsidRPr="00340BEF">
              <w:t xml:space="preserve">  5 055,5</w:t>
            </w:r>
          </w:p>
        </w:tc>
        <w:tc>
          <w:tcPr>
            <w:tcW w:w="1701" w:type="dxa"/>
            <w:tcBorders>
              <w:bottom w:val="single" w:sz="4" w:space="0" w:color="auto"/>
            </w:tcBorders>
          </w:tcPr>
          <w:p w:rsidR="004B347C" w:rsidRPr="00340BEF" w:rsidRDefault="00AC54D9" w:rsidP="00AC54D9">
            <w:r w:rsidRPr="00340BEF">
              <w:t>5 055,5</w:t>
            </w:r>
          </w:p>
        </w:tc>
        <w:tc>
          <w:tcPr>
            <w:tcW w:w="1842" w:type="dxa"/>
            <w:tcBorders>
              <w:bottom w:val="single" w:sz="4" w:space="0" w:color="auto"/>
            </w:tcBorders>
          </w:tcPr>
          <w:p w:rsidR="004B347C" w:rsidRPr="00340BEF" w:rsidRDefault="00AC54D9" w:rsidP="00AC54D9">
            <w:r w:rsidRPr="00340BEF">
              <w:t>5 055,5</w:t>
            </w:r>
          </w:p>
        </w:tc>
        <w:tc>
          <w:tcPr>
            <w:tcW w:w="1843" w:type="dxa"/>
            <w:tcBorders>
              <w:bottom w:val="single" w:sz="4" w:space="0" w:color="auto"/>
            </w:tcBorders>
          </w:tcPr>
          <w:p w:rsidR="004B347C" w:rsidRPr="00340BEF" w:rsidRDefault="00AC54D9" w:rsidP="00B106B1">
            <w:r w:rsidRPr="00340BEF">
              <w:t xml:space="preserve">  24 918,4</w:t>
            </w:r>
          </w:p>
        </w:tc>
      </w:tr>
      <w:tr w:rsidR="004B347C" w:rsidRPr="001B6E52" w:rsidTr="00CC42AE">
        <w:trPr>
          <w:trHeight w:val="690"/>
        </w:trPr>
        <w:tc>
          <w:tcPr>
            <w:tcW w:w="851" w:type="dxa"/>
            <w:tcBorders>
              <w:top w:val="single" w:sz="4" w:space="0" w:color="auto"/>
              <w:left w:val="single" w:sz="4" w:space="0" w:color="auto"/>
              <w:bottom w:val="single" w:sz="4" w:space="0" w:color="auto"/>
            </w:tcBorders>
          </w:tcPr>
          <w:p w:rsidR="004B347C" w:rsidRPr="001B6E52" w:rsidRDefault="004B347C" w:rsidP="00F2156E">
            <w:pPr>
              <w:suppressAutoHyphens/>
              <w:ind w:left="0"/>
              <w:rPr>
                <w:b/>
                <w:szCs w:val="28"/>
              </w:rPr>
            </w:pPr>
            <w:r w:rsidRPr="001B6E52">
              <w:rPr>
                <w:b/>
                <w:szCs w:val="28"/>
              </w:rPr>
              <w:t>1.2</w:t>
            </w:r>
          </w:p>
        </w:tc>
        <w:tc>
          <w:tcPr>
            <w:tcW w:w="3401" w:type="dxa"/>
            <w:tcBorders>
              <w:top w:val="single" w:sz="4" w:space="0" w:color="auto"/>
              <w:bottom w:val="single" w:sz="4" w:space="0" w:color="auto"/>
            </w:tcBorders>
          </w:tcPr>
          <w:p w:rsidR="004B347C" w:rsidRPr="001B6E52" w:rsidRDefault="004B347C" w:rsidP="00CA30CC">
            <w:pPr>
              <w:suppressAutoHyphens/>
              <w:ind w:left="0"/>
              <w:jc w:val="center"/>
              <w:rPr>
                <w:szCs w:val="28"/>
              </w:rPr>
            </w:pPr>
            <w:r w:rsidRPr="001B6E52">
              <w:rPr>
                <w:rStyle w:val="211pt"/>
                <w:rFonts w:eastAsia="Calibri"/>
                <w:sz w:val="28"/>
                <w:szCs w:val="28"/>
              </w:rPr>
              <w:t xml:space="preserve">Всего на реализацию </w:t>
            </w:r>
            <w:r>
              <w:rPr>
                <w:rStyle w:val="211pt"/>
                <w:rFonts w:eastAsia="Calibri"/>
                <w:sz w:val="28"/>
                <w:szCs w:val="28"/>
              </w:rPr>
              <w:t>подпрограммы 2</w:t>
            </w:r>
            <w:r w:rsidRPr="001B6E52">
              <w:rPr>
                <w:rStyle w:val="211pt"/>
                <w:rFonts w:eastAsia="Calibri"/>
                <w:sz w:val="28"/>
                <w:szCs w:val="28"/>
              </w:rPr>
              <w:t>, в т.ч.</w:t>
            </w:r>
          </w:p>
        </w:tc>
        <w:tc>
          <w:tcPr>
            <w:tcW w:w="1843" w:type="dxa"/>
            <w:tcBorders>
              <w:top w:val="single" w:sz="4" w:space="0" w:color="auto"/>
              <w:bottom w:val="single" w:sz="4" w:space="0" w:color="auto"/>
            </w:tcBorders>
          </w:tcPr>
          <w:p w:rsidR="004B347C" w:rsidRPr="00CC2F15" w:rsidRDefault="00AF7A62" w:rsidP="00AC54D9">
            <w:pPr>
              <w:rPr>
                <w:b/>
              </w:rPr>
            </w:pPr>
            <w:r>
              <w:rPr>
                <w:b/>
              </w:rPr>
              <w:t xml:space="preserve">     </w:t>
            </w:r>
            <w:r w:rsidR="004B347C" w:rsidRPr="00CC2F15">
              <w:rPr>
                <w:b/>
              </w:rPr>
              <w:t>1</w:t>
            </w:r>
            <w:r w:rsidR="00AC54D9">
              <w:rPr>
                <w:b/>
              </w:rPr>
              <w:t>00</w:t>
            </w:r>
            <w:r w:rsidR="004B347C" w:rsidRPr="00CC2F15">
              <w:rPr>
                <w:b/>
              </w:rPr>
              <w:t>,0</w:t>
            </w:r>
          </w:p>
        </w:tc>
        <w:tc>
          <w:tcPr>
            <w:tcW w:w="1843" w:type="dxa"/>
            <w:tcBorders>
              <w:top w:val="single" w:sz="4" w:space="0" w:color="auto"/>
              <w:bottom w:val="single" w:sz="4" w:space="0" w:color="auto"/>
            </w:tcBorders>
          </w:tcPr>
          <w:p w:rsidR="004B347C" w:rsidRPr="00CC2F15" w:rsidRDefault="00AF7A62" w:rsidP="00AC54D9">
            <w:pPr>
              <w:rPr>
                <w:b/>
              </w:rPr>
            </w:pPr>
            <w:r>
              <w:rPr>
                <w:b/>
              </w:rPr>
              <w:t xml:space="preserve">     </w:t>
            </w:r>
            <w:r w:rsidR="00956A68" w:rsidRPr="00CC2F15">
              <w:rPr>
                <w:b/>
              </w:rPr>
              <w:t>1</w:t>
            </w:r>
            <w:r w:rsidR="00AC54D9">
              <w:rPr>
                <w:b/>
              </w:rPr>
              <w:t>0</w:t>
            </w:r>
            <w:r w:rsidR="00956A68" w:rsidRPr="00CC2F15">
              <w:rPr>
                <w:b/>
              </w:rPr>
              <w:t>0</w:t>
            </w:r>
            <w:r w:rsidR="004B347C" w:rsidRPr="00CC2F15">
              <w:rPr>
                <w:b/>
              </w:rPr>
              <w:t>,0</w:t>
            </w:r>
          </w:p>
        </w:tc>
        <w:tc>
          <w:tcPr>
            <w:tcW w:w="1843" w:type="dxa"/>
            <w:tcBorders>
              <w:top w:val="single" w:sz="4" w:space="0" w:color="auto"/>
              <w:bottom w:val="single" w:sz="4" w:space="0" w:color="auto"/>
            </w:tcBorders>
          </w:tcPr>
          <w:p w:rsidR="004B347C" w:rsidRPr="00340BEF" w:rsidRDefault="00DB268D" w:rsidP="00160C42">
            <w:pPr>
              <w:rPr>
                <w:b/>
              </w:rPr>
            </w:pPr>
            <w:r w:rsidRPr="00340BEF">
              <w:rPr>
                <w:b/>
              </w:rPr>
              <w:t>100,0</w:t>
            </w:r>
          </w:p>
        </w:tc>
        <w:tc>
          <w:tcPr>
            <w:tcW w:w="1701" w:type="dxa"/>
            <w:tcBorders>
              <w:top w:val="single" w:sz="4" w:space="0" w:color="auto"/>
              <w:bottom w:val="single" w:sz="4" w:space="0" w:color="auto"/>
            </w:tcBorders>
          </w:tcPr>
          <w:p w:rsidR="004B347C" w:rsidRPr="00340BEF" w:rsidRDefault="00537CFE" w:rsidP="00160C42">
            <w:pPr>
              <w:rPr>
                <w:b/>
              </w:rPr>
            </w:pPr>
            <w:r w:rsidRPr="00340BEF">
              <w:rPr>
                <w:b/>
              </w:rPr>
              <w:t>100,0</w:t>
            </w:r>
          </w:p>
        </w:tc>
        <w:tc>
          <w:tcPr>
            <w:tcW w:w="1842" w:type="dxa"/>
            <w:tcBorders>
              <w:top w:val="single" w:sz="4" w:space="0" w:color="auto"/>
              <w:bottom w:val="single" w:sz="4" w:space="0" w:color="auto"/>
            </w:tcBorders>
          </w:tcPr>
          <w:p w:rsidR="004B347C" w:rsidRPr="00340BEF" w:rsidRDefault="00537CFE" w:rsidP="00160C42">
            <w:pPr>
              <w:rPr>
                <w:b/>
              </w:rPr>
            </w:pPr>
            <w:r w:rsidRPr="00340BEF">
              <w:rPr>
                <w:b/>
              </w:rPr>
              <w:t>100,0</w:t>
            </w:r>
          </w:p>
        </w:tc>
        <w:tc>
          <w:tcPr>
            <w:tcW w:w="1843" w:type="dxa"/>
            <w:tcBorders>
              <w:top w:val="single" w:sz="4" w:space="0" w:color="auto"/>
              <w:bottom w:val="single" w:sz="4" w:space="0" w:color="auto"/>
              <w:right w:val="single" w:sz="4" w:space="0" w:color="auto"/>
            </w:tcBorders>
          </w:tcPr>
          <w:p w:rsidR="004B347C" w:rsidRPr="00340BEF" w:rsidRDefault="00537CFE" w:rsidP="009F0224">
            <w:pPr>
              <w:jc w:val="center"/>
              <w:rPr>
                <w:b/>
              </w:rPr>
            </w:pPr>
            <w:r w:rsidRPr="00340BEF">
              <w:rPr>
                <w:b/>
              </w:rPr>
              <w:t>500,0</w:t>
            </w:r>
          </w:p>
        </w:tc>
      </w:tr>
      <w:tr w:rsidR="004B347C" w:rsidRPr="001B6E52" w:rsidTr="00D742F5">
        <w:trPr>
          <w:trHeight w:val="656"/>
        </w:trPr>
        <w:tc>
          <w:tcPr>
            <w:tcW w:w="851" w:type="dxa"/>
            <w:tcBorders>
              <w:top w:val="single" w:sz="4" w:space="0" w:color="auto"/>
            </w:tcBorders>
          </w:tcPr>
          <w:p w:rsidR="004B347C" w:rsidRPr="001B6E52" w:rsidRDefault="004B347C" w:rsidP="0062252E">
            <w:pPr>
              <w:suppressAutoHyphens/>
              <w:jc w:val="center"/>
              <w:rPr>
                <w:szCs w:val="28"/>
              </w:rPr>
            </w:pPr>
          </w:p>
        </w:tc>
        <w:tc>
          <w:tcPr>
            <w:tcW w:w="3401" w:type="dxa"/>
            <w:tcBorders>
              <w:top w:val="single" w:sz="4" w:space="0" w:color="auto"/>
            </w:tcBorders>
          </w:tcPr>
          <w:p w:rsidR="004B347C" w:rsidRDefault="004B347C" w:rsidP="00CA30CC">
            <w:pPr>
              <w:suppressAutoHyphens/>
              <w:ind w:left="0"/>
              <w:jc w:val="center"/>
              <w:rPr>
                <w:i/>
                <w:szCs w:val="28"/>
              </w:rPr>
            </w:pPr>
          </w:p>
          <w:p w:rsidR="004B347C" w:rsidRPr="00E0687C" w:rsidRDefault="004B347C" w:rsidP="00CA30CC">
            <w:pPr>
              <w:suppressAutoHyphens/>
              <w:ind w:left="0"/>
              <w:jc w:val="center"/>
              <w:rPr>
                <w:i/>
                <w:szCs w:val="28"/>
              </w:rPr>
            </w:pPr>
            <w:r>
              <w:rPr>
                <w:i/>
                <w:szCs w:val="28"/>
              </w:rPr>
              <w:t>Местный бюджет</w:t>
            </w:r>
          </w:p>
        </w:tc>
        <w:tc>
          <w:tcPr>
            <w:tcW w:w="1843" w:type="dxa"/>
            <w:tcBorders>
              <w:top w:val="single" w:sz="4" w:space="0" w:color="auto"/>
            </w:tcBorders>
          </w:tcPr>
          <w:p w:rsidR="004B347C" w:rsidRPr="00C82F87" w:rsidRDefault="00AF7A62" w:rsidP="00AC54D9">
            <w:r>
              <w:t xml:space="preserve">     </w:t>
            </w:r>
            <w:r w:rsidR="00AC54D9">
              <w:t>100</w:t>
            </w:r>
            <w:r w:rsidR="004B347C" w:rsidRPr="00C82F87">
              <w:t>,0</w:t>
            </w:r>
          </w:p>
        </w:tc>
        <w:tc>
          <w:tcPr>
            <w:tcW w:w="1843" w:type="dxa"/>
            <w:tcBorders>
              <w:top w:val="single" w:sz="4" w:space="0" w:color="auto"/>
            </w:tcBorders>
          </w:tcPr>
          <w:p w:rsidR="004B347C" w:rsidRPr="00C82F87" w:rsidRDefault="00AF7A62" w:rsidP="00AC54D9">
            <w:r>
              <w:t xml:space="preserve">     </w:t>
            </w:r>
            <w:r w:rsidR="00956A68">
              <w:t>1</w:t>
            </w:r>
            <w:r w:rsidR="00AC54D9">
              <w:t>0</w:t>
            </w:r>
            <w:r w:rsidR="00956A68">
              <w:t>0</w:t>
            </w:r>
            <w:r w:rsidR="004B347C" w:rsidRPr="00C82F87">
              <w:t>,0</w:t>
            </w:r>
          </w:p>
        </w:tc>
        <w:tc>
          <w:tcPr>
            <w:tcW w:w="1843" w:type="dxa"/>
            <w:tcBorders>
              <w:top w:val="single" w:sz="4" w:space="0" w:color="auto"/>
            </w:tcBorders>
          </w:tcPr>
          <w:p w:rsidR="004B347C" w:rsidRPr="00340BEF" w:rsidRDefault="00DB268D" w:rsidP="00160C42">
            <w:r w:rsidRPr="00340BEF">
              <w:t>100,0</w:t>
            </w:r>
          </w:p>
        </w:tc>
        <w:tc>
          <w:tcPr>
            <w:tcW w:w="1701" w:type="dxa"/>
            <w:tcBorders>
              <w:top w:val="single" w:sz="4" w:space="0" w:color="auto"/>
            </w:tcBorders>
          </w:tcPr>
          <w:p w:rsidR="004B347C" w:rsidRPr="00340BEF" w:rsidRDefault="00537CFE" w:rsidP="00160C42">
            <w:r w:rsidRPr="00340BEF">
              <w:t>100,0</w:t>
            </w:r>
          </w:p>
        </w:tc>
        <w:tc>
          <w:tcPr>
            <w:tcW w:w="1842" w:type="dxa"/>
            <w:tcBorders>
              <w:top w:val="single" w:sz="4" w:space="0" w:color="auto"/>
            </w:tcBorders>
          </w:tcPr>
          <w:p w:rsidR="004B347C" w:rsidRPr="00340BEF" w:rsidRDefault="00537CFE" w:rsidP="00160C42">
            <w:r w:rsidRPr="00340BEF">
              <w:t>100,0</w:t>
            </w:r>
          </w:p>
        </w:tc>
        <w:tc>
          <w:tcPr>
            <w:tcW w:w="1843" w:type="dxa"/>
            <w:tcBorders>
              <w:top w:val="single" w:sz="4" w:space="0" w:color="auto"/>
            </w:tcBorders>
          </w:tcPr>
          <w:p w:rsidR="004B347C" w:rsidRPr="00340BEF" w:rsidRDefault="00537CFE" w:rsidP="009F0224">
            <w:pPr>
              <w:jc w:val="center"/>
            </w:pPr>
            <w:r w:rsidRPr="00340BEF">
              <w:t>500,0</w:t>
            </w:r>
          </w:p>
        </w:tc>
      </w:tr>
      <w:tr w:rsidR="004B347C" w:rsidRPr="001B6E52" w:rsidTr="00CC42AE">
        <w:trPr>
          <w:trHeight w:val="284"/>
        </w:trPr>
        <w:tc>
          <w:tcPr>
            <w:tcW w:w="851" w:type="dxa"/>
            <w:tcBorders>
              <w:bottom w:val="single" w:sz="4" w:space="0" w:color="auto"/>
            </w:tcBorders>
          </w:tcPr>
          <w:p w:rsidR="004B347C" w:rsidRPr="001B6E52" w:rsidRDefault="004B347C" w:rsidP="0062252E">
            <w:pPr>
              <w:suppressAutoHyphens/>
              <w:jc w:val="center"/>
              <w:rPr>
                <w:szCs w:val="28"/>
              </w:rPr>
            </w:pPr>
          </w:p>
        </w:tc>
        <w:tc>
          <w:tcPr>
            <w:tcW w:w="3401" w:type="dxa"/>
            <w:tcBorders>
              <w:bottom w:val="single" w:sz="4" w:space="0" w:color="auto"/>
            </w:tcBorders>
          </w:tcPr>
          <w:p w:rsidR="004B347C" w:rsidRPr="00E0687C" w:rsidRDefault="004B347C" w:rsidP="00CA30CC">
            <w:pPr>
              <w:suppressAutoHyphens/>
              <w:ind w:left="0"/>
              <w:jc w:val="center"/>
              <w:rPr>
                <w:i/>
                <w:szCs w:val="28"/>
              </w:rPr>
            </w:pPr>
            <w:r>
              <w:rPr>
                <w:i/>
                <w:szCs w:val="28"/>
              </w:rPr>
              <w:t>внебюджетный</w:t>
            </w:r>
            <w:r w:rsidRPr="00E0687C">
              <w:rPr>
                <w:i/>
                <w:szCs w:val="28"/>
              </w:rPr>
              <w:t xml:space="preserve"> источник</w:t>
            </w:r>
          </w:p>
        </w:tc>
        <w:tc>
          <w:tcPr>
            <w:tcW w:w="1843" w:type="dxa"/>
            <w:tcBorders>
              <w:bottom w:val="single" w:sz="4" w:space="0" w:color="auto"/>
            </w:tcBorders>
          </w:tcPr>
          <w:p w:rsidR="004B347C" w:rsidRPr="00C82F87" w:rsidRDefault="004B347C" w:rsidP="00B106B1"/>
        </w:tc>
        <w:tc>
          <w:tcPr>
            <w:tcW w:w="1843" w:type="dxa"/>
            <w:tcBorders>
              <w:bottom w:val="single" w:sz="4" w:space="0" w:color="auto"/>
            </w:tcBorders>
          </w:tcPr>
          <w:p w:rsidR="004B347C" w:rsidRPr="00C82F87" w:rsidRDefault="004B347C" w:rsidP="00B106B1"/>
        </w:tc>
        <w:tc>
          <w:tcPr>
            <w:tcW w:w="1843" w:type="dxa"/>
            <w:tcBorders>
              <w:bottom w:val="single" w:sz="4" w:space="0" w:color="auto"/>
            </w:tcBorders>
          </w:tcPr>
          <w:p w:rsidR="004B347C" w:rsidRPr="00340BEF" w:rsidRDefault="004B347C" w:rsidP="00B106B1"/>
        </w:tc>
        <w:tc>
          <w:tcPr>
            <w:tcW w:w="1701" w:type="dxa"/>
            <w:tcBorders>
              <w:bottom w:val="single" w:sz="4" w:space="0" w:color="auto"/>
            </w:tcBorders>
          </w:tcPr>
          <w:p w:rsidR="004B347C" w:rsidRPr="00340BEF" w:rsidRDefault="004B347C" w:rsidP="00B106B1"/>
        </w:tc>
        <w:tc>
          <w:tcPr>
            <w:tcW w:w="1842" w:type="dxa"/>
            <w:tcBorders>
              <w:bottom w:val="single" w:sz="4" w:space="0" w:color="auto"/>
            </w:tcBorders>
          </w:tcPr>
          <w:p w:rsidR="004B347C" w:rsidRPr="00340BEF" w:rsidRDefault="004B347C" w:rsidP="00B106B1"/>
        </w:tc>
        <w:tc>
          <w:tcPr>
            <w:tcW w:w="1843" w:type="dxa"/>
            <w:tcBorders>
              <w:bottom w:val="single" w:sz="4" w:space="0" w:color="auto"/>
            </w:tcBorders>
          </w:tcPr>
          <w:p w:rsidR="004B347C" w:rsidRPr="00340BEF" w:rsidRDefault="004B347C" w:rsidP="009F0224">
            <w:pPr>
              <w:jc w:val="center"/>
            </w:pPr>
          </w:p>
        </w:tc>
      </w:tr>
      <w:tr w:rsidR="004B347C" w:rsidRPr="001B6E52" w:rsidTr="00CC42AE">
        <w:trPr>
          <w:trHeight w:val="760"/>
        </w:trPr>
        <w:tc>
          <w:tcPr>
            <w:tcW w:w="851" w:type="dxa"/>
            <w:tcBorders>
              <w:top w:val="single" w:sz="4" w:space="0" w:color="auto"/>
              <w:left w:val="single" w:sz="4" w:space="0" w:color="auto"/>
              <w:bottom w:val="single" w:sz="4" w:space="0" w:color="auto"/>
            </w:tcBorders>
          </w:tcPr>
          <w:p w:rsidR="004B347C" w:rsidRPr="001B6E52" w:rsidRDefault="004B347C" w:rsidP="00F2156E">
            <w:pPr>
              <w:suppressAutoHyphens/>
              <w:ind w:left="0"/>
              <w:rPr>
                <w:b/>
                <w:szCs w:val="28"/>
              </w:rPr>
            </w:pPr>
            <w:r w:rsidRPr="001B6E52">
              <w:rPr>
                <w:b/>
                <w:szCs w:val="28"/>
              </w:rPr>
              <w:t>1.3.</w:t>
            </w:r>
          </w:p>
        </w:tc>
        <w:tc>
          <w:tcPr>
            <w:tcW w:w="3401" w:type="dxa"/>
            <w:tcBorders>
              <w:top w:val="single" w:sz="4" w:space="0" w:color="auto"/>
              <w:bottom w:val="single" w:sz="4" w:space="0" w:color="auto"/>
            </w:tcBorders>
          </w:tcPr>
          <w:p w:rsidR="004B347C" w:rsidRPr="001B6E52" w:rsidRDefault="004B347C" w:rsidP="00CA30CC">
            <w:pPr>
              <w:suppressAutoHyphens/>
              <w:ind w:left="0"/>
              <w:jc w:val="center"/>
              <w:rPr>
                <w:szCs w:val="28"/>
              </w:rPr>
            </w:pPr>
            <w:r w:rsidRPr="001B6E52">
              <w:rPr>
                <w:rStyle w:val="211pt"/>
                <w:rFonts w:eastAsia="Calibri"/>
                <w:sz w:val="28"/>
                <w:szCs w:val="28"/>
              </w:rPr>
              <w:t xml:space="preserve">Всего на реализацию </w:t>
            </w:r>
            <w:r>
              <w:rPr>
                <w:rStyle w:val="211pt"/>
                <w:rFonts w:eastAsia="Calibri"/>
                <w:sz w:val="28"/>
                <w:szCs w:val="28"/>
              </w:rPr>
              <w:t>подпрограммы 3</w:t>
            </w:r>
            <w:r w:rsidRPr="001B6E52">
              <w:rPr>
                <w:rStyle w:val="211pt"/>
                <w:rFonts w:eastAsia="Calibri"/>
                <w:sz w:val="28"/>
                <w:szCs w:val="28"/>
              </w:rPr>
              <w:t xml:space="preserve"> , в т.ч.</w:t>
            </w:r>
          </w:p>
        </w:tc>
        <w:tc>
          <w:tcPr>
            <w:tcW w:w="1843" w:type="dxa"/>
            <w:tcBorders>
              <w:top w:val="single" w:sz="4" w:space="0" w:color="auto"/>
              <w:bottom w:val="single" w:sz="4" w:space="0" w:color="auto"/>
            </w:tcBorders>
          </w:tcPr>
          <w:p w:rsidR="004B347C" w:rsidRPr="00CC2F15" w:rsidRDefault="00AF7A62" w:rsidP="00AF7A62">
            <w:pPr>
              <w:rPr>
                <w:b/>
              </w:rPr>
            </w:pPr>
            <w:r>
              <w:rPr>
                <w:b/>
              </w:rPr>
              <w:t xml:space="preserve">     </w:t>
            </w:r>
            <w:r w:rsidR="00AD17A2" w:rsidRPr="00CC2F15">
              <w:rPr>
                <w:b/>
              </w:rPr>
              <w:t>200,0</w:t>
            </w:r>
          </w:p>
        </w:tc>
        <w:tc>
          <w:tcPr>
            <w:tcW w:w="1843" w:type="dxa"/>
            <w:tcBorders>
              <w:top w:val="single" w:sz="4" w:space="0" w:color="auto"/>
              <w:bottom w:val="single" w:sz="4" w:space="0" w:color="auto"/>
            </w:tcBorders>
          </w:tcPr>
          <w:p w:rsidR="004B347C" w:rsidRPr="00CC2F15" w:rsidRDefault="00AF7A62" w:rsidP="00AF7A62">
            <w:pPr>
              <w:rPr>
                <w:b/>
              </w:rPr>
            </w:pPr>
            <w:r>
              <w:rPr>
                <w:b/>
              </w:rPr>
              <w:t xml:space="preserve">     </w:t>
            </w:r>
            <w:r w:rsidR="00AD17A2" w:rsidRPr="00CC2F15">
              <w:rPr>
                <w:b/>
              </w:rPr>
              <w:t>2</w:t>
            </w:r>
            <w:r w:rsidR="00AC54D9">
              <w:rPr>
                <w:b/>
              </w:rPr>
              <w:t>0</w:t>
            </w:r>
            <w:r w:rsidR="00AD17A2" w:rsidRPr="00CC2F15">
              <w:rPr>
                <w:b/>
              </w:rPr>
              <w:t>0,0</w:t>
            </w:r>
          </w:p>
        </w:tc>
        <w:tc>
          <w:tcPr>
            <w:tcW w:w="1843" w:type="dxa"/>
            <w:tcBorders>
              <w:top w:val="single" w:sz="4" w:space="0" w:color="auto"/>
              <w:bottom w:val="single" w:sz="4" w:space="0" w:color="auto"/>
            </w:tcBorders>
          </w:tcPr>
          <w:p w:rsidR="004B347C" w:rsidRPr="00340BEF" w:rsidRDefault="00DB268D" w:rsidP="00AF7A62">
            <w:pPr>
              <w:rPr>
                <w:b/>
              </w:rPr>
            </w:pPr>
            <w:r w:rsidRPr="00340BEF">
              <w:rPr>
                <w:b/>
              </w:rPr>
              <w:t>200,0</w:t>
            </w:r>
          </w:p>
        </w:tc>
        <w:tc>
          <w:tcPr>
            <w:tcW w:w="1701" w:type="dxa"/>
            <w:tcBorders>
              <w:top w:val="single" w:sz="4" w:space="0" w:color="auto"/>
              <w:bottom w:val="single" w:sz="4" w:space="0" w:color="auto"/>
            </w:tcBorders>
          </w:tcPr>
          <w:p w:rsidR="004B347C" w:rsidRPr="00340BEF" w:rsidRDefault="00DB268D" w:rsidP="00AF7A62">
            <w:pPr>
              <w:rPr>
                <w:b/>
              </w:rPr>
            </w:pPr>
            <w:r w:rsidRPr="00340BEF">
              <w:rPr>
                <w:b/>
              </w:rPr>
              <w:t>200,0</w:t>
            </w:r>
          </w:p>
        </w:tc>
        <w:tc>
          <w:tcPr>
            <w:tcW w:w="1842" w:type="dxa"/>
            <w:tcBorders>
              <w:top w:val="single" w:sz="4" w:space="0" w:color="auto"/>
              <w:bottom w:val="single" w:sz="4" w:space="0" w:color="auto"/>
            </w:tcBorders>
          </w:tcPr>
          <w:p w:rsidR="004B347C" w:rsidRPr="00340BEF" w:rsidRDefault="00DB268D" w:rsidP="00AF7A62">
            <w:pPr>
              <w:rPr>
                <w:b/>
              </w:rPr>
            </w:pPr>
            <w:r w:rsidRPr="00340BEF">
              <w:rPr>
                <w:b/>
              </w:rPr>
              <w:t>200,0</w:t>
            </w:r>
          </w:p>
        </w:tc>
        <w:tc>
          <w:tcPr>
            <w:tcW w:w="1843" w:type="dxa"/>
            <w:tcBorders>
              <w:top w:val="single" w:sz="4" w:space="0" w:color="auto"/>
              <w:bottom w:val="single" w:sz="4" w:space="0" w:color="auto"/>
              <w:right w:val="single" w:sz="4" w:space="0" w:color="auto"/>
            </w:tcBorders>
          </w:tcPr>
          <w:p w:rsidR="004B347C" w:rsidRPr="00340BEF" w:rsidRDefault="00DB268D" w:rsidP="009F0224">
            <w:pPr>
              <w:jc w:val="center"/>
              <w:rPr>
                <w:b/>
              </w:rPr>
            </w:pPr>
            <w:r w:rsidRPr="00340BEF">
              <w:rPr>
                <w:b/>
              </w:rPr>
              <w:t>1 000,0</w:t>
            </w:r>
          </w:p>
        </w:tc>
      </w:tr>
      <w:tr w:rsidR="004B347C" w:rsidRPr="001B6E52" w:rsidTr="00CC42AE">
        <w:trPr>
          <w:trHeight w:val="284"/>
        </w:trPr>
        <w:tc>
          <w:tcPr>
            <w:tcW w:w="851" w:type="dxa"/>
            <w:tcBorders>
              <w:top w:val="single" w:sz="4" w:space="0" w:color="auto"/>
            </w:tcBorders>
          </w:tcPr>
          <w:p w:rsidR="004B347C" w:rsidRPr="001B6E52" w:rsidRDefault="004B347C" w:rsidP="0062252E">
            <w:pPr>
              <w:suppressAutoHyphens/>
              <w:jc w:val="center"/>
              <w:rPr>
                <w:szCs w:val="28"/>
              </w:rPr>
            </w:pPr>
          </w:p>
        </w:tc>
        <w:tc>
          <w:tcPr>
            <w:tcW w:w="3401" w:type="dxa"/>
            <w:tcBorders>
              <w:top w:val="single" w:sz="4" w:space="0" w:color="auto"/>
            </w:tcBorders>
          </w:tcPr>
          <w:p w:rsidR="004B347C" w:rsidRPr="00E0687C" w:rsidRDefault="004B347C" w:rsidP="00CA30CC">
            <w:pPr>
              <w:suppressAutoHyphens/>
              <w:ind w:left="0"/>
              <w:jc w:val="center"/>
              <w:rPr>
                <w:i/>
                <w:szCs w:val="28"/>
              </w:rPr>
            </w:pPr>
            <w:r>
              <w:rPr>
                <w:i/>
                <w:szCs w:val="28"/>
              </w:rPr>
              <w:t>Местный бюджет</w:t>
            </w:r>
          </w:p>
        </w:tc>
        <w:tc>
          <w:tcPr>
            <w:tcW w:w="1843" w:type="dxa"/>
            <w:tcBorders>
              <w:top w:val="single" w:sz="4" w:space="0" w:color="auto"/>
            </w:tcBorders>
          </w:tcPr>
          <w:p w:rsidR="004B347C" w:rsidRPr="00C82F87" w:rsidRDefault="00AF7A62" w:rsidP="00AF7A62">
            <w:r>
              <w:t xml:space="preserve">     </w:t>
            </w:r>
            <w:r w:rsidR="00AD17A2">
              <w:t>200,0</w:t>
            </w:r>
          </w:p>
        </w:tc>
        <w:tc>
          <w:tcPr>
            <w:tcW w:w="1843" w:type="dxa"/>
            <w:tcBorders>
              <w:top w:val="single" w:sz="4" w:space="0" w:color="auto"/>
            </w:tcBorders>
          </w:tcPr>
          <w:p w:rsidR="004B347C" w:rsidRPr="00C82F87" w:rsidRDefault="00AF7A62" w:rsidP="00AF7A62">
            <w:r>
              <w:t xml:space="preserve">     </w:t>
            </w:r>
            <w:r w:rsidR="00AD17A2">
              <w:t>2</w:t>
            </w:r>
            <w:r w:rsidR="00AC54D9">
              <w:t>0</w:t>
            </w:r>
            <w:r w:rsidR="00AD17A2">
              <w:t>0,0</w:t>
            </w:r>
          </w:p>
        </w:tc>
        <w:tc>
          <w:tcPr>
            <w:tcW w:w="1843" w:type="dxa"/>
            <w:tcBorders>
              <w:top w:val="single" w:sz="4" w:space="0" w:color="auto"/>
            </w:tcBorders>
          </w:tcPr>
          <w:p w:rsidR="004B347C" w:rsidRPr="00340BEF" w:rsidRDefault="00DB268D" w:rsidP="00AF7A62">
            <w:r w:rsidRPr="00340BEF">
              <w:t>200,0</w:t>
            </w:r>
          </w:p>
        </w:tc>
        <w:tc>
          <w:tcPr>
            <w:tcW w:w="1701" w:type="dxa"/>
            <w:tcBorders>
              <w:top w:val="single" w:sz="4" w:space="0" w:color="auto"/>
            </w:tcBorders>
          </w:tcPr>
          <w:p w:rsidR="004B347C" w:rsidRPr="00340BEF" w:rsidRDefault="00DB268D" w:rsidP="00AF7A62">
            <w:r w:rsidRPr="00340BEF">
              <w:t>200,0</w:t>
            </w:r>
          </w:p>
        </w:tc>
        <w:tc>
          <w:tcPr>
            <w:tcW w:w="1842" w:type="dxa"/>
            <w:tcBorders>
              <w:top w:val="single" w:sz="4" w:space="0" w:color="auto"/>
            </w:tcBorders>
          </w:tcPr>
          <w:p w:rsidR="004B347C" w:rsidRPr="00340BEF" w:rsidRDefault="00DB268D" w:rsidP="00AF7A62">
            <w:r w:rsidRPr="00340BEF">
              <w:t>200,0</w:t>
            </w:r>
          </w:p>
        </w:tc>
        <w:tc>
          <w:tcPr>
            <w:tcW w:w="1843" w:type="dxa"/>
            <w:tcBorders>
              <w:top w:val="single" w:sz="4" w:space="0" w:color="auto"/>
            </w:tcBorders>
          </w:tcPr>
          <w:p w:rsidR="004B347C" w:rsidRPr="00340BEF" w:rsidRDefault="00DB268D" w:rsidP="009F0224">
            <w:pPr>
              <w:jc w:val="center"/>
            </w:pPr>
            <w:r w:rsidRPr="00340BEF">
              <w:t>1 000,0</w:t>
            </w:r>
          </w:p>
        </w:tc>
      </w:tr>
    </w:tbl>
    <w:p w:rsidR="001B6E52" w:rsidRDefault="00EF13B4" w:rsidP="001B6E52">
      <w:pPr>
        <w:ind w:left="0"/>
        <w:jc w:val="right"/>
        <w:rPr>
          <w:rFonts w:cs="Times New Roman"/>
          <w:sz w:val="20"/>
          <w:szCs w:val="20"/>
        </w:rPr>
      </w:pPr>
      <w:r>
        <w:rPr>
          <w:rFonts w:cs="Times New Roman"/>
          <w:sz w:val="20"/>
          <w:szCs w:val="20"/>
        </w:rPr>
        <w:t xml:space="preserve">                                                                                                                                          </w:t>
      </w:r>
      <w:r w:rsidR="001B6E52">
        <w:rPr>
          <w:rFonts w:cs="Times New Roman"/>
          <w:sz w:val="20"/>
          <w:szCs w:val="20"/>
        </w:rPr>
        <w:t xml:space="preserve">                                                       </w:t>
      </w:r>
    </w:p>
    <w:p w:rsidR="003C1198" w:rsidRDefault="004B40F4" w:rsidP="004B40F4">
      <w:pPr>
        <w:ind w:left="0"/>
        <w:rPr>
          <w:rFonts w:cs="Times New Roman"/>
          <w:sz w:val="20"/>
          <w:szCs w:val="20"/>
        </w:rPr>
      </w:pPr>
      <w:r>
        <w:rPr>
          <w:rFonts w:cs="Times New Roman"/>
          <w:sz w:val="20"/>
          <w:szCs w:val="20"/>
        </w:rPr>
        <w:t xml:space="preserve">                                                                                                                                                                                                                                                                             </w:t>
      </w:r>
      <w:r w:rsidR="00E856B9">
        <w:rPr>
          <w:rFonts w:cs="Times New Roman"/>
          <w:sz w:val="20"/>
          <w:szCs w:val="20"/>
        </w:rPr>
        <w:t xml:space="preserve">                                                                                                                                                                                                                                                         </w:t>
      </w:r>
    </w:p>
    <w:p w:rsidR="00D90A1A" w:rsidRDefault="00D90A1A" w:rsidP="00D213E7">
      <w:pPr>
        <w:ind w:left="0"/>
        <w:jc w:val="right"/>
        <w:rPr>
          <w:rFonts w:cs="Times New Roman"/>
          <w:sz w:val="20"/>
          <w:szCs w:val="20"/>
        </w:rPr>
      </w:pPr>
    </w:p>
    <w:p w:rsidR="00D90A1A" w:rsidRDefault="00D90A1A" w:rsidP="00D213E7">
      <w:pPr>
        <w:ind w:left="0"/>
        <w:jc w:val="right"/>
        <w:rPr>
          <w:rFonts w:cs="Times New Roman"/>
          <w:sz w:val="20"/>
          <w:szCs w:val="20"/>
        </w:rPr>
      </w:pPr>
    </w:p>
    <w:p w:rsidR="00513D5C" w:rsidRPr="001B6E52" w:rsidRDefault="003C1198" w:rsidP="00D213E7">
      <w:pPr>
        <w:ind w:left="0"/>
        <w:jc w:val="right"/>
        <w:rPr>
          <w:szCs w:val="28"/>
        </w:rPr>
      </w:pPr>
      <w:r>
        <w:rPr>
          <w:rFonts w:cs="Times New Roman"/>
          <w:sz w:val="20"/>
          <w:szCs w:val="20"/>
        </w:rPr>
        <w:lastRenderedPageBreak/>
        <w:t xml:space="preserve">                                                                                                                                                                                                                                                                                  </w:t>
      </w:r>
      <w:r w:rsidR="003772E2">
        <w:rPr>
          <w:rFonts w:cs="Times New Roman"/>
          <w:sz w:val="20"/>
          <w:szCs w:val="20"/>
        </w:rPr>
        <w:t xml:space="preserve">                                                                                                                                                       </w:t>
      </w:r>
      <w:r w:rsidR="00513D5C" w:rsidRPr="001B6E52">
        <w:rPr>
          <w:b/>
          <w:szCs w:val="28"/>
        </w:rPr>
        <w:t>Приложение 4</w:t>
      </w:r>
      <w:r w:rsidR="00513D5C" w:rsidRPr="001B6E52">
        <w:rPr>
          <w:szCs w:val="28"/>
        </w:rPr>
        <w:t xml:space="preserve"> </w:t>
      </w:r>
    </w:p>
    <w:p w:rsidR="00890B43" w:rsidRDefault="00890B43" w:rsidP="00890B43">
      <w:pPr>
        <w:jc w:val="right"/>
        <w:rPr>
          <w:szCs w:val="28"/>
        </w:rPr>
      </w:pPr>
      <w:r>
        <w:rPr>
          <w:szCs w:val="28"/>
        </w:rPr>
        <w:t>к</w:t>
      </w:r>
      <w:r w:rsidR="00513D5C" w:rsidRPr="001B6E52">
        <w:rPr>
          <w:szCs w:val="28"/>
        </w:rPr>
        <w:t xml:space="preserve"> подпрограмме</w:t>
      </w:r>
      <w:r w:rsidR="00A4611B">
        <w:rPr>
          <w:szCs w:val="28"/>
        </w:rPr>
        <w:t xml:space="preserve"> 2 </w:t>
      </w:r>
      <w:r>
        <w:rPr>
          <w:szCs w:val="28"/>
        </w:rPr>
        <w:t xml:space="preserve"> «О</w:t>
      </w:r>
      <w:r w:rsidR="00513D5C" w:rsidRPr="001B6E52">
        <w:rPr>
          <w:szCs w:val="28"/>
        </w:rPr>
        <w:t xml:space="preserve">рганизация и проведение </w:t>
      </w:r>
    </w:p>
    <w:p w:rsidR="00513D5C" w:rsidRDefault="00513D5C" w:rsidP="003C1198">
      <w:pPr>
        <w:jc w:val="right"/>
        <w:rPr>
          <w:szCs w:val="28"/>
        </w:rPr>
      </w:pPr>
      <w:r w:rsidRPr="001B6E52">
        <w:rPr>
          <w:szCs w:val="28"/>
        </w:rPr>
        <w:t xml:space="preserve"> социально </w:t>
      </w:r>
      <w:r w:rsidR="001B6E52">
        <w:rPr>
          <w:szCs w:val="28"/>
        </w:rPr>
        <w:t>–</w:t>
      </w:r>
      <w:r w:rsidRPr="001B6E52">
        <w:rPr>
          <w:szCs w:val="28"/>
        </w:rPr>
        <w:t xml:space="preserve"> значимых мероприятий в сфере культуры» </w:t>
      </w:r>
    </w:p>
    <w:p w:rsidR="003C1198" w:rsidRDefault="003C1198" w:rsidP="003C1198">
      <w:pPr>
        <w:jc w:val="right"/>
        <w:rPr>
          <w:b/>
          <w:sz w:val="16"/>
          <w:szCs w:val="16"/>
          <w:lang w:eastAsia="en-US"/>
        </w:rPr>
      </w:pPr>
    </w:p>
    <w:p w:rsidR="008D7711" w:rsidRPr="003C1198" w:rsidRDefault="008D7711" w:rsidP="003C1198">
      <w:pPr>
        <w:jc w:val="right"/>
        <w:rPr>
          <w:b/>
          <w:sz w:val="16"/>
          <w:szCs w:val="16"/>
          <w:lang w:eastAsia="en-US"/>
        </w:rPr>
      </w:pPr>
    </w:p>
    <w:p w:rsidR="00513D5C" w:rsidRPr="001B6E52" w:rsidRDefault="00513D5C" w:rsidP="00513D5C">
      <w:pPr>
        <w:widowControl w:val="0"/>
        <w:autoSpaceDE w:val="0"/>
        <w:autoSpaceDN w:val="0"/>
        <w:adjustRightInd w:val="0"/>
        <w:jc w:val="center"/>
        <w:rPr>
          <w:b/>
          <w:szCs w:val="28"/>
        </w:rPr>
      </w:pPr>
      <w:r w:rsidRPr="001B6E52">
        <w:rPr>
          <w:b/>
          <w:szCs w:val="28"/>
        </w:rPr>
        <w:t>План мероприятий и ресурсное обеспеч</w:t>
      </w:r>
      <w:r w:rsidR="00890B43">
        <w:rPr>
          <w:b/>
          <w:szCs w:val="28"/>
        </w:rPr>
        <w:t>ение по выполнению</w:t>
      </w:r>
      <w:r w:rsidRPr="001B6E52">
        <w:rPr>
          <w:b/>
          <w:szCs w:val="28"/>
        </w:rPr>
        <w:t xml:space="preserve"> подпрограммы</w:t>
      </w:r>
      <w:r w:rsidR="00A4611B">
        <w:rPr>
          <w:b/>
          <w:szCs w:val="28"/>
        </w:rPr>
        <w:t xml:space="preserve"> 2</w:t>
      </w:r>
    </w:p>
    <w:p w:rsidR="00513D5C" w:rsidRPr="001B6E52" w:rsidRDefault="00513D5C" w:rsidP="00513D5C">
      <w:pPr>
        <w:jc w:val="center"/>
        <w:rPr>
          <w:b/>
          <w:szCs w:val="28"/>
        </w:rPr>
      </w:pPr>
      <w:r w:rsidRPr="001B6E52">
        <w:rPr>
          <w:b/>
          <w:szCs w:val="28"/>
        </w:rPr>
        <w:t xml:space="preserve">«Организация и проведение  социально - значимых мероприятий в сфере культуры» </w:t>
      </w:r>
    </w:p>
    <w:p w:rsidR="009C2EA6" w:rsidRPr="003C1198" w:rsidRDefault="009C2EA6" w:rsidP="00513D5C">
      <w:pPr>
        <w:jc w:val="center"/>
        <w:rPr>
          <w:b/>
          <w:sz w:val="16"/>
          <w:szCs w:val="16"/>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3827"/>
        <w:gridCol w:w="2410"/>
        <w:gridCol w:w="1276"/>
        <w:gridCol w:w="1276"/>
        <w:gridCol w:w="1134"/>
        <w:gridCol w:w="1134"/>
        <w:gridCol w:w="992"/>
        <w:gridCol w:w="850"/>
        <w:gridCol w:w="2127"/>
      </w:tblGrid>
      <w:tr w:rsidR="00513D5C" w:rsidRPr="00B019C0" w:rsidTr="0007544D">
        <w:trPr>
          <w:trHeight w:val="372"/>
        </w:trPr>
        <w:tc>
          <w:tcPr>
            <w:tcW w:w="817" w:type="dxa"/>
            <w:vMerge w:val="restart"/>
          </w:tcPr>
          <w:p w:rsidR="00513D5C" w:rsidRPr="00B019C0" w:rsidRDefault="00513D5C" w:rsidP="001D4088">
            <w:pPr>
              <w:spacing w:after="0"/>
              <w:ind w:left="0"/>
              <w:rPr>
                <w:spacing w:val="-20"/>
                <w:szCs w:val="28"/>
                <w:lang w:eastAsia="en-US"/>
              </w:rPr>
            </w:pPr>
            <w:r w:rsidRPr="00B019C0">
              <w:rPr>
                <w:spacing w:val="-20"/>
                <w:szCs w:val="28"/>
                <w:lang w:eastAsia="en-US"/>
              </w:rPr>
              <w:t>№</w:t>
            </w:r>
          </w:p>
        </w:tc>
        <w:tc>
          <w:tcPr>
            <w:tcW w:w="3827" w:type="dxa"/>
            <w:vMerge w:val="restart"/>
          </w:tcPr>
          <w:p w:rsidR="00513D5C" w:rsidRPr="00B019C0" w:rsidRDefault="00D12C48" w:rsidP="003C1198">
            <w:pPr>
              <w:spacing w:after="0"/>
              <w:ind w:left="0"/>
              <w:rPr>
                <w:spacing w:val="-20"/>
                <w:szCs w:val="28"/>
                <w:lang w:eastAsia="en-US"/>
              </w:rPr>
            </w:pPr>
            <w:r>
              <w:rPr>
                <w:spacing w:val="-20"/>
                <w:szCs w:val="28"/>
                <w:lang w:eastAsia="en-US"/>
              </w:rPr>
              <w:t xml:space="preserve">   </w:t>
            </w:r>
            <w:r w:rsidR="00513D5C" w:rsidRPr="00B019C0">
              <w:rPr>
                <w:spacing w:val="-20"/>
                <w:szCs w:val="28"/>
                <w:lang w:eastAsia="en-US"/>
              </w:rPr>
              <w:t>Наименование  мероприятий</w:t>
            </w:r>
          </w:p>
        </w:tc>
        <w:tc>
          <w:tcPr>
            <w:tcW w:w="2410" w:type="dxa"/>
            <w:vMerge w:val="restart"/>
          </w:tcPr>
          <w:p w:rsidR="00513D5C" w:rsidRPr="00B019C0" w:rsidRDefault="00D12C48" w:rsidP="003C1198">
            <w:pPr>
              <w:spacing w:after="0"/>
              <w:ind w:left="0"/>
              <w:rPr>
                <w:spacing w:val="-20"/>
                <w:szCs w:val="28"/>
                <w:lang w:eastAsia="en-US"/>
              </w:rPr>
            </w:pPr>
            <w:r>
              <w:rPr>
                <w:spacing w:val="-20"/>
                <w:szCs w:val="28"/>
                <w:lang w:eastAsia="en-US"/>
              </w:rPr>
              <w:t xml:space="preserve">       </w:t>
            </w:r>
            <w:r w:rsidR="00513D5C" w:rsidRPr="00B019C0">
              <w:rPr>
                <w:spacing w:val="-20"/>
                <w:szCs w:val="28"/>
                <w:lang w:eastAsia="en-US"/>
              </w:rPr>
              <w:t>Источники финансирования</w:t>
            </w:r>
          </w:p>
        </w:tc>
        <w:tc>
          <w:tcPr>
            <w:tcW w:w="6662" w:type="dxa"/>
            <w:gridSpan w:val="6"/>
          </w:tcPr>
          <w:p w:rsidR="00513D5C" w:rsidRPr="00B019C0" w:rsidRDefault="00D12C48" w:rsidP="003C1198">
            <w:pPr>
              <w:spacing w:after="0"/>
              <w:ind w:left="0"/>
              <w:rPr>
                <w:spacing w:val="-20"/>
                <w:szCs w:val="28"/>
                <w:lang w:eastAsia="en-US"/>
              </w:rPr>
            </w:pPr>
            <w:r>
              <w:rPr>
                <w:spacing w:val="-20"/>
                <w:szCs w:val="28"/>
                <w:lang w:eastAsia="en-US"/>
              </w:rPr>
              <w:t xml:space="preserve">                  </w:t>
            </w:r>
            <w:r w:rsidR="00513D5C" w:rsidRPr="00B019C0">
              <w:rPr>
                <w:spacing w:val="-20"/>
                <w:szCs w:val="28"/>
                <w:lang w:eastAsia="en-US"/>
              </w:rPr>
              <w:t>Финансовые затраты по годам,</w:t>
            </w:r>
            <w:r w:rsidR="003C1198" w:rsidRPr="00B019C0">
              <w:rPr>
                <w:spacing w:val="-20"/>
                <w:szCs w:val="28"/>
                <w:lang w:eastAsia="en-US"/>
              </w:rPr>
              <w:t xml:space="preserve"> </w:t>
            </w:r>
            <w:r w:rsidR="00B019C0">
              <w:rPr>
                <w:spacing w:val="-20"/>
                <w:szCs w:val="28"/>
                <w:lang w:eastAsia="en-US"/>
              </w:rPr>
              <w:t xml:space="preserve"> </w:t>
            </w:r>
            <w:r w:rsidR="00513D5C" w:rsidRPr="00B019C0">
              <w:rPr>
                <w:spacing w:val="-20"/>
                <w:szCs w:val="28"/>
                <w:lang w:eastAsia="en-US"/>
              </w:rPr>
              <w:t>тыс. рублей</w:t>
            </w:r>
          </w:p>
        </w:tc>
        <w:tc>
          <w:tcPr>
            <w:tcW w:w="2127" w:type="dxa"/>
            <w:vMerge w:val="restart"/>
            <w:shd w:val="clear" w:color="auto" w:fill="auto"/>
          </w:tcPr>
          <w:p w:rsidR="00513D5C" w:rsidRPr="00B019C0" w:rsidRDefault="00513D5C" w:rsidP="001D4088">
            <w:pPr>
              <w:spacing w:after="0"/>
              <w:ind w:left="0"/>
              <w:rPr>
                <w:spacing w:val="-20"/>
                <w:szCs w:val="28"/>
                <w:lang w:eastAsia="en-US"/>
              </w:rPr>
            </w:pPr>
            <w:r w:rsidRPr="00B019C0">
              <w:rPr>
                <w:spacing w:val="-20"/>
                <w:szCs w:val="28"/>
                <w:lang w:eastAsia="en-US"/>
              </w:rPr>
              <w:t>Исполнитель</w:t>
            </w:r>
          </w:p>
        </w:tc>
      </w:tr>
      <w:tr w:rsidR="00513D5C" w:rsidRPr="00B019C0" w:rsidTr="0007544D">
        <w:trPr>
          <w:trHeight w:val="380"/>
        </w:trPr>
        <w:tc>
          <w:tcPr>
            <w:tcW w:w="817" w:type="dxa"/>
            <w:vMerge/>
          </w:tcPr>
          <w:p w:rsidR="00513D5C" w:rsidRPr="00B019C0" w:rsidRDefault="00513D5C" w:rsidP="001D4088">
            <w:pPr>
              <w:spacing w:after="0"/>
              <w:ind w:left="0"/>
              <w:rPr>
                <w:b/>
                <w:spacing w:val="-20"/>
                <w:szCs w:val="28"/>
                <w:lang w:eastAsia="en-US"/>
              </w:rPr>
            </w:pPr>
          </w:p>
        </w:tc>
        <w:tc>
          <w:tcPr>
            <w:tcW w:w="3827" w:type="dxa"/>
            <w:vMerge/>
          </w:tcPr>
          <w:p w:rsidR="00513D5C" w:rsidRPr="00B019C0" w:rsidRDefault="00513D5C" w:rsidP="001D4088">
            <w:pPr>
              <w:spacing w:after="0"/>
              <w:ind w:left="0"/>
              <w:rPr>
                <w:b/>
                <w:spacing w:val="-20"/>
                <w:szCs w:val="28"/>
                <w:lang w:eastAsia="en-US"/>
              </w:rPr>
            </w:pPr>
          </w:p>
        </w:tc>
        <w:tc>
          <w:tcPr>
            <w:tcW w:w="2410" w:type="dxa"/>
            <w:vMerge/>
          </w:tcPr>
          <w:p w:rsidR="00513D5C" w:rsidRPr="00B019C0" w:rsidRDefault="00513D5C" w:rsidP="001D4088">
            <w:pPr>
              <w:spacing w:after="0"/>
              <w:ind w:left="0"/>
              <w:rPr>
                <w:b/>
                <w:spacing w:val="-20"/>
                <w:szCs w:val="28"/>
                <w:lang w:eastAsia="en-US"/>
              </w:rPr>
            </w:pPr>
          </w:p>
        </w:tc>
        <w:tc>
          <w:tcPr>
            <w:tcW w:w="1276" w:type="dxa"/>
          </w:tcPr>
          <w:p w:rsidR="00513D5C" w:rsidRPr="00B019C0" w:rsidRDefault="00513D5C" w:rsidP="00F05127">
            <w:pPr>
              <w:spacing w:after="0"/>
              <w:ind w:left="0"/>
              <w:rPr>
                <w:spacing w:val="-20"/>
                <w:szCs w:val="28"/>
                <w:lang w:eastAsia="en-US"/>
              </w:rPr>
            </w:pPr>
            <w:r w:rsidRPr="00B019C0">
              <w:rPr>
                <w:spacing w:val="-20"/>
                <w:szCs w:val="28"/>
                <w:lang w:eastAsia="en-US"/>
              </w:rPr>
              <w:t>20</w:t>
            </w:r>
            <w:r w:rsidR="007A0DE6">
              <w:rPr>
                <w:spacing w:val="-20"/>
                <w:szCs w:val="28"/>
                <w:lang w:eastAsia="en-US"/>
              </w:rPr>
              <w:t>2</w:t>
            </w:r>
            <w:r w:rsidR="00F05127">
              <w:rPr>
                <w:spacing w:val="-20"/>
                <w:szCs w:val="28"/>
                <w:lang w:eastAsia="en-US"/>
              </w:rPr>
              <w:t>7</w:t>
            </w:r>
          </w:p>
        </w:tc>
        <w:tc>
          <w:tcPr>
            <w:tcW w:w="1276" w:type="dxa"/>
          </w:tcPr>
          <w:p w:rsidR="00513D5C" w:rsidRPr="00B019C0" w:rsidRDefault="00513D5C" w:rsidP="00F05127">
            <w:pPr>
              <w:spacing w:after="0"/>
              <w:ind w:left="0"/>
              <w:rPr>
                <w:spacing w:val="-20"/>
                <w:szCs w:val="28"/>
                <w:lang w:eastAsia="en-US"/>
              </w:rPr>
            </w:pPr>
            <w:r w:rsidRPr="00B019C0">
              <w:rPr>
                <w:spacing w:val="-20"/>
                <w:szCs w:val="28"/>
                <w:lang w:eastAsia="en-US"/>
              </w:rPr>
              <w:t>20</w:t>
            </w:r>
            <w:r w:rsidR="007A0DE6">
              <w:rPr>
                <w:spacing w:val="-20"/>
                <w:szCs w:val="28"/>
                <w:lang w:eastAsia="en-US"/>
              </w:rPr>
              <w:t>2</w:t>
            </w:r>
            <w:r w:rsidR="00F05127">
              <w:rPr>
                <w:spacing w:val="-20"/>
                <w:szCs w:val="28"/>
                <w:lang w:eastAsia="en-US"/>
              </w:rPr>
              <w:t>8</w:t>
            </w:r>
          </w:p>
        </w:tc>
        <w:tc>
          <w:tcPr>
            <w:tcW w:w="1134" w:type="dxa"/>
          </w:tcPr>
          <w:p w:rsidR="00513D5C" w:rsidRPr="00B019C0" w:rsidRDefault="007A0DE6" w:rsidP="00F05127">
            <w:pPr>
              <w:spacing w:after="0"/>
              <w:ind w:left="0"/>
              <w:rPr>
                <w:spacing w:val="-20"/>
                <w:szCs w:val="28"/>
                <w:lang w:eastAsia="en-US"/>
              </w:rPr>
            </w:pPr>
            <w:r>
              <w:rPr>
                <w:spacing w:val="-20"/>
                <w:szCs w:val="28"/>
                <w:lang w:eastAsia="en-US"/>
              </w:rPr>
              <w:t>202</w:t>
            </w:r>
            <w:r w:rsidR="00F05127">
              <w:rPr>
                <w:spacing w:val="-20"/>
                <w:szCs w:val="28"/>
                <w:lang w:eastAsia="en-US"/>
              </w:rPr>
              <w:t>9</w:t>
            </w:r>
          </w:p>
        </w:tc>
        <w:tc>
          <w:tcPr>
            <w:tcW w:w="1134" w:type="dxa"/>
          </w:tcPr>
          <w:p w:rsidR="00513D5C" w:rsidRPr="00B019C0" w:rsidRDefault="00513D5C" w:rsidP="00F05127">
            <w:pPr>
              <w:spacing w:after="0"/>
              <w:ind w:left="0"/>
              <w:rPr>
                <w:spacing w:val="-20"/>
                <w:szCs w:val="28"/>
                <w:lang w:eastAsia="en-US"/>
              </w:rPr>
            </w:pPr>
            <w:r w:rsidRPr="00B019C0">
              <w:rPr>
                <w:spacing w:val="-20"/>
                <w:szCs w:val="28"/>
                <w:lang w:eastAsia="en-US"/>
              </w:rPr>
              <w:t>20</w:t>
            </w:r>
            <w:r w:rsidR="00F05127">
              <w:rPr>
                <w:spacing w:val="-20"/>
                <w:szCs w:val="28"/>
                <w:lang w:eastAsia="en-US"/>
              </w:rPr>
              <w:t>30</w:t>
            </w:r>
          </w:p>
        </w:tc>
        <w:tc>
          <w:tcPr>
            <w:tcW w:w="992" w:type="dxa"/>
          </w:tcPr>
          <w:p w:rsidR="00513D5C" w:rsidRPr="00B019C0" w:rsidRDefault="00513D5C" w:rsidP="00F05127">
            <w:pPr>
              <w:spacing w:after="0"/>
              <w:ind w:left="0"/>
              <w:rPr>
                <w:spacing w:val="-20"/>
                <w:szCs w:val="28"/>
                <w:lang w:eastAsia="en-US"/>
              </w:rPr>
            </w:pPr>
            <w:r w:rsidRPr="00B019C0">
              <w:rPr>
                <w:spacing w:val="-20"/>
                <w:szCs w:val="28"/>
                <w:lang w:eastAsia="en-US"/>
              </w:rPr>
              <w:t>20</w:t>
            </w:r>
            <w:r w:rsidR="00F05127">
              <w:rPr>
                <w:spacing w:val="-20"/>
                <w:szCs w:val="28"/>
                <w:lang w:eastAsia="en-US"/>
              </w:rPr>
              <w:t>31</w:t>
            </w:r>
          </w:p>
        </w:tc>
        <w:tc>
          <w:tcPr>
            <w:tcW w:w="850" w:type="dxa"/>
          </w:tcPr>
          <w:p w:rsidR="00513D5C" w:rsidRPr="00B019C0" w:rsidRDefault="00513D5C" w:rsidP="001D4088">
            <w:pPr>
              <w:spacing w:after="0"/>
              <w:ind w:left="0"/>
              <w:rPr>
                <w:spacing w:val="-20"/>
                <w:szCs w:val="28"/>
                <w:lang w:eastAsia="en-US"/>
              </w:rPr>
            </w:pPr>
            <w:r w:rsidRPr="00B019C0">
              <w:rPr>
                <w:spacing w:val="-20"/>
                <w:szCs w:val="28"/>
                <w:lang w:eastAsia="en-US"/>
              </w:rPr>
              <w:t>Итого</w:t>
            </w:r>
          </w:p>
        </w:tc>
        <w:tc>
          <w:tcPr>
            <w:tcW w:w="2127" w:type="dxa"/>
            <w:vMerge/>
            <w:shd w:val="clear" w:color="auto" w:fill="auto"/>
          </w:tcPr>
          <w:p w:rsidR="00513D5C" w:rsidRPr="00B019C0" w:rsidRDefault="00513D5C" w:rsidP="001D4088">
            <w:pPr>
              <w:spacing w:after="0"/>
              <w:ind w:left="0"/>
              <w:rPr>
                <w:rFonts w:ascii="Calibri" w:hAnsi="Calibri"/>
                <w:spacing w:val="-20"/>
                <w:szCs w:val="28"/>
                <w:lang w:eastAsia="en-US"/>
              </w:rPr>
            </w:pPr>
          </w:p>
        </w:tc>
      </w:tr>
    </w:tbl>
    <w:p w:rsidR="00CF23B7" w:rsidRPr="00B019C0" w:rsidRDefault="00CF23B7" w:rsidP="001D4088">
      <w:pPr>
        <w:spacing w:after="0"/>
        <w:ind w:left="0"/>
        <w:contextualSpacing/>
        <w:rPr>
          <w:b/>
          <w:spacing w:val="-20"/>
          <w:sz w:val="16"/>
          <w:szCs w:val="16"/>
          <w:lang w:eastAsia="en-US"/>
        </w:rPr>
      </w:pPr>
    </w:p>
    <w:p w:rsidR="00513D5C" w:rsidRPr="00B019C0" w:rsidRDefault="00513D5C" w:rsidP="001D4088">
      <w:pPr>
        <w:numPr>
          <w:ilvl w:val="0"/>
          <w:numId w:val="15"/>
        </w:numPr>
        <w:spacing w:after="0"/>
        <w:ind w:left="0"/>
        <w:contextualSpacing/>
        <w:jc w:val="center"/>
        <w:rPr>
          <w:b/>
          <w:spacing w:val="-20"/>
          <w:szCs w:val="28"/>
          <w:lang w:eastAsia="en-US"/>
        </w:rPr>
      </w:pPr>
      <w:r w:rsidRPr="00B019C0">
        <w:rPr>
          <w:b/>
          <w:spacing w:val="-20"/>
          <w:szCs w:val="28"/>
          <w:lang w:eastAsia="en-US"/>
        </w:rPr>
        <w:t>Создание условий для повышения доступности, качества и разнообразия услуг, предоставляемых в сфере культуры</w:t>
      </w:r>
    </w:p>
    <w:p w:rsidR="00CF23B7" w:rsidRPr="003E3AE8" w:rsidRDefault="00513D5C" w:rsidP="001D4088">
      <w:pPr>
        <w:numPr>
          <w:ilvl w:val="1"/>
          <w:numId w:val="15"/>
        </w:numPr>
        <w:spacing w:after="0"/>
        <w:ind w:left="0" w:firstLine="0"/>
        <w:contextualSpacing/>
        <w:jc w:val="center"/>
        <w:rPr>
          <w:b/>
          <w:spacing w:val="-20"/>
          <w:szCs w:val="16"/>
          <w:lang w:eastAsia="en-US"/>
        </w:rPr>
      </w:pPr>
      <w:r w:rsidRPr="003E3AE8">
        <w:rPr>
          <w:b/>
          <w:spacing w:val="-20"/>
          <w:szCs w:val="28"/>
          <w:lang w:eastAsia="en-US"/>
        </w:rPr>
        <w:t>Организация и проведение мероприятий, направленных на сохранение и развитие национальной культуры.</w:t>
      </w:r>
    </w:p>
    <w:tbl>
      <w:tblPr>
        <w:tblW w:w="158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3832"/>
        <w:gridCol w:w="2410"/>
        <w:gridCol w:w="1276"/>
        <w:gridCol w:w="1276"/>
        <w:gridCol w:w="1134"/>
        <w:gridCol w:w="1134"/>
        <w:gridCol w:w="992"/>
        <w:gridCol w:w="850"/>
        <w:gridCol w:w="2127"/>
      </w:tblGrid>
      <w:tr w:rsidR="00F17982" w:rsidRPr="00B019C0" w:rsidTr="0007544D">
        <w:trPr>
          <w:trHeight w:val="996"/>
        </w:trPr>
        <w:tc>
          <w:tcPr>
            <w:tcW w:w="846" w:type="dxa"/>
            <w:tcBorders>
              <w:top w:val="single" w:sz="4" w:space="0" w:color="auto"/>
              <w:left w:val="single" w:sz="4" w:space="0" w:color="auto"/>
              <w:bottom w:val="single" w:sz="4" w:space="0" w:color="auto"/>
              <w:right w:val="single" w:sz="4" w:space="0" w:color="auto"/>
            </w:tcBorders>
            <w:hideMark/>
          </w:tcPr>
          <w:p w:rsidR="00F17982" w:rsidRPr="00B019C0" w:rsidRDefault="00F17982" w:rsidP="001D4088">
            <w:pPr>
              <w:spacing w:after="0"/>
              <w:ind w:left="0"/>
              <w:rPr>
                <w:b/>
                <w:spacing w:val="-20"/>
                <w:szCs w:val="28"/>
                <w:lang w:eastAsia="en-US"/>
              </w:rPr>
            </w:pPr>
            <w:r w:rsidRPr="00B019C0">
              <w:rPr>
                <w:b/>
                <w:spacing w:val="-20"/>
                <w:szCs w:val="28"/>
                <w:lang w:eastAsia="en-US"/>
              </w:rPr>
              <w:t>1.1.1</w:t>
            </w:r>
          </w:p>
        </w:tc>
        <w:tc>
          <w:tcPr>
            <w:tcW w:w="3832" w:type="dxa"/>
            <w:tcBorders>
              <w:top w:val="single" w:sz="4" w:space="0" w:color="auto"/>
              <w:left w:val="single" w:sz="4" w:space="0" w:color="auto"/>
              <w:bottom w:val="single" w:sz="4" w:space="0" w:color="auto"/>
              <w:right w:val="single" w:sz="4" w:space="0" w:color="auto"/>
            </w:tcBorders>
          </w:tcPr>
          <w:p w:rsidR="00F17982" w:rsidRPr="00B019C0" w:rsidRDefault="00F17982" w:rsidP="00D213E7">
            <w:pPr>
              <w:spacing w:after="0"/>
              <w:ind w:left="0"/>
              <w:rPr>
                <w:spacing w:val="-20"/>
                <w:szCs w:val="28"/>
                <w:lang w:eastAsia="en-US"/>
              </w:rPr>
            </w:pPr>
            <w:r w:rsidRPr="00B019C0">
              <w:rPr>
                <w:spacing w:val="-20"/>
                <w:szCs w:val="28"/>
                <w:lang w:eastAsia="en-US"/>
              </w:rPr>
              <w:t>Межрегиональный фестиваль татарской национальной культуры «Халкым минем» («Мой народ»)</w:t>
            </w:r>
          </w:p>
        </w:tc>
        <w:tc>
          <w:tcPr>
            <w:tcW w:w="2410" w:type="dxa"/>
            <w:tcBorders>
              <w:top w:val="single" w:sz="4" w:space="0" w:color="auto"/>
              <w:left w:val="single" w:sz="4" w:space="0" w:color="auto"/>
              <w:bottom w:val="single" w:sz="4" w:space="0" w:color="auto"/>
              <w:right w:val="single" w:sz="4" w:space="0" w:color="auto"/>
            </w:tcBorders>
          </w:tcPr>
          <w:p w:rsidR="00F17982" w:rsidRPr="00B019C0" w:rsidRDefault="00F17982" w:rsidP="001D4088">
            <w:pPr>
              <w:spacing w:after="0"/>
              <w:ind w:left="0"/>
              <w:rPr>
                <w:spacing w:val="-20"/>
                <w:szCs w:val="28"/>
                <w:lang w:eastAsia="en-US"/>
              </w:rPr>
            </w:pPr>
            <w:r w:rsidRPr="00B019C0">
              <w:rPr>
                <w:spacing w:val="-20"/>
                <w:szCs w:val="28"/>
                <w:lang w:eastAsia="en-US"/>
              </w:rPr>
              <w:t>Муниципальный бюджет.</w:t>
            </w:r>
          </w:p>
          <w:p w:rsidR="00F17982" w:rsidRPr="00B019C0" w:rsidRDefault="00F17982" w:rsidP="001D4088">
            <w:pPr>
              <w:spacing w:after="0"/>
              <w:ind w:left="0"/>
              <w:rPr>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tcPr>
          <w:p w:rsidR="00F17982" w:rsidRPr="0084778B" w:rsidRDefault="00F17982" w:rsidP="00B106B1"/>
        </w:tc>
        <w:tc>
          <w:tcPr>
            <w:tcW w:w="1276" w:type="dxa"/>
            <w:tcBorders>
              <w:top w:val="single" w:sz="4" w:space="0" w:color="auto"/>
              <w:left w:val="single" w:sz="4" w:space="0" w:color="auto"/>
              <w:bottom w:val="single" w:sz="4" w:space="0" w:color="auto"/>
              <w:right w:val="single" w:sz="4" w:space="0" w:color="auto"/>
            </w:tcBorders>
          </w:tcPr>
          <w:p w:rsidR="00F17982" w:rsidRPr="0084778B" w:rsidRDefault="00F17982" w:rsidP="00B106B1"/>
        </w:tc>
        <w:tc>
          <w:tcPr>
            <w:tcW w:w="1134" w:type="dxa"/>
            <w:tcBorders>
              <w:top w:val="single" w:sz="4" w:space="0" w:color="auto"/>
              <w:left w:val="single" w:sz="4" w:space="0" w:color="auto"/>
              <w:bottom w:val="single" w:sz="4" w:space="0" w:color="auto"/>
              <w:right w:val="single" w:sz="4" w:space="0" w:color="auto"/>
            </w:tcBorders>
          </w:tcPr>
          <w:p w:rsidR="00F17982" w:rsidRPr="0084778B" w:rsidRDefault="00F17982" w:rsidP="009C7927">
            <w:pPr>
              <w:jc w:val="center"/>
            </w:pPr>
          </w:p>
        </w:tc>
        <w:tc>
          <w:tcPr>
            <w:tcW w:w="1134" w:type="dxa"/>
            <w:tcBorders>
              <w:top w:val="single" w:sz="4" w:space="0" w:color="auto"/>
              <w:left w:val="single" w:sz="4" w:space="0" w:color="auto"/>
              <w:bottom w:val="single" w:sz="4" w:space="0" w:color="auto"/>
              <w:right w:val="single" w:sz="4" w:space="0" w:color="auto"/>
            </w:tcBorders>
          </w:tcPr>
          <w:p w:rsidR="00F17982" w:rsidRPr="0084778B" w:rsidRDefault="00F17982" w:rsidP="00F17982">
            <w:pPr>
              <w:jc w:val="center"/>
            </w:pPr>
          </w:p>
        </w:tc>
        <w:tc>
          <w:tcPr>
            <w:tcW w:w="992" w:type="dxa"/>
            <w:tcBorders>
              <w:top w:val="single" w:sz="4" w:space="0" w:color="auto"/>
              <w:left w:val="single" w:sz="4" w:space="0" w:color="auto"/>
              <w:bottom w:val="single" w:sz="4" w:space="0" w:color="auto"/>
              <w:right w:val="single" w:sz="4" w:space="0" w:color="auto"/>
            </w:tcBorders>
          </w:tcPr>
          <w:p w:rsidR="00F17982" w:rsidRPr="0084778B" w:rsidRDefault="00F17982" w:rsidP="00F17982">
            <w:pPr>
              <w:ind w:left="0"/>
            </w:pPr>
          </w:p>
        </w:tc>
        <w:tc>
          <w:tcPr>
            <w:tcW w:w="850" w:type="dxa"/>
            <w:tcBorders>
              <w:top w:val="single" w:sz="4" w:space="0" w:color="auto"/>
              <w:left w:val="single" w:sz="4" w:space="0" w:color="auto"/>
              <w:bottom w:val="single" w:sz="4" w:space="0" w:color="auto"/>
              <w:right w:val="single" w:sz="4" w:space="0" w:color="auto"/>
            </w:tcBorders>
          </w:tcPr>
          <w:p w:rsidR="00F17982" w:rsidRPr="00EF04B9" w:rsidRDefault="00F17982" w:rsidP="002F161A">
            <w:pPr>
              <w:ind w:left="0"/>
              <w:rPr>
                <w:b/>
              </w:rPr>
            </w:pPr>
          </w:p>
        </w:tc>
        <w:tc>
          <w:tcPr>
            <w:tcW w:w="2127" w:type="dxa"/>
            <w:tcBorders>
              <w:top w:val="single" w:sz="4" w:space="0" w:color="auto"/>
              <w:left w:val="single" w:sz="4" w:space="0" w:color="auto"/>
              <w:bottom w:val="single" w:sz="4" w:space="0" w:color="auto"/>
              <w:right w:val="single" w:sz="4" w:space="0" w:color="auto"/>
            </w:tcBorders>
            <w:hideMark/>
          </w:tcPr>
          <w:p w:rsidR="00F17982" w:rsidRPr="00B019C0" w:rsidRDefault="00F05127" w:rsidP="00F05127">
            <w:pPr>
              <w:spacing w:after="0"/>
              <w:ind w:left="0"/>
              <w:rPr>
                <w:spacing w:val="-20"/>
                <w:szCs w:val="28"/>
                <w:lang w:eastAsia="en-US"/>
              </w:rPr>
            </w:pPr>
            <w:r>
              <w:rPr>
                <w:spacing w:val="-20"/>
                <w:szCs w:val="28"/>
                <w:lang w:eastAsia="en-US"/>
              </w:rPr>
              <w:t>МБУ «МКЦ м.р. Похвистневский»</w:t>
            </w:r>
          </w:p>
        </w:tc>
      </w:tr>
      <w:tr w:rsidR="00F17982" w:rsidRPr="00B019C0" w:rsidTr="0025473A">
        <w:trPr>
          <w:trHeight w:val="982"/>
        </w:trPr>
        <w:tc>
          <w:tcPr>
            <w:tcW w:w="846" w:type="dxa"/>
            <w:tcBorders>
              <w:top w:val="single" w:sz="4" w:space="0" w:color="auto"/>
              <w:left w:val="single" w:sz="4" w:space="0" w:color="auto"/>
              <w:bottom w:val="single" w:sz="4" w:space="0" w:color="auto"/>
              <w:right w:val="single" w:sz="4" w:space="0" w:color="auto"/>
            </w:tcBorders>
            <w:hideMark/>
          </w:tcPr>
          <w:p w:rsidR="00F17982" w:rsidRPr="00B019C0" w:rsidRDefault="00F17982" w:rsidP="001D4088">
            <w:pPr>
              <w:spacing w:after="0"/>
              <w:ind w:left="0"/>
              <w:rPr>
                <w:b/>
                <w:spacing w:val="-20"/>
                <w:szCs w:val="28"/>
                <w:lang w:eastAsia="en-US"/>
              </w:rPr>
            </w:pPr>
            <w:r w:rsidRPr="00B019C0">
              <w:rPr>
                <w:b/>
                <w:spacing w:val="-20"/>
                <w:szCs w:val="28"/>
                <w:lang w:eastAsia="en-US"/>
              </w:rPr>
              <w:t>1.1.2</w:t>
            </w:r>
          </w:p>
        </w:tc>
        <w:tc>
          <w:tcPr>
            <w:tcW w:w="3832" w:type="dxa"/>
            <w:tcBorders>
              <w:top w:val="single" w:sz="4" w:space="0" w:color="auto"/>
              <w:left w:val="single" w:sz="4" w:space="0" w:color="auto"/>
              <w:bottom w:val="single" w:sz="4" w:space="0" w:color="auto"/>
              <w:right w:val="single" w:sz="4" w:space="0" w:color="auto"/>
            </w:tcBorders>
            <w:hideMark/>
          </w:tcPr>
          <w:p w:rsidR="00F17982" w:rsidRPr="00B019C0" w:rsidRDefault="00F17982" w:rsidP="001D4088">
            <w:pPr>
              <w:spacing w:after="0"/>
              <w:ind w:left="0"/>
              <w:rPr>
                <w:spacing w:val="-20"/>
                <w:szCs w:val="28"/>
                <w:lang w:eastAsia="en-US"/>
              </w:rPr>
            </w:pPr>
            <w:r w:rsidRPr="00B019C0">
              <w:rPr>
                <w:spacing w:val="-20"/>
                <w:szCs w:val="28"/>
                <w:lang w:eastAsia="en-US"/>
              </w:rPr>
              <w:t>Праздник окончания весенних полевых работ «Акатуй», «Сабантуй»</w:t>
            </w:r>
          </w:p>
        </w:tc>
        <w:tc>
          <w:tcPr>
            <w:tcW w:w="2410" w:type="dxa"/>
            <w:tcBorders>
              <w:top w:val="single" w:sz="4" w:space="0" w:color="auto"/>
              <w:left w:val="single" w:sz="4" w:space="0" w:color="auto"/>
              <w:bottom w:val="single" w:sz="4" w:space="0" w:color="auto"/>
              <w:right w:val="single" w:sz="4" w:space="0" w:color="auto"/>
            </w:tcBorders>
          </w:tcPr>
          <w:p w:rsidR="00F17982" w:rsidRPr="00B019C0" w:rsidRDefault="00F17982" w:rsidP="001D4088">
            <w:pPr>
              <w:spacing w:after="0"/>
              <w:ind w:left="0"/>
              <w:rPr>
                <w:spacing w:val="-20"/>
                <w:szCs w:val="28"/>
                <w:lang w:eastAsia="en-US"/>
              </w:rPr>
            </w:pPr>
            <w:r w:rsidRPr="00B019C0">
              <w:rPr>
                <w:spacing w:val="-20"/>
                <w:szCs w:val="28"/>
                <w:lang w:eastAsia="en-US"/>
              </w:rPr>
              <w:t>Муниципальный бюджет.</w:t>
            </w:r>
          </w:p>
          <w:p w:rsidR="00F17982" w:rsidRPr="00B019C0" w:rsidRDefault="00F17982" w:rsidP="001D4088">
            <w:pPr>
              <w:spacing w:after="0"/>
              <w:ind w:left="0"/>
              <w:rPr>
                <w:b/>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F17982" w:rsidRPr="0084778B" w:rsidRDefault="00F17982" w:rsidP="00B106B1"/>
        </w:tc>
        <w:tc>
          <w:tcPr>
            <w:tcW w:w="1276" w:type="dxa"/>
            <w:tcBorders>
              <w:top w:val="single" w:sz="4" w:space="0" w:color="auto"/>
              <w:left w:val="single" w:sz="4" w:space="0" w:color="auto"/>
              <w:bottom w:val="single" w:sz="4" w:space="0" w:color="auto"/>
              <w:right w:val="single" w:sz="4" w:space="0" w:color="auto"/>
            </w:tcBorders>
          </w:tcPr>
          <w:p w:rsidR="00F17982" w:rsidRPr="0084778B" w:rsidRDefault="00F17982" w:rsidP="00B106B1"/>
        </w:tc>
        <w:tc>
          <w:tcPr>
            <w:tcW w:w="1134" w:type="dxa"/>
            <w:tcBorders>
              <w:top w:val="single" w:sz="4" w:space="0" w:color="auto"/>
              <w:left w:val="single" w:sz="4" w:space="0" w:color="auto"/>
              <w:bottom w:val="single" w:sz="4" w:space="0" w:color="auto"/>
              <w:right w:val="single" w:sz="4" w:space="0" w:color="auto"/>
            </w:tcBorders>
          </w:tcPr>
          <w:p w:rsidR="00F17982" w:rsidRPr="0084778B" w:rsidRDefault="00F17982" w:rsidP="00F17982">
            <w:pPr>
              <w:jc w:val="center"/>
            </w:pPr>
          </w:p>
        </w:tc>
        <w:tc>
          <w:tcPr>
            <w:tcW w:w="1134" w:type="dxa"/>
            <w:tcBorders>
              <w:top w:val="single" w:sz="4" w:space="0" w:color="auto"/>
              <w:left w:val="single" w:sz="4" w:space="0" w:color="auto"/>
              <w:bottom w:val="single" w:sz="4" w:space="0" w:color="auto"/>
              <w:right w:val="single" w:sz="4" w:space="0" w:color="auto"/>
            </w:tcBorders>
          </w:tcPr>
          <w:p w:rsidR="00F17982" w:rsidRPr="0084778B" w:rsidRDefault="00F17982" w:rsidP="00F17982">
            <w:pPr>
              <w:jc w:val="center"/>
            </w:pPr>
          </w:p>
        </w:tc>
        <w:tc>
          <w:tcPr>
            <w:tcW w:w="992" w:type="dxa"/>
            <w:tcBorders>
              <w:top w:val="single" w:sz="4" w:space="0" w:color="auto"/>
              <w:left w:val="single" w:sz="4" w:space="0" w:color="auto"/>
              <w:bottom w:val="single" w:sz="4" w:space="0" w:color="auto"/>
              <w:right w:val="single" w:sz="4" w:space="0" w:color="auto"/>
            </w:tcBorders>
          </w:tcPr>
          <w:p w:rsidR="00F17982" w:rsidRPr="0084778B" w:rsidRDefault="00F17982" w:rsidP="00F17982">
            <w:pPr>
              <w:ind w:left="0"/>
            </w:pPr>
          </w:p>
        </w:tc>
        <w:tc>
          <w:tcPr>
            <w:tcW w:w="850" w:type="dxa"/>
            <w:tcBorders>
              <w:top w:val="single" w:sz="4" w:space="0" w:color="auto"/>
              <w:left w:val="single" w:sz="4" w:space="0" w:color="auto"/>
              <w:bottom w:val="single" w:sz="4" w:space="0" w:color="auto"/>
              <w:right w:val="single" w:sz="4" w:space="0" w:color="auto"/>
            </w:tcBorders>
          </w:tcPr>
          <w:p w:rsidR="00F17982" w:rsidRPr="00EF04B9" w:rsidRDefault="00F17982" w:rsidP="002F161A">
            <w:pPr>
              <w:ind w:left="0"/>
              <w:rPr>
                <w:b/>
              </w:rPr>
            </w:pPr>
          </w:p>
        </w:tc>
        <w:tc>
          <w:tcPr>
            <w:tcW w:w="2127" w:type="dxa"/>
            <w:tcBorders>
              <w:top w:val="single" w:sz="4" w:space="0" w:color="auto"/>
              <w:left w:val="single" w:sz="4" w:space="0" w:color="auto"/>
              <w:bottom w:val="single" w:sz="4" w:space="0" w:color="auto"/>
              <w:right w:val="single" w:sz="4" w:space="0" w:color="auto"/>
            </w:tcBorders>
          </w:tcPr>
          <w:p w:rsidR="00F17982" w:rsidRPr="00B019C0" w:rsidRDefault="00F05127" w:rsidP="001D4088">
            <w:pPr>
              <w:spacing w:after="0"/>
              <w:ind w:left="0"/>
              <w:rPr>
                <w:spacing w:val="-20"/>
                <w:szCs w:val="28"/>
                <w:lang w:eastAsia="en-US"/>
              </w:rPr>
            </w:pPr>
            <w:r>
              <w:rPr>
                <w:spacing w:val="-20"/>
                <w:szCs w:val="28"/>
                <w:lang w:eastAsia="en-US"/>
              </w:rPr>
              <w:t>МБУ «МКЦ м.р. Похвистневский»</w:t>
            </w:r>
          </w:p>
        </w:tc>
      </w:tr>
      <w:tr w:rsidR="00F17982" w:rsidRPr="00B019C0" w:rsidTr="0025473A">
        <w:trPr>
          <w:trHeight w:val="996"/>
        </w:trPr>
        <w:tc>
          <w:tcPr>
            <w:tcW w:w="846" w:type="dxa"/>
            <w:tcBorders>
              <w:top w:val="single" w:sz="4" w:space="0" w:color="auto"/>
              <w:left w:val="single" w:sz="4" w:space="0" w:color="auto"/>
              <w:bottom w:val="single" w:sz="4" w:space="0" w:color="auto"/>
              <w:right w:val="single" w:sz="4" w:space="0" w:color="auto"/>
            </w:tcBorders>
            <w:hideMark/>
          </w:tcPr>
          <w:p w:rsidR="00F17982" w:rsidRPr="00B019C0" w:rsidRDefault="00F17982" w:rsidP="001D4088">
            <w:pPr>
              <w:spacing w:after="0"/>
              <w:ind w:left="0"/>
              <w:rPr>
                <w:b/>
                <w:spacing w:val="-20"/>
                <w:szCs w:val="28"/>
                <w:lang w:eastAsia="en-US"/>
              </w:rPr>
            </w:pPr>
            <w:r w:rsidRPr="00B019C0">
              <w:rPr>
                <w:b/>
                <w:spacing w:val="-20"/>
                <w:szCs w:val="28"/>
                <w:lang w:eastAsia="en-US"/>
              </w:rPr>
              <w:t>1.1.3</w:t>
            </w:r>
          </w:p>
        </w:tc>
        <w:tc>
          <w:tcPr>
            <w:tcW w:w="3832" w:type="dxa"/>
            <w:tcBorders>
              <w:top w:val="single" w:sz="4" w:space="0" w:color="auto"/>
              <w:left w:val="single" w:sz="4" w:space="0" w:color="auto"/>
              <w:bottom w:val="single" w:sz="4" w:space="0" w:color="auto"/>
              <w:right w:val="single" w:sz="4" w:space="0" w:color="auto"/>
            </w:tcBorders>
            <w:hideMark/>
          </w:tcPr>
          <w:p w:rsidR="00F17982" w:rsidRPr="00B019C0" w:rsidRDefault="00F17982" w:rsidP="0070282E">
            <w:pPr>
              <w:ind w:left="-103"/>
              <w:jc w:val="both"/>
              <w:rPr>
                <w:spacing w:val="-20"/>
                <w:lang w:eastAsia="en-US"/>
              </w:rPr>
            </w:pPr>
            <w:r w:rsidRPr="00B019C0">
              <w:rPr>
                <w:spacing w:val="-20"/>
                <w:lang w:eastAsia="en-US"/>
              </w:rPr>
              <w:t>Ежегодный районный фестиваль эрзяно-мокшанской культуры «</w:t>
            </w:r>
            <w:r w:rsidR="0070282E">
              <w:rPr>
                <w:spacing w:val="-20"/>
                <w:lang w:eastAsia="en-US"/>
              </w:rPr>
              <w:t>Масторава</w:t>
            </w:r>
            <w:r w:rsidRPr="00B019C0">
              <w:rPr>
                <w:spacing w:val="-20"/>
                <w:lang w:eastAsia="en-US"/>
              </w:rPr>
              <w:t>»</w:t>
            </w:r>
          </w:p>
        </w:tc>
        <w:tc>
          <w:tcPr>
            <w:tcW w:w="2410" w:type="dxa"/>
            <w:tcBorders>
              <w:top w:val="single" w:sz="4" w:space="0" w:color="auto"/>
              <w:left w:val="single" w:sz="4" w:space="0" w:color="auto"/>
              <w:bottom w:val="single" w:sz="4" w:space="0" w:color="auto"/>
              <w:right w:val="single" w:sz="4" w:space="0" w:color="auto"/>
            </w:tcBorders>
          </w:tcPr>
          <w:p w:rsidR="00F17982" w:rsidRPr="00B019C0" w:rsidRDefault="00F17982" w:rsidP="001D4088">
            <w:pPr>
              <w:spacing w:after="0"/>
              <w:ind w:left="0"/>
              <w:rPr>
                <w:spacing w:val="-20"/>
                <w:szCs w:val="28"/>
                <w:lang w:eastAsia="en-US"/>
              </w:rPr>
            </w:pPr>
            <w:r w:rsidRPr="00B019C0">
              <w:rPr>
                <w:spacing w:val="-20"/>
                <w:szCs w:val="28"/>
                <w:lang w:eastAsia="en-US"/>
              </w:rPr>
              <w:t>Муниципальный бюджет.</w:t>
            </w:r>
          </w:p>
          <w:p w:rsidR="00F17982" w:rsidRPr="00B019C0" w:rsidRDefault="00F17982" w:rsidP="001D4088">
            <w:pPr>
              <w:spacing w:after="0"/>
              <w:ind w:left="0"/>
              <w:rPr>
                <w:b/>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F17982" w:rsidRPr="0084778B" w:rsidRDefault="00F17982" w:rsidP="00B106B1"/>
        </w:tc>
        <w:tc>
          <w:tcPr>
            <w:tcW w:w="1276" w:type="dxa"/>
            <w:tcBorders>
              <w:top w:val="single" w:sz="4" w:space="0" w:color="auto"/>
              <w:left w:val="single" w:sz="4" w:space="0" w:color="auto"/>
              <w:bottom w:val="single" w:sz="4" w:space="0" w:color="auto"/>
              <w:right w:val="single" w:sz="4" w:space="0" w:color="auto"/>
            </w:tcBorders>
          </w:tcPr>
          <w:p w:rsidR="00F17982" w:rsidRPr="0084778B" w:rsidRDefault="00F17982" w:rsidP="00B106B1"/>
        </w:tc>
        <w:tc>
          <w:tcPr>
            <w:tcW w:w="1134" w:type="dxa"/>
            <w:tcBorders>
              <w:top w:val="single" w:sz="4" w:space="0" w:color="auto"/>
              <w:left w:val="single" w:sz="4" w:space="0" w:color="auto"/>
              <w:bottom w:val="single" w:sz="4" w:space="0" w:color="auto"/>
              <w:right w:val="single" w:sz="4" w:space="0" w:color="auto"/>
            </w:tcBorders>
          </w:tcPr>
          <w:p w:rsidR="00F17982" w:rsidRPr="0084778B" w:rsidRDefault="00F17982" w:rsidP="009C7927">
            <w:pPr>
              <w:jc w:val="center"/>
            </w:pPr>
          </w:p>
        </w:tc>
        <w:tc>
          <w:tcPr>
            <w:tcW w:w="1134" w:type="dxa"/>
            <w:tcBorders>
              <w:top w:val="single" w:sz="4" w:space="0" w:color="auto"/>
              <w:left w:val="single" w:sz="4" w:space="0" w:color="auto"/>
              <w:bottom w:val="single" w:sz="4" w:space="0" w:color="auto"/>
              <w:right w:val="single" w:sz="4" w:space="0" w:color="auto"/>
            </w:tcBorders>
          </w:tcPr>
          <w:p w:rsidR="00F17982" w:rsidRPr="0084778B" w:rsidRDefault="00F17982" w:rsidP="00F17982">
            <w:pPr>
              <w:jc w:val="center"/>
            </w:pPr>
          </w:p>
        </w:tc>
        <w:tc>
          <w:tcPr>
            <w:tcW w:w="992" w:type="dxa"/>
            <w:tcBorders>
              <w:top w:val="single" w:sz="4" w:space="0" w:color="auto"/>
              <w:left w:val="single" w:sz="4" w:space="0" w:color="auto"/>
              <w:bottom w:val="single" w:sz="4" w:space="0" w:color="auto"/>
              <w:right w:val="single" w:sz="4" w:space="0" w:color="auto"/>
            </w:tcBorders>
          </w:tcPr>
          <w:p w:rsidR="00F17982" w:rsidRPr="0084778B" w:rsidRDefault="00F17982" w:rsidP="009C7927">
            <w:pPr>
              <w:ind w:left="0"/>
            </w:pPr>
          </w:p>
        </w:tc>
        <w:tc>
          <w:tcPr>
            <w:tcW w:w="850" w:type="dxa"/>
            <w:tcBorders>
              <w:top w:val="single" w:sz="4" w:space="0" w:color="auto"/>
              <w:left w:val="single" w:sz="4" w:space="0" w:color="auto"/>
              <w:bottom w:val="single" w:sz="4" w:space="0" w:color="auto"/>
              <w:right w:val="single" w:sz="4" w:space="0" w:color="auto"/>
            </w:tcBorders>
          </w:tcPr>
          <w:p w:rsidR="00F17982" w:rsidRPr="00EF04B9" w:rsidRDefault="00F17982" w:rsidP="009C7927">
            <w:pPr>
              <w:ind w:left="0"/>
              <w:rPr>
                <w:b/>
              </w:rPr>
            </w:pPr>
          </w:p>
        </w:tc>
        <w:tc>
          <w:tcPr>
            <w:tcW w:w="2127" w:type="dxa"/>
            <w:tcBorders>
              <w:top w:val="single" w:sz="4" w:space="0" w:color="auto"/>
              <w:left w:val="single" w:sz="4" w:space="0" w:color="auto"/>
              <w:bottom w:val="single" w:sz="4" w:space="0" w:color="auto"/>
              <w:right w:val="single" w:sz="4" w:space="0" w:color="auto"/>
            </w:tcBorders>
          </w:tcPr>
          <w:p w:rsidR="00F17982" w:rsidRPr="00B019C0" w:rsidRDefault="00F05127" w:rsidP="001D4088">
            <w:pPr>
              <w:spacing w:after="0"/>
              <w:ind w:left="0"/>
              <w:rPr>
                <w:spacing w:val="-20"/>
                <w:szCs w:val="28"/>
                <w:lang w:eastAsia="en-US"/>
              </w:rPr>
            </w:pPr>
            <w:r>
              <w:rPr>
                <w:spacing w:val="-20"/>
                <w:szCs w:val="28"/>
                <w:lang w:eastAsia="en-US"/>
              </w:rPr>
              <w:t>МБУ «МКЦ м.р. Похвистневский»</w:t>
            </w:r>
          </w:p>
        </w:tc>
      </w:tr>
      <w:tr w:rsidR="0070282E" w:rsidRPr="00B019C0" w:rsidTr="0007544D">
        <w:trPr>
          <w:trHeight w:val="996"/>
        </w:trPr>
        <w:tc>
          <w:tcPr>
            <w:tcW w:w="846" w:type="dxa"/>
            <w:tcBorders>
              <w:top w:val="single" w:sz="4" w:space="0" w:color="auto"/>
              <w:left w:val="single" w:sz="4" w:space="0" w:color="auto"/>
              <w:bottom w:val="single" w:sz="4" w:space="0" w:color="auto"/>
              <w:right w:val="single" w:sz="4" w:space="0" w:color="auto"/>
            </w:tcBorders>
          </w:tcPr>
          <w:p w:rsidR="0070282E" w:rsidRDefault="0070282E" w:rsidP="001D4088">
            <w:pPr>
              <w:spacing w:after="0"/>
              <w:ind w:left="0"/>
              <w:rPr>
                <w:b/>
                <w:spacing w:val="-20"/>
                <w:szCs w:val="28"/>
                <w:lang w:eastAsia="en-US"/>
              </w:rPr>
            </w:pPr>
            <w:r>
              <w:rPr>
                <w:b/>
                <w:spacing w:val="-20"/>
                <w:szCs w:val="28"/>
                <w:lang w:eastAsia="en-US"/>
              </w:rPr>
              <w:t>1.1.4</w:t>
            </w:r>
          </w:p>
        </w:tc>
        <w:tc>
          <w:tcPr>
            <w:tcW w:w="3832" w:type="dxa"/>
            <w:tcBorders>
              <w:top w:val="single" w:sz="4" w:space="0" w:color="auto"/>
              <w:left w:val="single" w:sz="4" w:space="0" w:color="auto"/>
              <w:bottom w:val="single" w:sz="4" w:space="0" w:color="auto"/>
              <w:right w:val="single" w:sz="4" w:space="0" w:color="auto"/>
            </w:tcBorders>
          </w:tcPr>
          <w:p w:rsidR="0070282E" w:rsidRDefault="0070282E" w:rsidP="00D213E7">
            <w:pPr>
              <w:ind w:left="-103"/>
              <w:jc w:val="both"/>
              <w:rPr>
                <w:spacing w:val="-20"/>
                <w:lang w:eastAsia="en-US"/>
              </w:rPr>
            </w:pPr>
            <w:r w:rsidRPr="00B019C0">
              <w:rPr>
                <w:spacing w:val="-20"/>
                <w:lang w:eastAsia="en-US"/>
              </w:rPr>
              <w:t>Ежегодный районный фестиваль</w:t>
            </w:r>
            <w:r>
              <w:rPr>
                <w:spacing w:val="-20"/>
                <w:lang w:eastAsia="en-US"/>
              </w:rPr>
              <w:t xml:space="preserve"> «Русская березка»</w:t>
            </w:r>
          </w:p>
        </w:tc>
        <w:tc>
          <w:tcPr>
            <w:tcW w:w="2410" w:type="dxa"/>
            <w:tcBorders>
              <w:top w:val="single" w:sz="4" w:space="0" w:color="auto"/>
              <w:left w:val="single" w:sz="4" w:space="0" w:color="auto"/>
              <w:bottom w:val="single" w:sz="4" w:space="0" w:color="auto"/>
              <w:right w:val="single" w:sz="4" w:space="0" w:color="auto"/>
            </w:tcBorders>
          </w:tcPr>
          <w:p w:rsidR="0070282E" w:rsidRPr="00B019C0" w:rsidRDefault="0070282E" w:rsidP="0070282E">
            <w:pPr>
              <w:spacing w:after="0"/>
              <w:ind w:left="0"/>
              <w:rPr>
                <w:spacing w:val="-20"/>
                <w:szCs w:val="28"/>
                <w:lang w:eastAsia="en-US"/>
              </w:rPr>
            </w:pPr>
            <w:r w:rsidRPr="00B019C0">
              <w:rPr>
                <w:spacing w:val="-20"/>
                <w:szCs w:val="28"/>
                <w:lang w:eastAsia="en-US"/>
              </w:rPr>
              <w:t>Муниципальный бюджет.</w:t>
            </w:r>
          </w:p>
          <w:p w:rsidR="0070282E" w:rsidRPr="00B019C0" w:rsidRDefault="0070282E" w:rsidP="0070282E">
            <w:pPr>
              <w:spacing w:after="0"/>
              <w:ind w:left="0"/>
              <w:rPr>
                <w:b/>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tcPr>
          <w:p w:rsidR="0070282E" w:rsidRPr="0084778B" w:rsidRDefault="0070282E" w:rsidP="00B106B1"/>
        </w:tc>
        <w:tc>
          <w:tcPr>
            <w:tcW w:w="1276" w:type="dxa"/>
            <w:tcBorders>
              <w:top w:val="single" w:sz="4" w:space="0" w:color="auto"/>
              <w:left w:val="single" w:sz="4" w:space="0" w:color="auto"/>
              <w:bottom w:val="single" w:sz="4" w:space="0" w:color="auto"/>
              <w:right w:val="single" w:sz="4" w:space="0" w:color="auto"/>
            </w:tcBorders>
          </w:tcPr>
          <w:p w:rsidR="0070282E" w:rsidRPr="0084778B" w:rsidRDefault="0070282E" w:rsidP="00B106B1"/>
        </w:tc>
        <w:tc>
          <w:tcPr>
            <w:tcW w:w="1134" w:type="dxa"/>
            <w:tcBorders>
              <w:top w:val="single" w:sz="4" w:space="0" w:color="auto"/>
              <w:left w:val="single" w:sz="4" w:space="0" w:color="auto"/>
              <w:bottom w:val="single" w:sz="4" w:space="0" w:color="auto"/>
              <w:right w:val="single" w:sz="4" w:space="0" w:color="auto"/>
            </w:tcBorders>
          </w:tcPr>
          <w:p w:rsidR="0070282E" w:rsidRDefault="0070282E" w:rsidP="009C7927">
            <w:pPr>
              <w:ind w:left="0"/>
              <w:jc w:val="center"/>
            </w:pPr>
          </w:p>
        </w:tc>
        <w:tc>
          <w:tcPr>
            <w:tcW w:w="1134" w:type="dxa"/>
            <w:tcBorders>
              <w:top w:val="single" w:sz="4" w:space="0" w:color="auto"/>
              <w:left w:val="single" w:sz="4" w:space="0" w:color="auto"/>
              <w:bottom w:val="single" w:sz="4" w:space="0" w:color="auto"/>
              <w:right w:val="single" w:sz="4" w:space="0" w:color="auto"/>
            </w:tcBorders>
          </w:tcPr>
          <w:p w:rsidR="0070282E" w:rsidRDefault="0070282E" w:rsidP="009C7927">
            <w:pPr>
              <w:ind w:left="0"/>
            </w:pPr>
          </w:p>
        </w:tc>
        <w:tc>
          <w:tcPr>
            <w:tcW w:w="992" w:type="dxa"/>
            <w:tcBorders>
              <w:top w:val="single" w:sz="4" w:space="0" w:color="auto"/>
              <w:left w:val="single" w:sz="4" w:space="0" w:color="auto"/>
              <w:bottom w:val="single" w:sz="4" w:space="0" w:color="auto"/>
              <w:right w:val="single" w:sz="4" w:space="0" w:color="auto"/>
            </w:tcBorders>
          </w:tcPr>
          <w:p w:rsidR="0070282E" w:rsidRDefault="0070282E" w:rsidP="00F17982">
            <w:pPr>
              <w:ind w:left="0"/>
            </w:pPr>
          </w:p>
        </w:tc>
        <w:tc>
          <w:tcPr>
            <w:tcW w:w="850" w:type="dxa"/>
            <w:tcBorders>
              <w:top w:val="single" w:sz="4" w:space="0" w:color="auto"/>
              <w:left w:val="single" w:sz="4" w:space="0" w:color="auto"/>
              <w:bottom w:val="single" w:sz="4" w:space="0" w:color="auto"/>
              <w:right w:val="single" w:sz="4" w:space="0" w:color="auto"/>
            </w:tcBorders>
          </w:tcPr>
          <w:p w:rsidR="0070282E" w:rsidRDefault="0070282E" w:rsidP="009C7927">
            <w:pPr>
              <w:ind w:left="0"/>
              <w:rPr>
                <w:b/>
              </w:rPr>
            </w:pPr>
          </w:p>
        </w:tc>
        <w:tc>
          <w:tcPr>
            <w:tcW w:w="2127" w:type="dxa"/>
            <w:tcBorders>
              <w:top w:val="single" w:sz="4" w:space="0" w:color="auto"/>
              <w:left w:val="single" w:sz="4" w:space="0" w:color="auto"/>
              <w:bottom w:val="single" w:sz="4" w:space="0" w:color="auto"/>
              <w:right w:val="single" w:sz="4" w:space="0" w:color="auto"/>
            </w:tcBorders>
          </w:tcPr>
          <w:p w:rsidR="0070282E" w:rsidRDefault="0070282E" w:rsidP="001D4088">
            <w:pPr>
              <w:spacing w:after="0"/>
              <w:ind w:left="0"/>
              <w:rPr>
                <w:spacing w:val="-20"/>
                <w:szCs w:val="28"/>
                <w:lang w:eastAsia="en-US"/>
              </w:rPr>
            </w:pPr>
            <w:r>
              <w:rPr>
                <w:spacing w:val="-20"/>
                <w:szCs w:val="28"/>
                <w:lang w:eastAsia="en-US"/>
              </w:rPr>
              <w:t>МБУ «МКЦ м.р. Похвистневский»</w:t>
            </w:r>
          </w:p>
        </w:tc>
      </w:tr>
      <w:tr w:rsidR="0070282E" w:rsidRPr="00B019C0" w:rsidTr="0007544D">
        <w:trPr>
          <w:trHeight w:val="996"/>
        </w:trPr>
        <w:tc>
          <w:tcPr>
            <w:tcW w:w="846" w:type="dxa"/>
            <w:tcBorders>
              <w:top w:val="single" w:sz="4" w:space="0" w:color="auto"/>
              <w:left w:val="single" w:sz="4" w:space="0" w:color="auto"/>
              <w:bottom w:val="single" w:sz="4" w:space="0" w:color="auto"/>
              <w:right w:val="single" w:sz="4" w:space="0" w:color="auto"/>
            </w:tcBorders>
          </w:tcPr>
          <w:p w:rsidR="0070282E" w:rsidRPr="00B019C0" w:rsidRDefault="0070282E" w:rsidP="0070282E">
            <w:pPr>
              <w:spacing w:after="0"/>
              <w:ind w:left="0"/>
              <w:rPr>
                <w:b/>
                <w:spacing w:val="-20"/>
                <w:szCs w:val="28"/>
                <w:lang w:eastAsia="en-US"/>
              </w:rPr>
            </w:pPr>
            <w:r>
              <w:rPr>
                <w:b/>
                <w:spacing w:val="-20"/>
                <w:szCs w:val="28"/>
                <w:lang w:eastAsia="en-US"/>
              </w:rPr>
              <w:t>1.1.5</w:t>
            </w:r>
          </w:p>
        </w:tc>
        <w:tc>
          <w:tcPr>
            <w:tcW w:w="3832" w:type="dxa"/>
            <w:tcBorders>
              <w:top w:val="single" w:sz="4" w:space="0" w:color="auto"/>
              <w:left w:val="single" w:sz="4" w:space="0" w:color="auto"/>
              <w:bottom w:val="single" w:sz="4" w:space="0" w:color="auto"/>
              <w:right w:val="single" w:sz="4" w:space="0" w:color="auto"/>
            </w:tcBorders>
          </w:tcPr>
          <w:p w:rsidR="0070282E" w:rsidRPr="00B019C0" w:rsidRDefault="0070282E" w:rsidP="00D213E7">
            <w:pPr>
              <w:ind w:left="-103"/>
              <w:jc w:val="both"/>
              <w:rPr>
                <w:spacing w:val="-20"/>
                <w:lang w:eastAsia="en-US"/>
              </w:rPr>
            </w:pPr>
            <w:r>
              <w:rPr>
                <w:spacing w:val="-20"/>
                <w:lang w:eastAsia="en-US"/>
              </w:rPr>
              <w:t>Мероприятие «Масленница»</w:t>
            </w:r>
          </w:p>
        </w:tc>
        <w:tc>
          <w:tcPr>
            <w:tcW w:w="2410" w:type="dxa"/>
            <w:tcBorders>
              <w:top w:val="single" w:sz="4" w:space="0" w:color="auto"/>
              <w:left w:val="single" w:sz="4" w:space="0" w:color="auto"/>
              <w:bottom w:val="single" w:sz="4" w:space="0" w:color="auto"/>
              <w:right w:val="single" w:sz="4" w:space="0" w:color="auto"/>
            </w:tcBorders>
          </w:tcPr>
          <w:p w:rsidR="0070282E" w:rsidRPr="00B019C0" w:rsidRDefault="0070282E" w:rsidP="0070282E">
            <w:pPr>
              <w:spacing w:after="0"/>
              <w:ind w:left="0"/>
              <w:rPr>
                <w:spacing w:val="-20"/>
                <w:szCs w:val="28"/>
                <w:lang w:eastAsia="en-US"/>
              </w:rPr>
            </w:pPr>
            <w:r w:rsidRPr="00B019C0">
              <w:rPr>
                <w:spacing w:val="-20"/>
                <w:szCs w:val="28"/>
                <w:lang w:eastAsia="en-US"/>
              </w:rPr>
              <w:t>Муниципальный бюджет.</w:t>
            </w:r>
          </w:p>
          <w:p w:rsidR="0070282E" w:rsidRPr="00B019C0" w:rsidRDefault="0070282E" w:rsidP="0070282E">
            <w:pPr>
              <w:spacing w:after="0"/>
              <w:ind w:left="0"/>
              <w:rPr>
                <w:b/>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tcPr>
          <w:p w:rsidR="0070282E" w:rsidRPr="0084778B" w:rsidRDefault="0070282E" w:rsidP="00B106B1"/>
        </w:tc>
        <w:tc>
          <w:tcPr>
            <w:tcW w:w="1276" w:type="dxa"/>
            <w:tcBorders>
              <w:top w:val="single" w:sz="4" w:space="0" w:color="auto"/>
              <w:left w:val="single" w:sz="4" w:space="0" w:color="auto"/>
              <w:bottom w:val="single" w:sz="4" w:space="0" w:color="auto"/>
              <w:right w:val="single" w:sz="4" w:space="0" w:color="auto"/>
            </w:tcBorders>
          </w:tcPr>
          <w:p w:rsidR="0070282E" w:rsidRPr="0084778B" w:rsidRDefault="0070282E" w:rsidP="00B106B1"/>
        </w:tc>
        <w:tc>
          <w:tcPr>
            <w:tcW w:w="1134" w:type="dxa"/>
            <w:tcBorders>
              <w:top w:val="single" w:sz="4" w:space="0" w:color="auto"/>
              <w:left w:val="single" w:sz="4" w:space="0" w:color="auto"/>
              <w:bottom w:val="single" w:sz="4" w:space="0" w:color="auto"/>
              <w:right w:val="single" w:sz="4" w:space="0" w:color="auto"/>
            </w:tcBorders>
          </w:tcPr>
          <w:p w:rsidR="0070282E" w:rsidRPr="0084778B" w:rsidRDefault="0070282E" w:rsidP="009C7927">
            <w:pPr>
              <w:ind w:left="0"/>
              <w:jc w:val="center"/>
            </w:pPr>
          </w:p>
        </w:tc>
        <w:tc>
          <w:tcPr>
            <w:tcW w:w="1134" w:type="dxa"/>
            <w:tcBorders>
              <w:top w:val="single" w:sz="4" w:space="0" w:color="auto"/>
              <w:left w:val="single" w:sz="4" w:space="0" w:color="auto"/>
              <w:bottom w:val="single" w:sz="4" w:space="0" w:color="auto"/>
              <w:right w:val="single" w:sz="4" w:space="0" w:color="auto"/>
            </w:tcBorders>
          </w:tcPr>
          <w:p w:rsidR="0070282E" w:rsidRPr="0084778B" w:rsidRDefault="0070282E" w:rsidP="009C7927">
            <w:pPr>
              <w:ind w:left="0"/>
            </w:pPr>
          </w:p>
        </w:tc>
        <w:tc>
          <w:tcPr>
            <w:tcW w:w="992" w:type="dxa"/>
            <w:tcBorders>
              <w:top w:val="single" w:sz="4" w:space="0" w:color="auto"/>
              <w:left w:val="single" w:sz="4" w:space="0" w:color="auto"/>
              <w:bottom w:val="single" w:sz="4" w:space="0" w:color="auto"/>
              <w:right w:val="single" w:sz="4" w:space="0" w:color="auto"/>
            </w:tcBorders>
          </w:tcPr>
          <w:p w:rsidR="0070282E" w:rsidRPr="0084778B" w:rsidRDefault="0070282E" w:rsidP="00F17982">
            <w:pPr>
              <w:ind w:left="0"/>
            </w:pPr>
          </w:p>
        </w:tc>
        <w:tc>
          <w:tcPr>
            <w:tcW w:w="850" w:type="dxa"/>
            <w:tcBorders>
              <w:top w:val="single" w:sz="4" w:space="0" w:color="auto"/>
              <w:left w:val="single" w:sz="4" w:space="0" w:color="auto"/>
              <w:bottom w:val="single" w:sz="4" w:space="0" w:color="auto"/>
              <w:right w:val="single" w:sz="4" w:space="0" w:color="auto"/>
            </w:tcBorders>
          </w:tcPr>
          <w:p w:rsidR="0070282E" w:rsidRPr="00EF04B9" w:rsidRDefault="0070282E" w:rsidP="009C7927">
            <w:pPr>
              <w:ind w:left="0"/>
              <w:rPr>
                <w:b/>
              </w:rPr>
            </w:pPr>
          </w:p>
        </w:tc>
        <w:tc>
          <w:tcPr>
            <w:tcW w:w="2127" w:type="dxa"/>
            <w:tcBorders>
              <w:top w:val="single" w:sz="4" w:space="0" w:color="auto"/>
              <w:left w:val="single" w:sz="4" w:space="0" w:color="auto"/>
              <w:bottom w:val="single" w:sz="4" w:space="0" w:color="auto"/>
              <w:right w:val="single" w:sz="4" w:space="0" w:color="auto"/>
            </w:tcBorders>
          </w:tcPr>
          <w:p w:rsidR="0070282E" w:rsidRPr="00B019C0" w:rsidRDefault="0070282E" w:rsidP="001D4088">
            <w:pPr>
              <w:spacing w:after="0"/>
              <w:ind w:left="0"/>
              <w:rPr>
                <w:spacing w:val="-20"/>
                <w:szCs w:val="28"/>
                <w:lang w:eastAsia="en-US"/>
              </w:rPr>
            </w:pPr>
            <w:r>
              <w:rPr>
                <w:spacing w:val="-20"/>
                <w:szCs w:val="28"/>
                <w:lang w:eastAsia="en-US"/>
              </w:rPr>
              <w:t>МБУ «МКЦ м.р. Похвистневский»</w:t>
            </w:r>
          </w:p>
        </w:tc>
      </w:tr>
      <w:tr w:rsidR="0070282E" w:rsidRPr="00B019C0" w:rsidTr="0007544D">
        <w:tblPrEx>
          <w:tblLook w:val="04A0" w:firstRow="1" w:lastRow="0" w:firstColumn="1" w:lastColumn="0" w:noHBand="0" w:noVBand="1"/>
        </w:tblPrEx>
        <w:trPr>
          <w:trHeight w:val="416"/>
        </w:trPr>
        <w:tc>
          <w:tcPr>
            <w:tcW w:w="846" w:type="dxa"/>
            <w:tcBorders>
              <w:top w:val="single" w:sz="4" w:space="0" w:color="auto"/>
              <w:left w:val="single" w:sz="4" w:space="0" w:color="auto"/>
              <w:bottom w:val="single" w:sz="4" w:space="0" w:color="auto"/>
              <w:right w:val="single" w:sz="4" w:space="0" w:color="auto"/>
            </w:tcBorders>
          </w:tcPr>
          <w:p w:rsidR="0070282E" w:rsidRPr="00B019C0" w:rsidRDefault="0070282E" w:rsidP="001D4088">
            <w:pPr>
              <w:spacing w:after="0"/>
              <w:ind w:left="0"/>
              <w:rPr>
                <w:b/>
                <w:spacing w:val="-20"/>
                <w:szCs w:val="28"/>
                <w:lang w:eastAsia="en-US"/>
              </w:rPr>
            </w:pPr>
          </w:p>
        </w:tc>
        <w:tc>
          <w:tcPr>
            <w:tcW w:w="3832" w:type="dxa"/>
            <w:tcBorders>
              <w:top w:val="single" w:sz="4" w:space="0" w:color="auto"/>
              <w:left w:val="single" w:sz="4" w:space="0" w:color="auto"/>
              <w:bottom w:val="single" w:sz="4" w:space="0" w:color="auto"/>
              <w:right w:val="single" w:sz="4" w:space="0" w:color="auto"/>
            </w:tcBorders>
          </w:tcPr>
          <w:p w:rsidR="0070282E" w:rsidRPr="00B019C0" w:rsidRDefault="0070282E" w:rsidP="001D4088">
            <w:pPr>
              <w:spacing w:after="0"/>
              <w:ind w:left="0"/>
              <w:rPr>
                <w:b/>
                <w:spacing w:val="-20"/>
                <w:szCs w:val="28"/>
                <w:lang w:eastAsia="en-US"/>
              </w:rPr>
            </w:pPr>
            <w:r w:rsidRPr="00B019C0">
              <w:rPr>
                <w:b/>
                <w:spacing w:val="-20"/>
                <w:szCs w:val="28"/>
                <w:lang w:eastAsia="en-US"/>
              </w:rPr>
              <w:t>Итого по разделу</w:t>
            </w:r>
          </w:p>
          <w:p w:rsidR="0070282E" w:rsidRPr="00B019C0" w:rsidRDefault="0070282E" w:rsidP="001D4088">
            <w:pPr>
              <w:spacing w:after="0"/>
              <w:ind w:left="0"/>
              <w:rPr>
                <w:spacing w:val="-20"/>
                <w:szCs w:val="28"/>
                <w:lang w:eastAsia="en-US"/>
              </w:rPr>
            </w:pPr>
          </w:p>
        </w:tc>
        <w:tc>
          <w:tcPr>
            <w:tcW w:w="2410" w:type="dxa"/>
            <w:tcBorders>
              <w:top w:val="single" w:sz="4" w:space="0" w:color="auto"/>
              <w:left w:val="single" w:sz="4" w:space="0" w:color="auto"/>
              <w:bottom w:val="single" w:sz="4" w:space="0" w:color="auto"/>
              <w:right w:val="single" w:sz="4" w:space="0" w:color="auto"/>
            </w:tcBorders>
          </w:tcPr>
          <w:p w:rsidR="0070282E" w:rsidRPr="00B019C0" w:rsidRDefault="0070282E" w:rsidP="001D4088">
            <w:pPr>
              <w:spacing w:after="0"/>
              <w:ind w:left="0"/>
              <w:rPr>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70282E" w:rsidRPr="00BB2A89" w:rsidRDefault="0070282E" w:rsidP="009C7927">
            <w:pPr>
              <w:rPr>
                <w:b/>
              </w:rPr>
            </w:pPr>
            <w:r>
              <w:rPr>
                <w:b/>
              </w:rPr>
              <w:t>0</w:t>
            </w:r>
            <w:r w:rsidRPr="00BB2A89">
              <w:rPr>
                <w:b/>
              </w:rPr>
              <w:t>,0</w:t>
            </w:r>
            <w:r>
              <w:rPr>
                <w:b/>
              </w:rPr>
              <w:t>0</w:t>
            </w:r>
          </w:p>
        </w:tc>
        <w:tc>
          <w:tcPr>
            <w:tcW w:w="1276" w:type="dxa"/>
            <w:tcBorders>
              <w:top w:val="single" w:sz="4" w:space="0" w:color="auto"/>
              <w:left w:val="single" w:sz="4" w:space="0" w:color="auto"/>
              <w:bottom w:val="single" w:sz="4" w:space="0" w:color="auto"/>
              <w:right w:val="single" w:sz="4" w:space="0" w:color="auto"/>
            </w:tcBorders>
            <w:hideMark/>
          </w:tcPr>
          <w:p w:rsidR="0070282E" w:rsidRPr="00BB2A89" w:rsidRDefault="0070282E" w:rsidP="009C7927">
            <w:pPr>
              <w:rPr>
                <w:b/>
              </w:rPr>
            </w:pPr>
            <w:r>
              <w:rPr>
                <w:b/>
              </w:rPr>
              <w:t>0</w:t>
            </w:r>
            <w:r w:rsidRPr="00BB2A89">
              <w:rPr>
                <w:b/>
              </w:rPr>
              <w:t>,</w:t>
            </w:r>
            <w:r>
              <w:rPr>
                <w:b/>
              </w:rPr>
              <w:t>0</w:t>
            </w:r>
            <w:r w:rsidRPr="00BB2A89">
              <w:rPr>
                <w:b/>
              </w:rPr>
              <w:t>0</w:t>
            </w:r>
          </w:p>
        </w:tc>
        <w:tc>
          <w:tcPr>
            <w:tcW w:w="1134" w:type="dxa"/>
            <w:tcBorders>
              <w:top w:val="single" w:sz="4" w:space="0" w:color="auto"/>
              <w:left w:val="single" w:sz="4" w:space="0" w:color="auto"/>
              <w:bottom w:val="single" w:sz="4" w:space="0" w:color="auto"/>
              <w:right w:val="single" w:sz="4" w:space="0" w:color="auto"/>
            </w:tcBorders>
            <w:hideMark/>
          </w:tcPr>
          <w:p w:rsidR="0070282E" w:rsidRPr="00BB2A89" w:rsidRDefault="0070282E" w:rsidP="0025473A">
            <w:pPr>
              <w:ind w:left="0"/>
              <w:rPr>
                <w:b/>
              </w:rPr>
            </w:pPr>
            <w:r>
              <w:rPr>
                <w:b/>
              </w:rPr>
              <w:t xml:space="preserve">   </w:t>
            </w:r>
            <w:r w:rsidR="0025473A">
              <w:rPr>
                <w:b/>
              </w:rPr>
              <w:t>0</w:t>
            </w:r>
            <w:r w:rsidRPr="00BB2A89">
              <w:rPr>
                <w:b/>
              </w:rPr>
              <w:t>,0</w:t>
            </w:r>
          </w:p>
        </w:tc>
        <w:tc>
          <w:tcPr>
            <w:tcW w:w="1134" w:type="dxa"/>
            <w:tcBorders>
              <w:top w:val="single" w:sz="4" w:space="0" w:color="auto"/>
              <w:left w:val="single" w:sz="4" w:space="0" w:color="auto"/>
              <w:bottom w:val="single" w:sz="4" w:space="0" w:color="auto"/>
              <w:right w:val="single" w:sz="4" w:space="0" w:color="auto"/>
            </w:tcBorders>
            <w:hideMark/>
          </w:tcPr>
          <w:p w:rsidR="0070282E" w:rsidRPr="00BB2A89" w:rsidRDefault="0070282E" w:rsidP="0025473A">
            <w:pPr>
              <w:ind w:left="0"/>
              <w:jc w:val="center"/>
              <w:rPr>
                <w:b/>
              </w:rPr>
            </w:pPr>
            <w:r>
              <w:rPr>
                <w:b/>
              </w:rPr>
              <w:t xml:space="preserve">   0</w:t>
            </w:r>
            <w:r w:rsidRPr="00BB2A89">
              <w:rPr>
                <w:b/>
              </w:rPr>
              <w:t>,0</w:t>
            </w:r>
          </w:p>
        </w:tc>
        <w:tc>
          <w:tcPr>
            <w:tcW w:w="992" w:type="dxa"/>
            <w:tcBorders>
              <w:top w:val="single" w:sz="4" w:space="0" w:color="auto"/>
              <w:left w:val="single" w:sz="4" w:space="0" w:color="auto"/>
              <w:bottom w:val="single" w:sz="4" w:space="0" w:color="auto"/>
              <w:right w:val="single" w:sz="4" w:space="0" w:color="auto"/>
            </w:tcBorders>
            <w:hideMark/>
          </w:tcPr>
          <w:p w:rsidR="0070282E" w:rsidRPr="00BB2A89" w:rsidRDefault="0070282E" w:rsidP="0070282E">
            <w:pPr>
              <w:ind w:left="0"/>
              <w:rPr>
                <w:b/>
              </w:rPr>
            </w:pPr>
            <w:r>
              <w:rPr>
                <w:b/>
              </w:rPr>
              <w:t>0</w:t>
            </w:r>
            <w:r w:rsidRPr="00BB2A89">
              <w:rPr>
                <w:b/>
              </w:rPr>
              <w:t>,0</w:t>
            </w:r>
          </w:p>
        </w:tc>
        <w:tc>
          <w:tcPr>
            <w:tcW w:w="850" w:type="dxa"/>
            <w:tcBorders>
              <w:top w:val="single" w:sz="4" w:space="0" w:color="auto"/>
              <w:left w:val="single" w:sz="4" w:space="0" w:color="auto"/>
              <w:bottom w:val="single" w:sz="4" w:space="0" w:color="auto"/>
              <w:right w:val="single" w:sz="4" w:space="0" w:color="auto"/>
            </w:tcBorders>
            <w:hideMark/>
          </w:tcPr>
          <w:p w:rsidR="0070282E" w:rsidRPr="00EF04B9" w:rsidRDefault="0025473A" w:rsidP="0070282E">
            <w:pPr>
              <w:ind w:left="0"/>
              <w:rPr>
                <w:b/>
              </w:rPr>
            </w:pPr>
            <w:r>
              <w:rPr>
                <w:b/>
              </w:rPr>
              <w:t>0</w:t>
            </w:r>
            <w:r w:rsidR="0070282E" w:rsidRPr="00EF04B9">
              <w:rPr>
                <w:b/>
              </w:rPr>
              <w:t>,0</w:t>
            </w:r>
          </w:p>
        </w:tc>
        <w:tc>
          <w:tcPr>
            <w:tcW w:w="2127" w:type="dxa"/>
            <w:tcBorders>
              <w:top w:val="single" w:sz="4" w:space="0" w:color="auto"/>
              <w:left w:val="single" w:sz="4" w:space="0" w:color="auto"/>
              <w:bottom w:val="single" w:sz="4" w:space="0" w:color="auto"/>
              <w:right w:val="single" w:sz="4" w:space="0" w:color="auto"/>
            </w:tcBorders>
          </w:tcPr>
          <w:p w:rsidR="0070282E" w:rsidRPr="00B019C0" w:rsidRDefault="0070282E" w:rsidP="001D4088">
            <w:pPr>
              <w:spacing w:after="0"/>
              <w:ind w:left="0"/>
              <w:rPr>
                <w:b/>
                <w:spacing w:val="-20"/>
                <w:szCs w:val="28"/>
                <w:lang w:eastAsia="en-US"/>
              </w:rPr>
            </w:pPr>
          </w:p>
        </w:tc>
      </w:tr>
    </w:tbl>
    <w:p w:rsidR="001D4088" w:rsidRPr="00D12C48" w:rsidRDefault="001D4088" w:rsidP="001D4088">
      <w:pPr>
        <w:spacing w:after="0"/>
        <w:ind w:left="0"/>
        <w:jc w:val="center"/>
        <w:rPr>
          <w:b/>
          <w:spacing w:val="-20"/>
          <w:sz w:val="16"/>
          <w:szCs w:val="16"/>
          <w:lang w:eastAsia="en-US"/>
        </w:rPr>
      </w:pPr>
    </w:p>
    <w:p w:rsidR="00BB2A89" w:rsidRDefault="00BB2A89" w:rsidP="001D4088">
      <w:pPr>
        <w:spacing w:after="0"/>
        <w:ind w:left="0"/>
        <w:jc w:val="center"/>
        <w:rPr>
          <w:b/>
          <w:spacing w:val="-20"/>
          <w:szCs w:val="28"/>
          <w:lang w:eastAsia="en-US"/>
        </w:rPr>
      </w:pPr>
    </w:p>
    <w:p w:rsidR="00BB2A89" w:rsidRDefault="00BB2A89" w:rsidP="001D4088">
      <w:pPr>
        <w:spacing w:after="0"/>
        <w:ind w:left="0"/>
        <w:jc w:val="center"/>
        <w:rPr>
          <w:b/>
          <w:spacing w:val="-20"/>
          <w:szCs w:val="28"/>
          <w:lang w:eastAsia="en-US"/>
        </w:rPr>
      </w:pPr>
    </w:p>
    <w:p w:rsidR="00BB2A89" w:rsidRDefault="00BB2A89" w:rsidP="001D4088">
      <w:pPr>
        <w:spacing w:after="0"/>
        <w:ind w:left="0"/>
        <w:jc w:val="center"/>
        <w:rPr>
          <w:b/>
          <w:spacing w:val="-20"/>
          <w:szCs w:val="28"/>
          <w:lang w:eastAsia="en-US"/>
        </w:rPr>
      </w:pPr>
    </w:p>
    <w:p w:rsidR="00BB2A89" w:rsidRDefault="00BB2A89" w:rsidP="001D4088">
      <w:pPr>
        <w:spacing w:after="0"/>
        <w:ind w:left="0"/>
        <w:jc w:val="center"/>
        <w:rPr>
          <w:b/>
          <w:spacing w:val="-20"/>
          <w:szCs w:val="28"/>
          <w:lang w:eastAsia="en-US"/>
        </w:rPr>
      </w:pPr>
    </w:p>
    <w:p w:rsidR="00BB2A89" w:rsidRDefault="00BB2A89" w:rsidP="001D4088">
      <w:pPr>
        <w:spacing w:after="0"/>
        <w:ind w:left="0"/>
        <w:jc w:val="center"/>
        <w:rPr>
          <w:b/>
          <w:spacing w:val="-20"/>
          <w:szCs w:val="28"/>
          <w:lang w:eastAsia="en-US"/>
        </w:rPr>
      </w:pPr>
    </w:p>
    <w:p w:rsidR="00965195" w:rsidRDefault="00965195" w:rsidP="001D4088">
      <w:pPr>
        <w:spacing w:after="0"/>
        <w:ind w:left="0"/>
        <w:jc w:val="center"/>
        <w:rPr>
          <w:b/>
          <w:spacing w:val="-20"/>
          <w:szCs w:val="28"/>
          <w:lang w:eastAsia="en-US"/>
        </w:rPr>
      </w:pPr>
    </w:p>
    <w:p w:rsidR="00513D5C" w:rsidRPr="00B019C0" w:rsidRDefault="00513D5C" w:rsidP="001D4088">
      <w:pPr>
        <w:spacing w:after="0"/>
        <w:ind w:left="0"/>
        <w:jc w:val="center"/>
        <w:rPr>
          <w:b/>
          <w:spacing w:val="-20"/>
          <w:szCs w:val="28"/>
          <w:lang w:eastAsia="en-US"/>
        </w:rPr>
      </w:pPr>
      <w:r w:rsidRPr="00B019C0">
        <w:rPr>
          <w:b/>
          <w:spacing w:val="-20"/>
          <w:szCs w:val="28"/>
          <w:lang w:eastAsia="en-US"/>
        </w:rPr>
        <w:t>1.2.Организация и проведение концертов, фестивалей, конкурсов самодеятельности художественного творчества.</w:t>
      </w:r>
    </w:p>
    <w:p w:rsidR="001D4088" w:rsidRPr="00D12C48" w:rsidRDefault="001D4088" w:rsidP="001D4088">
      <w:pPr>
        <w:spacing w:after="0"/>
        <w:ind w:left="0"/>
        <w:rPr>
          <w:b/>
          <w:spacing w:val="-20"/>
          <w:sz w:val="16"/>
          <w:szCs w:val="16"/>
          <w:lang w:eastAsia="en-US"/>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
        <w:gridCol w:w="3838"/>
        <w:gridCol w:w="2418"/>
        <w:gridCol w:w="1253"/>
        <w:gridCol w:w="1276"/>
        <w:gridCol w:w="1134"/>
        <w:gridCol w:w="1134"/>
        <w:gridCol w:w="992"/>
        <w:gridCol w:w="850"/>
        <w:gridCol w:w="2127"/>
      </w:tblGrid>
      <w:tr w:rsidR="00E6416C" w:rsidRPr="00B019C0" w:rsidTr="0025473A">
        <w:trPr>
          <w:trHeight w:val="70"/>
        </w:trPr>
        <w:tc>
          <w:tcPr>
            <w:tcW w:w="821" w:type="dxa"/>
            <w:tcBorders>
              <w:top w:val="single" w:sz="4" w:space="0" w:color="auto"/>
              <w:left w:val="single" w:sz="4" w:space="0" w:color="auto"/>
              <w:bottom w:val="single" w:sz="4" w:space="0" w:color="auto"/>
              <w:right w:val="single" w:sz="4" w:space="0" w:color="auto"/>
            </w:tcBorders>
            <w:hideMark/>
          </w:tcPr>
          <w:p w:rsidR="00E6416C" w:rsidRPr="00B019C0" w:rsidRDefault="00E6416C" w:rsidP="0070282E">
            <w:pPr>
              <w:spacing w:after="0"/>
              <w:ind w:left="0"/>
              <w:rPr>
                <w:b/>
                <w:spacing w:val="-20"/>
                <w:szCs w:val="28"/>
                <w:lang w:eastAsia="en-US"/>
              </w:rPr>
            </w:pPr>
            <w:r w:rsidRPr="00B019C0">
              <w:rPr>
                <w:b/>
                <w:spacing w:val="-20"/>
                <w:szCs w:val="28"/>
                <w:lang w:eastAsia="en-US"/>
              </w:rPr>
              <w:t>1.2.</w:t>
            </w:r>
            <w:r w:rsidR="0070282E">
              <w:rPr>
                <w:b/>
                <w:spacing w:val="-20"/>
                <w:szCs w:val="28"/>
                <w:lang w:eastAsia="en-US"/>
              </w:rPr>
              <w:t>1</w:t>
            </w:r>
          </w:p>
        </w:tc>
        <w:tc>
          <w:tcPr>
            <w:tcW w:w="3838" w:type="dxa"/>
            <w:tcBorders>
              <w:top w:val="single" w:sz="4" w:space="0" w:color="auto"/>
              <w:left w:val="single" w:sz="4" w:space="0" w:color="auto"/>
              <w:bottom w:val="single" w:sz="4" w:space="0" w:color="auto"/>
              <w:right w:val="single" w:sz="4" w:space="0" w:color="auto"/>
            </w:tcBorders>
            <w:hideMark/>
          </w:tcPr>
          <w:p w:rsidR="00E6416C" w:rsidRPr="00B019C0" w:rsidRDefault="00E6416C" w:rsidP="001D4088">
            <w:pPr>
              <w:spacing w:after="0"/>
              <w:ind w:left="0"/>
              <w:rPr>
                <w:spacing w:val="-20"/>
                <w:szCs w:val="28"/>
                <w:lang w:eastAsia="en-US"/>
              </w:rPr>
            </w:pPr>
            <w:r w:rsidRPr="00B019C0">
              <w:rPr>
                <w:spacing w:val="-20"/>
                <w:szCs w:val="28"/>
                <w:lang w:eastAsia="en-US"/>
              </w:rPr>
              <w:t>Конкурс на лучшее учреждение культуры района</w:t>
            </w:r>
            <w:r w:rsidR="0070282E">
              <w:rPr>
                <w:spacing w:val="-20"/>
                <w:szCs w:val="28"/>
                <w:lang w:eastAsia="en-US"/>
              </w:rPr>
              <w:t xml:space="preserve"> «Новогодняя фантазия»</w:t>
            </w:r>
            <w:r w:rsidRPr="00B019C0">
              <w:rPr>
                <w:spacing w:val="-20"/>
                <w:szCs w:val="28"/>
                <w:lang w:eastAsia="en-US"/>
              </w:rPr>
              <w:t>.</w:t>
            </w:r>
          </w:p>
        </w:tc>
        <w:tc>
          <w:tcPr>
            <w:tcW w:w="2418" w:type="dxa"/>
            <w:tcBorders>
              <w:top w:val="single" w:sz="4" w:space="0" w:color="auto"/>
              <w:left w:val="single" w:sz="4" w:space="0" w:color="auto"/>
              <w:bottom w:val="single" w:sz="4" w:space="0" w:color="auto"/>
              <w:right w:val="single" w:sz="4" w:space="0" w:color="auto"/>
            </w:tcBorders>
          </w:tcPr>
          <w:p w:rsidR="00E6416C" w:rsidRPr="00B019C0" w:rsidRDefault="00E6416C" w:rsidP="001D4088">
            <w:pPr>
              <w:spacing w:after="0"/>
              <w:ind w:left="0"/>
              <w:rPr>
                <w:spacing w:val="-20"/>
                <w:szCs w:val="28"/>
                <w:lang w:eastAsia="en-US"/>
              </w:rPr>
            </w:pPr>
            <w:r w:rsidRPr="00B019C0">
              <w:rPr>
                <w:spacing w:val="-20"/>
                <w:szCs w:val="28"/>
                <w:lang w:eastAsia="en-US"/>
              </w:rPr>
              <w:t>Муниципальный бюджет.</w:t>
            </w:r>
          </w:p>
          <w:p w:rsidR="00E6416C" w:rsidRPr="00B019C0" w:rsidRDefault="00E6416C" w:rsidP="001D4088">
            <w:pPr>
              <w:spacing w:after="0"/>
              <w:ind w:left="0"/>
              <w:rPr>
                <w:spacing w:val="-20"/>
                <w:szCs w:val="28"/>
                <w:lang w:eastAsia="en-US"/>
              </w:rPr>
            </w:pPr>
          </w:p>
        </w:tc>
        <w:tc>
          <w:tcPr>
            <w:tcW w:w="1253" w:type="dxa"/>
            <w:tcBorders>
              <w:top w:val="single" w:sz="4" w:space="0" w:color="auto"/>
              <w:left w:val="single" w:sz="4" w:space="0" w:color="auto"/>
              <w:bottom w:val="single" w:sz="4" w:space="0" w:color="auto"/>
              <w:right w:val="single" w:sz="4" w:space="0" w:color="auto"/>
            </w:tcBorders>
          </w:tcPr>
          <w:p w:rsidR="00E6416C" w:rsidRPr="00B019C0" w:rsidRDefault="00E6416C" w:rsidP="001D4088">
            <w:pPr>
              <w:spacing w:after="0"/>
              <w:ind w:left="0"/>
              <w:rPr>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tcPr>
          <w:p w:rsidR="00E6416C" w:rsidRPr="00B019C0" w:rsidRDefault="00E6416C" w:rsidP="001D4088">
            <w:pPr>
              <w:spacing w:after="0"/>
              <w:ind w:left="0"/>
              <w:rPr>
                <w:spacing w:val="-20"/>
                <w:szCs w:val="28"/>
                <w:lang w:eastAsia="en-US"/>
              </w:rPr>
            </w:pPr>
          </w:p>
        </w:tc>
        <w:tc>
          <w:tcPr>
            <w:tcW w:w="1134" w:type="dxa"/>
            <w:tcBorders>
              <w:top w:val="single" w:sz="4" w:space="0" w:color="auto"/>
              <w:left w:val="single" w:sz="4" w:space="0" w:color="auto"/>
              <w:bottom w:val="single" w:sz="4" w:space="0" w:color="auto"/>
              <w:right w:val="single" w:sz="4" w:space="0" w:color="auto"/>
            </w:tcBorders>
          </w:tcPr>
          <w:p w:rsidR="00E6416C" w:rsidRPr="005C5D32" w:rsidRDefault="00E6416C" w:rsidP="00B106B1"/>
        </w:tc>
        <w:tc>
          <w:tcPr>
            <w:tcW w:w="1134" w:type="dxa"/>
            <w:tcBorders>
              <w:top w:val="single" w:sz="4" w:space="0" w:color="auto"/>
              <w:left w:val="single" w:sz="4" w:space="0" w:color="auto"/>
              <w:bottom w:val="single" w:sz="4" w:space="0" w:color="auto"/>
              <w:right w:val="single" w:sz="4" w:space="0" w:color="auto"/>
            </w:tcBorders>
          </w:tcPr>
          <w:p w:rsidR="00E6416C" w:rsidRPr="005C5D32" w:rsidRDefault="00E6416C" w:rsidP="00B106B1"/>
        </w:tc>
        <w:tc>
          <w:tcPr>
            <w:tcW w:w="992" w:type="dxa"/>
            <w:tcBorders>
              <w:top w:val="single" w:sz="4" w:space="0" w:color="auto"/>
              <w:left w:val="single" w:sz="4" w:space="0" w:color="auto"/>
              <w:bottom w:val="single" w:sz="4" w:space="0" w:color="auto"/>
              <w:right w:val="single" w:sz="4" w:space="0" w:color="auto"/>
            </w:tcBorders>
          </w:tcPr>
          <w:p w:rsidR="00E6416C" w:rsidRPr="005C5D32" w:rsidRDefault="00E6416C" w:rsidP="00E6416C">
            <w:pPr>
              <w:ind w:left="0"/>
            </w:pPr>
          </w:p>
        </w:tc>
        <w:tc>
          <w:tcPr>
            <w:tcW w:w="850" w:type="dxa"/>
            <w:tcBorders>
              <w:top w:val="single" w:sz="4" w:space="0" w:color="auto"/>
              <w:left w:val="single" w:sz="4" w:space="0" w:color="auto"/>
              <w:bottom w:val="single" w:sz="4" w:space="0" w:color="auto"/>
              <w:right w:val="single" w:sz="4" w:space="0" w:color="auto"/>
            </w:tcBorders>
          </w:tcPr>
          <w:p w:rsidR="00E6416C" w:rsidRPr="00EF04B9" w:rsidRDefault="00E6416C" w:rsidP="0066082E">
            <w:pPr>
              <w:ind w:left="0"/>
              <w:rPr>
                <w:b/>
              </w:rPr>
            </w:pPr>
          </w:p>
        </w:tc>
        <w:tc>
          <w:tcPr>
            <w:tcW w:w="2127" w:type="dxa"/>
            <w:tcBorders>
              <w:top w:val="single" w:sz="4" w:space="0" w:color="auto"/>
              <w:left w:val="single" w:sz="4" w:space="0" w:color="auto"/>
              <w:bottom w:val="single" w:sz="4" w:space="0" w:color="auto"/>
              <w:right w:val="single" w:sz="4" w:space="0" w:color="auto"/>
            </w:tcBorders>
          </w:tcPr>
          <w:p w:rsidR="00E6416C" w:rsidRPr="00B019C0" w:rsidRDefault="00F05127" w:rsidP="001D4088">
            <w:pPr>
              <w:spacing w:after="0"/>
              <w:ind w:left="0"/>
              <w:rPr>
                <w:spacing w:val="-20"/>
                <w:szCs w:val="28"/>
                <w:lang w:eastAsia="en-US"/>
              </w:rPr>
            </w:pPr>
            <w:r>
              <w:rPr>
                <w:spacing w:val="-20"/>
                <w:szCs w:val="28"/>
                <w:lang w:eastAsia="en-US"/>
              </w:rPr>
              <w:t>МБУ «МКЦ м.р. Похвистневский»</w:t>
            </w:r>
          </w:p>
        </w:tc>
      </w:tr>
    </w:tbl>
    <w:p w:rsidR="00513D5C" w:rsidRPr="00B019C0" w:rsidRDefault="00513D5C" w:rsidP="001D4088">
      <w:pPr>
        <w:spacing w:after="0"/>
        <w:ind w:left="0"/>
        <w:rPr>
          <w:vanish/>
          <w:spacing w:val="-20"/>
          <w:szCs w:val="28"/>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3826"/>
        <w:gridCol w:w="2410"/>
        <w:gridCol w:w="1276"/>
        <w:gridCol w:w="1276"/>
        <w:gridCol w:w="1134"/>
        <w:gridCol w:w="1134"/>
        <w:gridCol w:w="992"/>
        <w:gridCol w:w="850"/>
        <w:gridCol w:w="2127"/>
      </w:tblGrid>
      <w:tr w:rsidR="00E6416C" w:rsidRPr="00B019C0" w:rsidTr="009C7927">
        <w:trPr>
          <w:trHeight w:val="973"/>
        </w:trPr>
        <w:tc>
          <w:tcPr>
            <w:tcW w:w="818" w:type="dxa"/>
            <w:tcBorders>
              <w:top w:val="single" w:sz="4" w:space="0" w:color="auto"/>
              <w:left w:val="single" w:sz="4" w:space="0" w:color="auto"/>
              <w:bottom w:val="single" w:sz="4" w:space="0" w:color="auto"/>
              <w:right w:val="single" w:sz="4" w:space="0" w:color="auto"/>
            </w:tcBorders>
            <w:hideMark/>
          </w:tcPr>
          <w:p w:rsidR="00E6416C" w:rsidRPr="00B019C0" w:rsidRDefault="00E6416C" w:rsidP="0070282E">
            <w:pPr>
              <w:spacing w:after="0"/>
              <w:ind w:left="0"/>
              <w:rPr>
                <w:b/>
                <w:spacing w:val="-20"/>
                <w:szCs w:val="28"/>
                <w:lang w:eastAsia="en-US"/>
              </w:rPr>
            </w:pPr>
            <w:r w:rsidRPr="00B019C0">
              <w:rPr>
                <w:b/>
                <w:spacing w:val="-20"/>
                <w:szCs w:val="28"/>
                <w:lang w:eastAsia="en-US"/>
              </w:rPr>
              <w:t>1.2.</w:t>
            </w:r>
            <w:r w:rsidR="0070282E">
              <w:rPr>
                <w:b/>
                <w:spacing w:val="-20"/>
                <w:szCs w:val="28"/>
                <w:lang w:eastAsia="en-US"/>
              </w:rPr>
              <w:t>2</w:t>
            </w:r>
          </w:p>
        </w:tc>
        <w:tc>
          <w:tcPr>
            <w:tcW w:w="3826" w:type="dxa"/>
            <w:tcBorders>
              <w:top w:val="single" w:sz="4" w:space="0" w:color="auto"/>
              <w:left w:val="single" w:sz="4" w:space="0" w:color="auto"/>
              <w:bottom w:val="single" w:sz="4" w:space="0" w:color="auto"/>
              <w:right w:val="single" w:sz="4" w:space="0" w:color="auto"/>
            </w:tcBorders>
            <w:hideMark/>
          </w:tcPr>
          <w:p w:rsidR="00E6416C" w:rsidRPr="00B019C0" w:rsidRDefault="00E6416C" w:rsidP="001D4088">
            <w:pPr>
              <w:spacing w:after="0"/>
              <w:ind w:left="0"/>
              <w:rPr>
                <w:spacing w:val="-20"/>
                <w:szCs w:val="28"/>
                <w:lang w:eastAsia="en-US"/>
              </w:rPr>
            </w:pPr>
            <w:r w:rsidRPr="00B019C0">
              <w:rPr>
                <w:spacing w:val="-20"/>
                <w:szCs w:val="28"/>
                <w:lang w:eastAsia="en-US"/>
              </w:rPr>
              <w:t>Районный фестиваль национальных сообществ «Мы вместе»</w:t>
            </w:r>
          </w:p>
        </w:tc>
        <w:tc>
          <w:tcPr>
            <w:tcW w:w="2410" w:type="dxa"/>
            <w:tcBorders>
              <w:top w:val="single" w:sz="4" w:space="0" w:color="auto"/>
              <w:left w:val="single" w:sz="4" w:space="0" w:color="auto"/>
              <w:bottom w:val="single" w:sz="4" w:space="0" w:color="auto"/>
              <w:right w:val="single" w:sz="4" w:space="0" w:color="auto"/>
            </w:tcBorders>
          </w:tcPr>
          <w:p w:rsidR="00E6416C" w:rsidRPr="00B019C0" w:rsidRDefault="00E6416C" w:rsidP="00806324">
            <w:pPr>
              <w:spacing w:after="0"/>
              <w:ind w:left="0"/>
              <w:rPr>
                <w:color w:val="0033CC"/>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tcPr>
          <w:p w:rsidR="00E6416C" w:rsidRPr="008B4236" w:rsidRDefault="00E6416C" w:rsidP="00B106B1"/>
        </w:tc>
        <w:tc>
          <w:tcPr>
            <w:tcW w:w="1276" w:type="dxa"/>
            <w:tcBorders>
              <w:top w:val="single" w:sz="4" w:space="0" w:color="auto"/>
              <w:left w:val="single" w:sz="4" w:space="0" w:color="auto"/>
              <w:bottom w:val="single" w:sz="4" w:space="0" w:color="auto"/>
              <w:right w:val="single" w:sz="4" w:space="0" w:color="auto"/>
            </w:tcBorders>
          </w:tcPr>
          <w:p w:rsidR="00E6416C" w:rsidRPr="008B4236" w:rsidRDefault="00E6416C" w:rsidP="00B106B1"/>
        </w:tc>
        <w:tc>
          <w:tcPr>
            <w:tcW w:w="1134" w:type="dxa"/>
            <w:tcBorders>
              <w:top w:val="single" w:sz="4" w:space="0" w:color="auto"/>
              <w:left w:val="single" w:sz="4" w:space="0" w:color="auto"/>
              <w:bottom w:val="single" w:sz="4" w:space="0" w:color="auto"/>
              <w:right w:val="single" w:sz="4" w:space="0" w:color="auto"/>
            </w:tcBorders>
          </w:tcPr>
          <w:p w:rsidR="00E6416C" w:rsidRPr="008B4236" w:rsidRDefault="00E6416C" w:rsidP="00E6416C">
            <w:pPr>
              <w:ind w:left="0"/>
            </w:pPr>
          </w:p>
        </w:tc>
        <w:tc>
          <w:tcPr>
            <w:tcW w:w="1134" w:type="dxa"/>
            <w:tcBorders>
              <w:top w:val="single" w:sz="4" w:space="0" w:color="auto"/>
              <w:left w:val="single" w:sz="4" w:space="0" w:color="auto"/>
              <w:bottom w:val="single" w:sz="4" w:space="0" w:color="auto"/>
              <w:right w:val="single" w:sz="4" w:space="0" w:color="auto"/>
            </w:tcBorders>
          </w:tcPr>
          <w:p w:rsidR="00E6416C" w:rsidRPr="008B4236" w:rsidRDefault="00E6416C" w:rsidP="00E6416C">
            <w:pPr>
              <w:ind w:left="0"/>
            </w:pPr>
          </w:p>
        </w:tc>
        <w:tc>
          <w:tcPr>
            <w:tcW w:w="992" w:type="dxa"/>
            <w:tcBorders>
              <w:top w:val="single" w:sz="4" w:space="0" w:color="auto"/>
              <w:left w:val="single" w:sz="4" w:space="0" w:color="auto"/>
              <w:bottom w:val="single" w:sz="4" w:space="0" w:color="auto"/>
              <w:right w:val="single" w:sz="4" w:space="0" w:color="auto"/>
            </w:tcBorders>
          </w:tcPr>
          <w:p w:rsidR="00E6416C" w:rsidRPr="008B4236" w:rsidRDefault="00E6416C" w:rsidP="00E6416C">
            <w:pPr>
              <w:ind w:left="0"/>
            </w:pPr>
          </w:p>
        </w:tc>
        <w:tc>
          <w:tcPr>
            <w:tcW w:w="850" w:type="dxa"/>
            <w:tcBorders>
              <w:top w:val="single" w:sz="4" w:space="0" w:color="auto"/>
              <w:left w:val="single" w:sz="4" w:space="0" w:color="auto"/>
              <w:bottom w:val="single" w:sz="4" w:space="0" w:color="auto"/>
              <w:right w:val="single" w:sz="4" w:space="0" w:color="auto"/>
            </w:tcBorders>
          </w:tcPr>
          <w:p w:rsidR="00E6416C" w:rsidRPr="00EF04B9" w:rsidRDefault="00E6416C" w:rsidP="00E6416C">
            <w:pPr>
              <w:ind w:left="0"/>
              <w:rPr>
                <w:b/>
              </w:rPr>
            </w:pPr>
          </w:p>
        </w:tc>
        <w:tc>
          <w:tcPr>
            <w:tcW w:w="2127" w:type="dxa"/>
            <w:tcBorders>
              <w:top w:val="single" w:sz="4" w:space="0" w:color="auto"/>
              <w:left w:val="single" w:sz="4" w:space="0" w:color="auto"/>
              <w:bottom w:val="single" w:sz="4" w:space="0" w:color="auto"/>
              <w:right w:val="single" w:sz="4" w:space="0" w:color="auto"/>
            </w:tcBorders>
          </w:tcPr>
          <w:p w:rsidR="00E6416C" w:rsidRPr="00B019C0" w:rsidRDefault="00F05127" w:rsidP="001D4088">
            <w:pPr>
              <w:spacing w:after="0"/>
              <w:ind w:left="0"/>
              <w:rPr>
                <w:spacing w:val="-20"/>
                <w:szCs w:val="28"/>
                <w:lang w:eastAsia="en-US"/>
              </w:rPr>
            </w:pPr>
            <w:r>
              <w:rPr>
                <w:spacing w:val="-20"/>
                <w:szCs w:val="28"/>
                <w:lang w:eastAsia="en-US"/>
              </w:rPr>
              <w:t>МБУ «МКЦ м.р. Похвистневский»</w:t>
            </w:r>
          </w:p>
        </w:tc>
      </w:tr>
      <w:tr w:rsidR="00E6416C" w:rsidRPr="00B019C0" w:rsidTr="009C7927">
        <w:trPr>
          <w:trHeight w:val="704"/>
        </w:trPr>
        <w:tc>
          <w:tcPr>
            <w:tcW w:w="818" w:type="dxa"/>
            <w:tcBorders>
              <w:top w:val="single" w:sz="4" w:space="0" w:color="auto"/>
              <w:left w:val="single" w:sz="4" w:space="0" w:color="auto"/>
              <w:bottom w:val="single" w:sz="4" w:space="0" w:color="auto"/>
              <w:right w:val="single" w:sz="4" w:space="0" w:color="auto"/>
            </w:tcBorders>
            <w:hideMark/>
          </w:tcPr>
          <w:p w:rsidR="00E6416C" w:rsidRPr="00B019C0" w:rsidRDefault="00E6416C" w:rsidP="00E25D2F">
            <w:pPr>
              <w:spacing w:after="0"/>
              <w:ind w:left="0"/>
              <w:rPr>
                <w:b/>
                <w:spacing w:val="-20"/>
                <w:szCs w:val="28"/>
                <w:lang w:eastAsia="en-US"/>
              </w:rPr>
            </w:pPr>
            <w:r w:rsidRPr="00B019C0">
              <w:rPr>
                <w:b/>
                <w:spacing w:val="-20"/>
                <w:szCs w:val="28"/>
                <w:lang w:eastAsia="en-US"/>
              </w:rPr>
              <w:t>1.2.</w:t>
            </w:r>
            <w:r w:rsidR="00E25D2F">
              <w:rPr>
                <w:b/>
                <w:spacing w:val="-20"/>
                <w:szCs w:val="28"/>
                <w:lang w:eastAsia="en-US"/>
              </w:rPr>
              <w:t>3</w:t>
            </w:r>
          </w:p>
        </w:tc>
        <w:tc>
          <w:tcPr>
            <w:tcW w:w="3826" w:type="dxa"/>
            <w:tcBorders>
              <w:top w:val="single" w:sz="4" w:space="0" w:color="auto"/>
              <w:left w:val="single" w:sz="4" w:space="0" w:color="auto"/>
              <w:bottom w:val="single" w:sz="4" w:space="0" w:color="auto"/>
              <w:right w:val="single" w:sz="4" w:space="0" w:color="auto"/>
            </w:tcBorders>
            <w:hideMark/>
          </w:tcPr>
          <w:p w:rsidR="00E6416C" w:rsidRPr="00B019C0" w:rsidRDefault="00E6416C" w:rsidP="00806324">
            <w:pPr>
              <w:spacing w:after="0"/>
              <w:ind w:left="0"/>
              <w:rPr>
                <w:spacing w:val="-20"/>
                <w:szCs w:val="28"/>
                <w:lang w:eastAsia="en-US"/>
              </w:rPr>
            </w:pPr>
            <w:r w:rsidRPr="00B019C0">
              <w:rPr>
                <w:spacing w:val="-20"/>
                <w:szCs w:val="28"/>
                <w:lang w:eastAsia="en-US"/>
              </w:rPr>
              <w:t>Районный  конкурс «Гордость района»</w:t>
            </w:r>
          </w:p>
        </w:tc>
        <w:tc>
          <w:tcPr>
            <w:tcW w:w="2410" w:type="dxa"/>
            <w:tcBorders>
              <w:top w:val="single" w:sz="4" w:space="0" w:color="auto"/>
              <w:left w:val="single" w:sz="4" w:space="0" w:color="auto"/>
              <w:bottom w:val="single" w:sz="4" w:space="0" w:color="auto"/>
              <w:right w:val="single" w:sz="4" w:space="0" w:color="auto"/>
            </w:tcBorders>
          </w:tcPr>
          <w:p w:rsidR="00E6416C" w:rsidRPr="00B019C0" w:rsidRDefault="00E6416C" w:rsidP="00806324">
            <w:pPr>
              <w:spacing w:after="0"/>
              <w:ind w:left="0"/>
              <w:rPr>
                <w:b/>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tcPr>
          <w:p w:rsidR="00E6416C" w:rsidRPr="008B4236" w:rsidRDefault="00E6416C" w:rsidP="00B106B1"/>
        </w:tc>
        <w:tc>
          <w:tcPr>
            <w:tcW w:w="1276" w:type="dxa"/>
            <w:tcBorders>
              <w:top w:val="single" w:sz="4" w:space="0" w:color="auto"/>
              <w:left w:val="single" w:sz="4" w:space="0" w:color="auto"/>
              <w:bottom w:val="single" w:sz="4" w:space="0" w:color="auto"/>
              <w:right w:val="single" w:sz="4" w:space="0" w:color="auto"/>
            </w:tcBorders>
            <w:hideMark/>
          </w:tcPr>
          <w:p w:rsidR="00E6416C" w:rsidRPr="008B4236" w:rsidRDefault="00E6416C" w:rsidP="00B106B1"/>
        </w:tc>
        <w:tc>
          <w:tcPr>
            <w:tcW w:w="1134" w:type="dxa"/>
            <w:tcBorders>
              <w:top w:val="single" w:sz="4" w:space="0" w:color="auto"/>
              <w:left w:val="single" w:sz="4" w:space="0" w:color="auto"/>
              <w:bottom w:val="single" w:sz="4" w:space="0" w:color="auto"/>
              <w:right w:val="single" w:sz="4" w:space="0" w:color="auto"/>
            </w:tcBorders>
          </w:tcPr>
          <w:p w:rsidR="00E6416C" w:rsidRPr="008B4236" w:rsidRDefault="00E6416C" w:rsidP="00B106B1"/>
        </w:tc>
        <w:tc>
          <w:tcPr>
            <w:tcW w:w="1134" w:type="dxa"/>
            <w:tcBorders>
              <w:top w:val="single" w:sz="4" w:space="0" w:color="auto"/>
              <w:left w:val="single" w:sz="4" w:space="0" w:color="auto"/>
              <w:bottom w:val="single" w:sz="4" w:space="0" w:color="auto"/>
              <w:right w:val="single" w:sz="4" w:space="0" w:color="auto"/>
            </w:tcBorders>
          </w:tcPr>
          <w:p w:rsidR="00E6416C" w:rsidRPr="008B4236" w:rsidRDefault="00E6416C" w:rsidP="00BB2A89">
            <w:pPr>
              <w:ind w:left="0"/>
            </w:pPr>
          </w:p>
        </w:tc>
        <w:tc>
          <w:tcPr>
            <w:tcW w:w="992" w:type="dxa"/>
            <w:tcBorders>
              <w:top w:val="single" w:sz="4" w:space="0" w:color="auto"/>
              <w:left w:val="single" w:sz="4" w:space="0" w:color="auto"/>
              <w:bottom w:val="single" w:sz="4" w:space="0" w:color="auto"/>
              <w:right w:val="single" w:sz="4" w:space="0" w:color="auto"/>
            </w:tcBorders>
          </w:tcPr>
          <w:p w:rsidR="00E6416C" w:rsidRPr="008B4236" w:rsidRDefault="00E6416C" w:rsidP="00B21859">
            <w:pPr>
              <w:ind w:left="0"/>
            </w:pPr>
          </w:p>
        </w:tc>
        <w:tc>
          <w:tcPr>
            <w:tcW w:w="850" w:type="dxa"/>
            <w:tcBorders>
              <w:top w:val="single" w:sz="4" w:space="0" w:color="auto"/>
              <w:left w:val="single" w:sz="4" w:space="0" w:color="auto"/>
              <w:bottom w:val="single" w:sz="4" w:space="0" w:color="auto"/>
              <w:right w:val="single" w:sz="4" w:space="0" w:color="auto"/>
            </w:tcBorders>
          </w:tcPr>
          <w:p w:rsidR="00E6416C" w:rsidRPr="00EF04B9" w:rsidRDefault="00E6416C" w:rsidP="0070282E">
            <w:pPr>
              <w:ind w:left="0"/>
              <w:rPr>
                <w:b/>
              </w:rPr>
            </w:pPr>
          </w:p>
        </w:tc>
        <w:tc>
          <w:tcPr>
            <w:tcW w:w="2127" w:type="dxa"/>
            <w:tcBorders>
              <w:top w:val="single" w:sz="4" w:space="0" w:color="auto"/>
              <w:left w:val="single" w:sz="4" w:space="0" w:color="auto"/>
              <w:bottom w:val="single" w:sz="4" w:space="0" w:color="auto"/>
              <w:right w:val="single" w:sz="4" w:space="0" w:color="auto"/>
            </w:tcBorders>
          </w:tcPr>
          <w:p w:rsidR="00E6416C" w:rsidRPr="00B019C0" w:rsidRDefault="00F05127" w:rsidP="001D4088">
            <w:pPr>
              <w:spacing w:after="0"/>
              <w:ind w:left="0"/>
              <w:rPr>
                <w:spacing w:val="-20"/>
                <w:szCs w:val="28"/>
                <w:lang w:eastAsia="en-US"/>
              </w:rPr>
            </w:pPr>
            <w:r>
              <w:rPr>
                <w:spacing w:val="-20"/>
                <w:szCs w:val="28"/>
                <w:lang w:eastAsia="en-US"/>
              </w:rPr>
              <w:t>МБУ «МКЦ м.р. Похвистневский»</w:t>
            </w:r>
          </w:p>
        </w:tc>
      </w:tr>
    </w:tbl>
    <w:p w:rsidR="00513D5C" w:rsidRPr="00B019C0" w:rsidRDefault="00513D5C" w:rsidP="001D4088">
      <w:pPr>
        <w:spacing w:after="0"/>
        <w:ind w:left="0"/>
        <w:rPr>
          <w:spacing w:val="-20"/>
          <w:sz w:val="2"/>
          <w:szCs w:val="2"/>
        </w:rPr>
      </w:pPr>
    </w:p>
    <w:tbl>
      <w:tblPr>
        <w:tblW w:w="158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3828"/>
        <w:gridCol w:w="2410"/>
        <w:gridCol w:w="1276"/>
        <w:gridCol w:w="1276"/>
        <w:gridCol w:w="1134"/>
        <w:gridCol w:w="1134"/>
        <w:gridCol w:w="992"/>
        <w:gridCol w:w="850"/>
        <w:gridCol w:w="2127"/>
      </w:tblGrid>
      <w:tr w:rsidR="00D14E23" w:rsidRPr="00B019C0" w:rsidTr="0007544D">
        <w:trPr>
          <w:trHeight w:val="795"/>
        </w:trPr>
        <w:tc>
          <w:tcPr>
            <w:tcW w:w="850" w:type="dxa"/>
            <w:tcBorders>
              <w:top w:val="single" w:sz="4" w:space="0" w:color="auto"/>
              <w:left w:val="single" w:sz="4" w:space="0" w:color="auto"/>
              <w:bottom w:val="single" w:sz="4" w:space="0" w:color="auto"/>
              <w:right w:val="single" w:sz="4" w:space="0" w:color="auto"/>
            </w:tcBorders>
          </w:tcPr>
          <w:p w:rsidR="00D14E23" w:rsidRPr="00B019C0" w:rsidRDefault="00D14E23" w:rsidP="001D4088">
            <w:pPr>
              <w:spacing w:after="0"/>
              <w:ind w:left="0"/>
              <w:rPr>
                <w:b/>
                <w:spacing w:val="-20"/>
                <w:szCs w:val="28"/>
                <w:lang w:eastAsia="en-US"/>
              </w:rPr>
            </w:pPr>
          </w:p>
        </w:tc>
        <w:tc>
          <w:tcPr>
            <w:tcW w:w="3828" w:type="dxa"/>
            <w:tcBorders>
              <w:top w:val="single" w:sz="4" w:space="0" w:color="auto"/>
              <w:left w:val="single" w:sz="4" w:space="0" w:color="auto"/>
              <w:bottom w:val="single" w:sz="4" w:space="0" w:color="auto"/>
              <w:right w:val="single" w:sz="4" w:space="0" w:color="auto"/>
            </w:tcBorders>
          </w:tcPr>
          <w:p w:rsidR="00D14E23" w:rsidRPr="00B019C0" w:rsidRDefault="00D14E23" w:rsidP="001D4088">
            <w:pPr>
              <w:spacing w:after="0"/>
              <w:ind w:left="0"/>
              <w:rPr>
                <w:b/>
                <w:spacing w:val="-20"/>
                <w:szCs w:val="28"/>
                <w:lang w:eastAsia="en-US"/>
              </w:rPr>
            </w:pPr>
          </w:p>
          <w:p w:rsidR="00D14E23" w:rsidRPr="00B019C0" w:rsidRDefault="00D14E23" w:rsidP="00B019C0">
            <w:pPr>
              <w:spacing w:after="0"/>
              <w:ind w:left="0"/>
              <w:rPr>
                <w:b/>
                <w:spacing w:val="-20"/>
                <w:szCs w:val="28"/>
                <w:lang w:eastAsia="en-US"/>
              </w:rPr>
            </w:pPr>
            <w:r w:rsidRPr="00B019C0">
              <w:rPr>
                <w:b/>
                <w:spacing w:val="-20"/>
                <w:szCs w:val="28"/>
                <w:lang w:eastAsia="en-US"/>
              </w:rPr>
              <w:t>Итого по разделу</w:t>
            </w:r>
          </w:p>
        </w:tc>
        <w:tc>
          <w:tcPr>
            <w:tcW w:w="2410" w:type="dxa"/>
            <w:tcBorders>
              <w:top w:val="single" w:sz="4" w:space="0" w:color="auto"/>
              <w:left w:val="single" w:sz="4" w:space="0" w:color="auto"/>
              <w:bottom w:val="single" w:sz="4" w:space="0" w:color="auto"/>
              <w:right w:val="single" w:sz="4" w:space="0" w:color="auto"/>
            </w:tcBorders>
          </w:tcPr>
          <w:p w:rsidR="00D14E23" w:rsidRPr="00B019C0" w:rsidRDefault="00D14E23" w:rsidP="001D4088">
            <w:pPr>
              <w:spacing w:after="0"/>
              <w:ind w:left="0"/>
              <w:rPr>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tcPr>
          <w:p w:rsidR="00B21859" w:rsidRDefault="00B21859" w:rsidP="001D4088">
            <w:pPr>
              <w:spacing w:after="0"/>
              <w:ind w:left="0"/>
              <w:rPr>
                <w:b/>
                <w:spacing w:val="-20"/>
                <w:szCs w:val="28"/>
                <w:lang w:eastAsia="en-US"/>
              </w:rPr>
            </w:pPr>
          </w:p>
          <w:p w:rsidR="00D14E23" w:rsidRPr="00B019C0" w:rsidRDefault="00311257" w:rsidP="001D4088">
            <w:pPr>
              <w:spacing w:after="0"/>
              <w:ind w:left="0"/>
              <w:rPr>
                <w:b/>
                <w:spacing w:val="-20"/>
                <w:szCs w:val="28"/>
                <w:lang w:eastAsia="en-US"/>
              </w:rPr>
            </w:pPr>
            <w:r>
              <w:rPr>
                <w:b/>
                <w:spacing w:val="-20"/>
                <w:szCs w:val="28"/>
                <w:lang w:eastAsia="en-US"/>
              </w:rPr>
              <w:t>0,0</w:t>
            </w:r>
          </w:p>
        </w:tc>
        <w:tc>
          <w:tcPr>
            <w:tcW w:w="1276" w:type="dxa"/>
            <w:tcBorders>
              <w:top w:val="single" w:sz="4" w:space="0" w:color="auto"/>
              <w:left w:val="single" w:sz="4" w:space="0" w:color="auto"/>
              <w:bottom w:val="single" w:sz="4" w:space="0" w:color="auto"/>
              <w:right w:val="single" w:sz="4" w:space="0" w:color="auto"/>
            </w:tcBorders>
          </w:tcPr>
          <w:p w:rsidR="00B21859" w:rsidRDefault="00965195" w:rsidP="00311257">
            <w:pPr>
              <w:spacing w:after="0"/>
              <w:ind w:left="0"/>
              <w:rPr>
                <w:b/>
                <w:spacing w:val="-20"/>
                <w:szCs w:val="28"/>
                <w:lang w:eastAsia="en-US"/>
              </w:rPr>
            </w:pPr>
            <w:r>
              <w:rPr>
                <w:b/>
                <w:spacing w:val="-20"/>
                <w:szCs w:val="28"/>
                <w:lang w:eastAsia="en-US"/>
              </w:rPr>
              <w:t xml:space="preserve">    </w:t>
            </w:r>
          </w:p>
          <w:p w:rsidR="00D14E23" w:rsidRPr="00B019C0" w:rsidRDefault="00965195" w:rsidP="00311257">
            <w:pPr>
              <w:spacing w:after="0"/>
              <w:ind w:left="0"/>
              <w:rPr>
                <w:b/>
                <w:spacing w:val="-20"/>
                <w:szCs w:val="28"/>
                <w:lang w:eastAsia="en-US"/>
              </w:rPr>
            </w:pPr>
            <w:r>
              <w:rPr>
                <w:b/>
                <w:spacing w:val="-20"/>
                <w:szCs w:val="28"/>
                <w:lang w:eastAsia="en-US"/>
              </w:rPr>
              <w:t xml:space="preserve">  </w:t>
            </w:r>
            <w:r w:rsidR="00311257">
              <w:rPr>
                <w:b/>
                <w:spacing w:val="-20"/>
                <w:szCs w:val="28"/>
                <w:lang w:eastAsia="en-US"/>
              </w:rPr>
              <w:t>0,</w:t>
            </w:r>
            <w:r>
              <w:rPr>
                <w:b/>
                <w:spacing w:val="-20"/>
                <w:szCs w:val="28"/>
                <w:lang w:eastAsia="en-US"/>
              </w:rPr>
              <w:t>0</w:t>
            </w:r>
          </w:p>
        </w:tc>
        <w:tc>
          <w:tcPr>
            <w:tcW w:w="1134" w:type="dxa"/>
            <w:tcBorders>
              <w:top w:val="single" w:sz="4" w:space="0" w:color="auto"/>
              <w:left w:val="single" w:sz="4" w:space="0" w:color="auto"/>
              <w:bottom w:val="single" w:sz="4" w:space="0" w:color="auto"/>
              <w:right w:val="single" w:sz="4" w:space="0" w:color="auto"/>
            </w:tcBorders>
          </w:tcPr>
          <w:p w:rsidR="0070282E" w:rsidRDefault="001B2041" w:rsidP="0070282E">
            <w:pPr>
              <w:ind w:left="0"/>
              <w:rPr>
                <w:b/>
              </w:rPr>
            </w:pPr>
            <w:r>
              <w:rPr>
                <w:b/>
              </w:rPr>
              <w:t xml:space="preserve">   </w:t>
            </w:r>
          </w:p>
          <w:p w:rsidR="00D14E23" w:rsidRPr="0066082E" w:rsidRDefault="00B21859" w:rsidP="0025473A">
            <w:pPr>
              <w:ind w:left="0"/>
              <w:rPr>
                <w:b/>
              </w:rPr>
            </w:pPr>
            <w:r>
              <w:rPr>
                <w:b/>
              </w:rPr>
              <w:t xml:space="preserve">   </w:t>
            </w:r>
            <w:r w:rsidR="0025473A">
              <w:rPr>
                <w:b/>
              </w:rPr>
              <w:t>0</w:t>
            </w:r>
            <w:r w:rsidR="00D70E26">
              <w:rPr>
                <w:b/>
              </w:rPr>
              <w:t>,0</w:t>
            </w:r>
          </w:p>
        </w:tc>
        <w:tc>
          <w:tcPr>
            <w:tcW w:w="1134" w:type="dxa"/>
            <w:tcBorders>
              <w:top w:val="single" w:sz="4" w:space="0" w:color="auto"/>
              <w:left w:val="single" w:sz="4" w:space="0" w:color="auto"/>
              <w:bottom w:val="single" w:sz="4" w:space="0" w:color="auto"/>
              <w:right w:val="single" w:sz="4" w:space="0" w:color="auto"/>
            </w:tcBorders>
          </w:tcPr>
          <w:p w:rsidR="0070282E" w:rsidRDefault="0070282E" w:rsidP="00311257">
            <w:pPr>
              <w:ind w:left="0"/>
              <w:rPr>
                <w:b/>
              </w:rPr>
            </w:pPr>
          </w:p>
          <w:p w:rsidR="00D14E23" w:rsidRPr="0066082E" w:rsidRDefault="00B21859" w:rsidP="0025473A">
            <w:pPr>
              <w:ind w:left="0"/>
              <w:rPr>
                <w:b/>
              </w:rPr>
            </w:pPr>
            <w:r>
              <w:rPr>
                <w:b/>
              </w:rPr>
              <w:t xml:space="preserve">    </w:t>
            </w:r>
            <w:r w:rsidR="0025473A">
              <w:rPr>
                <w:b/>
              </w:rPr>
              <w:t>0</w:t>
            </w:r>
            <w:r w:rsidR="00D70E26">
              <w:rPr>
                <w:b/>
              </w:rPr>
              <w:t>,0</w:t>
            </w:r>
          </w:p>
        </w:tc>
        <w:tc>
          <w:tcPr>
            <w:tcW w:w="992" w:type="dxa"/>
            <w:tcBorders>
              <w:top w:val="single" w:sz="4" w:space="0" w:color="auto"/>
              <w:left w:val="single" w:sz="4" w:space="0" w:color="auto"/>
              <w:bottom w:val="single" w:sz="4" w:space="0" w:color="auto"/>
              <w:right w:val="single" w:sz="4" w:space="0" w:color="auto"/>
            </w:tcBorders>
          </w:tcPr>
          <w:p w:rsidR="0070282E" w:rsidRDefault="0070282E" w:rsidP="0070282E">
            <w:pPr>
              <w:ind w:left="0"/>
              <w:rPr>
                <w:b/>
              </w:rPr>
            </w:pPr>
            <w:r>
              <w:rPr>
                <w:b/>
              </w:rPr>
              <w:t xml:space="preserve">  </w:t>
            </w:r>
          </w:p>
          <w:p w:rsidR="00D14E23" w:rsidRPr="0066082E" w:rsidRDefault="0070282E" w:rsidP="0025473A">
            <w:pPr>
              <w:ind w:left="0"/>
              <w:rPr>
                <w:b/>
              </w:rPr>
            </w:pPr>
            <w:r>
              <w:rPr>
                <w:b/>
              </w:rPr>
              <w:t xml:space="preserve"> </w:t>
            </w:r>
            <w:r w:rsidR="00B21859">
              <w:rPr>
                <w:b/>
              </w:rPr>
              <w:t xml:space="preserve">  </w:t>
            </w:r>
            <w:r w:rsidR="0025473A">
              <w:rPr>
                <w:b/>
              </w:rPr>
              <w:t>0</w:t>
            </w:r>
            <w:r w:rsidR="00D14E23" w:rsidRPr="0066082E">
              <w:rPr>
                <w:b/>
              </w:rPr>
              <w:t>,0</w:t>
            </w:r>
          </w:p>
        </w:tc>
        <w:tc>
          <w:tcPr>
            <w:tcW w:w="850" w:type="dxa"/>
            <w:tcBorders>
              <w:top w:val="single" w:sz="4" w:space="0" w:color="auto"/>
              <w:left w:val="single" w:sz="4" w:space="0" w:color="auto"/>
              <w:bottom w:val="single" w:sz="4" w:space="0" w:color="auto"/>
              <w:right w:val="single" w:sz="4" w:space="0" w:color="auto"/>
            </w:tcBorders>
          </w:tcPr>
          <w:p w:rsidR="0025473A" w:rsidRDefault="0025473A" w:rsidP="0025473A">
            <w:pPr>
              <w:ind w:left="0"/>
              <w:rPr>
                <w:b/>
              </w:rPr>
            </w:pPr>
          </w:p>
          <w:p w:rsidR="00D14E23" w:rsidRPr="00D973B3" w:rsidRDefault="00D70E26" w:rsidP="0025473A">
            <w:pPr>
              <w:ind w:left="0"/>
              <w:rPr>
                <w:b/>
              </w:rPr>
            </w:pPr>
            <w:r>
              <w:rPr>
                <w:b/>
              </w:rPr>
              <w:t xml:space="preserve"> </w:t>
            </w:r>
            <w:r w:rsidR="0070282E">
              <w:rPr>
                <w:b/>
              </w:rPr>
              <w:t>0</w:t>
            </w:r>
            <w:r w:rsidR="00D14E23" w:rsidRPr="00D973B3">
              <w:rPr>
                <w:b/>
              </w:rPr>
              <w:t>,0</w:t>
            </w:r>
          </w:p>
        </w:tc>
        <w:tc>
          <w:tcPr>
            <w:tcW w:w="2127" w:type="dxa"/>
            <w:tcBorders>
              <w:top w:val="single" w:sz="4" w:space="0" w:color="auto"/>
              <w:left w:val="single" w:sz="4" w:space="0" w:color="auto"/>
              <w:bottom w:val="single" w:sz="4" w:space="0" w:color="auto"/>
              <w:right w:val="single" w:sz="4" w:space="0" w:color="auto"/>
            </w:tcBorders>
          </w:tcPr>
          <w:p w:rsidR="00D14E23" w:rsidRPr="00B019C0" w:rsidRDefault="00D14E23" w:rsidP="001D4088">
            <w:pPr>
              <w:spacing w:after="0"/>
              <w:ind w:left="0"/>
              <w:rPr>
                <w:b/>
                <w:spacing w:val="-20"/>
                <w:szCs w:val="28"/>
                <w:lang w:eastAsia="en-US"/>
              </w:rPr>
            </w:pPr>
          </w:p>
        </w:tc>
      </w:tr>
    </w:tbl>
    <w:p w:rsidR="00513D5C" w:rsidRPr="00B019C0" w:rsidRDefault="00513D5C" w:rsidP="001D4088">
      <w:pPr>
        <w:spacing w:after="0"/>
        <w:ind w:left="0"/>
        <w:rPr>
          <w:spacing w:val="-20"/>
          <w:sz w:val="16"/>
          <w:szCs w:val="16"/>
        </w:rPr>
      </w:pPr>
    </w:p>
    <w:p w:rsidR="00513D5C" w:rsidRPr="00B019C0" w:rsidRDefault="00513D5C" w:rsidP="001D4088">
      <w:pPr>
        <w:spacing w:after="0"/>
        <w:ind w:left="0"/>
        <w:jc w:val="center"/>
        <w:rPr>
          <w:b/>
          <w:spacing w:val="-20"/>
          <w:szCs w:val="28"/>
          <w:lang w:eastAsia="en-US"/>
        </w:rPr>
      </w:pPr>
      <w:r w:rsidRPr="00B019C0">
        <w:rPr>
          <w:b/>
          <w:spacing w:val="-20"/>
          <w:szCs w:val="28"/>
          <w:lang w:eastAsia="en-US"/>
        </w:rPr>
        <w:t>1.3.</w:t>
      </w:r>
      <w:r w:rsidR="00D12C48">
        <w:rPr>
          <w:b/>
          <w:spacing w:val="-20"/>
          <w:szCs w:val="28"/>
          <w:lang w:eastAsia="en-US"/>
        </w:rPr>
        <w:t xml:space="preserve"> </w:t>
      </w:r>
      <w:r w:rsidRPr="00B019C0">
        <w:rPr>
          <w:b/>
          <w:spacing w:val="-20"/>
          <w:szCs w:val="28"/>
          <w:lang w:eastAsia="en-US"/>
        </w:rPr>
        <w:t>Организация мероприятий, направленных на поддержку молодых дарований и детского творчества.</w:t>
      </w:r>
    </w:p>
    <w:p w:rsidR="001D4088" w:rsidRPr="00B019C0" w:rsidRDefault="001D4088" w:rsidP="001D4088">
      <w:pPr>
        <w:spacing w:after="0"/>
        <w:ind w:left="0"/>
        <w:jc w:val="center"/>
        <w:rPr>
          <w:b/>
          <w:spacing w:val="-20"/>
          <w:sz w:val="16"/>
          <w:szCs w:val="16"/>
          <w:lang w:eastAsia="en-US"/>
        </w:rPr>
      </w:pPr>
    </w:p>
    <w:tbl>
      <w:tblPr>
        <w:tblW w:w="158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3828"/>
        <w:gridCol w:w="2410"/>
        <w:gridCol w:w="1276"/>
        <w:gridCol w:w="1276"/>
        <w:gridCol w:w="1134"/>
        <w:gridCol w:w="1134"/>
        <w:gridCol w:w="850"/>
        <w:gridCol w:w="992"/>
        <w:gridCol w:w="2127"/>
      </w:tblGrid>
      <w:tr w:rsidR="00D973B3" w:rsidRPr="00B019C0" w:rsidTr="0007544D">
        <w:trPr>
          <w:trHeight w:val="1114"/>
        </w:trPr>
        <w:tc>
          <w:tcPr>
            <w:tcW w:w="850" w:type="dxa"/>
            <w:tcBorders>
              <w:top w:val="single" w:sz="4" w:space="0" w:color="auto"/>
              <w:left w:val="single" w:sz="4" w:space="0" w:color="auto"/>
              <w:bottom w:val="single" w:sz="4" w:space="0" w:color="auto"/>
              <w:right w:val="single" w:sz="4" w:space="0" w:color="auto"/>
            </w:tcBorders>
            <w:hideMark/>
          </w:tcPr>
          <w:p w:rsidR="00D973B3" w:rsidRPr="00B019C0" w:rsidRDefault="00D973B3" w:rsidP="001D4088">
            <w:pPr>
              <w:spacing w:after="0"/>
              <w:ind w:left="0"/>
              <w:rPr>
                <w:b/>
                <w:spacing w:val="-20"/>
                <w:szCs w:val="28"/>
                <w:lang w:eastAsia="en-US"/>
              </w:rPr>
            </w:pPr>
          </w:p>
          <w:p w:rsidR="00D973B3" w:rsidRPr="00B019C0" w:rsidRDefault="00D973B3" w:rsidP="001D4088">
            <w:pPr>
              <w:spacing w:after="0"/>
              <w:ind w:left="0"/>
              <w:rPr>
                <w:b/>
                <w:spacing w:val="-20"/>
                <w:szCs w:val="28"/>
                <w:lang w:eastAsia="en-US"/>
              </w:rPr>
            </w:pPr>
            <w:r w:rsidRPr="00B019C0">
              <w:rPr>
                <w:b/>
                <w:spacing w:val="-20"/>
                <w:szCs w:val="28"/>
                <w:lang w:eastAsia="en-US"/>
              </w:rPr>
              <w:t>1.3.1</w:t>
            </w:r>
          </w:p>
        </w:tc>
        <w:tc>
          <w:tcPr>
            <w:tcW w:w="3828" w:type="dxa"/>
            <w:tcBorders>
              <w:top w:val="single" w:sz="4" w:space="0" w:color="auto"/>
              <w:left w:val="single" w:sz="4" w:space="0" w:color="auto"/>
              <w:bottom w:val="single" w:sz="4" w:space="0" w:color="auto"/>
              <w:right w:val="single" w:sz="4" w:space="0" w:color="auto"/>
            </w:tcBorders>
          </w:tcPr>
          <w:p w:rsidR="00D973B3" w:rsidRPr="00B019C0" w:rsidRDefault="00D973B3" w:rsidP="00806324">
            <w:pPr>
              <w:spacing w:after="0"/>
              <w:ind w:left="0"/>
              <w:rPr>
                <w:spacing w:val="-20"/>
                <w:szCs w:val="28"/>
                <w:lang w:eastAsia="en-US"/>
              </w:rPr>
            </w:pPr>
            <w:r w:rsidRPr="00B019C0">
              <w:rPr>
                <w:spacing w:val="-20"/>
                <w:szCs w:val="28"/>
                <w:lang w:eastAsia="en-US"/>
              </w:rPr>
              <w:t xml:space="preserve">«Серебряный микрофон» - районный конкурс юных дарований </w:t>
            </w:r>
          </w:p>
        </w:tc>
        <w:tc>
          <w:tcPr>
            <w:tcW w:w="2410" w:type="dxa"/>
            <w:tcBorders>
              <w:top w:val="single" w:sz="4" w:space="0" w:color="auto"/>
              <w:left w:val="single" w:sz="4" w:space="0" w:color="auto"/>
              <w:bottom w:val="single" w:sz="4" w:space="0" w:color="auto"/>
              <w:right w:val="single" w:sz="4" w:space="0" w:color="auto"/>
            </w:tcBorders>
          </w:tcPr>
          <w:p w:rsidR="00D973B3" w:rsidRPr="00B019C0" w:rsidRDefault="00D973B3" w:rsidP="001D4088">
            <w:pPr>
              <w:spacing w:after="0"/>
              <w:ind w:left="0"/>
              <w:rPr>
                <w:spacing w:val="-20"/>
                <w:szCs w:val="28"/>
                <w:lang w:eastAsia="en-US"/>
              </w:rPr>
            </w:pPr>
            <w:r w:rsidRPr="00B019C0">
              <w:rPr>
                <w:spacing w:val="-20"/>
                <w:szCs w:val="28"/>
                <w:lang w:eastAsia="en-US"/>
              </w:rPr>
              <w:t>Муниципальный бюджет.</w:t>
            </w:r>
          </w:p>
          <w:p w:rsidR="00D973B3" w:rsidRPr="00B019C0" w:rsidRDefault="00D973B3" w:rsidP="001D4088">
            <w:pPr>
              <w:spacing w:after="0"/>
              <w:ind w:left="0"/>
              <w:rPr>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tcPr>
          <w:p w:rsidR="00E25D2F" w:rsidRDefault="00E25D2F" w:rsidP="00B106B1"/>
          <w:p w:rsidR="00D973B3" w:rsidRPr="001D69ED" w:rsidRDefault="00D973B3" w:rsidP="00B106B1">
            <w:r w:rsidRPr="001D69ED">
              <w:t>20,0</w:t>
            </w:r>
          </w:p>
        </w:tc>
        <w:tc>
          <w:tcPr>
            <w:tcW w:w="1276" w:type="dxa"/>
            <w:tcBorders>
              <w:top w:val="single" w:sz="4" w:space="0" w:color="auto"/>
              <w:left w:val="single" w:sz="4" w:space="0" w:color="auto"/>
              <w:bottom w:val="single" w:sz="4" w:space="0" w:color="auto"/>
              <w:right w:val="single" w:sz="4" w:space="0" w:color="auto"/>
            </w:tcBorders>
            <w:hideMark/>
          </w:tcPr>
          <w:p w:rsidR="00E25D2F" w:rsidRDefault="00E25D2F" w:rsidP="00B106B1"/>
          <w:p w:rsidR="00D973B3" w:rsidRPr="001D69ED" w:rsidRDefault="00311257" w:rsidP="00B106B1">
            <w:r>
              <w:t>20,0</w:t>
            </w:r>
          </w:p>
        </w:tc>
        <w:tc>
          <w:tcPr>
            <w:tcW w:w="1134" w:type="dxa"/>
            <w:tcBorders>
              <w:top w:val="single" w:sz="4" w:space="0" w:color="auto"/>
              <w:left w:val="single" w:sz="4" w:space="0" w:color="auto"/>
              <w:bottom w:val="single" w:sz="4" w:space="0" w:color="auto"/>
              <w:right w:val="single" w:sz="4" w:space="0" w:color="auto"/>
            </w:tcBorders>
            <w:hideMark/>
          </w:tcPr>
          <w:p w:rsidR="00E25D2F" w:rsidRDefault="00D70E26" w:rsidP="00E25D2F">
            <w:pPr>
              <w:ind w:left="0"/>
            </w:pPr>
            <w:r>
              <w:t xml:space="preserve"> </w:t>
            </w:r>
          </w:p>
          <w:p w:rsidR="00D973B3" w:rsidRPr="001D69ED" w:rsidRDefault="00E25D2F" w:rsidP="00E25D2F">
            <w:pPr>
              <w:ind w:left="0"/>
            </w:pPr>
            <w:r>
              <w:t xml:space="preserve">    </w:t>
            </w:r>
            <w:r w:rsidR="0070282E">
              <w:t>20</w:t>
            </w:r>
            <w:r w:rsidR="00311257">
              <w:t>,0</w:t>
            </w:r>
          </w:p>
        </w:tc>
        <w:tc>
          <w:tcPr>
            <w:tcW w:w="1134" w:type="dxa"/>
            <w:tcBorders>
              <w:top w:val="single" w:sz="4" w:space="0" w:color="auto"/>
              <w:left w:val="single" w:sz="4" w:space="0" w:color="auto"/>
              <w:bottom w:val="single" w:sz="4" w:space="0" w:color="auto"/>
              <w:right w:val="single" w:sz="4" w:space="0" w:color="auto"/>
            </w:tcBorders>
          </w:tcPr>
          <w:p w:rsidR="00E25D2F" w:rsidRDefault="00B7420D" w:rsidP="00D973B3">
            <w:pPr>
              <w:ind w:left="0"/>
            </w:pPr>
            <w:r>
              <w:t xml:space="preserve">  </w:t>
            </w:r>
          </w:p>
          <w:p w:rsidR="00D973B3" w:rsidRPr="001D69ED" w:rsidRDefault="00E25D2F" w:rsidP="00D973B3">
            <w:pPr>
              <w:ind w:left="0"/>
            </w:pPr>
            <w:r>
              <w:t xml:space="preserve">     </w:t>
            </w:r>
            <w:r w:rsidR="00AB583D">
              <w:t>20,0</w:t>
            </w:r>
          </w:p>
        </w:tc>
        <w:tc>
          <w:tcPr>
            <w:tcW w:w="850" w:type="dxa"/>
            <w:tcBorders>
              <w:top w:val="single" w:sz="4" w:space="0" w:color="auto"/>
              <w:left w:val="single" w:sz="4" w:space="0" w:color="auto"/>
              <w:bottom w:val="single" w:sz="4" w:space="0" w:color="auto"/>
              <w:right w:val="single" w:sz="4" w:space="0" w:color="auto"/>
            </w:tcBorders>
            <w:hideMark/>
          </w:tcPr>
          <w:p w:rsidR="00E25D2F" w:rsidRDefault="00E25D2F" w:rsidP="00D973B3">
            <w:pPr>
              <w:ind w:left="0"/>
            </w:pPr>
          </w:p>
          <w:p w:rsidR="00D973B3" w:rsidRPr="001D69ED" w:rsidRDefault="00311257" w:rsidP="0025473A">
            <w:pPr>
              <w:ind w:left="0"/>
            </w:pPr>
            <w:r>
              <w:t>2</w:t>
            </w:r>
            <w:r w:rsidR="0025473A">
              <w:t>0</w:t>
            </w:r>
            <w:r w:rsidR="00AB583D">
              <w:t>,0</w:t>
            </w:r>
          </w:p>
        </w:tc>
        <w:tc>
          <w:tcPr>
            <w:tcW w:w="992" w:type="dxa"/>
            <w:tcBorders>
              <w:top w:val="single" w:sz="4" w:space="0" w:color="auto"/>
              <w:left w:val="single" w:sz="4" w:space="0" w:color="auto"/>
              <w:bottom w:val="single" w:sz="4" w:space="0" w:color="auto"/>
              <w:right w:val="single" w:sz="4" w:space="0" w:color="auto"/>
            </w:tcBorders>
            <w:hideMark/>
          </w:tcPr>
          <w:p w:rsidR="00E25D2F" w:rsidRDefault="00E25D2F" w:rsidP="00311257">
            <w:pPr>
              <w:ind w:left="0"/>
              <w:rPr>
                <w:b/>
              </w:rPr>
            </w:pPr>
          </w:p>
          <w:p w:rsidR="00D973B3" w:rsidRPr="00D973B3" w:rsidRDefault="0025473A" w:rsidP="0025473A">
            <w:pPr>
              <w:ind w:left="0"/>
              <w:rPr>
                <w:b/>
              </w:rPr>
            </w:pPr>
            <w:r>
              <w:rPr>
                <w:b/>
              </w:rPr>
              <w:t>10</w:t>
            </w:r>
            <w:r w:rsidR="0070282E">
              <w:rPr>
                <w:b/>
              </w:rPr>
              <w:t>0,0</w:t>
            </w:r>
          </w:p>
        </w:tc>
        <w:tc>
          <w:tcPr>
            <w:tcW w:w="2127" w:type="dxa"/>
            <w:tcBorders>
              <w:top w:val="single" w:sz="4" w:space="0" w:color="auto"/>
              <w:left w:val="single" w:sz="4" w:space="0" w:color="auto"/>
              <w:bottom w:val="single" w:sz="4" w:space="0" w:color="auto"/>
              <w:right w:val="single" w:sz="4" w:space="0" w:color="auto"/>
            </w:tcBorders>
          </w:tcPr>
          <w:p w:rsidR="00D973B3"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r w:rsidR="00D973B3" w:rsidRPr="00B019C0" w:rsidTr="0025473A">
        <w:trPr>
          <w:trHeight w:val="559"/>
        </w:trPr>
        <w:tc>
          <w:tcPr>
            <w:tcW w:w="850" w:type="dxa"/>
            <w:tcBorders>
              <w:top w:val="single" w:sz="4" w:space="0" w:color="auto"/>
              <w:left w:val="single" w:sz="4" w:space="0" w:color="auto"/>
              <w:bottom w:val="single" w:sz="4" w:space="0" w:color="auto"/>
              <w:right w:val="single" w:sz="4" w:space="0" w:color="auto"/>
            </w:tcBorders>
            <w:hideMark/>
          </w:tcPr>
          <w:p w:rsidR="00D973B3" w:rsidRPr="00B019C0" w:rsidRDefault="00D973B3" w:rsidP="001D4088">
            <w:pPr>
              <w:spacing w:after="0"/>
              <w:ind w:left="0"/>
              <w:rPr>
                <w:b/>
                <w:spacing w:val="-20"/>
                <w:szCs w:val="28"/>
                <w:lang w:eastAsia="en-US"/>
              </w:rPr>
            </w:pPr>
            <w:r w:rsidRPr="00B019C0">
              <w:rPr>
                <w:b/>
                <w:spacing w:val="-20"/>
                <w:szCs w:val="28"/>
                <w:lang w:eastAsia="en-US"/>
              </w:rPr>
              <w:t>1.3.2</w:t>
            </w:r>
          </w:p>
        </w:tc>
        <w:tc>
          <w:tcPr>
            <w:tcW w:w="3828" w:type="dxa"/>
            <w:tcBorders>
              <w:top w:val="single" w:sz="4" w:space="0" w:color="auto"/>
              <w:left w:val="single" w:sz="4" w:space="0" w:color="auto"/>
              <w:bottom w:val="single" w:sz="4" w:space="0" w:color="auto"/>
              <w:right w:val="single" w:sz="4" w:space="0" w:color="auto"/>
            </w:tcBorders>
            <w:hideMark/>
          </w:tcPr>
          <w:p w:rsidR="00D973B3" w:rsidRPr="00B019C0" w:rsidRDefault="00D973B3" w:rsidP="00806324">
            <w:pPr>
              <w:spacing w:after="0"/>
              <w:ind w:left="0"/>
              <w:rPr>
                <w:spacing w:val="-20"/>
                <w:szCs w:val="28"/>
                <w:lang w:eastAsia="en-US"/>
              </w:rPr>
            </w:pPr>
            <w:r w:rsidRPr="00B019C0">
              <w:rPr>
                <w:spacing w:val="-20"/>
                <w:szCs w:val="28"/>
                <w:lang w:eastAsia="en-US"/>
              </w:rPr>
              <w:t>Районный конкурс патриотической песни.</w:t>
            </w:r>
          </w:p>
        </w:tc>
        <w:tc>
          <w:tcPr>
            <w:tcW w:w="2410" w:type="dxa"/>
            <w:tcBorders>
              <w:top w:val="single" w:sz="4" w:space="0" w:color="auto"/>
              <w:left w:val="single" w:sz="4" w:space="0" w:color="auto"/>
              <w:bottom w:val="single" w:sz="4" w:space="0" w:color="auto"/>
              <w:right w:val="single" w:sz="4" w:space="0" w:color="auto"/>
            </w:tcBorders>
          </w:tcPr>
          <w:p w:rsidR="00D973B3" w:rsidRPr="00B019C0" w:rsidRDefault="00D973B3" w:rsidP="00806324">
            <w:pPr>
              <w:spacing w:after="0"/>
              <w:ind w:left="0"/>
              <w:rPr>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D973B3" w:rsidRPr="001D69ED" w:rsidRDefault="00D973B3" w:rsidP="00B106B1"/>
        </w:tc>
        <w:tc>
          <w:tcPr>
            <w:tcW w:w="1276" w:type="dxa"/>
            <w:tcBorders>
              <w:top w:val="single" w:sz="4" w:space="0" w:color="auto"/>
              <w:left w:val="single" w:sz="4" w:space="0" w:color="auto"/>
              <w:bottom w:val="single" w:sz="4" w:space="0" w:color="auto"/>
              <w:right w:val="single" w:sz="4" w:space="0" w:color="auto"/>
            </w:tcBorders>
            <w:hideMark/>
          </w:tcPr>
          <w:p w:rsidR="00D973B3" w:rsidRPr="001D69ED" w:rsidRDefault="00D973B3" w:rsidP="00B106B1"/>
        </w:tc>
        <w:tc>
          <w:tcPr>
            <w:tcW w:w="1134" w:type="dxa"/>
            <w:tcBorders>
              <w:top w:val="single" w:sz="4" w:space="0" w:color="auto"/>
              <w:left w:val="single" w:sz="4" w:space="0" w:color="auto"/>
              <w:bottom w:val="single" w:sz="4" w:space="0" w:color="auto"/>
              <w:right w:val="single" w:sz="4" w:space="0" w:color="auto"/>
            </w:tcBorders>
          </w:tcPr>
          <w:p w:rsidR="00D973B3" w:rsidRPr="001D69ED" w:rsidRDefault="00D973B3" w:rsidP="00B106B1"/>
        </w:tc>
        <w:tc>
          <w:tcPr>
            <w:tcW w:w="1134" w:type="dxa"/>
            <w:tcBorders>
              <w:top w:val="single" w:sz="4" w:space="0" w:color="auto"/>
              <w:left w:val="single" w:sz="4" w:space="0" w:color="auto"/>
              <w:bottom w:val="single" w:sz="4" w:space="0" w:color="auto"/>
              <w:right w:val="single" w:sz="4" w:space="0" w:color="auto"/>
            </w:tcBorders>
          </w:tcPr>
          <w:p w:rsidR="00D973B3" w:rsidRPr="001D69ED" w:rsidRDefault="00D973B3" w:rsidP="00B106B1"/>
        </w:tc>
        <w:tc>
          <w:tcPr>
            <w:tcW w:w="850" w:type="dxa"/>
            <w:tcBorders>
              <w:top w:val="single" w:sz="4" w:space="0" w:color="auto"/>
              <w:left w:val="single" w:sz="4" w:space="0" w:color="auto"/>
              <w:bottom w:val="single" w:sz="4" w:space="0" w:color="auto"/>
              <w:right w:val="single" w:sz="4" w:space="0" w:color="auto"/>
            </w:tcBorders>
          </w:tcPr>
          <w:p w:rsidR="00D973B3" w:rsidRPr="001D69ED" w:rsidRDefault="00D973B3" w:rsidP="00D973B3">
            <w:pPr>
              <w:ind w:left="0"/>
            </w:pPr>
          </w:p>
        </w:tc>
        <w:tc>
          <w:tcPr>
            <w:tcW w:w="992" w:type="dxa"/>
            <w:tcBorders>
              <w:top w:val="single" w:sz="4" w:space="0" w:color="auto"/>
              <w:left w:val="single" w:sz="4" w:space="0" w:color="auto"/>
              <w:bottom w:val="single" w:sz="4" w:space="0" w:color="auto"/>
              <w:right w:val="single" w:sz="4" w:space="0" w:color="auto"/>
            </w:tcBorders>
          </w:tcPr>
          <w:p w:rsidR="00D973B3" w:rsidRPr="00D973B3" w:rsidRDefault="00D973B3" w:rsidP="00D973B3">
            <w:pPr>
              <w:ind w:left="0"/>
              <w:rPr>
                <w:b/>
              </w:rPr>
            </w:pPr>
          </w:p>
        </w:tc>
        <w:tc>
          <w:tcPr>
            <w:tcW w:w="2127" w:type="dxa"/>
            <w:tcBorders>
              <w:top w:val="single" w:sz="4" w:space="0" w:color="auto"/>
              <w:left w:val="single" w:sz="4" w:space="0" w:color="auto"/>
              <w:bottom w:val="single" w:sz="4" w:space="0" w:color="auto"/>
              <w:right w:val="single" w:sz="4" w:space="0" w:color="auto"/>
            </w:tcBorders>
          </w:tcPr>
          <w:p w:rsidR="00D973B3"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r w:rsidR="00D973B3" w:rsidRPr="00B019C0" w:rsidTr="0007544D">
        <w:trPr>
          <w:trHeight w:val="629"/>
        </w:trPr>
        <w:tc>
          <w:tcPr>
            <w:tcW w:w="850" w:type="dxa"/>
            <w:tcBorders>
              <w:top w:val="single" w:sz="4" w:space="0" w:color="auto"/>
              <w:left w:val="single" w:sz="4" w:space="0" w:color="auto"/>
              <w:bottom w:val="single" w:sz="4" w:space="0" w:color="auto"/>
              <w:right w:val="single" w:sz="4" w:space="0" w:color="auto"/>
            </w:tcBorders>
            <w:hideMark/>
          </w:tcPr>
          <w:p w:rsidR="00D973B3" w:rsidRPr="00B019C0" w:rsidRDefault="00D973B3" w:rsidP="001D4088">
            <w:pPr>
              <w:spacing w:after="0"/>
              <w:ind w:left="0"/>
              <w:rPr>
                <w:b/>
                <w:spacing w:val="-20"/>
                <w:szCs w:val="28"/>
                <w:lang w:eastAsia="en-US"/>
              </w:rPr>
            </w:pPr>
            <w:r w:rsidRPr="00B019C0">
              <w:rPr>
                <w:b/>
                <w:spacing w:val="-20"/>
                <w:szCs w:val="28"/>
                <w:lang w:eastAsia="en-US"/>
              </w:rPr>
              <w:t>1.3.3</w:t>
            </w:r>
          </w:p>
        </w:tc>
        <w:tc>
          <w:tcPr>
            <w:tcW w:w="3828" w:type="dxa"/>
            <w:tcBorders>
              <w:top w:val="single" w:sz="4" w:space="0" w:color="auto"/>
              <w:left w:val="single" w:sz="4" w:space="0" w:color="auto"/>
              <w:bottom w:val="single" w:sz="4" w:space="0" w:color="auto"/>
              <w:right w:val="single" w:sz="4" w:space="0" w:color="auto"/>
            </w:tcBorders>
          </w:tcPr>
          <w:p w:rsidR="00D973B3" w:rsidRPr="00B019C0" w:rsidRDefault="00D973B3" w:rsidP="00B019C0">
            <w:pPr>
              <w:spacing w:after="0"/>
              <w:ind w:left="0"/>
              <w:rPr>
                <w:spacing w:val="-20"/>
                <w:szCs w:val="28"/>
                <w:lang w:eastAsia="en-US"/>
              </w:rPr>
            </w:pPr>
            <w:r w:rsidRPr="00B019C0">
              <w:rPr>
                <w:spacing w:val="-20"/>
                <w:szCs w:val="28"/>
                <w:lang w:eastAsia="en-US"/>
              </w:rPr>
              <w:t>«Детство</w:t>
            </w:r>
            <w:r w:rsidR="0070282E">
              <w:rPr>
                <w:spacing w:val="-20"/>
                <w:szCs w:val="28"/>
                <w:lang w:eastAsia="en-US"/>
              </w:rPr>
              <w:t xml:space="preserve"> </w:t>
            </w:r>
            <w:r w:rsidRPr="00B019C0">
              <w:rPr>
                <w:spacing w:val="-20"/>
                <w:szCs w:val="28"/>
                <w:lang w:eastAsia="en-US"/>
              </w:rPr>
              <w:t>- это свет и радость»</w:t>
            </w:r>
            <w:r w:rsidR="0070282E">
              <w:rPr>
                <w:spacing w:val="-20"/>
                <w:szCs w:val="28"/>
                <w:lang w:eastAsia="en-US"/>
              </w:rPr>
              <w:t xml:space="preserve"> </w:t>
            </w:r>
            <w:r w:rsidRPr="00B019C0">
              <w:rPr>
                <w:spacing w:val="-20"/>
                <w:szCs w:val="28"/>
                <w:lang w:eastAsia="en-US"/>
              </w:rPr>
              <w:t>- День защиты детей.</w:t>
            </w:r>
          </w:p>
        </w:tc>
        <w:tc>
          <w:tcPr>
            <w:tcW w:w="2410" w:type="dxa"/>
            <w:tcBorders>
              <w:top w:val="single" w:sz="4" w:space="0" w:color="auto"/>
              <w:left w:val="single" w:sz="4" w:space="0" w:color="auto"/>
              <w:bottom w:val="single" w:sz="4" w:space="0" w:color="auto"/>
              <w:right w:val="single" w:sz="4" w:space="0" w:color="auto"/>
            </w:tcBorders>
          </w:tcPr>
          <w:p w:rsidR="00D973B3" w:rsidRPr="00B019C0" w:rsidRDefault="00D973B3" w:rsidP="00B019C0">
            <w:pPr>
              <w:spacing w:after="0"/>
              <w:ind w:left="0"/>
              <w:rPr>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D973B3" w:rsidRPr="001D69ED" w:rsidRDefault="00D973B3" w:rsidP="00B106B1">
            <w:r w:rsidRPr="001D69ED">
              <w:t>5,0</w:t>
            </w:r>
          </w:p>
        </w:tc>
        <w:tc>
          <w:tcPr>
            <w:tcW w:w="1276" w:type="dxa"/>
            <w:tcBorders>
              <w:top w:val="single" w:sz="4" w:space="0" w:color="auto"/>
              <w:left w:val="single" w:sz="4" w:space="0" w:color="auto"/>
              <w:bottom w:val="single" w:sz="4" w:space="0" w:color="auto"/>
              <w:right w:val="single" w:sz="4" w:space="0" w:color="auto"/>
            </w:tcBorders>
            <w:hideMark/>
          </w:tcPr>
          <w:p w:rsidR="00D973B3" w:rsidRPr="001D69ED" w:rsidRDefault="00D973B3" w:rsidP="00B106B1">
            <w:r w:rsidRPr="001D69ED">
              <w:t>5,0</w:t>
            </w:r>
          </w:p>
        </w:tc>
        <w:tc>
          <w:tcPr>
            <w:tcW w:w="1134" w:type="dxa"/>
            <w:tcBorders>
              <w:top w:val="single" w:sz="4" w:space="0" w:color="auto"/>
              <w:left w:val="single" w:sz="4" w:space="0" w:color="auto"/>
              <w:bottom w:val="single" w:sz="4" w:space="0" w:color="auto"/>
              <w:right w:val="single" w:sz="4" w:space="0" w:color="auto"/>
            </w:tcBorders>
            <w:hideMark/>
          </w:tcPr>
          <w:p w:rsidR="00D973B3" w:rsidRPr="001D69ED" w:rsidRDefault="0025473A" w:rsidP="0025473A">
            <w:r>
              <w:t>5</w:t>
            </w:r>
            <w:r w:rsidR="00D973B3" w:rsidRPr="001D69ED">
              <w:t>,0</w:t>
            </w:r>
          </w:p>
        </w:tc>
        <w:tc>
          <w:tcPr>
            <w:tcW w:w="1134" w:type="dxa"/>
            <w:tcBorders>
              <w:top w:val="single" w:sz="4" w:space="0" w:color="auto"/>
              <w:left w:val="single" w:sz="4" w:space="0" w:color="auto"/>
              <w:bottom w:val="single" w:sz="4" w:space="0" w:color="auto"/>
              <w:right w:val="single" w:sz="4" w:space="0" w:color="auto"/>
            </w:tcBorders>
            <w:hideMark/>
          </w:tcPr>
          <w:p w:rsidR="00D973B3" w:rsidRPr="001D69ED" w:rsidRDefault="0025473A" w:rsidP="0025473A">
            <w:r>
              <w:t>5</w:t>
            </w:r>
            <w:r w:rsidR="00D973B3" w:rsidRPr="001D69ED">
              <w:t>,0</w:t>
            </w:r>
          </w:p>
        </w:tc>
        <w:tc>
          <w:tcPr>
            <w:tcW w:w="850" w:type="dxa"/>
            <w:tcBorders>
              <w:top w:val="single" w:sz="4" w:space="0" w:color="auto"/>
              <w:left w:val="single" w:sz="4" w:space="0" w:color="auto"/>
              <w:bottom w:val="single" w:sz="4" w:space="0" w:color="auto"/>
              <w:right w:val="single" w:sz="4" w:space="0" w:color="auto"/>
            </w:tcBorders>
            <w:hideMark/>
          </w:tcPr>
          <w:p w:rsidR="00D973B3" w:rsidRPr="001D69ED" w:rsidRDefault="0025473A" w:rsidP="0025473A">
            <w:pPr>
              <w:ind w:left="0"/>
            </w:pPr>
            <w:r>
              <w:t>5</w:t>
            </w:r>
            <w:r w:rsidR="00D973B3" w:rsidRPr="001D69ED">
              <w:t>,0</w:t>
            </w:r>
          </w:p>
        </w:tc>
        <w:tc>
          <w:tcPr>
            <w:tcW w:w="992" w:type="dxa"/>
            <w:tcBorders>
              <w:top w:val="single" w:sz="4" w:space="0" w:color="auto"/>
              <w:left w:val="single" w:sz="4" w:space="0" w:color="auto"/>
              <w:bottom w:val="single" w:sz="4" w:space="0" w:color="auto"/>
              <w:right w:val="single" w:sz="4" w:space="0" w:color="auto"/>
            </w:tcBorders>
            <w:hideMark/>
          </w:tcPr>
          <w:p w:rsidR="00D973B3" w:rsidRPr="00D973B3" w:rsidRDefault="0025473A" w:rsidP="0025473A">
            <w:pPr>
              <w:ind w:left="0"/>
              <w:rPr>
                <w:b/>
              </w:rPr>
            </w:pPr>
            <w:r>
              <w:rPr>
                <w:b/>
              </w:rPr>
              <w:t>25</w:t>
            </w:r>
            <w:r w:rsidR="00D973B3" w:rsidRPr="00D973B3">
              <w:rPr>
                <w:b/>
              </w:rPr>
              <w:t>,0</w:t>
            </w:r>
          </w:p>
        </w:tc>
        <w:tc>
          <w:tcPr>
            <w:tcW w:w="2127" w:type="dxa"/>
            <w:tcBorders>
              <w:top w:val="single" w:sz="4" w:space="0" w:color="auto"/>
              <w:left w:val="single" w:sz="4" w:space="0" w:color="auto"/>
              <w:bottom w:val="single" w:sz="4" w:space="0" w:color="auto"/>
              <w:right w:val="single" w:sz="4" w:space="0" w:color="auto"/>
            </w:tcBorders>
          </w:tcPr>
          <w:p w:rsidR="00D973B3"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r w:rsidR="00D973B3" w:rsidRPr="00B019C0" w:rsidTr="0007544D">
        <w:trPr>
          <w:trHeight w:val="990"/>
        </w:trPr>
        <w:tc>
          <w:tcPr>
            <w:tcW w:w="850" w:type="dxa"/>
            <w:tcBorders>
              <w:top w:val="single" w:sz="4" w:space="0" w:color="auto"/>
              <w:left w:val="single" w:sz="4" w:space="0" w:color="auto"/>
              <w:bottom w:val="single" w:sz="4" w:space="0" w:color="auto"/>
              <w:right w:val="single" w:sz="4" w:space="0" w:color="auto"/>
            </w:tcBorders>
            <w:hideMark/>
          </w:tcPr>
          <w:p w:rsidR="00D973B3" w:rsidRPr="00B019C0" w:rsidRDefault="00D973B3" w:rsidP="001D4088">
            <w:pPr>
              <w:spacing w:after="0"/>
              <w:ind w:left="0"/>
              <w:rPr>
                <w:b/>
                <w:spacing w:val="-20"/>
                <w:szCs w:val="28"/>
                <w:lang w:eastAsia="en-US"/>
              </w:rPr>
            </w:pPr>
            <w:r w:rsidRPr="00B019C0">
              <w:rPr>
                <w:b/>
                <w:spacing w:val="-20"/>
                <w:szCs w:val="28"/>
                <w:lang w:eastAsia="en-US"/>
              </w:rPr>
              <w:t>1.3.4</w:t>
            </w:r>
          </w:p>
        </w:tc>
        <w:tc>
          <w:tcPr>
            <w:tcW w:w="3828" w:type="dxa"/>
            <w:tcBorders>
              <w:top w:val="single" w:sz="4" w:space="0" w:color="auto"/>
              <w:left w:val="single" w:sz="4" w:space="0" w:color="auto"/>
              <w:bottom w:val="single" w:sz="4" w:space="0" w:color="auto"/>
              <w:right w:val="single" w:sz="4" w:space="0" w:color="auto"/>
            </w:tcBorders>
            <w:hideMark/>
          </w:tcPr>
          <w:p w:rsidR="00D973B3" w:rsidRPr="00B019C0" w:rsidRDefault="00D973B3" w:rsidP="001D4088">
            <w:pPr>
              <w:spacing w:after="0"/>
              <w:ind w:left="0"/>
              <w:rPr>
                <w:spacing w:val="-20"/>
                <w:szCs w:val="28"/>
                <w:lang w:eastAsia="en-US"/>
              </w:rPr>
            </w:pPr>
            <w:r w:rsidRPr="00B019C0">
              <w:rPr>
                <w:spacing w:val="-20"/>
                <w:szCs w:val="28"/>
                <w:lang w:eastAsia="en-US"/>
              </w:rPr>
              <w:t>Выездная детская игровая программа «Мой веселый звонкий мяч».</w:t>
            </w:r>
          </w:p>
        </w:tc>
        <w:tc>
          <w:tcPr>
            <w:tcW w:w="2410" w:type="dxa"/>
            <w:tcBorders>
              <w:top w:val="single" w:sz="4" w:space="0" w:color="auto"/>
              <w:left w:val="single" w:sz="4" w:space="0" w:color="auto"/>
              <w:bottom w:val="single" w:sz="4" w:space="0" w:color="auto"/>
              <w:right w:val="single" w:sz="4" w:space="0" w:color="auto"/>
            </w:tcBorders>
          </w:tcPr>
          <w:p w:rsidR="00D973B3" w:rsidRPr="00B019C0" w:rsidRDefault="00D973B3" w:rsidP="001D4088">
            <w:pPr>
              <w:spacing w:after="0"/>
              <w:ind w:left="0"/>
              <w:rPr>
                <w:spacing w:val="-20"/>
                <w:szCs w:val="28"/>
                <w:lang w:eastAsia="en-US"/>
              </w:rPr>
            </w:pPr>
            <w:r w:rsidRPr="00B019C0">
              <w:rPr>
                <w:spacing w:val="-20"/>
                <w:szCs w:val="28"/>
                <w:lang w:eastAsia="en-US"/>
              </w:rPr>
              <w:t>Муниципальный бюджет.</w:t>
            </w:r>
          </w:p>
          <w:p w:rsidR="00D973B3" w:rsidRPr="00B019C0" w:rsidRDefault="00D973B3" w:rsidP="001D4088">
            <w:pPr>
              <w:spacing w:after="0"/>
              <w:ind w:left="0"/>
              <w:rPr>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973B3" w:rsidRPr="001D69ED" w:rsidRDefault="00D973B3" w:rsidP="00B106B1">
            <w:r w:rsidRPr="001D69ED">
              <w:t>5,0</w:t>
            </w:r>
          </w:p>
        </w:tc>
        <w:tc>
          <w:tcPr>
            <w:tcW w:w="1276" w:type="dxa"/>
            <w:tcBorders>
              <w:top w:val="single" w:sz="4" w:space="0" w:color="auto"/>
              <w:left w:val="single" w:sz="4" w:space="0" w:color="auto"/>
              <w:bottom w:val="single" w:sz="4" w:space="0" w:color="auto"/>
              <w:right w:val="single" w:sz="4" w:space="0" w:color="auto"/>
            </w:tcBorders>
            <w:hideMark/>
          </w:tcPr>
          <w:p w:rsidR="00D973B3" w:rsidRPr="001D69ED" w:rsidRDefault="00D973B3" w:rsidP="00B106B1">
            <w:r w:rsidRPr="001D69ED">
              <w:t>5,0</w:t>
            </w:r>
          </w:p>
        </w:tc>
        <w:tc>
          <w:tcPr>
            <w:tcW w:w="1134" w:type="dxa"/>
            <w:tcBorders>
              <w:top w:val="single" w:sz="4" w:space="0" w:color="auto"/>
              <w:left w:val="single" w:sz="4" w:space="0" w:color="auto"/>
              <w:bottom w:val="single" w:sz="4" w:space="0" w:color="auto"/>
              <w:right w:val="single" w:sz="4" w:space="0" w:color="auto"/>
            </w:tcBorders>
            <w:hideMark/>
          </w:tcPr>
          <w:p w:rsidR="00D973B3" w:rsidRPr="001D69ED" w:rsidRDefault="0025473A" w:rsidP="0025473A">
            <w:r>
              <w:t>5</w:t>
            </w:r>
            <w:r w:rsidR="00D973B3" w:rsidRPr="001D69ED">
              <w:t>,0</w:t>
            </w:r>
          </w:p>
        </w:tc>
        <w:tc>
          <w:tcPr>
            <w:tcW w:w="1134" w:type="dxa"/>
            <w:tcBorders>
              <w:top w:val="single" w:sz="4" w:space="0" w:color="auto"/>
              <w:left w:val="single" w:sz="4" w:space="0" w:color="auto"/>
              <w:bottom w:val="single" w:sz="4" w:space="0" w:color="auto"/>
              <w:right w:val="single" w:sz="4" w:space="0" w:color="auto"/>
            </w:tcBorders>
            <w:hideMark/>
          </w:tcPr>
          <w:p w:rsidR="00D973B3" w:rsidRPr="001D69ED" w:rsidRDefault="0025473A" w:rsidP="0025473A">
            <w:r>
              <w:t>5</w:t>
            </w:r>
            <w:r w:rsidR="00D973B3" w:rsidRPr="001D69ED">
              <w:t>,0</w:t>
            </w:r>
          </w:p>
        </w:tc>
        <w:tc>
          <w:tcPr>
            <w:tcW w:w="850" w:type="dxa"/>
            <w:tcBorders>
              <w:top w:val="single" w:sz="4" w:space="0" w:color="auto"/>
              <w:left w:val="single" w:sz="4" w:space="0" w:color="auto"/>
              <w:bottom w:val="single" w:sz="4" w:space="0" w:color="auto"/>
              <w:right w:val="single" w:sz="4" w:space="0" w:color="auto"/>
            </w:tcBorders>
            <w:hideMark/>
          </w:tcPr>
          <w:p w:rsidR="00D973B3" w:rsidRPr="001D69ED" w:rsidRDefault="0025473A" w:rsidP="0025473A">
            <w:pPr>
              <w:ind w:left="0"/>
            </w:pPr>
            <w:r>
              <w:t>5</w:t>
            </w:r>
            <w:r w:rsidR="00D973B3" w:rsidRPr="001D69ED">
              <w:t>,0</w:t>
            </w:r>
          </w:p>
        </w:tc>
        <w:tc>
          <w:tcPr>
            <w:tcW w:w="992" w:type="dxa"/>
            <w:tcBorders>
              <w:top w:val="single" w:sz="4" w:space="0" w:color="auto"/>
              <w:left w:val="single" w:sz="4" w:space="0" w:color="auto"/>
              <w:bottom w:val="single" w:sz="4" w:space="0" w:color="auto"/>
              <w:right w:val="single" w:sz="4" w:space="0" w:color="auto"/>
            </w:tcBorders>
            <w:hideMark/>
          </w:tcPr>
          <w:p w:rsidR="00D973B3" w:rsidRPr="00D973B3" w:rsidRDefault="0025473A" w:rsidP="0025473A">
            <w:pPr>
              <w:ind w:left="0"/>
              <w:rPr>
                <w:b/>
              </w:rPr>
            </w:pPr>
            <w:r>
              <w:rPr>
                <w:b/>
              </w:rPr>
              <w:t>25</w:t>
            </w:r>
            <w:r w:rsidR="00D973B3" w:rsidRPr="00D973B3">
              <w:rPr>
                <w:b/>
              </w:rPr>
              <w:t>,0</w:t>
            </w:r>
          </w:p>
        </w:tc>
        <w:tc>
          <w:tcPr>
            <w:tcW w:w="2127" w:type="dxa"/>
            <w:tcBorders>
              <w:top w:val="single" w:sz="4" w:space="0" w:color="auto"/>
              <w:left w:val="single" w:sz="4" w:space="0" w:color="auto"/>
              <w:bottom w:val="single" w:sz="4" w:space="0" w:color="auto"/>
              <w:right w:val="single" w:sz="4" w:space="0" w:color="auto"/>
            </w:tcBorders>
          </w:tcPr>
          <w:p w:rsidR="00D973B3"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r w:rsidR="00D973B3" w:rsidRPr="00B019C0" w:rsidTr="0025473A">
        <w:trPr>
          <w:trHeight w:val="1532"/>
        </w:trPr>
        <w:tc>
          <w:tcPr>
            <w:tcW w:w="850" w:type="dxa"/>
            <w:tcBorders>
              <w:top w:val="single" w:sz="4" w:space="0" w:color="auto"/>
              <w:left w:val="single" w:sz="4" w:space="0" w:color="auto"/>
              <w:bottom w:val="single" w:sz="4" w:space="0" w:color="auto"/>
              <w:right w:val="single" w:sz="4" w:space="0" w:color="auto"/>
            </w:tcBorders>
            <w:hideMark/>
          </w:tcPr>
          <w:p w:rsidR="00D973B3" w:rsidRPr="00B019C0" w:rsidRDefault="00D973B3" w:rsidP="001D4088">
            <w:pPr>
              <w:spacing w:after="0"/>
              <w:ind w:left="0"/>
              <w:rPr>
                <w:b/>
                <w:spacing w:val="-20"/>
                <w:szCs w:val="28"/>
                <w:lang w:eastAsia="en-US"/>
              </w:rPr>
            </w:pPr>
            <w:r w:rsidRPr="00B019C0">
              <w:rPr>
                <w:b/>
                <w:spacing w:val="-20"/>
                <w:szCs w:val="28"/>
                <w:lang w:eastAsia="en-US"/>
              </w:rPr>
              <w:t>1.3.5</w:t>
            </w:r>
          </w:p>
        </w:tc>
        <w:tc>
          <w:tcPr>
            <w:tcW w:w="3828" w:type="dxa"/>
            <w:tcBorders>
              <w:top w:val="single" w:sz="4" w:space="0" w:color="auto"/>
              <w:left w:val="single" w:sz="4" w:space="0" w:color="auto"/>
              <w:bottom w:val="single" w:sz="4" w:space="0" w:color="auto"/>
              <w:right w:val="single" w:sz="4" w:space="0" w:color="auto"/>
            </w:tcBorders>
          </w:tcPr>
          <w:p w:rsidR="00D973B3" w:rsidRPr="00B019C0" w:rsidRDefault="00D973B3" w:rsidP="00806324">
            <w:pPr>
              <w:spacing w:after="0"/>
              <w:ind w:left="0"/>
              <w:rPr>
                <w:spacing w:val="-20"/>
                <w:szCs w:val="28"/>
                <w:lang w:eastAsia="en-US"/>
              </w:rPr>
            </w:pPr>
            <w:r w:rsidRPr="00B019C0">
              <w:rPr>
                <w:spacing w:val="-20"/>
                <w:szCs w:val="28"/>
                <w:lang w:eastAsia="en-US"/>
              </w:rPr>
              <w:t>Выездные мероприятия: новогодний   праздник   для     детей  «В новогоднюю ночь, ждем мы новых чудес».</w:t>
            </w:r>
          </w:p>
        </w:tc>
        <w:tc>
          <w:tcPr>
            <w:tcW w:w="2410" w:type="dxa"/>
            <w:tcBorders>
              <w:top w:val="single" w:sz="4" w:space="0" w:color="auto"/>
              <w:left w:val="single" w:sz="4" w:space="0" w:color="auto"/>
              <w:bottom w:val="single" w:sz="4" w:space="0" w:color="auto"/>
              <w:right w:val="single" w:sz="4" w:space="0" w:color="auto"/>
            </w:tcBorders>
          </w:tcPr>
          <w:p w:rsidR="00D973B3" w:rsidRPr="00B019C0" w:rsidRDefault="00D973B3" w:rsidP="001D4088">
            <w:pPr>
              <w:spacing w:after="0"/>
              <w:ind w:left="0"/>
              <w:rPr>
                <w:spacing w:val="-20"/>
                <w:szCs w:val="28"/>
                <w:lang w:eastAsia="en-US"/>
              </w:rPr>
            </w:pPr>
            <w:r w:rsidRPr="00B019C0">
              <w:rPr>
                <w:spacing w:val="-20"/>
                <w:szCs w:val="28"/>
                <w:lang w:eastAsia="en-US"/>
              </w:rPr>
              <w:t>Муниципальный бюджет.</w:t>
            </w:r>
          </w:p>
          <w:p w:rsidR="00D973B3" w:rsidRPr="00B019C0" w:rsidRDefault="00D973B3" w:rsidP="001D4088">
            <w:pPr>
              <w:spacing w:after="0"/>
              <w:ind w:left="0"/>
              <w:rPr>
                <w:b/>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tcPr>
          <w:p w:rsidR="00D973B3" w:rsidRPr="001D69ED" w:rsidRDefault="00D973B3" w:rsidP="00B106B1"/>
        </w:tc>
        <w:tc>
          <w:tcPr>
            <w:tcW w:w="1276" w:type="dxa"/>
            <w:tcBorders>
              <w:top w:val="single" w:sz="4" w:space="0" w:color="auto"/>
              <w:left w:val="single" w:sz="4" w:space="0" w:color="auto"/>
              <w:bottom w:val="single" w:sz="4" w:space="0" w:color="auto"/>
              <w:right w:val="single" w:sz="4" w:space="0" w:color="auto"/>
            </w:tcBorders>
          </w:tcPr>
          <w:p w:rsidR="00D973B3" w:rsidRPr="001D69ED" w:rsidRDefault="00D973B3" w:rsidP="00B106B1"/>
        </w:tc>
        <w:tc>
          <w:tcPr>
            <w:tcW w:w="1134" w:type="dxa"/>
            <w:tcBorders>
              <w:top w:val="single" w:sz="4" w:space="0" w:color="auto"/>
              <w:left w:val="single" w:sz="4" w:space="0" w:color="auto"/>
              <w:bottom w:val="single" w:sz="4" w:space="0" w:color="auto"/>
              <w:right w:val="single" w:sz="4" w:space="0" w:color="auto"/>
            </w:tcBorders>
          </w:tcPr>
          <w:p w:rsidR="00D973B3" w:rsidRPr="001D69ED" w:rsidRDefault="00D973B3" w:rsidP="00B106B1"/>
        </w:tc>
        <w:tc>
          <w:tcPr>
            <w:tcW w:w="1134" w:type="dxa"/>
            <w:tcBorders>
              <w:top w:val="single" w:sz="4" w:space="0" w:color="auto"/>
              <w:left w:val="single" w:sz="4" w:space="0" w:color="auto"/>
              <w:bottom w:val="single" w:sz="4" w:space="0" w:color="auto"/>
              <w:right w:val="single" w:sz="4" w:space="0" w:color="auto"/>
            </w:tcBorders>
          </w:tcPr>
          <w:p w:rsidR="00D973B3" w:rsidRPr="001D69ED" w:rsidRDefault="00D973B3" w:rsidP="00B106B1"/>
        </w:tc>
        <w:tc>
          <w:tcPr>
            <w:tcW w:w="850" w:type="dxa"/>
            <w:tcBorders>
              <w:top w:val="single" w:sz="4" w:space="0" w:color="auto"/>
              <w:left w:val="single" w:sz="4" w:space="0" w:color="auto"/>
              <w:bottom w:val="single" w:sz="4" w:space="0" w:color="auto"/>
              <w:right w:val="single" w:sz="4" w:space="0" w:color="auto"/>
            </w:tcBorders>
          </w:tcPr>
          <w:p w:rsidR="00D973B3" w:rsidRPr="001D69ED" w:rsidRDefault="00D973B3" w:rsidP="00D973B3">
            <w:pPr>
              <w:ind w:left="0"/>
            </w:pPr>
          </w:p>
        </w:tc>
        <w:tc>
          <w:tcPr>
            <w:tcW w:w="992" w:type="dxa"/>
            <w:tcBorders>
              <w:top w:val="single" w:sz="4" w:space="0" w:color="auto"/>
              <w:left w:val="single" w:sz="4" w:space="0" w:color="auto"/>
              <w:bottom w:val="single" w:sz="4" w:space="0" w:color="auto"/>
              <w:right w:val="single" w:sz="4" w:space="0" w:color="auto"/>
            </w:tcBorders>
          </w:tcPr>
          <w:p w:rsidR="00D973B3" w:rsidRPr="00D973B3" w:rsidRDefault="00D973B3" w:rsidP="00311257">
            <w:pPr>
              <w:ind w:left="0"/>
              <w:rPr>
                <w:b/>
              </w:rPr>
            </w:pPr>
          </w:p>
        </w:tc>
        <w:tc>
          <w:tcPr>
            <w:tcW w:w="2127" w:type="dxa"/>
            <w:tcBorders>
              <w:top w:val="single" w:sz="4" w:space="0" w:color="auto"/>
              <w:left w:val="single" w:sz="4" w:space="0" w:color="auto"/>
              <w:bottom w:val="single" w:sz="4" w:space="0" w:color="auto"/>
              <w:right w:val="single" w:sz="4" w:space="0" w:color="auto"/>
            </w:tcBorders>
          </w:tcPr>
          <w:p w:rsidR="00D973B3"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r w:rsidR="00D973B3" w:rsidRPr="00B019C0" w:rsidTr="0007544D">
        <w:trPr>
          <w:trHeight w:val="939"/>
        </w:trPr>
        <w:tc>
          <w:tcPr>
            <w:tcW w:w="850" w:type="dxa"/>
            <w:tcBorders>
              <w:top w:val="single" w:sz="4" w:space="0" w:color="auto"/>
              <w:left w:val="single" w:sz="4" w:space="0" w:color="auto"/>
              <w:bottom w:val="single" w:sz="4" w:space="0" w:color="auto"/>
              <w:right w:val="single" w:sz="4" w:space="0" w:color="auto"/>
            </w:tcBorders>
            <w:hideMark/>
          </w:tcPr>
          <w:p w:rsidR="00D973B3" w:rsidRPr="00B019C0" w:rsidRDefault="00D973B3" w:rsidP="001D4088">
            <w:pPr>
              <w:spacing w:after="0"/>
              <w:ind w:left="0"/>
              <w:rPr>
                <w:b/>
                <w:spacing w:val="-20"/>
                <w:szCs w:val="28"/>
                <w:lang w:eastAsia="en-US"/>
              </w:rPr>
            </w:pPr>
            <w:r w:rsidRPr="00B019C0">
              <w:rPr>
                <w:b/>
                <w:spacing w:val="-20"/>
                <w:szCs w:val="28"/>
                <w:lang w:eastAsia="en-US"/>
              </w:rPr>
              <w:lastRenderedPageBreak/>
              <w:t>1.3.6</w:t>
            </w:r>
          </w:p>
        </w:tc>
        <w:tc>
          <w:tcPr>
            <w:tcW w:w="3828" w:type="dxa"/>
            <w:tcBorders>
              <w:top w:val="single" w:sz="4" w:space="0" w:color="auto"/>
              <w:left w:val="single" w:sz="4" w:space="0" w:color="auto"/>
              <w:bottom w:val="single" w:sz="4" w:space="0" w:color="auto"/>
              <w:right w:val="single" w:sz="4" w:space="0" w:color="auto"/>
            </w:tcBorders>
          </w:tcPr>
          <w:p w:rsidR="00D973B3" w:rsidRPr="00B019C0" w:rsidRDefault="00D973B3" w:rsidP="001D4088">
            <w:pPr>
              <w:spacing w:after="0"/>
              <w:ind w:left="0"/>
              <w:rPr>
                <w:spacing w:val="-20"/>
                <w:szCs w:val="28"/>
                <w:lang w:eastAsia="en-US"/>
              </w:rPr>
            </w:pPr>
            <w:r w:rsidRPr="00B019C0">
              <w:rPr>
                <w:spacing w:val="-20"/>
                <w:szCs w:val="28"/>
                <w:lang w:eastAsia="en-US"/>
              </w:rPr>
              <w:t>Районный детский фольклорный праздник «Земли Самарской родники».</w:t>
            </w:r>
          </w:p>
        </w:tc>
        <w:tc>
          <w:tcPr>
            <w:tcW w:w="2410" w:type="dxa"/>
            <w:tcBorders>
              <w:top w:val="single" w:sz="4" w:space="0" w:color="auto"/>
              <w:left w:val="single" w:sz="4" w:space="0" w:color="auto"/>
              <w:bottom w:val="single" w:sz="4" w:space="0" w:color="auto"/>
              <w:right w:val="single" w:sz="4" w:space="0" w:color="auto"/>
            </w:tcBorders>
          </w:tcPr>
          <w:p w:rsidR="00D973B3" w:rsidRPr="00B019C0" w:rsidRDefault="00D973B3" w:rsidP="001D4088">
            <w:pPr>
              <w:spacing w:after="0"/>
              <w:ind w:left="0"/>
              <w:rPr>
                <w:spacing w:val="-20"/>
                <w:szCs w:val="28"/>
                <w:lang w:eastAsia="en-US"/>
              </w:rPr>
            </w:pPr>
            <w:r w:rsidRPr="00B019C0">
              <w:rPr>
                <w:spacing w:val="-20"/>
                <w:szCs w:val="28"/>
                <w:lang w:eastAsia="en-US"/>
              </w:rPr>
              <w:t>Муниципальный бюджет.</w:t>
            </w:r>
          </w:p>
          <w:p w:rsidR="00D973B3" w:rsidRPr="00B019C0" w:rsidRDefault="00D973B3" w:rsidP="001D4088">
            <w:pPr>
              <w:spacing w:after="0"/>
              <w:ind w:left="0"/>
              <w:rPr>
                <w:b/>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973B3" w:rsidRPr="001D69ED" w:rsidRDefault="00311257" w:rsidP="00B106B1">
            <w:r>
              <w:t>10,0</w:t>
            </w:r>
          </w:p>
        </w:tc>
        <w:tc>
          <w:tcPr>
            <w:tcW w:w="1276" w:type="dxa"/>
            <w:tcBorders>
              <w:top w:val="single" w:sz="4" w:space="0" w:color="auto"/>
              <w:left w:val="single" w:sz="4" w:space="0" w:color="auto"/>
              <w:bottom w:val="single" w:sz="4" w:space="0" w:color="auto"/>
              <w:right w:val="single" w:sz="4" w:space="0" w:color="auto"/>
            </w:tcBorders>
          </w:tcPr>
          <w:p w:rsidR="00D973B3" w:rsidRPr="001D69ED" w:rsidRDefault="00311257" w:rsidP="00B106B1">
            <w:r>
              <w:t>10,0</w:t>
            </w:r>
          </w:p>
        </w:tc>
        <w:tc>
          <w:tcPr>
            <w:tcW w:w="1134" w:type="dxa"/>
            <w:tcBorders>
              <w:top w:val="single" w:sz="4" w:space="0" w:color="auto"/>
              <w:left w:val="single" w:sz="4" w:space="0" w:color="auto"/>
              <w:bottom w:val="single" w:sz="4" w:space="0" w:color="auto"/>
              <w:right w:val="single" w:sz="4" w:space="0" w:color="auto"/>
            </w:tcBorders>
          </w:tcPr>
          <w:p w:rsidR="00D973B3" w:rsidRPr="001D69ED" w:rsidRDefault="00311257" w:rsidP="00B106B1">
            <w:r>
              <w:t>10,0</w:t>
            </w:r>
          </w:p>
        </w:tc>
        <w:tc>
          <w:tcPr>
            <w:tcW w:w="1134" w:type="dxa"/>
            <w:tcBorders>
              <w:top w:val="single" w:sz="4" w:space="0" w:color="auto"/>
              <w:left w:val="single" w:sz="4" w:space="0" w:color="auto"/>
              <w:bottom w:val="single" w:sz="4" w:space="0" w:color="auto"/>
              <w:right w:val="single" w:sz="4" w:space="0" w:color="auto"/>
            </w:tcBorders>
            <w:hideMark/>
          </w:tcPr>
          <w:p w:rsidR="00D973B3" w:rsidRPr="001D69ED" w:rsidRDefault="005420CD" w:rsidP="00B106B1">
            <w:r>
              <w:t>10,0</w:t>
            </w:r>
          </w:p>
        </w:tc>
        <w:tc>
          <w:tcPr>
            <w:tcW w:w="850" w:type="dxa"/>
            <w:tcBorders>
              <w:top w:val="single" w:sz="4" w:space="0" w:color="auto"/>
              <w:left w:val="single" w:sz="4" w:space="0" w:color="auto"/>
              <w:bottom w:val="single" w:sz="4" w:space="0" w:color="auto"/>
              <w:right w:val="single" w:sz="4" w:space="0" w:color="auto"/>
            </w:tcBorders>
          </w:tcPr>
          <w:p w:rsidR="00D973B3" w:rsidRPr="001D69ED" w:rsidRDefault="00B759DE" w:rsidP="00B7420D">
            <w:pPr>
              <w:ind w:left="0"/>
            </w:pPr>
            <w:r>
              <w:t>10,0</w:t>
            </w:r>
          </w:p>
        </w:tc>
        <w:tc>
          <w:tcPr>
            <w:tcW w:w="992" w:type="dxa"/>
            <w:tcBorders>
              <w:top w:val="single" w:sz="4" w:space="0" w:color="auto"/>
              <w:left w:val="single" w:sz="4" w:space="0" w:color="auto"/>
              <w:bottom w:val="single" w:sz="4" w:space="0" w:color="auto"/>
              <w:right w:val="single" w:sz="4" w:space="0" w:color="auto"/>
            </w:tcBorders>
            <w:hideMark/>
          </w:tcPr>
          <w:p w:rsidR="00D973B3" w:rsidRPr="00D973B3" w:rsidRDefault="00B21859" w:rsidP="00311257">
            <w:pPr>
              <w:ind w:left="0"/>
              <w:rPr>
                <w:b/>
              </w:rPr>
            </w:pPr>
            <w:r>
              <w:rPr>
                <w:b/>
              </w:rPr>
              <w:t xml:space="preserve">  </w:t>
            </w:r>
            <w:r w:rsidR="00311257">
              <w:rPr>
                <w:b/>
              </w:rPr>
              <w:t>5</w:t>
            </w:r>
            <w:r w:rsidR="00B759DE">
              <w:rPr>
                <w:b/>
              </w:rPr>
              <w:t>0,0</w:t>
            </w:r>
          </w:p>
        </w:tc>
        <w:tc>
          <w:tcPr>
            <w:tcW w:w="2127" w:type="dxa"/>
            <w:tcBorders>
              <w:top w:val="single" w:sz="4" w:space="0" w:color="auto"/>
              <w:left w:val="single" w:sz="4" w:space="0" w:color="auto"/>
              <w:bottom w:val="single" w:sz="4" w:space="0" w:color="auto"/>
              <w:right w:val="single" w:sz="4" w:space="0" w:color="auto"/>
            </w:tcBorders>
          </w:tcPr>
          <w:p w:rsidR="00D973B3"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r w:rsidR="00D973B3" w:rsidRPr="00B019C0" w:rsidTr="0007544D">
        <w:trPr>
          <w:trHeight w:val="559"/>
        </w:trPr>
        <w:tc>
          <w:tcPr>
            <w:tcW w:w="850" w:type="dxa"/>
            <w:tcBorders>
              <w:top w:val="single" w:sz="4" w:space="0" w:color="auto"/>
              <w:left w:val="single" w:sz="4" w:space="0" w:color="auto"/>
              <w:bottom w:val="single" w:sz="4" w:space="0" w:color="auto"/>
              <w:right w:val="single" w:sz="4" w:space="0" w:color="auto"/>
            </w:tcBorders>
            <w:hideMark/>
          </w:tcPr>
          <w:p w:rsidR="00D973B3" w:rsidRPr="00B019C0" w:rsidRDefault="00D973B3" w:rsidP="001D4088">
            <w:pPr>
              <w:spacing w:after="0"/>
              <w:ind w:left="0"/>
              <w:rPr>
                <w:b/>
                <w:spacing w:val="-20"/>
                <w:szCs w:val="28"/>
                <w:lang w:eastAsia="en-US"/>
              </w:rPr>
            </w:pPr>
            <w:r w:rsidRPr="00B019C0">
              <w:rPr>
                <w:b/>
                <w:spacing w:val="-20"/>
                <w:szCs w:val="28"/>
                <w:lang w:eastAsia="en-US"/>
              </w:rPr>
              <w:t>1.3.7</w:t>
            </w:r>
          </w:p>
        </w:tc>
        <w:tc>
          <w:tcPr>
            <w:tcW w:w="3828" w:type="dxa"/>
            <w:tcBorders>
              <w:top w:val="single" w:sz="4" w:space="0" w:color="auto"/>
              <w:left w:val="single" w:sz="4" w:space="0" w:color="auto"/>
              <w:bottom w:val="single" w:sz="4" w:space="0" w:color="auto"/>
              <w:right w:val="single" w:sz="4" w:space="0" w:color="auto"/>
            </w:tcBorders>
            <w:hideMark/>
          </w:tcPr>
          <w:p w:rsidR="00D973B3" w:rsidRPr="00B019C0" w:rsidRDefault="00D973B3" w:rsidP="001D4088">
            <w:pPr>
              <w:spacing w:after="0"/>
              <w:ind w:left="0"/>
              <w:rPr>
                <w:spacing w:val="-20"/>
                <w:szCs w:val="28"/>
                <w:lang w:eastAsia="en-US"/>
              </w:rPr>
            </w:pPr>
            <w:r w:rsidRPr="00B019C0">
              <w:rPr>
                <w:spacing w:val="-20"/>
                <w:szCs w:val="28"/>
                <w:lang w:eastAsia="en-US"/>
              </w:rPr>
              <w:t>Фестиваль-праздник, посвященный детской книге «Детство-это ты и я».</w:t>
            </w:r>
          </w:p>
        </w:tc>
        <w:tc>
          <w:tcPr>
            <w:tcW w:w="2410" w:type="dxa"/>
            <w:tcBorders>
              <w:top w:val="single" w:sz="4" w:space="0" w:color="auto"/>
              <w:left w:val="single" w:sz="4" w:space="0" w:color="auto"/>
              <w:bottom w:val="single" w:sz="4" w:space="0" w:color="auto"/>
              <w:right w:val="single" w:sz="4" w:space="0" w:color="auto"/>
            </w:tcBorders>
          </w:tcPr>
          <w:p w:rsidR="00D973B3" w:rsidRPr="00B019C0" w:rsidRDefault="00D973B3" w:rsidP="001D4088">
            <w:pPr>
              <w:spacing w:after="0"/>
              <w:ind w:left="0"/>
              <w:rPr>
                <w:spacing w:val="-20"/>
                <w:szCs w:val="28"/>
                <w:lang w:eastAsia="en-US"/>
              </w:rPr>
            </w:pPr>
            <w:r w:rsidRPr="00B019C0">
              <w:rPr>
                <w:spacing w:val="-20"/>
                <w:szCs w:val="28"/>
                <w:lang w:eastAsia="en-US"/>
              </w:rPr>
              <w:t>Муниципальный бюджет.</w:t>
            </w:r>
          </w:p>
          <w:p w:rsidR="00D973B3" w:rsidRPr="00B019C0" w:rsidRDefault="00D973B3" w:rsidP="001D4088">
            <w:pPr>
              <w:spacing w:after="0"/>
              <w:ind w:left="0"/>
              <w:rPr>
                <w:b/>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973B3" w:rsidRPr="001D69ED" w:rsidRDefault="00311257" w:rsidP="00B106B1">
            <w:r>
              <w:t>10,0</w:t>
            </w:r>
          </w:p>
        </w:tc>
        <w:tc>
          <w:tcPr>
            <w:tcW w:w="1276" w:type="dxa"/>
            <w:tcBorders>
              <w:top w:val="single" w:sz="4" w:space="0" w:color="auto"/>
              <w:left w:val="single" w:sz="4" w:space="0" w:color="auto"/>
              <w:bottom w:val="single" w:sz="4" w:space="0" w:color="auto"/>
              <w:right w:val="single" w:sz="4" w:space="0" w:color="auto"/>
            </w:tcBorders>
          </w:tcPr>
          <w:p w:rsidR="00D973B3" w:rsidRPr="001D69ED" w:rsidRDefault="00311257" w:rsidP="00311257">
            <w:r>
              <w:t>10</w:t>
            </w:r>
            <w:r w:rsidR="00965195">
              <w:t>,0</w:t>
            </w:r>
          </w:p>
        </w:tc>
        <w:tc>
          <w:tcPr>
            <w:tcW w:w="1134" w:type="dxa"/>
            <w:tcBorders>
              <w:top w:val="single" w:sz="4" w:space="0" w:color="auto"/>
              <w:left w:val="single" w:sz="4" w:space="0" w:color="auto"/>
              <w:bottom w:val="single" w:sz="4" w:space="0" w:color="auto"/>
              <w:right w:val="single" w:sz="4" w:space="0" w:color="auto"/>
            </w:tcBorders>
          </w:tcPr>
          <w:p w:rsidR="00D973B3" w:rsidRPr="001D69ED" w:rsidRDefault="00311257" w:rsidP="00B106B1">
            <w:r>
              <w:t>10,0</w:t>
            </w:r>
          </w:p>
        </w:tc>
        <w:tc>
          <w:tcPr>
            <w:tcW w:w="1134" w:type="dxa"/>
            <w:tcBorders>
              <w:top w:val="single" w:sz="4" w:space="0" w:color="auto"/>
              <w:left w:val="single" w:sz="4" w:space="0" w:color="auto"/>
              <w:bottom w:val="single" w:sz="4" w:space="0" w:color="auto"/>
              <w:right w:val="single" w:sz="4" w:space="0" w:color="auto"/>
            </w:tcBorders>
            <w:hideMark/>
          </w:tcPr>
          <w:p w:rsidR="00D973B3" w:rsidRPr="001D69ED" w:rsidRDefault="00B7420D" w:rsidP="00B106B1">
            <w:r>
              <w:t>1</w:t>
            </w:r>
            <w:r w:rsidR="00B759DE">
              <w:t>0,0</w:t>
            </w:r>
          </w:p>
        </w:tc>
        <w:tc>
          <w:tcPr>
            <w:tcW w:w="850" w:type="dxa"/>
            <w:tcBorders>
              <w:top w:val="single" w:sz="4" w:space="0" w:color="auto"/>
              <w:left w:val="single" w:sz="4" w:space="0" w:color="auto"/>
              <w:bottom w:val="single" w:sz="4" w:space="0" w:color="auto"/>
              <w:right w:val="single" w:sz="4" w:space="0" w:color="auto"/>
            </w:tcBorders>
          </w:tcPr>
          <w:p w:rsidR="00D973B3" w:rsidRPr="001D69ED" w:rsidRDefault="00B7420D" w:rsidP="00D973B3">
            <w:pPr>
              <w:ind w:left="0"/>
            </w:pPr>
            <w:r>
              <w:t>1</w:t>
            </w:r>
            <w:r w:rsidR="00D973B3" w:rsidRPr="001D69ED">
              <w:t>0,0</w:t>
            </w:r>
          </w:p>
        </w:tc>
        <w:tc>
          <w:tcPr>
            <w:tcW w:w="992" w:type="dxa"/>
            <w:tcBorders>
              <w:top w:val="single" w:sz="4" w:space="0" w:color="auto"/>
              <w:left w:val="single" w:sz="4" w:space="0" w:color="auto"/>
              <w:bottom w:val="single" w:sz="4" w:space="0" w:color="auto"/>
              <w:right w:val="single" w:sz="4" w:space="0" w:color="auto"/>
            </w:tcBorders>
            <w:hideMark/>
          </w:tcPr>
          <w:p w:rsidR="00D973B3" w:rsidRPr="00D973B3" w:rsidRDefault="00B21859" w:rsidP="00311257">
            <w:pPr>
              <w:ind w:left="0"/>
              <w:rPr>
                <w:b/>
              </w:rPr>
            </w:pPr>
            <w:r>
              <w:rPr>
                <w:b/>
              </w:rPr>
              <w:t xml:space="preserve">  </w:t>
            </w:r>
            <w:r w:rsidR="00311257">
              <w:rPr>
                <w:b/>
              </w:rPr>
              <w:t>50,</w:t>
            </w:r>
            <w:r w:rsidR="00D973B3" w:rsidRPr="00D973B3">
              <w:rPr>
                <w:b/>
              </w:rPr>
              <w:t>0</w:t>
            </w:r>
          </w:p>
        </w:tc>
        <w:tc>
          <w:tcPr>
            <w:tcW w:w="2127" w:type="dxa"/>
            <w:tcBorders>
              <w:top w:val="single" w:sz="4" w:space="0" w:color="auto"/>
              <w:left w:val="single" w:sz="4" w:space="0" w:color="auto"/>
              <w:bottom w:val="single" w:sz="4" w:space="0" w:color="auto"/>
              <w:right w:val="single" w:sz="4" w:space="0" w:color="auto"/>
            </w:tcBorders>
          </w:tcPr>
          <w:p w:rsidR="00D973B3"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bl>
    <w:p w:rsidR="00513D5C" w:rsidRPr="00806324" w:rsidRDefault="00513D5C" w:rsidP="001D4088">
      <w:pPr>
        <w:spacing w:after="0"/>
        <w:ind w:left="0"/>
        <w:rPr>
          <w:spacing w:val="-20"/>
          <w:sz w:val="2"/>
          <w:szCs w:val="2"/>
          <w:lang w:eastAsia="en-US"/>
        </w:rPr>
      </w:pPr>
    </w:p>
    <w:tbl>
      <w:tblPr>
        <w:tblpPr w:leftFromText="180" w:rightFromText="180" w:vertAnchor="text" w:horzAnchor="margin" w:tblpY="25"/>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3826"/>
        <w:gridCol w:w="2410"/>
        <w:gridCol w:w="1276"/>
        <w:gridCol w:w="1276"/>
        <w:gridCol w:w="1134"/>
        <w:gridCol w:w="1134"/>
        <w:gridCol w:w="850"/>
        <w:gridCol w:w="992"/>
        <w:gridCol w:w="2127"/>
      </w:tblGrid>
      <w:tr w:rsidR="00D973B3" w:rsidRPr="00B759DE" w:rsidTr="0007544D">
        <w:trPr>
          <w:trHeight w:val="420"/>
        </w:trPr>
        <w:tc>
          <w:tcPr>
            <w:tcW w:w="818" w:type="dxa"/>
            <w:tcBorders>
              <w:top w:val="single" w:sz="4" w:space="0" w:color="auto"/>
              <w:left w:val="single" w:sz="4" w:space="0" w:color="auto"/>
              <w:bottom w:val="single" w:sz="4" w:space="0" w:color="auto"/>
              <w:right w:val="single" w:sz="4" w:space="0" w:color="auto"/>
            </w:tcBorders>
          </w:tcPr>
          <w:p w:rsidR="00D973B3" w:rsidRPr="00B759DE" w:rsidRDefault="00D973B3" w:rsidP="001D4088">
            <w:pPr>
              <w:spacing w:after="0"/>
              <w:ind w:left="0"/>
              <w:rPr>
                <w:b/>
                <w:spacing w:val="-20"/>
                <w:szCs w:val="28"/>
                <w:lang w:eastAsia="en-US"/>
              </w:rPr>
            </w:pPr>
          </w:p>
        </w:tc>
        <w:tc>
          <w:tcPr>
            <w:tcW w:w="3826" w:type="dxa"/>
            <w:tcBorders>
              <w:top w:val="single" w:sz="4" w:space="0" w:color="auto"/>
              <w:left w:val="single" w:sz="4" w:space="0" w:color="auto"/>
              <w:bottom w:val="single" w:sz="4" w:space="0" w:color="auto"/>
              <w:right w:val="single" w:sz="4" w:space="0" w:color="auto"/>
            </w:tcBorders>
            <w:hideMark/>
          </w:tcPr>
          <w:p w:rsidR="00D973B3" w:rsidRPr="00B759DE" w:rsidRDefault="00D973B3" w:rsidP="001D4088">
            <w:pPr>
              <w:spacing w:after="0"/>
              <w:ind w:left="0"/>
              <w:rPr>
                <w:b/>
                <w:spacing w:val="-20"/>
                <w:szCs w:val="28"/>
                <w:lang w:eastAsia="en-US"/>
              </w:rPr>
            </w:pPr>
            <w:r w:rsidRPr="00B759DE">
              <w:rPr>
                <w:b/>
                <w:spacing w:val="-20"/>
                <w:szCs w:val="28"/>
                <w:lang w:eastAsia="en-US"/>
              </w:rPr>
              <w:t>Итого по разделу</w:t>
            </w:r>
          </w:p>
        </w:tc>
        <w:tc>
          <w:tcPr>
            <w:tcW w:w="2410" w:type="dxa"/>
            <w:tcBorders>
              <w:top w:val="single" w:sz="4" w:space="0" w:color="auto"/>
              <w:left w:val="single" w:sz="4" w:space="0" w:color="auto"/>
              <w:bottom w:val="single" w:sz="4" w:space="0" w:color="auto"/>
              <w:right w:val="single" w:sz="4" w:space="0" w:color="auto"/>
            </w:tcBorders>
          </w:tcPr>
          <w:p w:rsidR="00D973B3" w:rsidRPr="00B759DE" w:rsidRDefault="00D973B3" w:rsidP="001D4088">
            <w:pPr>
              <w:spacing w:after="0"/>
              <w:ind w:left="0"/>
              <w:rPr>
                <w:b/>
                <w:spacing w:val="-20"/>
                <w:szCs w:val="28"/>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973B3" w:rsidRPr="00B759DE" w:rsidRDefault="00D973B3" w:rsidP="00B106B1">
            <w:pPr>
              <w:rPr>
                <w:b/>
              </w:rPr>
            </w:pPr>
            <w:r w:rsidRPr="00B759DE">
              <w:rPr>
                <w:b/>
              </w:rPr>
              <w:t>5</w:t>
            </w:r>
            <w:r w:rsidR="00311257">
              <w:rPr>
                <w:b/>
              </w:rPr>
              <w:t>0</w:t>
            </w:r>
            <w:r w:rsidRPr="00B759DE">
              <w:rPr>
                <w:b/>
              </w:rPr>
              <w:t>,0</w:t>
            </w:r>
          </w:p>
        </w:tc>
        <w:tc>
          <w:tcPr>
            <w:tcW w:w="1276" w:type="dxa"/>
            <w:tcBorders>
              <w:top w:val="single" w:sz="4" w:space="0" w:color="auto"/>
              <w:left w:val="single" w:sz="4" w:space="0" w:color="auto"/>
              <w:bottom w:val="single" w:sz="4" w:space="0" w:color="auto"/>
              <w:right w:val="single" w:sz="4" w:space="0" w:color="auto"/>
            </w:tcBorders>
            <w:hideMark/>
          </w:tcPr>
          <w:p w:rsidR="00D973B3" w:rsidRPr="00B759DE" w:rsidRDefault="00311257" w:rsidP="00311257">
            <w:pPr>
              <w:rPr>
                <w:b/>
              </w:rPr>
            </w:pPr>
            <w:r>
              <w:rPr>
                <w:b/>
              </w:rPr>
              <w:t>5</w:t>
            </w:r>
            <w:r w:rsidR="00965195">
              <w:rPr>
                <w:b/>
              </w:rPr>
              <w:t>0</w:t>
            </w:r>
            <w:r w:rsidR="00D973B3" w:rsidRPr="00B759DE">
              <w:rPr>
                <w:b/>
              </w:rPr>
              <w:t>,0</w:t>
            </w:r>
          </w:p>
        </w:tc>
        <w:tc>
          <w:tcPr>
            <w:tcW w:w="1134" w:type="dxa"/>
            <w:tcBorders>
              <w:top w:val="single" w:sz="4" w:space="0" w:color="auto"/>
              <w:left w:val="single" w:sz="4" w:space="0" w:color="auto"/>
              <w:bottom w:val="single" w:sz="4" w:space="0" w:color="auto"/>
              <w:right w:val="single" w:sz="4" w:space="0" w:color="auto"/>
            </w:tcBorders>
            <w:hideMark/>
          </w:tcPr>
          <w:p w:rsidR="00D973B3" w:rsidRPr="00B759DE" w:rsidRDefault="009653D0" w:rsidP="0025473A">
            <w:pPr>
              <w:ind w:left="0"/>
              <w:rPr>
                <w:b/>
              </w:rPr>
            </w:pPr>
            <w:r>
              <w:rPr>
                <w:b/>
              </w:rPr>
              <w:t xml:space="preserve"> </w:t>
            </w:r>
            <w:r w:rsidR="00E25D2F">
              <w:rPr>
                <w:b/>
              </w:rPr>
              <w:t xml:space="preserve">  </w:t>
            </w:r>
            <w:r>
              <w:rPr>
                <w:b/>
              </w:rPr>
              <w:t xml:space="preserve"> </w:t>
            </w:r>
            <w:r w:rsidR="00E25D2F">
              <w:rPr>
                <w:b/>
              </w:rPr>
              <w:t xml:space="preserve">  </w:t>
            </w:r>
            <w:r w:rsidR="0025473A">
              <w:rPr>
                <w:b/>
              </w:rPr>
              <w:t>5</w:t>
            </w:r>
            <w:r w:rsidR="00E25D2F">
              <w:rPr>
                <w:b/>
              </w:rPr>
              <w:t>0</w:t>
            </w:r>
            <w:r w:rsidR="00D973B3" w:rsidRPr="00B759DE">
              <w:rPr>
                <w:b/>
              </w:rPr>
              <w:t>,0</w:t>
            </w:r>
          </w:p>
        </w:tc>
        <w:tc>
          <w:tcPr>
            <w:tcW w:w="1134" w:type="dxa"/>
            <w:tcBorders>
              <w:top w:val="single" w:sz="4" w:space="0" w:color="auto"/>
              <w:left w:val="single" w:sz="4" w:space="0" w:color="auto"/>
              <w:bottom w:val="single" w:sz="4" w:space="0" w:color="auto"/>
              <w:right w:val="single" w:sz="4" w:space="0" w:color="auto"/>
            </w:tcBorders>
            <w:hideMark/>
          </w:tcPr>
          <w:p w:rsidR="00D973B3" w:rsidRPr="00B759DE" w:rsidRDefault="005420CD" w:rsidP="0025473A">
            <w:pPr>
              <w:ind w:left="0"/>
              <w:rPr>
                <w:b/>
              </w:rPr>
            </w:pPr>
            <w:r>
              <w:rPr>
                <w:b/>
              </w:rPr>
              <w:t xml:space="preserve">  </w:t>
            </w:r>
            <w:r w:rsidR="00E25D2F">
              <w:rPr>
                <w:b/>
              </w:rPr>
              <w:t xml:space="preserve">  </w:t>
            </w:r>
            <w:r>
              <w:rPr>
                <w:b/>
              </w:rPr>
              <w:t xml:space="preserve"> </w:t>
            </w:r>
            <w:r w:rsidR="0025473A">
              <w:rPr>
                <w:b/>
              </w:rPr>
              <w:t>5</w:t>
            </w:r>
            <w:r w:rsidR="00D973B3" w:rsidRPr="00B759DE">
              <w:rPr>
                <w:b/>
              </w:rPr>
              <w:t>0,0</w:t>
            </w:r>
          </w:p>
        </w:tc>
        <w:tc>
          <w:tcPr>
            <w:tcW w:w="850" w:type="dxa"/>
            <w:tcBorders>
              <w:top w:val="single" w:sz="4" w:space="0" w:color="auto"/>
              <w:left w:val="single" w:sz="4" w:space="0" w:color="auto"/>
              <w:bottom w:val="single" w:sz="4" w:space="0" w:color="auto"/>
              <w:right w:val="single" w:sz="4" w:space="0" w:color="auto"/>
            </w:tcBorders>
            <w:hideMark/>
          </w:tcPr>
          <w:p w:rsidR="00D973B3" w:rsidRPr="00B759DE" w:rsidRDefault="006807B1" w:rsidP="0025473A">
            <w:pPr>
              <w:ind w:left="0"/>
              <w:rPr>
                <w:b/>
              </w:rPr>
            </w:pPr>
            <w:r>
              <w:rPr>
                <w:b/>
              </w:rPr>
              <w:t>5</w:t>
            </w:r>
            <w:r w:rsidR="00D973B3" w:rsidRPr="00B759DE">
              <w:rPr>
                <w:b/>
              </w:rPr>
              <w:t>0</w:t>
            </w:r>
            <w:r w:rsidR="0025473A">
              <w:rPr>
                <w:b/>
              </w:rPr>
              <w:t>,0</w:t>
            </w:r>
          </w:p>
        </w:tc>
        <w:tc>
          <w:tcPr>
            <w:tcW w:w="992" w:type="dxa"/>
            <w:tcBorders>
              <w:top w:val="single" w:sz="4" w:space="0" w:color="auto"/>
              <w:left w:val="single" w:sz="4" w:space="0" w:color="auto"/>
              <w:bottom w:val="single" w:sz="4" w:space="0" w:color="auto"/>
              <w:right w:val="single" w:sz="4" w:space="0" w:color="auto"/>
            </w:tcBorders>
            <w:hideMark/>
          </w:tcPr>
          <w:p w:rsidR="00D973B3" w:rsidRPr="00B759DE" w:rsidRDefault="0025473A" w:rsidP="0025473A">
            <w:pPr>
              <w:ind w:left="0"/>
              <w:rPr>
                <w:b/>
              </w:rPr>
            </w:pPr>
            <w:r>
              <w:rPr>
                <w:b/>
              </w:rPr>
              <w:t>250</w:t>
            </w:r>
            <w:r w:rsidR="009B56EF">
              <w:rPr>
                <w:b/>
              </w:rPr>
              <w:t>,0</w:t>
            </w:r>
          </w:p>
        </w:tc>
        <w:tc>
          <w:tcPr>
            <w:tcW w:w="2127" w:type="dxa"/>
            <w:tcBorders>
              <w:top w:val="single" w:sz="4" w:space="0" w:color="auto"/>
              <w:left w:val="single" w:sz="4" w:space="0" w:color="auto"/>
              <w:bottom w:val="single" w:sz="4" w:space="0" w:color="auto"/>
              <w:right w:val="single" w:sz="4" w:space="0" w:color="auto"/>
            </w:tcBorders>
          </w:tcPr>
          <w:p w:rsidR="00D973B3" w:rsidRPr="00B759DE" w:rsidRDefault="00D973B3" w:rsidP="001D4088">
            <w:pPr>
              <w:spacing w:after="0"/>
              <w:ind w:left="0"/>
              <w:rPr>
                <w:b/>
                <w:spacing w:val="-20"/>
                <w:szCs w:val="28"/>
                <w:lang w:eastAsia="en-US"/>
              </w:rPr>
            </w:pPr>
          </w:p>
        </w:tc>
      </w:tr>
    </w:tbl>
    <w:p w:rsidR="00513D5C" w:rsidRPr="00B759DE" w:rsidRDefault="00513D5C" w:rsidP="001D4088">
      <w:pPr>
        <w:spacing w:after="0"/>
        <w:ind w:left="0"/>
        <w:contextualSpacing/>
        <w:rPr>
          <w:b/>
          <w:spacing w:val="-20"/>
          <w:sz w:val="16"/>
          <w:szCs w:val="16"/>
          <w:lang w:eastAsia="en-US"/>
        </w:rPr>
      </w:pPr>
    </w:p>
    <w:p w:rsidR="00513D5C" w:rsidRDefault="00513D5C" w:rsidP="008B40AF">
      <w:pPr>
        <w:spacing w:after="0"/>
        <w:ind w:left="0"/>
        <w:contextualSpacing/>
        <w:jc w:val="center"/>
        <w:rPr>
          <w:b/>
          <w:spacing w:val="-20"/>
          <w:szCs w:val="28"/>
          <w:lang w:eastAsia="en-US"/>
        </w:rPr>
      </w:pPr>
      <w:r w:rsidRPr="00B019C0">
        <w:rPr>
          <w:b/>
          <w:spacing w:val="-20"/>
          <w:szCs w:val="28"/>
          <w:lang w:eastAsia="en-US"/>
        </w:rPr>
        <w:t>1.4</w:t>
      </w:r>
      <w:r w:rsidRPr="00B019C0">
        <w:rPr>
          <w:spacing w:val="-20"/>
          <w:szCs w:val="28"/>
          <w:lang w:eastAsia="en-US"/>
        </w:rPr>
        <w:t>.</w:t>
      </w:r>
      <w:r w:rsidRPr="00B019C0">
        <w:rPr>
          <w:b/>
          <w:spacing w:val="-20"/>
          <w:szCs w:val="28"/>
          <w:lang w:eastAsia="en-US"/>
        </w:rPr>
        <w:t>Организация и проведение фестивалей, мероприятий, направленных на формирование положительного имиджа  Похвистневского района и культурного обмена.</w:t>
      </w:r>
    </w:p>
    <w:p w:rsidR="00806324" w:rsidRPr="00806324" w:rsidRDefault="00806324" w:rsidP="008B40AF">
      <w:pPr>
        <w:spacing w:after="0"/>
        <w:ind w:left="0"/>
        <w:contextualSpacing/>
        <w:jc w:val="center"/>
        <w:rPr>
          <w:b/>
          <w:spacing w:val="-20"/>
          <w:sz w:val="16"/>
          <w:szCs w:val="16"/>
          <w:lang w:eastAsia="en-US"/>
        </w:rPr>
      </w:pPr>
    </w:p>
    <w:p w:rsidR="00513D5C" w:rsidRPr="00806324" w:rsidRDefault="00513D5C" w:rsidP="008B40AF">
      <w:pPr>
        <w:spacing w:after="0"/>
        <w:ind w:left="0"/>
        <w:contextualSpacing/>
        <w:jc w:val="center"/>
        <w:rPr>
          <w:b/>
          <w:spacing w:val="-20"/>
          <w:sz w:val="2"/>
          <w:szCs w:val="2"/>
          <w:lang w:eastAsia="en-US"/>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3684"/>
        <w:gridCol w:w="2410"/>
        <w:gridCol w:w="1276"/>
        <w:gridCol w:w="1276"/>
        <w:gridCol w:w="1134"/>
        <w:gridCol w:w="1134"/>
        <w:gridCol w:w="992"/>
        <w:gridCol w:w="850"/>
        <w:gridCol w:w="2127"/>
      </w:tblGrid>
      <w:tr w:rsidR="00A004EB" w:rsidRPr="00B019C0" w:rsidTr="0007544D">
        <w:trPr>
          <w:trHeight w:val="748"/>
        </w:trPr>
        <w:tc>
          <w:tcPr>
            <w:tcW w:w="960" w:type="dxa"/>
            <w:tcBorders>
              <w:top w:val="single" w:sz="4" w:space="0" w:color="auto"/>
              <w:left w:val="single" w:sz="4" w:space="0" w:color="auto"/>
              <w:bottom w:val="single" w:sz="4" w:space="0" w:color="auto"/>
              <w:right w:val="single" w:sz="4" w:space="0" w:color="auto"/>
            </w:tcBorders>
            <w:hideMark/>
          </w:tcPr>
          <w:p w:rsidR="00A004EB" w:rsidRPr="00B019C0" w:rsidRDefault="00A004EB" w:rsidP="001D4088">
            <w:pPr>
              <w:spacing w:after="0"/>
              <w:ind w:left="0"/>
              <w:rPr>
                <w:b/>
                <w:spacing w:val="-20"/>
                <w:szCs w:val="28"/>
                <w:lang w:eastAsia="en-US"/>
              </w:rPr>
            </w:pPr>
            <w:r w:rsidRPr="00B019C0">
              <w:rPr>
                <w:b/>
                <w:spacing w:val="-20"/>
                <w:szCs w:val="28"/>
                <w:lang w:eastAsia="en-US"/>
              </w:rPr>
              <w:t>1.4.1</w:t>
            </w:r>
          </w:p>
        </w:tc>
        <w:tc>
          <w:tcPr>
            <w:tcW w:w="3684" w:type="dxa"/>
            <w:tcBorders>
              <w:top w:val="single" w:sz="4" w:space="0" w:color="auto"/>
              <w:left w:val="single" w:sz="4" w:space="0" w:color="auto"/>
              <w:bottom w:val="single" w:sz="4" w:space="0" w:color="auto"/>
              <w:right w:val="single" w:sz="4" w:space="0" w:color="auto"/>
            </w:tcBorders>
            <w:hideMark/>
          </w:tcPr>
          <w:p w:rsidR="00A004EB" w:rsidRPr="00B019C0" w:rsidRDefault="00A004EB" w:rsidP="001D4088">
            <w:pPr>
              <w:spacing w:after="0"/>
              <w:ind w:left="0"/>
              <w:rPr>
                <w:spacing w:val="-20"/>
                <w:szCs w:val="28"/>
                <w:lang w:eastAsia="en-US"/>
              </w:rPr>
            </w:pPr>
            <w:r w:rsidRPr="00B019C0">
              <w:rPr>
                <w:spacing w:val="-20"/>
                <w:szCs w:val="28"/>
                <w:lang w:eastAsia="en-US"/>
              </w:rPr>
              <w:t>День работника  культуры.</w:t>
            </w:r>
          </w:p>
        </w:tc>
        <w:tc>
          <w:tcPr>
            <w:tcW w:w="2410" w:type="dxa"/>
            <w:tcBorders>
              <w:top w:val="single" w:sz="4" w:space="0" w:color="auto"/>
              <w:left w:val="single" w:sz="4" w:space="0" w:color="auto"/>
              <w:bottom w:val="single" w:sz="4" w:space="0" w:color="auto"/>
              <w:right w:val="single" w:sz="4" w:space="0" w:color="auto"/>
            </w:tcBorders>
          </w:tcPr>
          <w:p w:rsidR="00A004EB" w:rsidRPr="00B019C0" w:rsidRDefault="00A004EB" w:rsidP="00806324">
            <w:pPr>
              <w:spacing w:after="0"/>
              <w:ind w:left="0"/>
              <w:rPr>
                <w:b/>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A004EB" w:rsidRPr="002818E3" w:rsidRDefault="00A004EB" w:rsidP="00B106B1"/>
        </w:tc>
        <w:tc>
          <w:tcPr>
            <w:tcW w:w="1276" w:type="dxa"/>
            <w:tcBorders>
              <w:top w:val="single" w:sz="4" w:space="0" w:color="auto"/>
              <w:left w:val="single" w:sz="4" w:space="0" w:color="auto"/>
              <w:bottom w:val="single" w:sz="4" w:space="0" w:color="auto"/>
              <w:right w:val="single" w:sz="4" w:space="0" w:color="auto"/>
            </w:tcBorders>
            <w:hideMark/>
          </w:tcPr>
          <w:p w:rsidR="00A004EB" w:rsidRPr="002818E3" w:rsidRDefault="00A004EB" w:rsidP="00B106B1"/>
        </w:tc>
        <w:tc>
          <w:tcPr>
            <w:tcW w:w="1134" w:type="dxa"/>
            <w:tcBorders>
              <w:top w:val="single" w:sz="4" w:space="0" w:color="auto"/>
              <w:left w:val="single" w:sz="4" w:space="0" w:color="auto"/>
              <w:bottom w:val="single" w:sz="4" w:space="0" w:color="auto"/>
              <w:right w:val="single" w:sz="4" w:space="0" w:color="auto"/>
            </w:tcBorders>
          </w:tcPr>
          <w:p w:rsidR="00A004EB" w:rsidRPr="002818E3" w:rsidRDefault="00A004EB" w:rsidP="00A004EB">
            <w:pPr>
              <w:ind w:left="0"/>
            </w:pPr>
          </w:p>
        </w:tc>
        <w:tc>
          <w:tcPr>
            <w:tcW w:w="1134" w:type="dxa"/>
            <w:tcBorders>
              <w:top w:val="single" w:sz="4" w:space="0" w:color="auto"/>
              <w:left w:val="single" w:sz="4" w:space="0" w:color="auto"/>
              <w:bottom w:val="single" w:sz="4" w:space="0" w:color="auto"/>
              <w:right w:val="single" w:sz="4" w:space="0" w:color="auto"/>
            </w:tcBorders>
          </w:tcPr>
          <w:p w:rsidR="00A004EB" w:rsidRPr="002818E3" w:rsidRDefault="00A004EB" w:rsidP="00A004EB">
            <w:pPr>
              <w:ind w:left="0"/>
            </w:pPr>
          </w:p>
        </w:tc>
        <w:tc>
          <w:tcPr>
            <w:tcW w:w="992" w:type="dxa"/>
            <w:tcBorders>
              <w:top w:val="single" w:sz="4" w:space="0" w:color="auto"/>
              <w:left w:val="single" w:sz="4" w:space="0" w:color="auto"/>
              <w:bottom w:val="single" w:sz="4" w:space="0" w:color="auto"/>
              <w:right w:val="single" w:sz="4" w:space="0" w:color="auto"/>
            </w:tcBorders>
          </w:tcPr>
          <w:p w:rsidR="00A004EB" w:rsidRPr="002818E3" w:rsidRDefault="00A004EB" w:rsidP="00A004EB">
            <w:pPr>
              <w:ind w:left="0"/>
            </w:pPr>
          </w:p>
        </w:tc>
        <w:tc>
          <w:tcPr>
            <w:tcW w:w="850" w:type="dxa"/>
            <w:tcBorders>
              <w:top w:val="single" w:sz="4" w:space="0" w:color="auto"/>
              <w:left w:val="single" w:sz="4" w:space="0" w:color="auto"/>
              <w:bottom w:val="single" w:sz="4" w:space="0" w:color="auto"/>
              <w:right w:val="single" w:sz="4" w:space="0" w:color="auto"/>
            </w:tcBorders>
          </w:tcPr>
          <w:p w:rsidR="00A004EB" w:rsidRPr="00A004EB" w:rsidRDefault="00A004EB" w:rsidP="00A004EB">
            <w:pPr>
              <w:ind w:left="0"/>
              <w:rPr>
                <w:b/>
              </w:rPr>
            </w:pPr>
          </w:p>
        </w:tc>
        <w:tc>
          <w:tcPr>
            <w:tcW w:w="2127" w:type="dxa"/>
            <w:tcBorders>
              <w:top w:val="single" w:sz="4" w:space="0" w:color="auto"/>
              <w:left w:val="single" w:sz="4" w:space="0" w:color="auto"/>
              <w:bottom w:val="single" w:sz="4" w:space="0" w:color="auto"/>
              <w:right w:val="single" w:sz="4" w:space="0" w:color="auto"/>
            </w:tcBorders>
          </w:tcPr>
          <w:p w:rsidR="00A004EB"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r w:rsidR="00A004EB" w:rsidRPr="00B019C0" w:rsidTr="0025473A">
        <w:trPr>
          <w:trHeight w:val="634"/>
        </w:trPr>
        <w:tc>
          <w:tcPr>
            <w:tcW w:w="960" w:type="dxa"/>
            <w:tcBorders>
              <w:top w:val="single" w:sz="4" w:space="0" w:color="auto"/>
              <w:left w:val="single" w:sz="4" w:space="0" w:color="auto"/>
              <w:bottom w:val="single" w:sz="4" w:space="0" w:color="auto"/>
              <w:right w:val="single" w:sz="4" w:space="0" w:color="auto"/>
            </w:tcBorders>
            <w:hideMark/>
          </w:tcPr>
          <w:p w:rsidR="00A004EB" w:rsidRPr="00B019C0" w:rsidRDefault="00A004EB" w:rsidP="001D4088">
            <w:pPr>
              <w:spacing w:after="0"/>
              <w:ind w:left="0"/>
              <w:rPr>
                <w:b/>
                <w:spacing w:val="-20"/>
                <w:szCs w:val="28"/>
                <w:lang w:eastAsia="en-US"/>
              </w:rPr>
            </w:pPr>
            <w:r w:rsidRPr="00B019C0">
              <w:rPr>
                <w:b/>
                <w:spacing w:val="-20"/>
                <w:szCs w:val="28"/>
                <w:lang w:eastAsia="en-US"/>
              </w:rPr>
              <w:t>1.4.2</w:t>
            </w:r>
          </w:p>
        </w:tc>
        <w:tc>
          <w:tcPr>
            <w:tcW w:w="3684" w:type="dxa"/>
            <w:tcBorders>
              <w:top w:val="single" w:sz="4" w:space="0" w:color="auto"/>
              <w:left w:val="single" w:sz="4" w:space="0" w:color="auto"/>
              <w:bottom w:val="single" w:sz="4" w:space="0" w:color="auto"/>
              <w:right w:val="single" w:sz="4" w:space="0" w:color="auto"/>
            </w:tcBorders>
            <w:hideMark/>
          </w:tcPr>
          <w:p w:rsidR="00A004EB" w:rsidRPr="00FF6A01" w:rsidRDefault="00A004EB" w:rsidP="001D4088">
            <w:pPr>
              <w:spacing w:after="0"/>
              <w:ind w:left="0"/>
              <w:rPr>
                <w:spacing w:val="-20"/>
                <w:szCs w:val="28"/>
                <w:highlight w:val="yellow"/>
                <w:lang w:eastAsia="en-US"/>
              </w:rPr>
            </w:pPr>
            <w:r w:rsidRPr="00E25D2F">
              <w:rPr>
                <w:spacing w:val="-20"/>
                <w:szCs w:val="28"/>
                <w:lang w:eastAsia="en-US"/>
              </w:rPr>
              <w:t>Районная акция «Женщина года»</w:t>
            </w:r>
          </w:p>
        </w:tc>
        <w:tc>
          <w:tcPr>
            <w:tcW w:w="2410" w:type="dxa"/>
            <w:tcBorders>
              <w:top w:val="single" w:sz="4" w:space="0" w:color="auto"/>
              <w:left w:val="single" w:sz="4" w:space="0" w:color="auto"/>
              <w:bottom w:val="single" w:sz="4" w:space="0" w:color="auto"/>
              <w:right w:val="single" w:sz="4" w:space="0" w:color="auto"/>
            </w:tcBorders>
          </w:tcPr>
          <w:p w:rsidR="00A004EB" w:rsidRPr="00B019C0" w:rsidRDefault="00A004EB" w:rsidP="00806324">
            <w:pPr>
              <w:spacing w:after="0"/>
              <w:ind w:left="0"/>
              <w:rPr>
                <w:b/>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A004EB" w:rsidRPr="002818E3" w:rsidRDefault="00A004EB" w:rsidP="00B106B1"/>
        </w:tc>
        <w:tc>
          <w:tcPr>
            <w:tcW w:w="1276" w:type="dxa"/>
            <w:tcBorders>
              <w:top w:val="single" w:sz="4" w:space="0" w:color="auto"/>
              <w:left w:val="single" w:sz="4" w:space="0" w:color="auto"/>
              <w:bottom w:val="single" w:sz="4" w:space="0" w:color="auto"/>
              <w:right w:val="single" w:sz="4" w:space="0" w:color="auto"/>
            </w:tcBorders>
            <w:hideMark/>
          </w:tcPr>
          <w:p w:rsidR="00A004EB" w:rsidRPr="002818E3" w:rsidRDefault="00A004EB" w:rsidP="00B106B1"/>
        </w:tc>
        <w:tc>
          <w:tcPr>
            <w:tcW w:w="1134" w:type="dxa"/>
            <w:tcBorders>
              <w:top w:val="single" w:sz="4" w:space="0" w:color="auto"/>
              <w:left w:val="single" w:sz="4" w:space="0" w:color="auto"/>
              <w:bottom w:val="single" w:sz="4" w:space="0" w:color="auto"/>
              <w:right w:val="single" w:sz="4" w:space="0" w:color="auto"/>
            </w:tcBorders>
          </w:tcPr>
          <w:p w:rsidR="00A004EB" w:rsidRPr="002818E3" w:rsidRDefault="00A004EB" w:rsidP="00B106B1"/>
        </w:tc>
        <w:tc>
          <w:tcPr>
            <w:tcW w:w="1134" w:type="dxa"/>
            <w:tcBorders>
              <w:top w:val="single" w:sz="4" w:space="0" w:color="auto"/>
              <w:left w:val="single" w:sz="4" w:space="0" w:color="auto"/>
              <w:bottom w:val="single" w:sz="4" w:space="0" w:color="auto"/>
              <w:right w:val="single" w:sz="4" w:space="0" w:color="auto"/>
            </w:tcBorders>
          </w:tcPr>
          <w:p w:rsidR="00A004EB" w:rsidRPr="002818E3" w:rsidRDefault="00A004EB" w:rsidP="00B106B1"/>
        </w:tc>
        <w:tc>
          <w:tcPr>
            <w:tcW w:w="992" w:type="dxa"/>
            <w:tcBorders>
              <w:top w:val="single" w:sz="4" w:space="0" w:color="auto"/>
              <w:left w:val="single" w:sz="4" w:space="0" w:color="auto"/>
              <w:bottom w:val="single" w:sz="4" w:space="0" w:color="auto"/>
              <w:right w:val="single" w:sz="4" w:space="0" w:color="auto"/>
            </w:tcBorders>
          </w:tcPr>
          <w:p w:rsidR="00A004EB" w:rsidRPr="002818E3" w:rsidRDefault="00A004EB" w:rsidP="00A004EB">
            <w:pPr>
              <w:ind w:left="0"/>
            </w:pPr>
          </w:p>
        </w:tc>
        <w:tc>
          <w:tcPr>
            <w:tcW w:w="850" w:type="dxa"/>
            <w:tcBorders>
              <w:top w:val="single" w:sz="4" w:space="0" w:color="auto"/>
              <w:left w:val="single" w:sz="4" w:space="0" w:color="auto"/>
              <w:bottom w:val="single" w:sz="4" w:space="0" w:color="auto"/>
              <w:right w:val="single" w:sz="4" w:space="0" w:color="auto"/>
            </w:tcBorders>
          </w:tcPr>
          <w:p w:rsidR="00A004EB" w:rsidRPr="00A004EB" w:rsidRDefault="00A004EB" w:rsidP="00A004EB">
            <w:pPr>
              <w:ind w:left="0"/>
              <w:rPr>
                <w:b/>
              </w:rPr>
            </w:pPr>
          </w:p>
        </w:tc>
        <w:tc>
          <w:tcPr>
            <w:tcW w:w="2127" w:type="dxa"/>
            <w:tcBorders>
              <w:top w:val="single" w:sz="4" w:space="0" w:color="auto"/>
              <w:left w:val="single" w:sz="4" w:space="0" w:color="auto"/>
              <w:bottom w:val="single" w:sz="4" w:space="0" w:color="auto"/>
              <w:right w:val="single" w:sz="4" w:space="0" w:color="auto"/>
            </w:tcBorders>
          </w:tcPr>
          <w:p w:rsidR="00A004EB"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r w:rsidR="00A004EB" w:rsidRPr="00B019C0" w:rsidTr="0007544D">
        <w:trPr>
          <w:trHeight w:val="507"/>
        </w:trPr>
        <w:tc>
          <w:tcPr>
            <w:tcW w:w="960" w:type="dxa"/>
            <w:tcBorders>
              <w:top w:val="single" w:sz="4" w:space="0" w:color="auto"/>
              <w:left w:val="single" w:sz="4" w:space="0" w:color="auto"/>
              <w:bottom w:val="single" w:sz="4" w:space="0" w:color="auto"/>
              <w:right w:val="single" w:sz="4" w:space="0" w:color="auto"/>
            </w:tcBorders>
            <w:hideMark/>
          </w:tcPr>
          <w:p w:rsidR="00A004EB" w:rsidRPr="00B019C0" w:rsidRDefault="00A004EB" w:rsidP="001D4088">
            <w:pPr>
              <w:spacing w:after="0"/>
              <w:ind w:left="0"/>
              <w:rPr>
                <w:b/>
                <w:spacing w:val="-20"/>
                <w:szCs w:val="28"/>
                <w:lang w:eastAsia="en-US"/>
              </w:rPr>
            </w:pPr>
            <w:r w:rsidRPr="00B019C0">
              <w:rPr>
                <w:b/>
                <w:spacing w:val="-20"/>
                <w:szCs w:val="28"/>
                <w:lang w:eastAsia="en-US"/>
              </w:rPr>
              <w:t>1.4.3</w:t>
            </w:r>
          </w:p>
        </w:tc>
        <w:tc>
          <w:tcPr>
            <w:tcW w:w="3684" w:type="dxa"/>
            <w:tcBorders>
              <w:top w:val="single" w:sz="4" w:space="0" w:color="auto"/>
              <w:left w:val="single" w:sz="4" w:space="0" w:color="auto"/>
              <w:bottom w:val="single" w:sz="4" w:space="0" w:color="auto"/>
              <w:right w:val="single" w:sz="4" w:space="0" w:color="auto"/>
            </w:tcBorders>
            <w:hideMark/>
          </w:tcPr>
          <w:p w:rsidR="00A004EB" w:rsidRPr="00FF6A01" w:rsidRDefault="00A004EB" w:rsidP="00085C07">
            <w:pPr>
              <w:spacing w:after="0"/>
              <w:ind w:left="0"/>
              <w:rPr>
                <w:spacing w:val="-20"/>
                <w:szCs w:val="28"/>
                <w:highlight w:val="yellow"/>
                <w:lang w:eastAsia="en-US"/>
              </w:rPr>
            </w:pPr>
            <w:r w:rsidRPr="00E25D2F">
              <w:rPr>
                <w:spacing w:val="-20"/>
                <w:szCs w:val="28"/>
                <w:lang w:eastAsia="en-US"/>
              </w:rPr>
              <w:t xml:space="preserve">  «Память сердца»- районный праздник  ко    Дню Победы.</w:t>
            </w:r>
          </w:p>
        </w:tc>
        <w:tc>
          <w:tcPr>
            <w:tcW w:w="2410" w:type="dxa"/>
            <w:tcBorders>
              <w:top w:val="single" w:sz="4" w:space="0" w:color="auto"/>
              <w:left w:val="single" w:sz="4" w:space="0" w:color="auto"/>
              <w:bottom w:val="single" w:sz="4" w:space="0" w:color="auto"/>
              <w:right w:val="single" w:sz="4" w:space="0" w:color="auto"/>
            </w:tcBorders>
          </w:tcPr>
          <w:p w:rsidR="00A004EB" w:rsidRPr="00B019C0" w:rsidRDefault="00A004EB" w:rsidP="00806324">
            <w:pPr>
              <w:spacing w:after="0"/>
              <w:ind w:left="0"/>
              <w:rPr>
                <w:b/>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A004EB" w:rsidRPr="002818E3" w:rsidRDefault="00A004EB" w:rsidP="00B106B1"/>
        </w:tc>
        <w:tc>
          <w:tcPr>
            <w:tcW w:w="1276" w:type="dxa"/>
            <w:tcBorders>
              <w:top w:val="single" w:sz="4" w:space="0" w:color="auto"/>
              <w:left w:val="single" w:sz="4" w:space="0" w:color="auto"/>
              <w:bottom w:val="single" w:sz="4" w:space="0" w:color="auto"/>
              <w:right w:val="single" w:sz="4" w:space="0" w:color="auto"/>
            </w:tcBorders>
            <w:hideMark/>
          </w:tcPr>
          <w:p w:rsidR="00A004EB" w:rsidRPr="002818E3" w:rsidRDefault="00A004EB" w:rsidP="00B106B1"/>
        </w:tc>
        <w:tc>
          <w:tcPr>
            <w:tcW w:w="1134" w:type="dxa"/>
            <w:tcBorders>
              <w:top w:val="single" w:sz="4" w:space="0" w:color="auto"/>
              <w:left w:val="single" w:sz="4" w:space="0" w:color="auto"/>
              <w:bottom w:val="single" w:sz="4" w:space="0" w:color="auto"/>
              <w:right w:val="single" w:sz="4" w:space="0" w:color="auto"/>
            </w:tcBorders>
          </w:tcPr>
          <w:p w:rsidR="00A004EB" w:rsidRPr="002818E3" w:rsidRDefault="00A004EB" w:rsidP="00A004EB">
            <w:pPr>
              <w:ind w:left="0"/>
            </w:pPr>
          </w:p>
        </w:tc>
        <w:tc>
          <w:tcPr>
            <w:tcW w:w="1134" w:type="dxa"/>
            <w:tcBorders>
              <w:top w:val="single" w:sz="4" w:space="0" w:color="auto"/>
              <w:left w:val="single" w:sz="4" w:space="0" w:color="auto"/>
              <w:bottom w:val="single" w:sz="4" w:space="0" w:color="auto"/>
              <w:right w:val="single" w:sz="4" w:space="0" w:color="auto"/>
            </w:tcBorders>
          </w:tcPr>
          <w:p w:rsidR="00A004EB" w:rsidRPr="002818E3" w:rsidRDefault="00A004EB" w:rsidP="00A004EB">
            <w:pPr>
              <w:ind w:left="0"/>
            </w:pPr>
          </w:p>
        </w:tc>
        <w:tc>
          <w:tcPr>
            <w:tcW w:w="992" w:type="dxa"/>
            <w:tcBorders>
              <w:top w:val="single" w:sz="4" w:space="0" w:color="auto"/>
              <w:left w:val="single" w:sz="4" w:space="0" w:color="auto"/>
              <w:bottom w:val="single" w:sz="4" w:space="0" w:color="auto"/>
              <w:right w:val="single" w:sz="4" w:space="0" w:color="auto"/>
            </w:tcBorders>
          </w:tcPr>
          <w:p w:rsidR="00A004EB" w:rsidRPr="002818E3" w:rsidRDefault="00A004EB" w:rsidP="00A004EB">
            <w:pPr>
              <w:ind w:left="0"/>
            </w:pPr>
          </w:p>
        </w:tc>
        <w:tc>
          <w:tcPr>
            <w:tcW w:w="850" w:type="dxa"/>
            <w:tcBorders>
              <w:top w:val="single" w:sz="4" w:space="0" w:color="auto"/>
              <w:left w:val="single" w:sz="4" w:space="0" w:color="auto"/>
              <w:bottom w:val="single" w:sz="4" w:space="0" w:color="auto"/>
              <w:right w:val="single" w:sz="4" w:space="0" w:color="auto"/>
            </w:tcBorders>
          </w:tcPr>
          <w:p w:rsidR="00A004EB" w:rsidRPr="00A004EB" w:rsidRDefault="00A004EB" w:rsidP="00A004EB">
            <w:pPr>
              <w:ind w:left="0"/>
              <w:rPr>
                <w:b/>
              </w:rPr>
            </w:pPr>
          </w:p>
        </w:tc>
        <w:tc>
          <w:tcPr>
            <w:tcW w:w="2127" w:type="dxa"/>
            <w:tcBorders>
              <w:top w:val="single" w:sz="4" w:space="0" w:color="auto"/>
              <w:left w:val="single" w:sz="4" w:space="0" w:color="auto"/>
              <w:bottom w:val="single" w:sz="4" w:space="0" w:color="auto"/>
              <w:right w:val="single" w:sz="4" w:space="0" w:color="auto"/>
            </w:tcBorders>
          </w:tcPr>
          <w:p w:rsidR="00A004EB"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bl>
    <w:tbl>
      <w:tblPr>
        <w:tblpPr w:leftFromText="180" w:rightFromText="180" w:vertAnchor="text" w:horzAnchor="margin" w:tblpY="63"/>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3684"/>
        <w:gridCol w:w="2410"/>
        <w:gridCol w:w="1276"/>
        <w:gridCol w:w="1276"/>
        <w:gridCol w:w="1134"/>
        <w:gridCol w:w="1134"/>
        <w:gridCol w:w="992"/>
        <w:gridCol w:w="850"/>
        <w:gridCol w:w="2127"/>
      </w:tblGrid>
      <w:tr w:rsidR="00A004EB" w:rsidRPr="00B019C0" w:rsidTr="0025473A">
        <w:trPr>
          <w:trHeight w:val="697"/>
        </w:trPr>
        <w:tc>
          <w:tcPr>
            <w:tcW w:w="960" w:type="dxa"/>
            <w:tcBorders>
              <w:top w:val="single" w:sz="4" w:space="0" w:color="auto"/>
              <w:left w:val="single" w:sz="4" w:space="0" w:color="auto"/>
              <w:bottom w:val="single" w:sz="4" w:space="0" w:color="auto"/>
              <w:right w:val="single" w:sz="4" w:space="0" w:color="auto"/>
            </w:tcBorders>
            <w:hideMark/>
          </w:tcPr>
          <w:p w:rsidR="00A004EB" w:rsidRPr="00B019C0" w:rsidRDefault="00A004EB" w:rsidP="001D4088">
            <w:pPr>
              <w:spacing w:after="0"/>
              <w:ind w:left="0"/>
              <w:rPr>
                <w:b/>
                <w:spacing w:val="-20"/>
                <w:szCs w:val="28"/>
                <w:lang w:eastAsia="en-US"/>
              </w:rPr>
            </w:pPr>
            <w:r w:rsidRPr="00B019C0">
              <w:rPr>
                <w:b/>
                <w:spacing w:val="-20"/>
                <w:szCs w:val="28"/>
                <w:lang w:eastAsia="en-US"/>
              </w:rPr>
              <w:t>1.4.4</w:t>
            </w:r>
          </w:p>
        </w:tc>
        <w:tc>
          <w:tcPr>
            <w:tcW w:w="3684" w:type="dxa"/>
            <w:tcBorders>
              <w:top w:val="single" w:sz="4" w:space="0" w:color="auto"/>
              <w:left w:val="single" w:sz="4" w:space="0" w:color="auto"/>
              <w:bottom w:val="single" w:sz="4" w:space="0" w:color="auto"/>
              <w:right w:val="single" w:sz="4" w:space="0" w:color="auto"/>
            </w:tcBorders>
            <w:hideMark/>
          </w:tcPr>
          <w:p w:rsidR="00A004EB" w:rsidRPr="00B019C0" w:rsidRDefault="00A004EB" w:rsidP="001D4088">
            <w:pPr>
              <w:spacing w:after="0"/>
              <w:ind w:left="0"/>
              <w:rPr>
                <w:spacing w:val="-20"/>
                <w:szCs w:val="28"/>
                <w:lang w:eastAsia="en-US"/>
              </w:rPr>
            </w:pPr>
            <w:r w:rsidRPr="00B019C0">
              <w:rPr>
                <w:spacing w:val="-20"/>
                <w:szCs w:val="28"/>
                <w:lang w:eastAsia="en-US"/>
              </w:rPr>
              <w:t>Районный праздник «Слава России!»</w:t>
            </w:r>
          </w:p>
        </w:tc>
        <w:tc>
          <w:tcPr>
            <w:tcW w:w="2410" w:type="dxa"/>
            <w:tcBorders>
              <w:top w:val="single" w:sz="4" w:space="0" w:color="auto"/>
              <w:left w:val="single" w:sz="4" w:space="0" w:color="auto"/>
              <w:bottom w:val="single" w:sz="4" w:space="0" w:color="auto"/>
              <w:right w:val="single" w:sz="4" w:space="0" w:color="auto"/>
            </w:tcBorders>
          </w:tcPr>
          <w:p w:rsidR="00A004EB" w:rsidRPr="00B019C0" w:rsidRDefault="00A004EB" w:rsidP="00D12C48">
            <w:pPr>
              <w:spacing w:after="0"/>
              <w:ind w:left="0"/>
              <w:rPr>
                <w:b/>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A004EB" w:rsidRPr="001E41D7" w:rsidRDefault="00A004EB" w:rsidP="00B106B1"/>
        </w:tc>
        <w:tc>
          <w:tcPr>
            <w:tcW w:w="1276" w:type="dxa"/>
            <w:tcBorders>
              <w:top w:val="single" w:sz="4" w:space="0" w:color="auto"/>
              <w:left w:val="single" w:sz="4" w:space="0" w:color="auto"/>
              <w:bottom w:val="single" w:sz="4" w:space="0" w:color="auto"/>
              <w:right w:val="single" w:sz="4" w:space="0" w:color="auto"/>
            </w:tcBorders>
          </w:tcPr>
          <w:p w:rsidR="00A004EB" w:rsidRPr="001E41D7" w:rsidRDefault="00A004EB" w:rsidP="00B106B1"/>
        </w:tc>
        <w:tc>
          <w:tcPr>
            <w:tcW w:w="1134" w:type="dxa"/>
            <w:tcBorders>
              <w:top w:val="single" w:sz="4" w:space="0" w:color="auto"/>
              <w:left w:val="single" w:sz="4" w:space="0" w:color="auto"/>
              <w:bottom w:val="single" w:sz="4" w:space="0" w:color="auto"/>
              <w:right w:val="single" w:sz="4" w:space="0" w:color="auto"/>
            </w:tcBorders>
          </w:tcPr>
          <w:p w:rsidR="00A004EB" w:rsidRPr="001E41D7" w:rsidRDefault="00A004EB" w:rsidP="00B106B1"/>
        </w:tc>
        <w:tc>
          <w:tcPr>
            <w:tcW w:w="1134" w:type="dxa"/>
            <w:tcBorders>
              <w:top w:val="single" w:sz="4" w:space="0" w:color="auto"/>
              <w:left w:val="single" w:sz="4" w:space="0" w:color="auto"/>
              <w:bottom w:val="single" w:sz="4" w:space="0" w:color="auto"/>
              <w:right w:val="single" w:sz="4" w:space="0" w:color="auto"/>
            </w:tcBorders>
          </w:tcPr>
          <w:p w:rsidR="00A004EB" w:rsidRPr="001E41D7" w:rsidRDefault="00A004EB" w:rsidP="00FF6A01"/>
        </w:tc>
        <w:tc>
          <w:tcPr>
            <w:tcW w:w="992" w:type="dxa"/>
            <w:tcBorders>
              <w:top w:val="single" w:sz="4" w:space="0" w:color="auto"/>
              <w:left w:val="single" w:sz="4" w:space="0" w:color="auto"/>
              <w:bottom w:val="single" w:sz="4" w:space="0" w:color="auto"/>
              <w:right w:val="single" w:sz="4" w:space="0" w:color="auto"/>
            </w:tcBorders>
          </w:tcPr>
          <w:p w:rsidR="00A004EB" w:rsidRPr="001E41D7" w:rsidRDefault="00A004EB" w:rsidP="00FF6A01">
            <w:pPr>
              <w:ind w:left="0"/>
            </w:pPr>
          </w:p>
        </w:tc>
        <w:tc>
          <w:tcPr>
            <w:tcW w:w="850" w:type="dxa"/>
            <w:tcBorders>
              <w:top w:val="single" w:sz="4" w:space="0" w:color="auto"/>
              <w:left w:val="single" w:sz="4" w:space="0" w:color="auto"/>
              <w:bottom w:val="single" w:sz="4" w:space="0" w:color="auto"/>
              <w:right w:val="single" w:sz="4" w:space="0" w:color="auto"/>
            </w:tcBorders>
          </w:tcPr>
          <w:p w:rsidR="00A004EB" w:rsidRPr="00A004EB" w:rsidRDefault="00A004EB" w:rsidP="0034666C">
            <w:pPr>
              <w:ind w:left="0"/>
              <w:rPr>
                <w:b/>
              </w:rPr>
            </w:pPr>
          </w:p>
        </w:tc>
        <w:tc>
          <w:tcPr>
            <w:tcW w:w="2127" w:type="dxa"/>
            <w:tcBorders>
              <w:top w:val="single" w:sz="4" w:space="0" w:color="auto"/>
              <w:left w:val="single" w:sz="4" w:space="0" w:color="auto"/>
              <w:bottom w:val="single" w:sz="4" w:space="0" w:color="auto"/>
              <w:right w:val="single" w:sz="4" w:space="0" w:color="auto"/>
            </w:tcBorders>
          </w:tcPr>
          <w:p w:rsidR="00A004EB"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r w:rsidR="00A004EB" w:rsidRPr="00B019C0" w:rsidTr="0007544D">
        <w:trPr>
          <w:trHeight w:val="990"/>
        </w:trPr>
        <w:tc>
          <w:tcPr>
            <w:tcW w:w="960" w:type="dxa"/>
            <w:tcBorders>
              <w:top w:val="single" w:sz="4" w:space="0" w:color="auto"/>
              <w:left w:val="single" w:sz="4" w:space="0" w:color="auto"/>
              <w:bottom w:val="single" w:sz="4" w:space="0" w:color="auto"/>
              <w:right w:val="single" w:sz="4" w:space="0" w:color="auto"/>
            </w:tcBorders>
            <w:hideMark/>
          </w:tcPr>
          <w:p w:rsidR="00A004EB" w:rsidRPr="00B019C0" w:rsidRDefault="00A004EB" w:rsidP="001D4088">
            <w:pPr>
              <w:spacing w:after="0"/>
              <w:ind w:left="0"/>
              <w:rPr>
                <w:b/>
                <w:spacing w:val="-20"/>
                <w:szCs w:val="28"/>
                <w:lang w:eastAsia="en-US"/>
              </w:rPr>
            </w:pPr>
            <w:r w:rsidRPr="00B019C0">
              <w:rPr>
                <w:b/>
                <w:spacing w:val="-20"/>
                <w:szCs w:val="28"/>
                <w:lang w:eastAsia="en-US"/>
              </w:rPr>
              <w:t>1.4.5</w:t>
            </w:r>
          </w:p>
        </w:tc>
        <w:tc>
          <w:tcPr>
            <w:tcW w:w="3684" w:type="dxa"/>
            <w:tcBorders>
              <w:top w:val="single" w:sz="4" w:space="0" w:color="auto"/>
              <w:left w:val="single" w:sz="4" w:space="0" w:color="auto"/>
              <w:bottom w:val="single" w:sz="4" w:space="0" w:color="auto"/>
              <w:right w:val="single" w:sz="4" w:space="0" w:color="auto"/>
            </w:tcBorders>
            <w:hideMark/>
          </w:tcPr>
          <w:p w:rsidR="00A004EB" w:rsidRPr="00B019C0" w:rsidRDefault="00A004EB" w:rsidP="008D7711">
            <w:pPr>
              <w:spacing w:after="0"/>
              <w:ind w:left="0"/>
              <w:rPr>
                <w:spacing w:val="-20"/>
                <w:szCs w:val="28"/>
                <w:lang w:eastAsia="en-US"/>
              </w:rPr>
            </w:pPr>
            <w:r w:rsidRPr="00B019C0">
              <w:rPr>
                <w:spacing w:val="-20"/>
                <w:szCs w:val="28"/>
                <w:lang w:eastAsia="en-US"/>
              </w:rPr>
              <w:t>Районный праздник  ко Дню Матери  «Восславим женщину, чьё имя - Мать!»</w:t>
            </w:r>
          </w:p>
        </w:tc>
        <w:tc>
          <w:tcPr>
            <w:tcW w:w="2410" w:type="dxa"/>
            <w:tcBorders>
              <w:top w:val="single" w:sz="4" w:space="0" w:color="auto"/>
              <w:left w:val="single" w:sz="4" w:space="0" w:color="auto"/>
              <w:bottom w:val="single" w:sz="4" w:space="0" w:color="auto"/>
              <w:right w:val="single" w:sz="4" w:space="0" w:color="auto"/>
            </w:tcBorders>
          </w:tcPr>
          <w:p w:rsidR="00A004EB" w:rsidRPr="00B019C0" w:rsidRDefault="00A004EB" w:rsidP="008D7711">
            <w:pPr>
              <w:spacing w:after="0"/>
              <w:ind w:left="0"/>
              <w:rPr>
                <w:b/>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A004EB" w:rsidRPr="001E41D7" w:rsidRDefault="00311257" w:rsidP="00311257">
            <w:r>
              <w:t>5</w:t>
            </w:r>
            <w:r w:rsidR="00A004EB" w:rsidRPr="001E41D7">
              <w:t>,0</w:t>
            </w:r>
          </w:p>
        </w:tc>
        <w:tc>
          <w:tcPr>
            <w:tcW w:w="1276" w:type="dxa"/>
            <w:tcBorders>
              <w:top w:val="single" w:sz="4" w:space="0" w:color="auto"/>
              <w:left w:val="single" w:sz="4" w:space="0" w:color="auto"/>
              <w:bottom w:val="single" w:sz="4" w:space="0" w:color="auto"/>
              <w:right w:val="single" w:sz="4" w:space="0" w:color="auto"/>
            </w:tcBorders>
            <w:hideMark/>
          </w:tcPr>
          <w:p w:rsidR="00A004EB" w:rsidRPr="001E41D7" w:rsidRDefault="00A004EB" w:rsidP="00B106B1">
            <w:r w:rsidRPr="001E41D7">
              <w:t>5,0</w:t>
            </w:r>
          </w:p>
        </w:tc>
        <w:tc>
          <w:tcPr>
            <w:tcW w:w="1134" w:type="dxa"/>
            <w:tcBorders>
              <w:top w:val="single" w:sz="4" w:space="0" w:color="auto"/>
              <w:left w:val="single" w:sz="4" w:space="0" w:color="auto"/>
              <w:bottom w:val="single" w:sz="4" w:space="0" w:color="auto"/>
              <w:right w:val="single" w:sz="4" w:space="0" w:color="auto"/>
            </w:tcBorders>
            <w:hideMark/>
          </w:tcPr>
          <w:p w:rsidR="00A004EB" w:rsidRPr="001E41D7" w:rsidRDefault="0025473A" w:rsidP="0025473A">
            <w:r>
              <w:t>5</w:t>
            </w:r>
            <w:r w:rsidR="00311257">
              <w:t>,0</w:t>
            </w:r>
          </w:p>
        </w:tc>
        <w:tc>
          <w:tcPr>
            <w:tcW w:w="1134" w:type="dxa"/>
            <w:tcBorders>
              <w:top w:val="single" w:sz="4" w:space="0" w:color="auto"/>
              <w:left w:val="single" w:sz="4" w:space="0" w:color="auto"/>
              <w:bottom w:val="single" w:sz="4" w:space="0" w:color="auto"/>
              <w:right w:val="single" w:sz="4" w:space="0" w:color="auto"/>
            </w:tcBorders>
            <w:hideMark/>
          </w:tcPr>
          <w:p w:rsidR="00A004EB" w:rsidRPr="001E41D7" w:rsidRDefault="0025473A" w:rsidP="0025473A">
            <w:r>
              <w:t>5</w:t>
            </w:r>
            <w:r w:rsidR="00A004EB" w:rsidRPr="001E41D7">
              <w:t>,0</w:t>
            </w:r>
          </w:p>
        </w:tc>
        <w:tc>
          <w:tcPr>
            <w:tcW w:w="992" w:type="dxa"/>
            <w:tcBorders>
              <w:top w:val="single" w:sz="4" w:space="0" w:color="auto"/>
              <w:left w:val="single" w:sz="4" w:space="0" w:color="auto"/>
              <w:bottom w:val="single" w:sz="4" w:space="0" w:color="auto"/>
              <w:right w:val="single" w:sz="4" w:space="0" w:color="auto"/>
            </w:tcBorders>
            <w:hideMark/>
          </w:tcPr>
          <w:p w:rsidR="00A004EB" w:rsidRPr="001E41D7" w:rsidRDefault="0025473A" w:rsidP="0025473A">
            <w:pPr>
              <w:ind w:left="0"/>
            </w:pPr>
            <w:r>
              <w:t>5</w:t>
            </w:r>
            <w:r w:rsidR="00A004EB" w:rsidRPr="001E41D7">
              <w:t>,0</w:t>
            </w:r>
          </w:p>
        </w:tc>
        <w:tc>
          <w:tcPr>
            <w:tcW w:w="850" w:type="dxa"/>
            <w:tcBorders>
              <w:top w:val="single" w:sz="4" w:space="0" w:color="auto"/>
              <w:left w:val="single" w:sz="4" w:space="0" w:color="auto"/>
              <w:bottom w:val="single" w:sz="4" w:space="0" w:color="auto"/>
              <w:right w:val="single" w:sz="4" w:space="0" w:color="auto"/>
            </w:tcBorders>
            <w:hideMark/>
          </w:tcPr>
          <w:p w:rsidR="00A004EB" w:rsidRPr="00A004EB" w:rsidRDefault="00E25D2F" w:rsidP="0025473A">
            <w:pPr>
              <w:ind w:left="0"/>
              <w:rPr>
                <w:b/>
              </w:rPr>
            </w:pPr>
            <w:r>
              <w:rPr>
                <w:b/>
              </w:rPr>
              <w:t xml:space="preserve">  </w:t>
            </w:r>
            <w:r w:rsidR="0025473A">
              <w:rPr>
                <w:b/>
              </w:rPr>
              <w:t>25</w:t>
            </w:r>
            <w:r w:rsidR="00A004EB" w:rsidRPr="00A004EB">
              <w:rPr>
                <w:b/>
              </w:rPr>
              <w:t>,0</w:t>
            </w:r>
          </w:p>
        </w:tc>
        <w:tc>
          <w:tcPr>
            <w:tcW w:w="2127" w:type="dxa"/>
            <w:tcBorders>
              <w:top w:val="single" w:sz="4" w:space="0" w:color="auto"/>
              <w:left w:val="single" w:sz="4" w:space="0" w:color="auto"/>
              <w:bottom w:val="single" w:sz="4" w:space="0" w:color="auto"/>
              <w:right w:val="single" w:sz="4" w:space="0" w:color="auto"/>
            </w:tcBorders>
          </w:tcPr>
          <w:p w:rsidR="00A004EB" w:rsidRPr="00B019C0" w:rsidRDefault="0007544D" w:rsidP="00CF23B7">
            <w:pPr>
              <w:spacing w:after="0"/>
              <w:ind w:left="0"/>
              <w:rPr>
                <w:spacing w:val="-20"/>
                <w:szCs w:val="28"/>
                <w:lang w:eastAsia="en-US"/>
              </w:rPr>
            </w:pPr>
            <w:r>
              <w:rPr>
                <w:spacing w:val="-20"/>
                <w:szCs w:val="28"/>
                <w:lang w:eastAsia="en-US"/>
              </w:rPr>
              <w:t>МБУ «МКЦ м.р. Похвистневский»</w:t>
            </w:r>
          </w:p>
        </w:tc>
      </w:tr>
      <w:tr w:rsidR="00A004EB" w:rsidRPr="00B019C0" w:rsidTr="0025473A">
        <w:trPr>
          <w:trHeight w:val="1181"/>
        </w:trPr>
        <w:tc>
          <w:tcPr>
            <w:tcW w:w="960" w:type="dxa"/>
            <w:tcBorders>
              <w:top w:val="single" w:sz="4" w:space="0" w:color="auto"/>
              <w:left w:val="single" w:sz="4" w:space="0" w:color="auto"/>
              <w:bottom w:val="single" w:sz="4" w:space="0" w:color="auto"/>
              <w:right w:val="single" w:sz="4" w:space="0" w:color="auto"/>
            </w:tcBorders>
            <w:hideMark/>
          </w:tcPr>
          <w:p w:rsidR="00A004EB" w:rsidRPr="00B019C0" w:rsidRDefault="00A004EB" w:rsidP="00E25D2F">
            <w:pPr>
              <w:spacing w:after="0"/>
              <w:ind w:left="0"/>
              <w:rPr>
                <w:b/>
                <w:spacing w:val="-20"/>
                <w:szCs w:val="28"/>
                <w:lang w:eastAsia="en-US"/>
              </w:rPr>
            </w:pPr>
            <w:r w:rsidRPr="00B019C0">
              <w:rPr>
                <w:b/>
                <w:spacing w:val="-20"/>
                <w:szCs w:val="28"/>
                <w:lang w:eastAsia="en-US"/>
              </w:rPr>
              <w:t>1.4.</w:t>
            </w:r>
            <w:r w:rsidR="00E25D2F">
              <w:rPr>
                <w:b/>
                <w:spacing w:val="-20"/>
                <w:szCs w:val="28"/>
                <w:lang w:eastAsia="en-US"/>
              </w:rPr>
              <w:t>6</w:t>
            </w:r>
          </w:p>
        </w:tc>
        <w:tc>
          <w:tcPr>
            <w:tcW w:w="3684" w:type="dxa"/>
            <w:tcBorders>
              <w:top w:val="single" w:sz="4" w:space="0" w:color="auto"/>
              <w:left w:val="single" w:sz="4" w:space="0" w:color="auto"/>
              <w:bottom w:val="single" w:sz="4" w:space="0" w:color="auto"/>
              <w:right w:val="single" w:sz="4" w:space="0" w:color="auto"/>
            </w:tcBorders>
            <w:hideMark/>
          </w:tcPr>
          <w:p w:rsidR="00A004EB" w:rsidRPr="00B019C0" w:rsidRDefault="00A004EB" w:rsidP="00085C07">
            <w:pPr>
              <w:spacing w:after="0"/>
              <w:ind w:left="0"/>
              <w:rPr>
                <w:spacing w:val="-20"/>
                <w:szCs w:val="28"/>
                <w:lang w:eastAsia="en-US"/>
              </w:rPr>
            </w:pPr>
            <w:r w:rsidRPr="00B019C0">
              <w:rPr>
                <w:spacing w:val="-20"/>
                <w:szCs w:val="28"/>
                <w:lang w:eastAsia="en-US"/>
              </w:rPr>
              <w:t>«Во все века судьба России, победою венчала путь» - День народного единства.</w:t>
            </w:r>
          </w:p>
        </w:tc>
        <w:tc>
          <w:tcPr>
            <w:tcW w:w="2410" w:type="dxa"/>
            <w:tcBorders>
              <w:top w:val="single" w:sz="4" w:space="0" w:color="auto"/>
              <w:left w:val="single" w:sz="4" w:space="0" w:color="auto"/>
              <w:bottom w:val="single" w:sz="4" w:space="0" w:color="auto"/>
              <w:right w:val="single" w:sz="4" w:space="0" w:color="auto"/>
            </w:tcBorders>
          </w:tcPr>
          <w:p w:rsidR="00A004EB" w:rsidRPr="00B019C0" w:rsidRDefault="00A004EB" w:rsidP="00085C07">
            <w:pPr>
              <w:spacing w:after="0"/>
              <w:ind w:left="0"/>
              <w:rPr>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A004EB" w:rsidRPr="001E41D7" w:rsidRDefault="00A004EB" w:rsidP="00B106B1"/>
        </w:tc>
        <w:tc>
          <w:tcPr>
            <w:tcW w:w="1276" w:type="dxa"/>
            <w:tcBorders>
              <w:top w:val="single" w:sz="4" w:space="0" w:color="auto"/>
              <w:left w:val="single" w:sz="4" w:space="0" w:color="auto"/>
              <w:bottom w:val="single" w:sz="4" w:space="0" w:color="auto"/>
              <w:right w:val="single" w:sz="4" w:space="0" w:color="auto"/>
            </w:tcBorders>
            <w:hideMark/>
          </w:tcPr>
          <w:p w:rsidR="00A004EB" w:rsidRPr="001E41D7" w:rsidRDefault="00A004EB" w:rsidP="00B106B1"/>
        </w:tc>
        <w:tc>
          <w:tcPr>
            <w:tcW w:w="1134" w:type="dxa"/>
            <w:tcBorders>
              <w:top w:val="single" w:sz="4" w:space="0" w:color="auto"/>
              <w:left w:val="single" w:sz="4" w:space="0" w:color="auto"/>
              <w:bottom w:val="single" w:sz="4" w:space="0" w:color="auto"/>
              <w:right w:val="single" w:sz="4" w:space="0" w:color="auto"/>
            </w:tcBorders>
          </w:tcPr>
          <w:p w:rsidR="00A004EB" w:rsidRPr="001E41D7" w:rsidRDefault="00A004EB" w:rsidP="00FF6A01"/>
        </w:tc>
        <w:tc>
          <w:tcPr>
            <w:tcW w:w="1134" w:type="dxa"/>
            <w:tcBorders>
              <w:top w:val="single" w:sz="4" w:space="0" w:color="auto"/>
              <w:left w:val="single" w:sz="4" w:space="0" w:color="auto"/>
              <w:bottom w:val="single" w:sz="4" w:space="0" w:color="auto"/>
              <w:right w:val="single" w:sz="4" w:space="0" w:color="auto"/>
            </w:tcBorders>
          </w:tcPr>
          <w:p w:rsidR="00A004EB" w:rsidRPr="001E41D7" w:rsidRDefault="00A004EB" w:rsidP="00FF6A01"/>
        </w:tc>
        <w:tc>
          <w:tcPr>
            <w:tcW w:w="992" w:type="dxa"/>
            <w:tcBorders>
              <w:top w:val="single" w:sz="4" w:space="0" w:color="auto"/>
              <w:left w:val="single" w:sz="4" w:space="0" w:color="auto"/>
              <w:bottom w:val="single" w:sz="4" w:space="0" w:color="auto"/>
              <w:right w:val="single" w:sz="4" w:space="0" w:color="auto"/>
            </w:tcBorders>
          </w:tcPr>
          <w:p w:rsidR="00A004EB" w:rsidRPr="001E41D7" w:rsidRDefault="00A004EB" w:rsidP="00FF6A01">
            <w:pPr>
              <w:ind w:left="0"/>
            </w:pPr>
          </w:p>
        </w:tc>
        <w:tc>
          <w:tcPr>
            <w:tcW w:w="850" w:type="dxa"/>
            <w:tcBorders>
              <w:top w:val="single" w:sz="4" w:space="0" w:color="auto"/>
              <w:left w:val="single" w:sz="4" w:space="0" w:color="auto"/>
              <w:bottom w:val="single" w:sz="4" w:space="0" w:color="auto"/>
              <w:right w:val="single" w:sz="4" w:space="0" w:color="auto"/>
            </w:tcBorders>
          </w:tcPr>
          <w:p w:rsidR="00A004EB" w:rsidRPr="00A004EB" w:rsidRDefault="00A004EB" w:rsidP="00160C42">
            <w:pPr>
              <w:ind w:left="0"/>
              <w:rPr>
                <w:b/>
              </w:rPr>
            </w:pPr>
          </w:p>
        </w:tc>
        <w:tc>
          <w:tcPr>
            <w:tcW w:w="2127" w:type="dxa"/>
            <w:tcBorders>
              <w:top w:val="single" w:sz="4" w:space="0" w:color="auto"/>
              <w:left w:val="single" w:sz="4" w:space="0" w:color="auto"/>
              <w:bottom w:val="single" w:sz="4" w:space="0" w:color="auto"/>
              <w:right w:val="single" w:sz="4" w:space="0" w:color="auto"/>
            </w:tcBorders>
          </w:tcPr>
          <w:p w:rsidR="00A004EB" w:rsidRPr="00B019C0" w:rsidRDefault="0007544D" w:rsidP="00085C07">
            <w:pPr>
              <w:spacing w:after="0"/>
              <w:ind w:left="0"/>
              <w:rPr>
                <w:spacing w:val="-20"/>
                <w:szCs w:val="28"/>
                <w:lang w:eastAsia="en-US"/>
              </w:rPr>
            </w:pPr>
            <w:r>
              <w:rPr>
                <w:spacing w:val="-20"/>
                <w:szCs w:val="28"/>
                <w:lang w:eastAsia="en-US"/>
              </w:rPr>
              <w:t>МБУ «МКЦ м.р. Похвистневский»</w:t>
            </w:r>
          </w:p>
        </w:tc>
      </w:tr>
      <w:tr w:rsidR="00A004EB" w:rsidRPr="00B019C0" w:rsidTr="0007544D">
        <w:trPr>
          <w:trHeight w:val="755"/>
        </w:trPr>
        <w:tc>
          <w:tcPr>
            <w:tcW w:w="960" w:type="dxa"/>
            <w:tcBorders>
              <w:top w:val="single" w:sz="4" w:space="0" w:color="auto"/>
              <w:left w:val="single" w:sz="4" w:space="0" w:color="auto"/>
              <w:bottom w:val="single" w:sz="4" w:space="0" w:color="auto"/>
              <w:right w:val="single" w:sz="4" w:space="0" w:color="auto"/>
            </w:tcBorders>
            <w:hideMark/>
          </w:tcPr>
          <w:p w:rsidR="00A004EB" w:rsidRPr="00B019C0" w:rsidRDefault="00A004EB" w:rsidP="00E25D2F">
            <w:pPr>
              <w:spacing w:after="0"/>
              <w:ind w:left="0"/>
              <w:rPr>
                <w:b/>
                <w:spacing w:val="-20"/>
                <w:szCs w:val="28"/>
                <w:lang w:eastAsia="en-US"/>
              </w:rPr>
            </w:pPr>
            <w:r w:rsidRPr="00B019C0">
              <w:rPr>
                <w:b/>
                <w:spacing w:val="-20"/>
                <w:szCs w:val="28"/>
                <w:lang w:eastAsia="en-US"/>
              </w:rPr>
              <w:t>1.4.</w:t>
            </w:r>
            <w:r w:rsidR="00E25D2F">
              <w:rPr>
                <w:b/>
                <w:spacing w:val="-20"/>
                <w:szCs w:val="28"/>
                <w:lang w:eastAsia="en-US"/>
              </w:rPr>
              <w:t>7</w:t>
            </w:r>
          </w:p>
        </w:tc>
        <w:tc>
          <w:tcPr>
            <w:tcW w:w="3684" w:type="dxa"/>
            <w:tcBorders>
              <w:top w:val="single" w:sz="4" w:space="0" w:color="auto"/>
              <w:left w:val="single" w:sz="4" w:space="0" w:color="auto"/>
              <w:bottom w:val="single" w:sz="4" w:space="0" w:color="auto"/>
              <w:right w:val="single" w:sz="4" w:space="0" w:color="auto"/>
            </w:tcBorders>
            <w:hideMark/>
          </w:tcPr>
          <w:p w:rsidR="00A004EB" w:rsidRPr="00B019C0" w:rsidRDefault="00A004EB" w:rsidP="00085C07">
            <w:pPr>
              <w:spacing w:after="0"/>
              <w:ind w:left="0"/>
              <w:rPr>
                <w:b/>
                <w:color w:val="0000FF"/>
                <w:spacing w:val="-20"/>
                <w:szCs w:val="28"/>
                <w:lang w:eastAsia="en-US"/>
              </w:rPr>
            </w:pPr>
            <w:r w:rsidRPr="00B019C0">
              <w:rPr>
                <w:spacing w:val="-20"/>
                <w:szCs w:val="28"/>
                <w:lang w:eastAsia="en-US"/>
              </w:rPr>
              <w:t>«</w:t>
            </w:r>
            <w:r>
              <w:rPr>
                <w:spacing w:val="-20"/>
                <w:szCs w:val="28"/>
                <w:lang w:eastAsia="en-US"/>
              </w:rPr>
              <w:t xml:space="preserve">Семья – источник вдохновения» </w:t>
            </w:r>
            <w:r w:rsidRPr="00B019C0">
              <w:rPr>
                <w:spacing w:val="-20"/>
                <w:szCs w:val="28"/>
                <w:lang w:eastAsia="en-US"/>
              </w:rPr>
              <w:t>День семьи, любви и верности</w:t>
            </w:r>
          </w:p>
        </w:tc>
        <w:tc>
          <w:tcPr>
            <w:tcW w:w="2410" w:type="dxa"/>
            <w:tcBorders>
              <w:top w:val="single" w:sz="4" w:space="0" w:color="auto"/>
              <w:left w:val="single" w:sz="4" w:space="0" w:color="auto"/>
              <w:bottom w:val="single" w:sz="4" w:space="0" w:color="auto"/>
              <w:right w:val="single" w:sz="4" w:space="0" w:color="auto"/>
            </w:tcBorders>
          </w:tcPr>
          <w:p w:rsidR="00A004EB" w:rsidRPr="00B019C0" w:rsidRDefault="00A004EB" w:rsidP="00085C07">
            <w:pPr>
              <w:spacing w:after="0"/>
              <w:ind w:left="0"/>
              <w:rPr>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A004EB" w:rsidRPr="001E41D7" w:rsidRDefault="00A004EB" w:rsidP="00B106B1">
            <w:r w:rsidRPr="001E41D7">
              <w:t>5,0</w:t>
            </w:r>
          </w:p>
        </w:tc>
        <w:tc>
          <w:tcPr>
            <w:tcW w:w="1276" w:type="dxa"/>
            <w:tcBorders>
              <w:top w:val="single" w:sz="4" w:space="0" w:color="auto"/>
              <w:left w:val="single" w:sz="4" w:space="0" w:color="auto"/>
              <w:bottom w:val="single" w:sz="4" w:space="0" w:color="auto"/>
              <w:right w:val="single" w:sz="4" w:space="0" w:color="auto"/>
            </w:tcBorders>
            <w:hideMark/>
          </w:tcPr>
          <w:p w:rsidR="00A004EB" w:rsidRPr="001E41D7" w:rsidRDefault="00A004EB" w:rsidP="00B106B1">
            <w:r w:rsidRPr="001E41D7">
              <w:t>5,0</w:t>
            </w:r>
          </w:p>
        </w:tc>
        <w:tc>
          <w:tcPr>
            <w:tcW w:w="1134" w:type="dxa"/>
            <w:tcBorders>
              <w:top w:val="single" w:sz="4" w:space="0" w:color="auto"/>
              <w:left w:val="single" w:sz="4" w:space="0" w:color="auto"/>
              <w:bottom w:val="single" w:sz="4" w:space="0" w:color="auto"/>
              <w:right w:val="single" w:sz="4" w:space="0" w:color="auto"/>
            </w:tcBorders>
            <w:hideMark/>
          </w:tcPr>
          <w:p w:rsidR="00A004EB" w:rsidRPr="001E41D7" w:rsidRDefault="0025473A" w:rsidP="0025473A">
            <w:r>
              <w:t>5</w:t>
            </w:r>
            <w:r w:rsidR="00A004EB" w:rsidRPr="001E41D7">
              <w:t>,0</w:t>
            </w:r>
          </w:p>
        </w:tc>
        <w:tc>
          <w:tcPr>
            <w:tcW w:w="1134" w:type="dxa"/>
            <w:tcBorders>
              <w:top w:val="single" w:sz="4" w:space="0" w:color="auto"/>
              <w:left w:val="single" w:sz="4" w:space="0" w:color="auto"/>
              <w:bottom w:val="single" w:sz="4" w:space="0" w:color="auto"/>
              <w:right w:val="single" w:sz="4" w:space="0" w:color="auto"/>
            </w:tcBorders>
            <w:hideMark/>
          </w:tcPr>
          <w:p w:rsidR="00A004EB" w:rsidRPr="001E41D7" w:rsidRDefault="0025473A" w:rsidP="0025473A">
            <w:r>
              <w:t>5</w:t>
            </w:r>
            <w:r w:rsidR="00A004EB" w:rsidRPr="001E41D7">
              <w:t>,0</w:t>
            </w:r>
          </w:p>
        </w:tc>
        <w:tc>
          <w:tcPr>
            <w:tcW w:w="992" w:type="dxa"/>
            <w:tcBorders>
              <w:top w:val="single" w:sz="4" w:space="0" w:color="auto"/>
              <w:left w:val="single" w:sz="4" w:space="0" w:color="auto"/>
              <w:bottom w:val="single" w:sz="4" w:space="0" w:color="auto"/>
              <w:right w:val="single" w:sz="4" w:space="0" w:color="auto"/>
            </w:tcBorders>
            <w:hideMark/>
          </w:tcPr>
          <w:p w:rsidR="00A004EB" w:rsidRPr="001E41D7" w:rsidRDefault="0025473A" w:rsidP="0025473A">
            <w:pPr>
              <w:ind w:left="0"/>
            </w:pPr>
            <w:r>
              <w:t>5</w:t>
            </w:r>
            <w:r w:rsidR="00A004EB" w:rsidRPr="001E41D7">
              <w:t>,0</w:t>
            </w:r>
          </w:p>
        </w:tc>
        <w:tc>
          <w:tcPr>
            <w:tcW w:w="850" w:type="dxa"/>
            <w:tcBorders>
              <w:top w:val="single" w:sz="4" w:space="0" w:color="auto"/>
              <w:left w:val="single" w:sz="4" w:space="0" w:color="auto"/>
              <w:bottom w:val="single" w:sz="4" w:space="0" w:color="auto"/>
              <w:right w:val="single" w:sz="4" w:space="0" w:color="auto"/>
            </w:tcBorders>
            <w:hideMark/>
          </w:tcPr>
          <w:p w:rsidR="00A004EB" w:rsidRPr="00A004EB" w:rsidRDefault="00B21859" w:rsidP="0025473A">
            <w:pPr>
              <w:ind w:left="0"/>
              <w:jc w:val="center"/>
              <w:rPr>
                <w:b/>
              </w:rPr>
            </w:pPr>
            <w:r>
              <w:rPr>
                <w:b/>
              </w:rPr>
              <w:t xml:space="preserve"> </w:t>
            </w:r>
            <w:r w:rsidR="0025473A">
              <w:rPr>
                <w:b/>
              </w:rPr>
              <w:t>25</w:t>
            </w:r>
            <w:r w:rsidR="00A004EB" w:rsidRPr="00A004EB">
              <w:rPr>
                <w:b/>
              </w:rPr>
              <w:t>,0</w:t>
            </w:r>
          </w:p>
        </w:tc>
        <w:tc>
          <w:tcPr>
            <w:tcW w:w="2127" w:type="dxa"/>
            <w:tcBorders>
              <w:top w:val="single" w:sz="4" w:space="0" w:color="auto"/>
              <w:left w:val="single" w:sz="4" w:space="0" w:color="auto"/>
              <w:bottom w:val="single" w:sz="4" w:space="0" w:color="auto"/>
              <w:right w:val="single" w:sz="4" w:space="0" w:color="auto"/>
            </w:tcBorders>
          </w:tcPr>
          <w:p w:rsidR="00A004EB" w:rsidRPr="00B019C0" w:rsidRDefault="0007544D" w:rsidP="00085C07">
            <w:pPr>
              <w:spacing w:after="0"/>
              <w:ind w:left="0"/>
              <w:rPr>
                <w:spacing w:val="-20"/>
                <w:szCs w:val="28"/>
                <w:lang w:eastAsia="en-US"/>
              </w:rPr>
            </w:pPr>
            <w:r>
              <w:rPr>
                <w:spacing w:val="-20"/>
                <w:szCs w:val="28"/>
                <w:lang w:eastAsia="en-US"/>
              </w:rPr>
              <w:t>МБУ «МКЦ м.р. Похвистневский»</w:t>
            </w:r>
          </w:p>
        </w:tc>
      </w:tr>
      <w:tr w:rsidR="00A004EB" w:rsidRPr="00B019C0" w:rsidTr="0007544D">
        <w:trPr>
          <w:trHeight w:val="1125"/>
        </w:trPr>
        <w:tc>
          <w:tcPr>
            <w:tcW w:w="960" w:type="dxa"/>
            <w:tcBorders>
              <w:top w:val="single" w:sz="4" w:space="0" w:color="auto"/>
              <w:left w:val="single" w:sz="4" w:space="0" w:color="auto"/>
              <w:bottom w:val="single" w:sz="4" w:space="0" w:color="auto"/>
              <w:right w:val="single" w:sz="4" w:space="0" w:color="auto"/>
            </w:tcBorders>
            <w:hideMark/>
          </w:tcPr>
          <w:p w:rsidR="00A004EB" w:rsidRPr="00B019C0" w:rsidRDefault="00E25D2F" w:rsidP="00085C07">
            <w:pPr>
              <w:spacing w:after="0"/>
              <w:ind w:left="0"/>
              <w:rPr>
                <w:b/>
                <w:spacing w:val="-20"/>
                <w:szCs w:val="28"/>
                <w:lang w:eastAsia="en-US"/>
              </w:rPr>
            </w:pPr>
            <w:r>
              <w:rPr>
                <w:b/>
                <w:spacing w:val="-20"/>
                <w:szCs w:val="28"/>
                <w:lang w:eastAsia="en-US"/>
              </w:rPr>
              <w:t>1.4.8</w:t>
            </w:r>
          </w:p>
        </w:tc>
        <w:tc>
          <w:tcPr>
            <w:tcW w:w="3684" w:type="dxa"/>
            <w:tcBorders>
              <w:top w:val="single" w:sz="4" w:space="0" w:color="auto"/>
              <w:left w:val="single" w:sz="4" w:space="0" w:color="auto"/>
              <w:bottom w:val="single" w:sz="4" w:space="0" w:color="auto"/>
              <w:right w:val="single" w:sz="4" w:space="0" w:color="auto"/>
            </w:tcBorders>
            <w:hideMark/>
          </w:tcPr>
          <w:p w:rsidR="00A004EB" w:rsidRPr="00B019C0" w:rsidRDefault="00A004EB" w:rsidP="00085C07">
            <w:pPr>
              <w:spacing w:after="0"/>
              <w:ind w:left="0"/>
              <w:rPr>
                <w:b/>
                <w:color w:val="0000FF"/>
                <w:spacing w:val="-20"/>
                <w:szCs w:val="28"/>
                <w:lang w:eastAsia="en-US"/>
              </w:rPr>
            </w:pPr>
            <w:r w:rsidRPr="00B019C0">
              <w:rPr>
                <w:spacing w:val="-20"/>
                <w:szCs w:val="28"/>
                <w:lang w:eastAsia="en-US"/>
              </w:rPr>
              <w:t>Губернский фестиваль самодеятельного народного творчества «Рожденные в сердце России</w:t>
            </w:r>
          </w:p>
        </w:tc>
        <w:tc>
          <w:tcPr>
            <w:tcW w:w="2410" w:type="dxa"/>
            <w:tcBorders>
              <w:top w:val="single" w:sz="4" w:space="0" w:color="auto"/>
              <w:left w:val="single" w:sz="4" w:space="0" w:color="auto"/>
              <w:bottom w:val="single" w:sz="4" w:space="0" w:color="auto"/>
              <w:right w:val="single" w:sz="4" w:space="0" w:color="auto"/>
            </w:tcBorders>
          </w:tcPr>
          <w:p w:rsidR="00A004EB" w:rsidRPr="00B019C0" w:rsidRDefault="00A004EB" w:rsidP="00085C07">
            <w:pPr>
              <w:spacing w:after="0"/>
              <w:ind w:left="0"/>
              <w:rPr>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A004EB" w:rsidRPr="001E41D7" w:rsidRDefault="00160C42" w:rsidP="00B106B1">
            <w:r>
              <w:t>20,0</w:t>
            </w:r>
          </w:p>
        </w:tc>
        <w:tc>
          <w:tcPr>
            <w:tcW w:w="1276" w:type="dxa"/>
            <w:tcBorders>
              <w:top w:val="single" w:sz="4" w:space="0" w:color="auto"/>
              <w:left w:val="single" w:sz="4" w:space="0" w:color="auto"/>
              <w:bottom w:val="single" w:sz="4" w:space="0" w:color="auto"/>
              <w:right w:val="single" w:sz="4" w:space="0" w:color="auto"/>
            </w:tcBorders>
            <w:hideMark/>
          </w:tcPr>
          <w:p w:rsidR="00A004EB" w:rsidRPr="001E41D7" w:rsidRDefault="00160C42" w:rsidP="00B106B1">
            <w:r>
              <w:t>20,0</w:t>
            </w:r>
          </w:p>
        </w:tc>
        <w:tc>
          <w:tcPr>
            <w:tcW w:w="1134" w:type="dxa"/>
            <w:tcBorders>
              <w:top w:val="single" w:sz="4" w:space="0" w:color="auto"/>
              <w:left w:val="single" w:sz="4" w:space="0" w:color="auto"/>
              <w:bottom w:val="single" w:sz="4" w:space="0" w:color="auto"/>
              <w:right w:val="single" w:sz="4" w:space="0" w:color="auto"/>
            </w:tcBorders>
          </w:tcPr>
          <w:p w:rsidR="00A004EB" w:rsidRPr="001E41D7" w:rsidRDefault="00300A64" w:rsidP="0025473A">
            <w:pPr>
              <w:ind w:left="0"/>
            </w:pPr>
            <w:r>
              <w:t xml:space="preserve">    </w:t>
            </w:r>
            <w:r w:rsidR="0025473A">
              <w:t>2</w:t>
            </w:r>
            <w:r w:rsidR="00FF6A01">
              <w:t>0,0</w:t>
            </w:r>
          </w:p>
        </w:tc>
        <w:tc>
          <w:tcPr>
            <w:tcW w:w="1134" w:type="dxa"/>
            <w:tcBorders>
              <w:top w:val="single" w:sz="4" w:space="0" w:color="auto"/>
              <w:left w:val="single" w:sz="4" w:space="0" w:color="auto"/>
              <w:bottom w:val="single" w:sz="4" w:space="0" w:color="auto"/>
              <w:right w:val="single" w:sz="4" w:space="0" w:color="auto"/>
            </w:tcBorders>
          </w:tcPr>
          <w:p w:rsidR="00A004EB" w:rsidRPr="001E41D7" w:rsidRDefault="00300A64" w:rsidP="0025473A">
            <w:pPr>
              <w:ind w:left="0"/>
            </w:pPr>
            <w:r>
              <w:t xml:space="preserve">    </w:t>
            </w:r>
            <w:r w:rsidR="0025473A">
              <w:t>2</w:t>
            </w:r>
            <w:r w:rsidR="00FF6A01">
              <w:t>0,0</w:t>
            </w:r>
          </w:p>
        </w:tc>
        <w:tc>
          <w:tcPr>
            <w:tcW w:w="992" w:type="dxa"/>
            <w:tcBorders>
              <w:top w:val="single" w:sz="4" w:space="0" w:color="auto"/>
              <w:left w:val="single" w:sz="4" w:space="0" w:color="auto"/>
              <w:bottom w:val="single" w:sz="4" w:space="0" w:color="auto"/>
              <w:right w:val="single" w:sz="4" w:space="0" w:color="auto"/>
            </w:tcBorders>
          </w:tcPr>
          <w:p w:rsidR="00A004EB" w:rsidRPr="001E41D7" w:rsidRDefault="0025473A" w:rsidP="0025473A">
            <w:pPr>
              <w:ind w:left="0"/>
            </w:pPr>
            <w:r>
              <w:t>2</w:t>
            </w:r>
            <w:r w:rsidR="00FF6A01">
              <w:t>0,0</w:t>
            </w:r>
          </w:p>
        </w:tc>
        <w:tc>
          <w:tcPr>
            <w:tcW w:w="850" w:type="dxa"/>
            <w:tcBorders>
              <w:top w:val="single" w:sz="4" w:space="0" w:color="auto"/>
              <w:left w:val="single" w:sz="4" w:space="0" w:color="auto"/>
              <w:bottom w:val="single" w:sz="4" w:space="0" w:color="auto"/>
              <w:right w:val="single" w:sz="4" w:space="0" w:color="auto"/>
            </w:tcBorders>
          </w:tcPr>
          <w:p w:rsidR="00A004EB" w:rsidRPr="00A004EB" w:rsidRDefault="00FF6A01" w:rsidP="0025473A">
            <w:pPr>
              <w:ind w:left="0"/>
              <w:jc w:val="center"/>
              <w:rPr>
                <w:b/>
              </w:rPr>
            </w:pPr>
            <w:r>
              <w:rPr>
                <w:b/>
              </w:rPr>
              <w:t>1</w:t>
            </w:r>
            <w:r w:rsidR="0025473A">
              <w:rPr>
                <w:b/>
              </w:rPr>
              <w:t>0</w:t>
            </w:r>
            <w:r>
              <w:rPr>
                <w:b/>
              </w:rPr>
              <w:t>0,0</w:t>
            </w:r>
          </w:p>
        </w:tc>
        <w:tc>
          <w:tcPr>
            <w:tcW w:w="2127" w:type="dxa"/>
            <w:tcBorders>
              <w:top w:val="single" w:sz="4" w:space="0" w:color="auto"/>
              <w:left w:val="single" w:sz="4" w:space="0" w:color="auto"/>
              <w:bottom w:val="single" w:sz="4" w:space="0" w:color="auto"/>
              <w:right w:val="single" w:sz="4" w:space="0" w:color="auto"/>
            </w:tcBorders>
          </w:tcPr>
          <w:p w:rsidR="00A004EB" w:rsidRPr="00B019C0" w:rsidRDefault="0007544D" w:rsidP="00085C07">
            <w:pPr>
              <w:spacing w:after="0"/>
              <w:ind w:left="0"/>
              <w:rPr>
                <w:spacing w:val="-20"/>
                <w:szCs w:val="28"/>
                <w:lang w:eastAsia="en-US"/>
              </w:rPr>
            </w:pPr>
            <w:r>
              <w:rPr>
                <w:spacing w:val="-20"/>
                <w:szCs w:val="28"/>
                <w:lang w:eastAsia="en-US"/>
              </w:rPr>
              <w:t>МБУ «МКЦ м.р. Похвистневский»</w:t>
            </w:r>
          </w:p>
        </w:tc>
      </w:tr>
    </w:tbl>
    <w:p w:rsidR="00513D5C" w:rsidRPr="004C2664" w:rsidRDefault="00513D5C" w:rsidP="001D4088">
      <w:pPr>
        <w:spacing w:after="0"/>
        <w:ind w:left="0"/>
        <w:rPr>
          <w:spacing w:val="-20"/>
          <w:sz w:val="2"/>
          <w:szCs w:val="2"/>
        </w:rPr>
      </w:pPr>
    </w:p>
    <w:p w:rsidR="00513D5C" w:rsidRPr="00BB54D7" w:rsidRDefault="00513D5C" w:rsidP="001D4088">
      <w:pPr>
        <w:spacing w:after="0"/>
        <w:ind w:left="0"/>
        <w:rPr>
          <w:spacing w:val="-20"/>
          <w:sz w:val="2"/>
          <w:szCs w:val="2"/>
          <w:lang w:eastAsia="en-US"/>
        </w:rPr>
      </w:pPr>
    </w:p>
    <w:p w:rsidR="00513D5C" w:rsidRPr="00D12C48" w:rsidRDefault="00513D5C" w:rsidP="002F4AF5">
      <w:pPr>
        <w:spacing w:after="0"/>
        <w:ind w:left="0"/>
        <w:jc w:val="center"/>
        <w:rPr>
          <w:spacing w:val="-20"/>
          <w:sz w:val="2"/>
          <w:szCs w:val="2"/>
          <w:lang w:eastAsia="en-US"/>
        </w:rPr>
      </w:pPr>
    </w:p>
    <w:tbl>
      <w:tblPr>
        <w:tblpPr w:leftFromText="180" w:rightFromText="180" w:vertAnchor="text" w:horzAnchor="margin" w:tblpY="63"/>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3684"/>
        <w:gridCol w:w="2410"/>
        <w:gridCol w:w="1276"/>
        <w:gridCol w:w="1276"/>
        <w:gridCol w:w="1134"/>
        <w:gridCol w:w="1134"/>
        <w:gridCol w:w="992"/>
        <w:gridCol w:w="1134"/>
        <w:gridCol w:w="1843"/>
      </w:tblGrid>
      <w:tr w:rsidR="00471C02" w:rsidRPr="00B019C0" w:rsidTr="0025473A">
        <w:trPr>
          <w:trHeight w:val="1129"/>
        </w:trPr>
        <w:tc>
          <w:tcPr>
            <w:tcW w:w="960" w:type="dxa"/>
            <w:tcBorders>
              <w:top w:val="single" w:sz="4" w:space="0" w:color="auto"/>
              <w:left w:val="single" w:sz="4" w:space="0" w:color="auto"/>
              <w:bottom w:val="single" w:sz="4" w:space="0" w:color="auto"/>
              <w:right w:val="single" w:sz="4" w:space="0" w:color="auto"/>
            </w:tcBorders>
            <w:hideMark/>
          </w:tcPr>
          <w:p w:rsidR="00471C02" w:rsidRPr="00B019C0" w:rsidRDefault="00471C02" w:rsidP="00497E03">
            <w:pPr>
              <w:spacing w:after="0"/>
              <w:ind w:left="0"/>
              <w:rPr>
                <w:b/>
                <w:spacing w:val="-20"/>
                <w:szCs w:val="28"/>
                <w:lang w:eastAsia="en-US"/>
              </w:rPr>
            </w:pPr>
            <w:r w:rsidRPr="00B019C0">
              <w:rPr>
                <w:b/>
                <w:spacing w:val="-20"/>
                <w:szCs w:val="28"/>
                <w:lang w:eastAsia="en-US"/>
              </w:rPr>
              <w:lastRenderedPageBreak/>
              <w:t>1.4.</w:t>
            </w:r>
            <w:r w:rsidR="00497E03">
              <w:rPr>
                <w:b/>
                <w:spacing w:val="-20"/>
                <w:szCs w:val="28"/>
                <w:lang w:eastAsia="en-US"/>
              </w:rPr>
              <w:t>9</w:t>
            </w:r>
          </w:p>
        </w:tc>
        <w:tc>
          <w:tcPr>
            <w:tcW w:w="3684" w:type="dxa"/>
            <w:tcBorders>
              <w:top w:val="single" w:sz="4" w:space="0" w:color="auto"/>
              <w:left w:val="single" w:sz="4" w:space="0" w:color="auto"/>
              <w:bottom w:val="single" w:sz="4" w:space="0" w:color="auto"/>
              <w:right w:val="single" w:sz="4" w:space="0" w:color="auto"/>
            </w:tcBorders>
            <w:hideMark/>
          </w:tcPr>
          <w:p w:rsidR="00471C02" w:rsidRPr="00B019C0" w:rsidRDefault="00471C02" w:rsidP="00453709">
            <w:pPr>
              <w:spacing w:after="0"/>
              <w:ind w:left="0"/>
              <w:rPr>
                <w:spacing w:val="-20"/>
                <w:szCs w:val="28"/>
                <w:lang w:eastAsia="en-US"/>
              </w:rPr>
            </w:pPr>
            <w:r w:rsidRPr="00B019C0">
              <w:rPr>
                <w:spacing w:val="-20"/>
                <w:szCs w:val="28"/>
                <w:lang w:eastAsia="en-US"/>
              </w:rPr>
              <w:t>«Виват, Россия! Виват великая держава»- День государственного флага России</w:t>
            </w:r>
          </w:p>
        </w:tc>
        <w:tc>
          <w:tcPr>
            <w:tcW w:w="2410" w:type="dxa"/>
            <w:tcBorders>
              <w:top w:val="single" w:sz="4" w:space="0" w:color="auto"/>
              <w:left w:val="single" w:sz="4" w:space="0" w:color="auto"/>
              <w:bottom w:val="single" w:sz="4" w:space="0" w:color="auto"/>
              <w:right w:val="single" w:sz="4" w:space="0" w:color="auto"/>
            </w:tcBorders>
            <w:hideMark/>
          </w:tcPr>
          <w:p w:rsidR="00471C02" w:rsidRPr="00B019C0" w:rsidRDefault="00471C02" w:rsidP="001D4088">
            <w:pPr>
              <w:spacing w:after="0"/>
              <w:ind w:left="0"/>
              <w:rPr>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tcPr>
          <w:p w:rsidR="00471C02" w:rsidRPr="003618FC" w:rsidRDefault="00471C02" w:rsidP="00B106B1"/>
        </w:tc>
        <w:tc>
          <w:tcPr>
            <w:tcW w:w="1276" w:type="dxa"/>
            <w:tcBorders>
              <w:top w:val="single" w:sz="4" w:space="0" w:color="auto"/>
              <w:left w:val="single" w:sz="4" w:space="0" w:color="auto"/>
              <w:bottom w:val="single" w:sz="4" w:space="0" w:color="auto"/>
              <w:right w:val="single" w:sz="4" w:space="0" w:color="auto"/>
            </w:tcBorders>
          </w:tcPr>
          <w:p w:rsidR="00471C02" w:rsidRPr="003618FC" w:rsidRDefault="00471C02" w:rsidP="00B106B1"/>
        </w:tc>
        <w:tc>
          <w:tcPr>
            <w:tcW w:w="1134" w:type="dxa"/>
            <w:tcBorders>
              <w:top w:val="single" w:sz="4" w:space="0" w:color="auto"/>
              <w:left w:val="single" w:sz="4" w:space="0" w:color="auto"/>
              <w:bottom w:val="single" w:sz="4" w:space="0" w:color="auto"/>
              <w:right w:val="single" w:sz="4" w:space="0" w:color="auto"/>
            </w:tcBorders>
          </w:tcPr>
          <w:p w:rsidR="00471C02" w:rsidRPr="003618FC" w:rsidRDefault="00471C02" w:rsidP="00B106B1"/>
        </w:tc>
        <w:tc>
          <w:tcPr>
            <w:tcW w:w="1134" w:type="dxa"/>
            <w:tcBorders>
              <w:top w:val="single" w:sz="4" w:space="0" w:color="auto"/>
              <w:left w:val="single" w:sz="4" w:space="0" w:color="auto"/>
              <w:bottom w:val="single" w:sz="4" w:space="0" w:color="auto"/>
              <w:right w:val="single" w:sz="4" w:space="0" w:color="auto"/>
            </w:tcBorders>
          </w:tcPr>
          <w:p w:rsidR="00471C02" w:rsidRPr="003618FC" w:rsidRDefault="00471C02" w:rsidP="00B106B1"/>
        </w:tc>
        <w:tc>
          <w:tcPr>
            <w:tcW w:w="992" w:type="dxa"/>
            <w:tcBorders>
              <w:top w:val="single" w:sz="4" w:space="0" w:color="auto"/>
              <w:left w:val="single" w:sz="4" w:space="0" w:color="auto"/>
              <w:bottom w:val="single" w:sz="4" w:space="0" w:color="auto"/>
              <w:right w:val="single" w:sz="4" w:space="0" w:color="auto"/>
            </w:tcBorders>
          </w:tcPr>
          <w:p w:rsidR="00471C02" w:rsidRPr="003618FC" w:rsidRDefault="00471C02" w:rsidP="00471C02">
            <w:pPr>
              <w:ind w:left="0"/>
            </w:pPr>
          </w:p>
        </w:tc>
        <w:tc>
          <w:tcPr>
            <w:tcW w:w="1134" w:type="dxa"/>
            <w:tcBorders>
              <w:top w:val="single" w:sz="4" w:space="0" w:color="auto"/>
              <w:left w:val="single" w:sz="4" w:space="0" w:color="auto"/>
              <w:bottom w:val="single" w:sz="4" w:space="0" w:color="auto"/>
              <w:right w:val="single" w:sz="4" w:space="0" w:color="auto"/>
            </w:tcBorders>
          </w:tcPr>
          <w:p w:rsidR="00471C02" w:rsidRPr="00471C02" w:rsidRDefault="00471C02" w:rsidP="007C5AD9">
            <w:pPr>
              <w:ind w:left="0"/>
              <w:rPr>
                <w:b/>
              </w:rPr>
            </w:pPr>
          </w:p>
        </w:tc>
        <w:tc>
          <w:tcPr>
            <w:tcW w:w="1843" w:type="dxa"/>
            <w:tcBorders>
              <w:top w:val="single" w:sz="4" w:space="0" w:color="auto"/>
              <w:left w:val="single" w:sz="4" w:space="0" w:color="auto"/>
              <w:bottom w:val="single" w:sz="4" w:space="0" w:color="auto"/>
              <w:right w:val="single" w:sz="4" w:space="0" w:color="auto"/>
            </w:tcBorders>
          </w:tcPr>
          <w:p w:rsidR="00471C02"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r w:rsidR="00471C02" w:rsidRPr="00B019C0" w:rsidTr="0025473A">
        <w:trPr>
          <w:trHeight w:val="837"/>
        </w:trPr>
        <w:tc>
          <w:tcPr>
            <w:tcW w:w="960" w:type="dxa"/>
            <w:tcBorders>
              <w:top w:val="single" w:sz="4" w:space="0" w:color="auto"/>
              <w:left w:val="single" w:sz="4" w:space="0" w:color="auto"/>
              <w:bottom w:val="single" w:sz="4" w:space="0" w:color="auto"/>
              <w:right w:val="single" w:sz="4" w:space="0" w:color="auto"/>
            </w:tcBorders>
            <w:hideMark/>
          </w:tcPr>
          <w:p w:rsidR="00471C02" w:rsidRPr="00B019C0" w:rsidRDefault="00471C02" w:rsidP="00497E03">
            <w:pPr>
              <w:spacing w:after="0"/>
              <w:ind w:left="0"/>
              <w:rPr>
                <w:b/>
                <w:spacing w:val="-20"/>
                <w:szCs w:val="28"/>
                <w:lang w:eastAsia="en-US"/>
              </w:rPr>
            </w:pPr>
            <w:r w:rsidRPr="00B019C0">
              <w:rPr>
                <w:b/>
                <w:spacing w:val="-20"/>
                <w:szCs w:val="28"/>
                <w:lang w:eastAsia="en-US"/>
              </w:rPr>
              <w:t>1.4.1</w:t>
            </w:r>
            <w:r w:rsidR="00497E03">
              <w:rPr>
                <w:b/>
                <w:spacing w:val="-20"/>
                <w:szCs w:val="28"/>
                <w:lang w:eastAsia="en-US"/>
              </w:rPr>
              <w:t>0</w:t>
            </w:r>
          </w:p>
        </w:tc>
        <w:tc>
          <w:tcPr>
            <w:tcW w:w="3684" w:type="dxa"/>
            <w:tcBorders>
              <w:top w:val="single" w:sz="4" w:space="0" w:color="auto"/>
              <w:left w:val="single" w:sz="4" w:space="0" w:color="auto"/>
              <w:bottom w:val="single" w:sz="4" w:space="0" w:color="auto"/>
              <w:right w:val="single" w:sz="4" w:space="0" w:color="auto"/>
            </w:tcBorders>
            <w:hideMark/>
          </w:tcPr>
          <w:p w:rsidR="00471C02" w:rsidRPr="00B019C0" w:rsidRDefault="00471C02" w:rsidP="001D4088">
            <w:pPr>
              <w:spacing w:after="0"/>
              <w:ind w:left="0"/>
              <w:rPr>
                <w:spacing w:val="-20"/>
                <w:szCs w:val="28"/>
                <w:lang w:eastAsia="en-US"/>
              </w:rPr>
            </w:pPr>
            <w:r w:rsidRPr="00B019C0">
              <w:rPr>
                <w:spacing w:val="-20"/>
                <w:szCs w:val="28"/>
                <w:lang w:eastAsia="en-US"/>
              </w:rPr>
              <w:t>Районный новогодний Голубой огонек.</w:t>
            </w:r>
          </w:p>
        </w:tc>
        <w:tc>
          <w:tcPr>
            <w:tcW w:w="2410" w:type="dxa"/>
            <w:tcBorders>
              <w:top w:val="single" w:sz="4" w:space="0" w:color="auto"/>
              <w:left w:val="single" w:sz="4" w:space="0" w:color="auto"/>
              <w:bottom w:val="single" w:sz="4" w:space="0" w:color="auto"/>
              <w:right w:val="single" w:sz="4" w:space="0" w:color="auto"/>
            </w:tcBorders>
            <w:hideMark/>
          </w:tcPr>
          <w:p w:rsidR="00471C02" w:rsidRPr="00B019C0" w:rsidRDefault="00471C02" w:rsidP="001D4088">
            <w:pPr>
              <w:spacing w:after="0"/>
              <w:ind w:left="0"/>
              <w:rPr>
                <w:spacing w:val="-20"/>
                <w:szCs w:val="28"/>
                <w:lang w:eastAsia="en-US"/>
              </w:rPr>
            </w:pPr>
            <w:r w:rsidRPr="00497E03">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471C02" w:rsidRPr="003618FC" w:rsidRDefault="00471C02" w:rsidP="00B106B1"/>
        </w:tc>
        <w:tc>
          <w:tcPr>
            <w:tcW w:w="1276" w:type="dxa"/>
            <w:tcBorders>
              <w:top w:val="single" w:sz="4" w:space="0" w:color="auto"/>
              <w:left w:val="single" w:sz="4" w:space="0" w:color="auto"/>
              <w:bottom w:val="single" w:sz="4" w:space="0" w:color="auto"/>
              <w:right w:val="single" w:sz="4" w:space="0" w:color="auto"/>
            </w:tcBorders>
            <w:hideMark/>
          </w:tcPr>
          <w:p w:rsidR="00471C02" w:rsidRPr="003618FC" w:rsidRDefault="00471C02" w:rsidP="00B106B1"/>
        </w:tc>
        <w:tc>
          <w:tcPr>
            <w:tcW w:w="1134" w:type="dxa"/>
            <w:tcBorders>
              <w:top w:val="single" w:sz="4" w:space="0" w:color="auto"/>
              <w:left w:val="single" w:sz="4" w:space="0" w:color="auto"/>
              <w:bottom w:val="single" w:sz="4" w:space="0" w:color="auto"/>
              <w:right w:val="single" w:sz="4" w:space="0" w:color="auto"/>
            </w:tcBorders>
          </w:tcPr>
          <w:p w:rsidR="00471C02" w:rsidRPr="003618FC" w:rsidRDefault="00471C02" w:rsidP="00B106B1"/>
        </w:tc>
        <w:tc>
          <w:tcPr>
            <w:tcW w:w="1134" w:type="dxa"/>
            <w:tcBorders>
              <w:top w:val="single" w:sz="4" w:space="0" w:color="auto"/>
              <w:left w:val="single" w:sz="4" w:space="0" w:color="auto"/>
              <w:bottom w:val="single" w:sz="4" w:space="0" w:color="auto"/>
              <w:right w:val="single" w:sz="4" w:space="0" w:color="auto"/>
            </w:tcBorders>
          </w:tcPr>
          <w:p w:rsidR="00471C02" w:rsidRPr="003618FC" w:rsidRDefault="00471C02" w:rsidP="007C5366">
            <w:pPr>
              <w:ind w:left="0"/>
            </w:pPr>
          </w:p>
        </w:tc>
        <w:tc>
          <w:tcPr>
            <w:tcW w:w="992" w:type="dxa"/>
            <w:tcBorders>
              <w:top w:val="single" w:sz="4" w:space="0" w:color="auto"/>
              <w:left w:val="single" w:sz="4" w:space="0" w:color="auto"/>
              <w:bottom w:val="single" w:sz="4" w:space="0" w:color="auto"/>
              <w:right w:val="single" w:sz="4" w:space="0" w:color="auto"/>
            </w:tcBorders>
          </w:tcPr>
          <w:p w:rsidR="00471C02" w:rsidRPr="003618FC" w:rsidRDefault="00471C02" w:rsidP="007C5366">
            <w:pPr>
              <w:ind w:left="0"/>
            </w:pPr>
          </w:p>
        </w:tc>
        <w:tc>
          <w:tcPr>
            <w:tcW w:w="1134" w:type="dxa"/>
            <w:tcBorders>
              <w:top w:val="single" w:sz="4" w:space="0" w:color="auto"/>
              <w:left w:val="single" w:sz="4" w:space="0" w:color="auto"/>
              <w:bottom w:val="single" w:sz="4" w:space="0" w:color="auto"/>
              <w:right w:val="single" w:sz="4" w:space="0" w:color="auto"/>
            </w:tcBorders>
          </w:tcPr>
          <w:p w:rsidR="00471C02" w:rsidRPr="00471C02" w:rsidRDefault="00471C02" w:rsidP="007C5366">
            <w:pPr>
              <w:ind w:left="0"/>
              <w:jc w:val="both"/>
              <w:rPr>
                <w:b/>
              </w:rPr>
            </w:pPr>
          </w:p>
        </w:tc>
        <w:tc>
          <w:tcPr>
            <w:tcW w:w="1843" w:type="dxa"/>
            <w:tcBorders>
              <w:top w:val="single" w:sz="4" w:space="0" w:color="auto"/>
              <w:left w:val="single" w:sz="4" w:space="0" w:color="auto"/>
              <w:bottom w:val="single" w:sz="4" w:space="0" w:color="auto"/>
              <w:right w:val="single" w:sz="4" w:space="0" w:color="auto"/>
            </w:tcBorders>
          </w:tcPr>
          <w:p w:rsidR="00471C02" w:rsidRPr="00B019C0" w:rsidRDefault="0007544D" w:rsidP="001D4088">
            <w:pPr>
              <w:spacing w:after="0"/>
              <w:ind w:left="0"/>
              <w:rPr>
                <w:spacing w:val="-20"/>
                <w:szCs w:val="28"/>
                <w:lang w:eastAsia="en-US"/>
              </w:rPr>
            </w:pPr>
            <w:r>
              <w:rPr>
                <w:spacing w:val="-20"/>
                <w:szCs w:val="28"/>
                <w:lang w:eastAsia="en-US"/>
              </w:rPr>
              <w:t>МБУ «МКЦ м.р. Похвистневский»</w:t>
            </w:r>
          </w:p>
        </w:tc>
      </w:tr>
      <w:tr w:rsidR="00471C02" w:rsidRPr="00B019C0" w:rsidTr="00300A64">
        <w:trPr>
          <w:trHeight w:val="1110"/>
        </w:trPr>
        <w:tc>
          <w:tcPr>
            <w:tcW w:w="960" w:type="dxa"/>
            <w:tcBorders>
              <w:top w:val="single" w:sz="4" w:space="0" w:color="auto"/>
              <w:left w:val="single" w:sz="4" w:space="0" w:color="auto"/>
              <w:bottom w:val="single" w:sz="4" w:space="0" w:color="auto"/>
              <w:right w:val="single" w:sz="4" w:space="0" w:color="auto"/>
            </w:tcBorders>
            <w:hideMark/>
          </w:tcPr>
          <w:p w:rsidR="00471C02" w:rsidRPr="00B019C0" w:rsidRDefault="00471C02" w:rsidP="00497E03">
            <w:pPr>
              <w:spacing w:after="0"/>
              <w:ind w:left="0"/>
              <w:rPr>
                <w:b/>
                <w:spacing w:val="-20"/>
                <w:szCs w:val="28"/>
                <w:lang w:eastAsia="en-US"/>
              </w:rPr>
            </w:pPr>
            <w:r w:rsidRPr="00B019C0">
              <w:rPr>
                <w:b/>
                <w:spacing w:val="-20"/>
                <w:szCs w:val="28"/>
                <w:lang w:eastAsia="en-US"/>
              </w:rPr>
              <w:t>1.4.1</w:t>
            </w:r>
            <w:r w:rsidR="00497E03">
              <w:rPr>
                <w:b/>
                <w:spacing w:val="-20"/>
                <w:szCs w:val="28"/>
                <w:lang w:eastAsia="en-US"/>
              </w:rPr>
              <w:t>1</w:t>
            </w:r>
          </w:p>
        </w:tc>
        <w:tc>
          <w:tcPr>
            <w:tcW w:w="3684" w:type="dxa"/>
            <w:tcBorders>
              <w:top w:val="single" w:sz="4" w:space="0" w:color="auto"/>
              <w:left w:val="single" w:sz="4" w:space="0" w:color="auto"/>
              <w:bottom w:val="single" w:sz="4" w:space="0" w:color="auto"/>
              <w:right w:val="single" w:sz="4" w:space="0" w:color="auto"/>
            </w:tcBorders>
            <w:hideMark/>
          </w:tcPr>
          <w:p w:rsidR="00471C02" w:rsidRPr="00B019C0" w:rsidRDefault="00471C02" w:rsidP="006239E8">
            <w:pPr>
              <w:spacing w:after="0"/>
              <w:ind w:left="0"/>
              <w:rPr>
                <w:spacing w:val="-20"/>
                <w:szCs w:val="28"/>
                <w:lang w:eastAsia="en-US"/>
              </w:rPr>
            </w:pPr>
            <w:r w:rsidRPr="00B019C0">
              <w:rPr>
                <w:spacing w:val="-20"/>
                <w:szCs w:val="28"/>
                <w:lang w:eastAsia="en-US"/>
              </w:rPr>
              <w:t>Участие творческих коллективов в межрегиональных, областных конкурсах и мероприятиях.</w:t>
            </w:r>
          </w:p>
        </w:tc>
        <w:tc>
          <w:tcPr>
            <w:tcW w:w="2410" w:type="dxa"/>
            <w:tcBorders>
              <w:top w:val="single" w:sz="4" w:space="0" w:color="auto"/>
              <w:left w:val="single" w:sz="4" w:space="0" w:color="auto"/>
              <w:bottom w:val="single" w:sz="4" w:space="0" w:color="auto"/>
              <w:right w:val="single" w:sz="4" w:space="0" w:color="auto"/>
            </w:tcBorders>
            <w:hideMark/>
          </w:tcPr>
          <w:p w:rsidR="00471C02" w:rsidRPr="00497E03" w:rsidRDefault="00471C02" w:rsidP="006239E8">
            <w:pPr>
              <w:spacing w:after="0"/>
              <w:ind w:left="0"/>
              <w:rPr>
                <w:spacing w:val="-20"/>
                <w:szCs w:val="28"/>
                <w:lang w:eastAsia="en-US"/>
              </w:rPr>
            </w:pPr>
            <w:r w:rsidRPr="00497E03">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471C02" w:rsidRPr="003618FC" w:rsidRDefault="00471C02" w:rsidP="00B106B1"/>
        </w:tc>
        <w:tc>
          <w:tcPr>
            <w:tcW w:w="1276" w:type="dxa"/>
            <w:tcBorders>
              <w:top w:val="single" w:sz="4" w:space="0" w:color="auto"/>
              <w:left w:val="single" w:sz="4" w:space="0" w:color="auto"/>
              <w:bottom w:val="single" w:sz="4" w:space="0" w:color="auto"/>
              <w:right w:val="single" w:sz="4" w:space="0" w:color="auto"/>
            </w:tcBorders>
          </w:tcPr>
          <w:p w:rsidR="00471C02" w:rsidRPr="003618FC" w:rsidRDefault="00471C02" w:rsidP="00B106B1"/>
        </w:tc>
        <w:tc>
          <w:tcPr>
            <w:tcW w:w="1134" w:type="dxa"/>
            <w:tcBorders>
              <w:top w:val="single" w:sz="4" w:space="0" w:color="auto"/>
              <w:left w:val="single" w:sz="4" w:space="0" w:color="auto"/>
              <w:bottom w:val="single" w:sz="4" w:space="0" w:color="auto"/>
              <w:right w:val="single" w:sz="4" w:space="0" w:color="auto"/>
            </w:tcBorders>
          </w:tcPr>
          <w:p w:rsidR="00471C02" w:rsidRPr="003618FC" w:rsidRDefault="00471C02" w:rsidP="00B21859">
            <w:pPr>
              <w:ind w:left="0"/>
              <w:jc w:val="both"/>
            </w:pPr>
          </w:p>
        </w:tc>
        <w:tc>
          <w:tcPr>
            <w:tcW w:w="1134" w:type="dxa"/>
            <w:tcBorders>
              <w:top w:val="single" w:sz="4" w:space="0" w:color="auto"/>
              <w:left w:val="single" w:sz="4" w:space="0" w:color="auto"/>
              <w:bottom w:val="single" w:sz="4" w:space="0" w:color="auto"/>
              <w:right w:val="single" w:sz="4" w:space="0" w:color="auto"/>
            </w:tcBorders>
          </w:tcPr>
          <w:p w:rsidR="00471C02" w:rsidRPr="003618FC" w:rsidRDefault="00471C02" w:rsidP="00B21859">
            <w:pPr>
              <w:ind w:left="0"/>
            </w:pPr>
          </w:p>
        </w:tc>
        <w:tc>
          <w:tcPr>
            <w:tcW w:w="992" w:type="dxa"/>
            <w:tcBorders>
              <w:top w:val="single" w:sz="4" w:space="0" w:color="auto"/>
              <w:left w:val="single" w:sz="4" w:space="0" w:color="auto"/>
              <w:bottom w:val="single" w:sz="4" w:space="0" w:color="auto"/>
              <w:right w:val="single" w:sz="4" w:space="0" w:color="auto"/>
            </w:tcBorders>
          </w:tcPr>
          <w:p w:rsidR="00471C02" w:rsidRPr="003618FC" w:rsidRDefault="00471C02" w:rsidP="00471C02">
            <w:pPr>
              <w:ind w:left="0"/>
            </w:pPr>
          </w:p>
        </w:tc>
        <w:tc>
          <w:tcPr>
            <w:tcW w:w="1134" w:type="dxa"/>
            <w:tcBorders>
              <w:top w:val="single" w:sz="4" w:space="0" w:color="auto"/>
              <w:left w:val="single" w:sz="4" w:space="0" w:color="auto"/>
              <w:bottom w:val="single" w:sz="4" w:space="0" w:color="auto"/>
              <w:right w:val="single" w:sz="4" w:space="0" w:color="auto"/>
            </w:tcBorders>
          </w:tcPr>
          <w:p w:rsidR="00471C02" w:rsidRPr="00471C02" w:rsidRDefault="00471C02" w:rsidP="00471C02">
            <w:pPr>
              <w:ind w:left="0"/>
              <w:rPr>
                <w:b/>
              </w:rPr>
            </w:pPr>
          </w:p>
        </w:tc>
        <w:tc>
          <w:tcPr>
            <w:tcW w:w="1843" w:type="dxa"/>
            <w:tcBorders>
              <w:top w:val="single" w:sz="4" w:space="0" w:color="auto"/>
              <w:left w:val="single" w:sz="4" w:space="0" w:color="auto"/>
              <w:bottom w:val="single" w:sz="4" w:space="0" w:color="auto"/>
              <w:right w:val="single" w:sz="4" w:space="0" w:color="auto"/>
            </w:tcBorders>
          </w:tcPr>
          <w:p w:rsidR="00471C02" w:rsidRPr="00B019C0" w:rsidRDefault="00497E03" w:rsidP="006239E8">
            <w:pPr>
              <w:spacing w:after="0"/>
              <w:ind w:left="0"/>
              <w:rPr>
                <w:spacing w:val="-20"/>
                <w:szCs w:val="28"/>
                <w:lang w:eastAsia="en-US"/>
              </w:rPr>
            </w:pPr>
            <w:r>
              <w:rPr>
                <w:spacing w:val="-20"/>
                <w:szCs w:val="28"/>
                <w:lang w:eastAsia="en-US"/>
              </w:rPr>
              <w:t>МБУ «МКЦ м.р. Похвистневский»</w:t>
            </w:r>
          </w:p>
        </w:tc>
      </w:tr>
      <w:tr w:rsidR="00471C02" w:rsidRPr="00B019C0" w:rsidTr="00300A64">
        <w:trPr>
          <w:trHeight w:val="1133"/>
        </w:trPr>
        <w:tc>
          <w:tcPr>
            <w:tcW w:w="960" w:type="dxa"/>
            <w:tcBorders>
              <w:top w:val="single" w:sz="4" w:space="0" w:color="auto"/>
              <w:left w:val="single" w:sz="4" w:space="0" w:color="auto"/>
              <w:bottom w:val="single" w:sz="4" w:space="0" w:color="auto"/>
              <w:right w:val="single" w:sz="4" w:space="0" w:color="auto"/>
            </w:tcBorders>
            <w:hideMark/>
          </w:tcPr>
          <w:p w:rsidR="00471C02" w:rsidRPr="00B019C0" w:rsidRDefault="00471C02" w:rsidP="00EA6BB3">
            <w:pPr>
              <w:spacing w:after="0"/>
              <w:ind w:left="0"/>
              <w:rPr>
                <w:b/>
                <w:spacing w:val="-20"/>
                <w:szCs w:val="28"/>
                <w:lang w:eastAsia="en-US"/>
              </w:rPr>
            </w:pPr>
            <w:r w:rsidRPr="00B019C0">
              <w:rPr>
                <w:b/>
                <w:spacing w:val="-20"/>
                <w:szCs w:val="28"/>
                <w:lang w:eastAsia="en-US"/>
              </w:rPr>
              <w:t>1.4.1</w:t>
            </w:r>
            <w:r>
              <w:rPr>
                <w:b/>
                <w:spacing w:val="-20"/>
                <w:szCs w:val="28"/>
                <w:lang w:eastAsia="en-US"/>
              </w:rPr>
              <w:t>4</w:t>
            </w:r>
          </w:p>
        </w:tc>
        <w:tc>
          <w:tcPr>
            <w:tcW w:w="3684" w:type="dxa"/>
            <w:tcBorders>
              <w:top w:val="single" w:sz="4" w:space="0" w:color="auto"/>
              <w:left w:val="single" w:sz="4" w:space="0" w:color="auto"/>
              <w:bottom w:val="single" w:sz="4" w:space="0" w:color="auto"/>
              <w:right w:val="single" w:sz="4" w:space="0" w:color="auto"/>
            </w:tcBorders>
            <w:hideMark/>
          </w:tcPr>
          <w:p w:rsidR="00471C02" w:rsidRPr="00B019C0" w:rsidRDefault="00471C02" w:rsidP="006239E8">
            <w:pPr>
              <w:spacing w:after="0"/>
              <w:ind w:left="0"/>
              <w:rPr>
                <w:spacing w:val="-20"/>
                <w:szCs w:val="28"/>
                <w:lang w:eastAsia="en-US"/>
              </w:rPr>
            </w:pPr>
            <w:r w:rsidRPr="00B019C0">
              <w:rPr>
                <w:spacing w:val="-20"/>
                <w:szCs w:val="28"/>
                <w:lang w:eastAsia="en-US"/>
              </w:rPr>
              <w:t>Гастрольная деятельность коллективов, имеющих звание «народный».</w:t>
            </w:r>
          </w:p>
        </w:tc>
        <w:tc>
          <w:tcPr>
            <w:tcW w:w="2410" w:type="dxa"/>
            <w:tcBorders>
              <w:top w:val="single" w:sz="4" w:space="0" w:color="auto"/>
              <w:left w:val="single" w:sz="4" w:space="0" w:color="auto"/>
              <w:bottom w:val="single" w:sz="4" w:space="0" w:color="auto"/>
              <w:right w:val="single" w:sz="4" w:space="0" w:color="auto"/>
            </w:tcBorders>
            <w:hideMark/>
          </w:tcPr>
          <w:p w:rsidR="00471C02" w:rsidRPr="00497E03" w:rsidRDefault="00471C02" w:rsidP="006239E8">
            <w:pPr>
              <w:spacing w:after="0"/>
              <w:ind w:left="0"/>
              <w:rPr>
                <w:spacing w:val="-20"/>
                <w:szCs w:val="28"/>
                <w:lang w:eastAsia="en-US"/>
              </w:rPr>
            </w:pPr>
            <w:r w:rsidRPr="00497E03">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471C02" w:rsidRPr="003618FC" w:rsidRDefault="00471C02" w:rsidP="00B106B1"/>
        </w:tc>
        <w:tc>
          <w:tcPr>
            <w:tcW w:w="1276" w:type="dxa"/>
            <w:tcBorders>
              <w:top w:val="single" w:sz="4" w:space="0" w:color="auto"/>
              <w:left w:val="single" w:sz="4" w:space="0" w:color="auto"/>
              <w:bottom w:val="single" w:sz="4" w:space="0" w:color="auto"/>
              <w:right w:val="single" w:sz="4" w:space="0" w:color="auto"/>
            </w:tcBorders>
            <w:hideMark/>
          </w:tcPr>
          <w:p w:rsidR="00471C02" w:rsidRPr="003618FC" w:rsidRDefault="00471C02" w:rsidP="00B106B1"/>
        </w:tc>
        <w:tc>
          <w:tcPr>
            <w:tcW w:w="1134" w:type="dxa"/>
            <w:tcBorders>
              <w:top w:val="single" w:sz="4" w:space="0" w:color="auto"/>
              <w:left w:val="single" w:sz="4" w:space="0" w:color="auto"/>
              <w:bottom w:val="single" w:sz="4" w:space="0" w:color="auto"/>
              <w:right w:val="single" w:sz="4" w:space="0" w:color="auto"/>
            </w:tcBorders>
          </w:tcPr>
          <w:p w:rsidR="00471C02" w:rsidRPr="003618FC" w:rsidRDefault="00471C02" w:rsidP="00B106B1"/>
        </w:tc>
        <w:tc>
          <w:tcPr>
            <w:tcW w:w="1134" w:type="dxa"/>
            <w:tcBorders>
              <w:top w:val="single" w:sz="4" w:space="0" w:color="auto"/>
              <w:left w:val="single" w:sz="4" w:space="0" w:color="auto"/>
              <w:bottom w:val="single" w:sz="4" w:space="0" w:color="auto"/>
              <w:right w:val="single" w:sz="4" w:space="0" w:color="auto"/>
            </w:tcBorders>
          </w:tcPr>
          <w:p w:rsidR="00471C02" w:rsidRPr="003618FC" w:rsidRDefault="00471C02" w:rsidP="00B106B1"/>
        </w:tc>
        <w:tc>
          <w:tcPr>
            <w:tcW w:w="992" w:type="dxa"/>
            <w:tcBorders>
              <w:top w:val="single" w:sz="4" w:space="0" w:color="auto"/>
              <w:left w:val="single" w:sz="4" w:space="0" w:color="auto"/>
              <w:bottom w:val="single" w:sz="4" w:space="0" w:color="auto"/>
              <w:right w:val="single" w:sz="4" w:space="0" w:color="auto"/>
            </w:tcBorders>
          </w:tcPr>
          <w:p w:rsidR="00471C02" w:rsidRPr="003618FC" w:rsidRDefault="00471C02" w:rsidP="00471C02">
            <w:pPr>
              <w:ind w:left="0"/>
            </w:pPr>
          </w:p>
        </w:tc>
        <w:tc>
          <w:tcPr>
            <w:tcW w:w="1134" w:type="dxa"/>
            <w:tcBorders>
              <w:top w:val="single" w:sz="4" w:space="0" w:color="auto"/>
              <w:left w:val="single" w:sz="4" w:space="0" w:color="auto"/>
              <w:bottom w:val="single" w:sz="4" w:space="0" w:color="auto"/>
              <w:right w:val="single" w:sz="4" w:space="0" w:color="auto"/>
            </w:tcBorders>
          </w:tcPr>
          <w:p w:rsidR="00471C02" w:rsidRPr="00471C02" w:rsidRDefault="00471C02" w:rsidP="00471C02">
            <w:pPr>
              <w:ind w:left="0"/>
              <w:rPr>
                <w:b/>
              </w:rPr>
            </w:pPr>
          </w:p>
        </w:tc>
        <w:tc>
          <w:tcPr>
            <w:tcW w:w="1843" w:type="dxa"/>
            <w:tcBorders>
              <w:top w:val="single" w:sz="4" w:space="0" w:color="auto"/>
              <w:left w:val="single" w:sz="4" w:space="0" w:color="auto"/>
              <w:bottom w:val="single" w:sz="4" w:space="0" w:color="auto"/>
              <w:right w:val="single" w:sz="4" w:space="0" w:color="auto"/>
            </w:tcBorders>
          </w:tcPr>
          <w:p w:rsidR="00471C02" w:rsidRPr="00B019C0" w:rsidRDefault="0007544D" w:rsidP="006239E8">
            <w:pPr>
              <w:spacing w:after="0"/>
              <w:ind w:left="0"/>
              <w:rPr>
                <w:spacing w:val="-20"/>
                <w:szCs w:val="28"/>
                <w:lang w:eastAsia="en-US"/>
              </w:rPr>
            </w:pPr>
            <w:r>
              <w:rPr>
                <w:spacing w:val="-20"/>
                <w:szCs w:val="28"/>
                <w:lang w:eastAsia="en-US"/>
              </w:rPr>
              <w:t>МБУ «МКЦ м.р. Похвистневский»</w:t>
            </w:r>
          </w:p>
        </w:tc>
      </w:tr>
      <w:tr w:rsidR="00471C02" w:rsidRPr="00B019C0" w:rsidTr="00300A64">
        <w:trPr>
          <w:trHeight w:val="1384"/>
        </w:trPr>
        <w:tc>
          <w:tcPr>
            <w:tcW w:w="960" w:type="dxa"/>
            <w:tcBorders>
              <w:top w:val="single" w:sz="4" w:space="0" w:color="auto"/>
              <w:left w:val="single" w:sz="4" w:space="0" w:color="auto"/>
              <w:bottom w:val="single" w:sz="4" w:space="0" w:color="auto"/>
              <w:right w:val="single" w:sz="4" w:space="0" w:color="auto"/>
            </w:tcBorders>
            <w:hideMark/>
          </w:tcPr>
          <w:p w:rsidR="00471C02" w:rsidRPr="00B019C0" w:rsidRDefault="00471C02" w:rsidP="00EA6BB3">
            <w:pPr>
              <w:spacing w:after="0"/>
              <w:ind w:left="0"/>
              <w:rPr>
                <w:b/>
                <w:spacing w:val="-20"/>
                <w:szCs w:val="28"/>
                <w:lang w:eastAsia="en-US"/>
              </w:rPr>
            </w:pPr>
            <w:r w:rsidRPr="00B019C0">
              <w:rPr>
                <w:b/>
                <w:spacing w:val="-20"/>
                <w:szCs w:val="28"/>
                <w:lang w:eastAsia="en-US"/>
              </w:rPr>
              <w:t>1.4.1</w:t>
            </w:r>
            <w:r>
              <w:rPr>
                <w:b/>
                <w:spacing w:val="-20"/>
                <w:szCs w:val="28"/>
                <w:lang w:eastAsia="en-US"/>
              </w:rPr>
              <w:t>5</w:t>
            </w:r>
          </w:p>
        </w:tc>
        <w:tc>
          <w:tcPr>
            <w:tcW w:w="3684" w:type="dxa"/>
            <w:tcBorders>
              <w:top w:val="single" w:sz="4" w:space="0" w:color="auto"/>
              <w:left w:val="single" w:sz="4" w:space="0" w:color="auto"/>
              <w:bottom w:val="single" w:sz="4" w:space="0" w:color="auto"/>
              <w:right w:val="single" w:sz="4" w:space="0" w:color="auto"/>
            </w:tcBorders>
            <w:hideMark/>
          </w:tcPr>
          <w:p w:rsidR="00471C02" w:rsidRPr="00B019C0" w:rsidRDefault="00471C02" w:rsidP="006239E8">
            <w:pPr>
              <w:spacing w:after="0"/>
              <w:ind w:left="0"/>
              <w:rPr>
                <w:spacing w:val="-20"/>
                <w:szCs w:val="28"/>
                <w:lang w:eastAsia="en-US"/>
              </w:rPr>
            </w:pPr>
            <w:r w:rsidRPr="00B019C0">
              <w:rPr>
                <w:spacing w:val="-20"/>
                <w:szCs w:val="28"/>
                <w:lang w:eastAsia="en-US"/>
              </w:rPr>
              <w:t>Издание  дальнейших номеров литературно-художественного альманаха «Родники</w:t>
            </w:r>
            <w:r w:rsidR="00FF6A01">
              <w:rPr>
                <w:spacing w:val="-20"/>
                <w:szCs w:val="28"/>
                <w:lang w:eastAsia="en-US"/>
              </w:rPr>
              <w:t xml:space="preserve"> </w:t>
            </w:r>
            <w:r w:rsidRPr="00B019C0">
              <w:rPr>
                <w:spacing w:val="-20"/>
                <w:szCs w:val="28"/>
                <w:lang w:eastAsia="en-US"/>
              </w:rPr>
              <w:t xml:space="preserve"> земли Похвистневской»</w:t>
            </w:r>
          </w:p>
        </w:tc>
        <w:tc>
          <w:tcPr>
            <w:tcW w:w="2410" w:type="dxa"/>
            <w:tcBorders>
              <w:top w:val="single" w:sz="4" w:space="0" w:color="auto"/>
              <w:left w:val="single" w:sz="4" w:space="0" w:color="auto"/>
              <w:bottom w:val="single" w:sz="4" w:space="0" w:color="auto"/>
              <w:right w:val="single" w:sz="4" w:space="0" w:color="auto"/>
            </w:tcBorders>
            <w:hideMark/>
          </w:tcPr>
          <w:p w:rsidR="00471C02" w:rsidRPr="00B019C0" w:rsidRDefault="00471C02" w:rsidP="006239E8">
            <w:pPr>
              <w:spacing w:after="0"/>
              <w:ind w:left="0"/>
              <w:rPr>
                <w:spacing w:val="-20"/>
                <w:szCs w:val="28"/>
                <w:lang w:eastAsia="en-US"/>
              </w:rPr>
            </w:pPr>
            <w:r w:rsidRPr="00B019C0">
              <w:rPr>
                <w:spacing w:val="-20"/>
                <w:szCs w:val="28"/>
                <w:lang w:eastAsia="en-US"/>
              </w:rPr>
              <w:t>Муниципальный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471C02" w:rsidRPr="003618FC" w:rsidRDefault="00FF6A01" w:rsidP="00FF6A01">
            <w:r>
              <w:t>2</w:t>
            </w:r>
            <w:r w:rsidR="00471C02" w:rsidRPr="003618FC">
              <w:t>0,0</w:t>
            </w:r>
          </w:p>
        </w:tc>
        <w:tc>
          <w:tcPr>
            <w:tcW w:w="1276" w:type="dxa"/>
            <w:tcBorders>
              <w:top w:val="single" w:sz="4" w:space="0" w:color="auto"/>
              <w:left w:val="single" w:sz="4" w:space="0" w:color="auto"/>
              <w:bottom w:val="single" w:sz="4" w:space="0" w:color="auto"/>
              <w:right w:val="single" w:sz="4" w:space="0" w:color="auto"/>
            </w:tcBorders>
            <w:hideMark/>
          </w:tcPr>
          <w:p w:rsidR="00471C02" w:rsidRPr="003618FC" w:rsidRDefault="00FF6A01" w:rsidP="00B106B1">
            <w:r>
              <w:t>2</w:t>
            </w:r>
            <w:r w:rsidR="00471C02" w:rsidRPr="003618FC">
              <w:t>0,0</w:t>
            </w:r>
          </w:p>
        </w:tc>
        <w:tc>
          <w:tcPr>
            <w:tcW w:w="1134" w:type="dxa"/>
            <w:tcBorders>
              <w:top w:val="single" w:sz="4" w:space="0" w:color="auto"/>
              <w:left w:val="single" w:sz="4" w:space="0" w:color="auto"/>
              <w:bottom w:val="single" w:sz="4" w:space="0" w:color="auto"/>
              <w:right w:val="single" w:sz="4" w:space="0" w:color="auto"/>
            </w:tcBorders>
            <w:hideMark/>
          </w:tcPr>
          <w:p w:rsidR="00471C02" w:rsidRPr="003618FC" w:rsidRDefault="00300A64" w:rsidP="0025473A">
            <w:pPr>
              <w:ind w:left="0"/>
            </w:pPr>
            <w:r>
              <w:t xml:space="preserve">   </w:t>
            </w:r>
            <w:r w:rsidR="0025473A">
              <w:t>2</w:t>
            </w:r>
            <w:r w:rsidR="00965195">
              <w:t>0</w:t>
            </w:r>
            <w:r w:rsidR="00471C02" w:rsidRPr="003618FC">
              <w:t>,0</w:t>
            </w:r>
          </w:p>
        </w:tc>
        <w:tc>
          <w:tcPr>
            <w:tcW w:w="1134" w:type="dxa"/>
            <w:tcBorders>
              <w:top w:val="single" w:sz="4" w:space="0" w:color="auto"/>
              <w:left w:val="single" w:sz="4" w:space="0" w:color="auto"/>
              <w:bottom w:val="single" w:sz="4" w:space="0" w:color="auto"/>
              <w:right w:val="single" w:sz="4" w:space="0" w:color="auto"/>
            </w:tcBorders>
            <w:hideMark/>
          </w:tcPr>
          <w:p w:rsidR="00471C02" w:rsidRPr="003618FC" w:rsidRDefault="00300A64" w:rsidP="0025473A">
            <w:pPr>
              <w:ind w:left="0"/>
            </w:pPr>
            <w:r>
              <w:t xml:space="preserve">  </w:t>
            </w:r>
            <w:r w:rsidR="005420CD">
              <w:t>2</w:t>
            </w:r>
            <w:r w:rsidR="00965195">
              <w:t>0,0</w:t>
            </w:r>
          </w:p>
        </w:tc>
        <w:tc>
          <w:tcPr>
            <w:tcW w:w="992" w:type="dxa"/>
            <w:tcBorders>
              <w:top w:val="single" w:sz="4" w:space="0" w:color="auto"/>
              <w:left w:val="single" w:sz="4" w:space="0" w:color="auto"/>
              <w:bottom w:val="single" w:sz="4" w:space="0" w:color="auto"/>
              <w:right w:val="single" w:sz="4" w:space="0" w:color="auto"/>
            </w:tcBorders>
            <w:hideMark/>
          </w:tcPr>
          <w:p w:rsidR="00471C02" w:rsidRPr="003618FC" w:rsidRDefault="00A81BF6" w:rsidP="00471C02">
            <w:pPr>
              <w:ind w:left="0"/>
            </w:pPr>
            <w:r>
              <w:t>2</w:t>
            </w:r>
            <w:r w:rsidR="00965195">
              <w:t>0</w:t>
            </w:r>
            <w:r w:rsidR="00471C02" w:rsidRPr="003618FC">
              <w:t>,0</w:t>
            </w:r>
          </w:p>
        </w:tc>
        <w:tc>
          <w:tcPr>
            <w:tcW w:w="1134" w:type="dxa"/>
            <w:tcBorders>
              <w:top w:val="single" w:sz="4" w:space="0" w:color="auto"/>
              <w:left w:val="single" w:sz="4" w:space="0" w:color="auto"/>
              <w:bottom w:val="single" w:sz="4" w:space="0" w:color="auto"/>
              <w:right w:val="single" w:sz="4" w:space="0" w:color="auto"/>
            </w:tcBorders>
            <w:hideMark/>
          </w:tcPr>
          <w:p w:rsidR="00471C02" w:rsidRPr="00471C02" w:rsidRDefault="0025473A" w:rsidP="00FF6A01">
            <w:pPr>
              <w:ind w:left="0"/>
              <w:rPr>
                <w:b/>
              </w:rPr>
            </w:pPr>
            <w:r>
              <w:rPr>
                <w:b/>
              </w:rPr>
              <w:t>10</w:t>
            </w:r>
            <w:r w:rsidR="00965195">
              <w:rPr>
                <w:b/>
              </w:rPr>
              <w:t>0</w:t>
            </w:r>
            <w:r w:rsidR="00471C02" w:rsidRPr="00471C02">
              <w:rPr>
                <w:b/>
              </w:rPr>
              <w:t>,0</w:t>
            </w:r>
          </w:p>
        </w:tc>
        <w:tc>
          <w:tcPr>
            <w:tcW w:w="1843" w:type="dxa"/>
            <w:tcBorders>
              <w:top w:val="single" w:sz="4" w:space="0" w:color="auto"/>
              <w:left w:val="single" w:sz="4" w:space="0" w:color="auto"/>
              <w:bottom w:val="single" w:sz="4" w:space="0" w:color="auto"/>
              <w:right w:val="single" w:sz="4" w:space="0" w:color="auto"/>
            </w:tcBorders>
          </w:tcPr>
          <w:p w:rsidR="00471C02" w:rsidRPr="00B019C0" w:rsidRDefault="0007544D" w:rsidP="00300A64">
            <w:pPr>
              <w:spacing w:after="0"/>
              <w:ind w:left="0"/>
              <w:rPr>
                <w:spacing w:val="-20"/>
                <w:szCs w:val="28"/>
                <w:lang w:eastAsia="en-US"/>
              </w:rPr>
            </w:pPr>
            <w:r>
              <w:rPr>
                <w:spacing w:val="-20"/>
                <w:szCs w:val="28"/>
                <w:lang w:eastAsia="en-US"/>
              </w:rPr>
              <w:t xml:space="preserve">МБУ «МКЦ м.р. </w:t>
            </w:r>
            <w:r w:rsidR="00300A64">
              <w:rPr>
                <w:spacing w:val="-20"/>
                <w:szCs w:val="28"/>
                <w:lang w:eastAsia="en-US"/>
              </w:rPr>
              <w:t>П</w:t>
            </w:r>
            <w:r>
              <w:rPr>
                <w:spacing w:val="-20"/>
                <w:szCs w:val="28"/>
                <w:lang w:eastAsia="en-US"/>
              </w:rPr>
              <w:t>охвистневский»</w:t>
            </w:r>
          </w:p>
        </w:tc>
      </w:tr>
      <w:tr w:rsidR="00471C02" w:rsidRPr="00B019C0" w:rsidTr="0025473A">
        <w:trPr>
          <w:trHeight w:val="850"/>
        </w:trPr>
        <w:tc>
          <w:tcPr>
            <w:tcW w:w="960" w:type="dxa"/>
            <w:tcBorders>
              <w:top w:val="single" w:sz="4" w:space="0" w:color="auto"/>
              <w:left w:val="single" w:sz="4" w:space="0" w:color="auto"/>
              <w:bottom w:val="single" w:sz="4" w:space="0" w:color="auto"/>
              <w:right w:val="single" w:sz="4" w:space="0" w:color="auto"/>
            </w:tcBorders>
            <w:hideMark/>
          </w:tcPr>
          <w:p w:rsidR="00471C02" w:rsidRPr="00B019C0" w:rsidRDefault="00471C02" w:rsidP="00EA6BB3">
            <w:pPr>
              <w:spacing w:after="0"/>
              <w:ind w:left="0"/>
              <w:rPr>
                <w:b/>
                <w:spacing w:val="-20"/>
                <w:szCs w:val="28"/>
                <w:lang w:eastAsia="en-US"/>
              </w:rPr>
            </w:pPr>
            <w:r w:rsidRPr="00B019C0">
              <w:rPr>
                <w:b/>
                <w:spacing w:val="-20"/>
                <w:szCs w:val="28"/>
                <w:lang w:eastAsia="en-US"/>
              </w:rPr>
              <w:t>1.4.1</w:t>
            </w:r>
            <w:r>
              <w:rPr>
                <w:b/>
                <w:spacing w:val="-20"/>
                <w:szCs w:val="28"/>
                <w:lang w:eastAsia="en-US"/>
              </w:rPr>
              <w:t>6</w:t>
            </w:r>
          </w:p>
        </w:tc>
        <w:tc>
          <w:tcPr>
            <w:tcW w:w="3684" w:type="dxa"/>
            <w:tcBorders>
              <w:top w:val="single" w:sz="4" w:space="0" w:color="auto"/>
              <w:left w:val="single" w:sz="4" w:space="0" w:color="auto"/>
              <w:bottom w:val="single" w:sz="4" w:space="0" w:color="auto"/>
              <w:right w:val="single" w:sz="4" w:space="0" w:color="auto"/>
            </w:tcBorders>
            <w:hideMark/>
          </w:tcPr>
          <w:p w:rsidR="00471C02" w:rsidRPr="00B019C0" w:rsidRDefault="00471C02" w:rsidP="006239E8">
            <w:pPr>
              <w:spacing w:after="0"/>
              <w:ind w:left="0"/>
              <w:rPr>
                <w:spacing w:val="-20"/>
                <w:szCs w:val="28"/>
                <w:lang w:eastAsia="en-US"/>
              </w:rPr>
            </w:pPr>
            <w:r w:rsidRPr="00B019C0">
              <w:rPr>
                <w:spacing w:val="-20"/>
                <w:szCs w:val="28"/>
                <w:lang w:eastAsia="en-US"/>
              </w:rPr>
              <w:t>Юбилей района</w:t>
            </w:r>
          </w:p>
          <w:p w:rsidR="00471C02" w:rsidRPr="00B019C0" w:rsidRDefault="00471C02" w:rsidP="006239E8">
            <w:pPr>
              <w:spacing w:after="0"/>
              <w:ind w:left="0"/>
              <w:rPr>
                <w:spacing w:val="-20"/>
                <w:szCs w:val="28"/>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471C02" w:rsidRPr="00B019C0" w:rsidRDefault="00471C02" w:rsidP="006239E8">
            <w:pPr>
              <w:spacing w:after="0"/>
              <w:ind w:left="0"/>
              <w:rPr>
                <w:spacing w:val="-20"/>
                <w:szCs w:val="28"/>
                <w:lang w:eastAsia="en-US"/>
              </w:rPr>
            </w:pPr>
            <w:r w:rsidRPr="00FF6A01">
              <w:rPr>
                <w:spacing w:val="-20"/>
                <w:szCs w:val="28"/>
                <w:lang w:eastAsia="en-US"/>
              </w:rPr>
              <w:t>Муниципальный</w:t>
            </w:r>
            <w:r w:rsidRPr="00B019C0">
              <w:rPr>
                <w:spacing w:val="-20"/>
                <w:szCs w:val="28"/>
                <w:lang w:eastAsia="en-US"/>
              </w:rPr>
              <w:t xml:space="preserve"> бюджет</w:t>
            </w:r>
          </w:p>
        </w:tc>
        <w:tc>
          <w:tcPr>
            <w:tcW w:w="1276" w:type="dxa"/>
            <w:tcBorders>
              <w:top w:val="single" w:sz="4" w:space="0" w:color="auto"/>
              <w:left w:val="single" w:sz="4" w:space="0" w:color="auto"/>
              <w:bottom w:val="single" w:sz="4" w:space="0" w:color="auto"/>
              <w:right w:val="single" w:sz="4" w:space="0" w:color="auto"/>
            </w:tcBorders>
            <w:hideMark/>
          </w:tcPr>
          <w:p w:rsidR="00471C02" w:rsidRPr="003618FC" w:rsidRDefault="00471C02" w:rsidP="00B106B1"/>
        </w:tc>
        <w:tc>
          <w:tcPr>
            <w:tcW w:w="1276" w:type="dxa"/>
            <w:tcBorders>
              <w:top w:val="single" w:sz="4" w:space="0" w:color="auto"/>
              <w:left w:val="single" w:sz="4" w:space="0" w:color="auto"/>
              <w:bottom w:val="single" w:sz="4" w:space="0" w:color="auto"/>
              <w:right w:val="single" w:sz="4" w:space="0" w:color="auto"/>
            </w:tcBorders>
            <w:hideMark/>
          </w:tcPr>
          <w:p w:rsidR="00471C02" w:rsidRPr="003618FC" w:rsidRDefault="00471C02" w:rsidP="00B106B1"/>
        </w:tc>
        <w:tc>
          <w:tcPr>
            <w:tcW w:w="1134" w:type="dxa"/>
            <w:tcBorders>
              <w:top w:val="single" w:sz="4" w:space="0" w:color="auto"/>
              <w:left w:val="single" w:sz="4" w:space="0" w:color="auto"/>
              <w:bottom w:val="single" w:sz="4" w:space="0" w:color="auto"/>
              <w:right w:val="single" w:sz="4" w:space="0" w:color="auto"/>
            </w:tcBorders>
          </w:tcPr>
          <w:p w:rsidR="00471C02" w:rsidRPr="003618FC" w:rsidRDefault="00471C02" w:rsidP="007C5366">
            <w:pPr>
              <w:ind w:left="0"/>
              <w:jc w:val="both"/>
            </w:pPr>
          </w:p>
        </w:tc>
        <w:tc>
          <w:tcPr>
            <w:tcW w:w="1134" w:type="dxa"/>
            <w:tcBorders>
              <w:top w:val="single" w:sz="4" w:space="0" w:color="auto"/>
              <w:left w:val="single" w:sz="4" w:space="0" w:color="auto"/>
              <w:bottom w:val="single" w:sz="4" w:space="0" w:color="auto"/>
              <w:right w:val="single" w:sz="4" w:space="0" w:color="auto"/>
            </w:tcBorders>
          </w:tcPr>
          <w:p w:rsidR="00471C02" w:rsidRPr="003618FC" w:rsidRDefault="00471C02" w:rsidP="00B106B1"/>
        </w:tc>
        <w:tc>
          <w:tcPr>
            <w:tcW w:w="992" w:type="dxa"/>
            <w:tcBorders>
              <w:top w:val="single" w:sz="4" w:space="0" w:color="auto"/>
              <w:left w:val="single" w:sz="4" w:space="0" w:color="auto"/>
              <w:bottom w:val="single" w:sz="4" w:space="0" w:color="auto"/>
              <w:right w:val="single" w:sz="4" w:space="0" w:color="auto"/>
            </w:tcBorders>
          </w:tcPr>
          <w:p w:rsidR="00471C02" w:rsidRPr="003618FC" w:rsidRDefault="00471C02" w:rsidP="00B106B1"/>
        </w:tc>
        <w:tc>
          <w:tcPr>
            <w:tcW w:w="1134" w:type="dxa"/>
            <w:tcBorders>
              <w:top w:val="single" w:sz="4" w:space="0" w:color="auto"/>
              <w:left w:val="single" w:sz="4" w:space="0" w:color="auto"/>
              <w:bottom w:val="single" w:sz="4" w:space="0" w:color="auto"/>
              <w:right w:val="single" w:sz="4" w:space="0" w:color="auto"/>
            </w:tcBorders>
          </w:tcPr>
          <w:p w:rsidR="00471C02" w:rsidRPr="00471C02" w:rsidRDefault="00471C02" w:rsidP="007C5366">
            <w:pPr>
              <w:ind w:left="0"/>
              <w:rPr>
                <w:b/>
              </w:rPr>
            </w:pPr>
          </w:p>
        </w:tc>
        <w:tc>
          <w:tcPr>
            <w:tcW w:w="1843" w:type="dxa"/>
            <w:tcBorders>
              <w:top w:val="single" w:sz="4" w:space="0" w:color="auto"/>
              <w:left w:val="single" w:sz="4" w:space="0" w:color="auto"/>
              <w:bottom w:val="single" w:sz="4" w:space="0" w:color="auto"/>
              <w:right w:val="single" w:sz="4" w:space="0" w:color="auto"/>
            </w:tcBorders>
          </w:tcPr>
          <w:p w:rsidR="00471C02" w:rsidRPr="00B019C0" w:rsidRDefault="0007544D" w:rsidP="006239E8">
            <w:pPr>
              <w:spacing w:after="0"/>
              <w:ind w:left="0"/>
              <w:rPr>
                <w:spacing w:val="-20"/>
                <w:szCs w:val="28"/>
                <w:lang w:eastAsia="en-US"/>
              </w:rPr>
            </w:pPr>
            <w:r>
              <w:rPr>
                <w:spacing w:val="-20"/>
                <w:szCs w:val="28"/>
                <w:lang w:eastAsia="en-US"/>
              </w:rPr>
              <w:t>МБУ «МКЦ м.р. Похвистневский»</w:t>
            </w:r>
          </w:p>
        </w:tc>
      </w:tr>
    </w:tbl>
    <w:p w:rsidR="00513D5C" w:rsidRPr="004C2664" w:rsidRDefault="00513D5C" w:rsidP="001D4088">
      <w:pPr>
        <w:spacing w:after="0"/>
        <w:ind w:left="0"/>
        <w:rPr>
          <w:spacing w:val="-20"/>
          <w:sz w:val="2"/>
          <w:szCs w:val="2"/>
          <w:lang w:eastAsia="en-US"/>
        </w:rPr>
      </w:pPr>
    </w:p>
    <w:p w:rsidR="00513D5C" w:rsidRPr="00E20A1C" w:rsidRDefault="00513D5C" w:rsidP="001D4088">
      <w:pPr>
        <w:spacing w:after="0"/>
        <w:ind w:left="0"/>
        <w:rPr>
          <w:spacing w:val="-20"/>
          <w:sz w:val="16"/>
          <w:szCs w:val="16"/>
          <w:lang w:eastAsia="en-US"/>
        </w:rPr>
      </w:pPr>
    </w:p>
    <w:tbl>
      <w:tblPr>
        <w:tblpPr w:leftFromText="180" w:rightFromText="180" w:vertAnchor="text" w:horzAnchor="margin" w:tblpY="335"/>
        <w:tblW w:w="15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3702"/>
        <w:gridCol w:w="2422"/>
        <w:gridCol w:w="1281"/>
        <w:gridCol w:w="1281"/>
        <w:gridCol w:w="1139"/>
        <w:gridCol w:w="1139"/>
        <w:gridCol w:w="938"/>
        <w:gridCol w:w="1134"/>
        <w:gridCol w:w="1915"/>
      </w:tblGrid>
      <w:tr w:rsidR="007E1122" w:rsidRPr="00B019C0" w:rsidTr="00300A64">
        <w:trPr>
          <w:trHeight w:val="584"/>
        </w:trPr>
        <w:tc>
          <w:tcPr>
            <w:tcW w:w="964" w:type="dxa"/>
            <w:tcBorders>
              <w:top w:val="single" w:sz="4" w:space="0" w:color="auto"/>
              <w:left w:val="single" w:sz="4" w:space="0" w:color="auto"/>
              <w:bottom w:val="single" w:sz="4" w:space="0" w:color="auto"/>
              <w:right w:val="single" w:sz="4" w:space="0" w:color="auto"/>
            </w:tcBorders>
          </w:tcPr>
          <w:p w:rsidR="007E1122" w:rsidRPr="00B019C0" w:rsidRDefault="007E1122" w:rsidP="001D4088">
            <w:pPr>
              <w:spacing w:after="0"/>
              <w:ind w:left="0"/>
              <w:rPr>
                <w:b/>
                <w:spacing w:val="-20"/>
                <w:szCs w:val="28"/>
                <w:lang w:eastAsia="en-US"/>
              </w:rPr>
            </w:pPr>
          </w:p>
        </w:tc>
        <w:tc>
          <w:tcPr>
            <w:tcW w:w="3702" w:type="dxa"/>
            <w:tcBorders>
              <w:top w:val="single" w:sz="4" w:space="0" w:color="auto"/>
              <w:left w:val="single" w:sz="4" w:space="0" w:color="auto"/>
              <w:bottom w:val="single" w:sz="4" w:space="0" w:color="auto"/>
              <w:right w:val="single" w:sz="4" w:space="0" w:color="auto"/>
            </w:tcBorders>
            <w:hideMark/>
          </w:tcPr>
          <w:p w:rsidR="007E1122" w:rsidRPr="00B019C0" w:rsidRDefault="007E1122" w:rsidP="001D4088">
            <w:pPr>
              <w:spacing w:after="0"/>
              <w:ind w:left="0"/>
              <w:rPr>
                <w:b/>
                <w:spacing w:val="-20"/>
                <w:szCs w:val="28"/>
                <w:highlight w:val="yellow"/>
                <w:lang w:eastAsia="en-US"/>
              </w:rPr>
            </w:pPr>
            <w:r w:rsidRPr="00B019C0">
              <w:rPr>
                <w:b/>
                <w:spacing w:val="-20"/>
                <w:szCs w:val="28"/>
                <w:lang w:eastAsia="en-US"/>
              </w:rPr>
              <w:t>Итого по разделу</w:t>
            </w:r>
          </w:p>
        </w:tc>
        <w:tc>
          <w:tcPr>
            <w:tcW w:w="2422" w:type="dxa"/>
            <w:tcBorders>
              <w:top w:val="single" w:sz="4" w:space="0" w:color="auto"/>
              <w:left w:val="single" w:sz="4" w:space="0" w:color="auto"/>
              <w:bottom w:val="single" w:sz="4" w:space="0" w:color="auto"/>
              <w:right w:val="single" w:sz="4" w:space="0" w:color="auto"/>
            </w:tcBorders>
          </w:tcPr>
          <w:p w:rsidR="007E1122" w:rsidRPr="00B019C0" w:rsidRDefault="007E1122" w:rsidP="001D4088">
            <w:pPr>
              <w:spacing w:after="0"/>
              <w:ind w:left="0"/>
              <w:rPr>
                <w:spacing w:val="-20"/>
                <w:szCs w:val="28"/>
                <w:highlight w:val="yellow"/>
                <w:lang w:eastAsia="en-US"/>
              </w:rPr>
            </w:pPr>
          </w:p>
        </w:tc>
        <w:tc>
          <w:tcPr>
            <w:tcW w:w="1281" w:type="dxa"/>
            <w:tcBorders>
              <w:top w:val="single" w:sz="4" w:space="0" w:color="auto"/>
              <w:left w:val="single" w:sz="4" w:space="0" w:color="auto"/>
              <w:bottom w:val="single" w:sz="4" w:space="0" w:color="auto"/>
              <w:right w:val="single" w:sz="4" w:space="0" w:color="auto"/>
            </w:tcBorders>
            <w:hideMark/>
          </w:tcPr>
          <w:p w:rsidR="007E1122" w:rsidRPr="009A72E4" w:rsidRDefault="00160C42" w:rsidP="00160C42">
            <w:pPr>
              <w:rPr>
                <w:b/>
              </w:rPr>
            </w:pPr>
            <w:r>
              <w:rPr>
                <w:b/>
              </w:rPr>
              <w:t>5</w:t>
            </w:r>
            <w:r w:rsidR="00300A64">
              <w:rPr>
                <w:b/>
              </w:rPr>
              <w:t>0</w:t>
            </w:r>
            <w:r w:rsidR="007E1122" w:rsidRPr="009A72E4">
              <w:rPr>
                <w:b/>
              </w:rPr>
              <w:t>,0</w:t>
            </w:r>
          </w:p>
        </w:tc>
        <w:tc>
          <w:tcPr>
            <w:tcW w:w="1281" w:type="dxa"/>
            <w:tcBorders>
              <w:top w:val="single" w:sz="4" w:space="0" w:color="auto"/>
              <w:left w:val="single" w:sz="4" w:space="0" w:color="auto"/>
              <w:bottom w:val="single" w:sz="4" w:space="0" w:color="auto"/>
              <w:right w:val="single" w:sz="4" w:space="0" w:color="auto"/>
            </w:tcBorders>
            <w:hideMark/>
          </w:tcPr>
          <w:p w:rsidR="007E1122" w:rsidRPr="009A72E4" w:rsidRDefault="00300A64" w:rsidP="00300A64">
            <w:pPr>
              <w:rPr>
                <w:b/>
              </w:rPr>
            </w:pPr>
            <w:r>
              <w:rPr>
                <w:b/>
              </w:rPr>
              <w:t>5</w:t>
            </w:r>
            <w:r w:rsidR="00160C42">
              <w:rPr>
                <w:b/>
              </w:rPr>
              <w:t>0</w:t>
            </w:r>
            <w:r w:rsidR="007E1122" w:rsidRPr="009A72E4">
              <w:rPr>
                <w:b/>
              </w:rPr>
              <w:t>,0</w:t>
            </w:r>
          </w:p>
        </w:tc>
        <w:tc>
          <w:tcPr>
            <w:tcW w:w="1139" w:type="dxa"/>
            <w:tcBorders>
              <w:top w:val="single" w:sz="4" w:space="0" w:color="auto"/>
              <w:left w:val="single" w:sz="4" w:space="0" w:color="auto"/>
              <w:bottom w:val="single" w:sz="4" w:space="0" w:color="auto"/>
              <w:right w:val="single" w:sz="4" w:space="0" w:color="auto"/>
            </w:tcBorders>
            <w:hideMark/>
          </w:tcPr>
          <w:p w:rsidR="007E1122" w:rsidRPr="009A72E4" w:rsidRDefault="00300A64" w:rsidP="0025473A">
            <w:pPr>
              <w:ind w:left="0"/>
              <w:rPr>
                <w:b/>
              </w:rPr>
            </w:pPr>
            <w:r>
              <w:rPr>
                <w:b/>
              </w:rPr>
              <w:t>50</w:t>
            </w:r>
            <w:r w:rsidR="007E1122" w:rsidRPr="009A72E4">
              <w:rPr>
                <w:b/>
              </w:rPr>
              <w:t>,0</w:t>
            </w:r>
          </w:p>
        </w:tc>
        <w:tc>
          <w:tcPr>
            <w:tcW w:w="1139" w:type="dxa"/>
            <w:tcBorders>
              <w:top w:val="single" w:sz="4" w:space="0" w:color="auto"/>
              <w:left w:val="single" w:sz="4" w:space="0" w:color="auto"/>
              <w:bottom w:val="single" w:sz="4" w:space="0" w:color="auto"/>
              <w:right w:val="single" w:sz="4" w:space="0" w:color="auto"/>
            </w:tcBorders>
            <w:hideMark/>
          </w:tcPr>
          <w:p w:rsidR="007E1122" w:rsidRPr="009A72E4" w:rsidRDefault="00B21859" w:rsidP="0025473A">
            <w:pPr>
              <w:ind w:left="0"/>
              <w:rPr>
                <w:b/>
              </w:rPr>
            </w:pPr>
            <w:r>
              <w:rPr>
                <w:b/>
              </w:rPr>
              <w:t xml:space="preserve"> </w:t>
            </w:r>
            <w:r w:rsidR="0025473A">
              <w:rPr>
                <w:b/>
              </w:rPr>
              <w:t>5</w:t>
            </w:r>
            <w:r w:rsidR="00300A64">
              <w:rPr>
                <w:b/>
              </w:rPr>
              <w:t>0,0</w:t>
            </w:r>
          </w:p>
        </w:tc>
        <w:tc>
          <w:tcPr>
            <w:tcW w:w="938" w:type="dxa"/>
            <w:tcBorders>
              <w:top w:val="single" w:sz="4" w:space="0" w:color="auto"/>
              <w:left w:val="single" w:sz="4" w:space="0" w:color="auto"/>
              <w:bottom w:val="single" w:sz="4" w:space="0" w:color="auto"/>
              <w:right w:val="single" w:sz="4" w:space="0" w:color="auto"/>
            </w:tcBorders>
            <w:hideMark/>
          </w:tcPr>
          <w:p w:rsidR="007E1122" w:rsidRPr="009A72E4" w:rsidRDefault="0025473A" w:rsidP="0025473A">
            <w:pPr>
              <w:ind w:left="0"/>
              <w:rPr>
                <w:b/>
              </w:rPr>
            </w:pPr>
            <w:r>
              <w:rPr>
                <w:b/>
              </w:rPr>
              <w:t>5</w:t>
            </w:r>
            <w:r w:rsidR="00300A64">
              <w:rPr>
                <w:b/>
              </w:rPr>
              <w:t>0,0</w:t>
            </w:r>
          </w:p>
        </w:tc>
        <w:tc>
          <w:tcPr>
            <w:tcW w:w="1134" w:type="dxa"/>
            <w:tcBorders>
              <w:top w:val="single" w:sz="4" w:space="0" w:color="auto"/>
              <w:left w:val="single" w:sz="4" w:space="0" w:color="auto"/>
              <w:bottom w:val="single" w:sz="4" w:space="0" w:color="auto"/>
              <w:right w:val="single" w:sz="4" w:space="0" w:color="auto"/>
            </w:tcBorders>
          </w:tcPr>
          <w:p w:rsidR="007E1122" w:rsidRPr="009A72E4" w:rsidRDefault="0025473A" w:rsidP="0025473A">
            <w:pPr>
              <w:ind w:left="0"/>
              <w:rPr>
                <w:b/>
              </w:rPr>
            </w:pPr>
            <w:r>
              <w:rPr>
                <w:b/>
              </w:rPr>
              <w:t xml:space="preserve">   25</w:t>
            </w:r>
            <w:r w:rsidR="00160C42">
              <w:rPr>
                <w:b/>
              </w:rPr>
              <w:t>0</w:t>
            </w:r>
            <w:r w:rsidR="00300A64">
              <w:rPr>
                <w:b/>
              </w:rPr>
              <w:t>,0</w:t>
            </w:r>
          </w:p>
        </w:tc>
        <w:tc>
          <w:tcPr>
            <w:tcW w:w="1915" w:type="dxa"/>
            <w:tcBorders>
              <w:top w:val="single" w:sz="4" w:space="0" w:color="auto"/>
              <w:left w:val="single" w:sz="4" w:space="0" w:color="auto"/>
              <w:bottom w:val="single" w:sz="4" w:space="0" w:color="auto"/>
              <w:right w:val="single" w:sz="4" w:space="0" w:color="auto"/>
            </w:tcBorders>
          </w:tcPr>
          <w:p w:rsidR="007E1122" w:rsidRPr="007E1122" w:rsidRDefault="007E1122" w:rsidP="001D4088">
            <w:pPr>
              <w:spacing w:after="0"/>
              <w:ind w:left="0"/>
              <w:rPr>
                <w:b/>
                <w:spacing w:val="-20"/>
                <w:szCs w:val="28"/>
                <w:lang w:eastAsia="en-US"/>
              </w:rPr>
            </w:pPr>
          </w:p>
        </w:tc>
      </w:tr>
      <w:tr w:rsidR="009A72E4" w:rsidRPr="00B019C0" w:rsidTr="008553FE">
        <w:trPr>
          <w:trHeight w:val="957"/>
        </w:trPr>
        <w:tc>
          <w:tcPr>
            <w:tcW w:w="964" w:type="dxa"/>
            <w:tcBorders>
              <w:top w:val="single" w:sz="4" w:space="0" w:color="auto"/>
              <w:left w:val="single" w:sz="4" w:space="0" w:color="auto"/>
              <w:bottom w:val="single" w:sz="4" w:space="0" w:color="auto"/>
              <w:right w:val="single" w:sz="4" w:space="0" w:color="auto"/>
            </w:tcBorders>
          </w:tcPr>
          <w:p w:rsidR="009A72E4" w:rsidRPr="00B019C0" w:rsidRDefault="009A72E4" w:rsidP="001D4088">
            <w:pPr>
              <w:spacing w:after="0"/>
              <w:ind w:left="0"/>
              <w:rPr>
                <w:b/>
                <w:spacing w:val="-20"/>
                <w:szCs w:val="28"/>
                <w:lang w:eastAsia="en-US"/>
              </w:rPr>
            </w:pPr>
          </w:p>
        </w:tc>
        <w:tc>
          <w:tcPr>
            <w:tcW w:w="3702" w:type="dxa"/>
            <w:tcBorders>
              <w:top w:val="single" w:sz="4" w:space="0" w:color="auto"/>
              <w:left w:val="single" w:sz="4" w:space="0" w:color="auto"/>
              <w:bottom w:val="single" w:sz="4" w:space="0" w:color="auto"/>
              <w:right w:val="single" w:sz="4" w:space="0" w:color="auto"/>
            </w:tcBorders>
            <w:hideMark/>
          </w:tcPr>
          <w:p w:rsidR="009A72E4" w:rsidRPr="00B019C0" w:rsidRDefault="009A72E4" w:rsidP="001D4088">
            <w:pPr>
              <w:spacing w:after="0"/>
              <w:ind w:left="0"/>
              <w:rPr>
                <w:b/>
                <w:spacing w:val="-20"/>
                <w:szCs w:val="28"/>
                <w:lang w:eastAsia="en-US"/>
              </w:rPr>
            </w:pPr>
            <w:r w:rsidRPr="00B019C0">
              <w:rPr>
                <w:b/>
                <w:spacing w:val="-20"/>
                <w:szCs w:val="28"/>
                <w:lang w:eastAsia="en-US"/>
              </w:rPr>
              <w:t>Всего по мероприятиям</w:t>
            </w:r>
          </w:p>
        </w:tc>
        <w:tc>
          <w:tcPr>
            <w:tcW w:w="2422" w:type="dxa"/>
            <w:tcBorders>
              <w:top w:val="single" w:sz="4" w:space="0" w:color="auto"/>
              <w:left w:val="single" w:sz="4" w:space="0" w:color="auto"/>
              <w:bottom w:val="single" w:sz="4" w:space="0" w:color="auto"/>
              <w:right w:val="single" w:sz="4" w:space="0" w:color="auto"/>
            </w:tcBorders>
            <w:hideMark/>
          </w:tcPr>
          <w:p w:rsidR="009A72E4" w:rsidRPr="00B019C0" w:rsidRDefault="009A72E4" w:rsidP="001D4088">
            <w:pPr>
              <w:spacing w:after="0"/>
              <w:ind w:left="0"/>
              <w:rPr>
                <w:spacing w:val="-20"/>
                <w:szCs w:val="28"/>
                <w:lang w:eastAsia="en-US"/>
              </w:rPr>
            </w:pPr>
            <w:r w:rsidRPr="00B019C0">
              <w:rPr>
                <w:spacing w:val="-20"/>
                <w:szCs w:val="28"/>
                <w:lang w:eastAsia="en-US"/>
              </w:rPr>
              <w:t>Муниципальный бюджет.</w:t>
            </w:r>
          </w:p>
          <w:p w:rsidR="009A72E4" w:rsidRPr="00B019C0" w:rsidRDefault="009A72E4" w:rsidP="001D4088">
            <w:pPr>
              <w:spacing w:after="0"/>
              <w:ind w:left="0"/>
              <w:rPr>
                <w:spacing w:val="-20"/>
                <w:szCs w:val="28"/>
                <w:lang w:eastAsia="en-US"/>
              </w:rPr>
            </w:pPr>
          </w:p>
        </w:tc>
        <w:tc>
          <w:tcPr>
            <w:tcW w:w="1281" w:type="dxa"/>
            <w:tcBorders>
              <w:top w:val="single" w:sz="4" w:space="0" w:color="auto"/>
              <w:left w:val="single" w:sz="4" w:space="0" w:color="auto"/>
              <w:bottom w:val="single" w:sz="4" w:space="0" w:color="auto"/>
              <w:right w:val="single" w:sz="4" w:space="0" w:color="auto"/>
            </w:tcBorders>
          </w:tcPr>
          <w:p w:rsidR="009A72E4" w:rsidRPr="009A72E4" w:rsidRDefault="00160C42" w:rsidP="00160C42">
            <w:pPr>
              <w:rPr>
                <w:b/>
              </w:rPr>
            </w:pPr>
            <w:r>
              <w:rPr>
                <w:b/>
              </w:rPr>
              <w:t>10</w:t>
            </w:r>
            <w:r w:rsidR="00B21859">
              <w:rPr>
                <w:b/>
              </w:rPr>
              <w:t>0</w:t>
            </w:r>
            <w:r w:rsidR="009A72E4" w:rsidRPr="009A72E4">
              <w:rPr>
                <w:b/>
              </w:rPr>
              <w:t>,0</w:t>
            </w:r>
          </w:p>
        </w:tc>
        <w:tc>
          <w:tcPr>
            <w:tcW w:w="1281" w:type="dxa"/>
            <w:tcBorders>
              <w:top w:val="single" w:sz="4" w:space="0" w:color="auto"/>
              <w:left w:val="single" w:sz="4" w:space="0" w:color="auto"/>
              <w:bottom w:val="single" w:sz="4" w:space="0" w:color="auto"/>
              <w:right w:val="single" w:sz="4" w:space="0" w:color="auto"/>
            </w:tcBorders>
          </w:tcPr>
          <w:p w:rsidR="009A72E4" w:rsidRPr="009A72E4" w:rsidRDefault="00160C42" w:rsidP="00160C42">
            <w:pPr>
              <w:rPr>
                <w:b/>
              </w:rPr>
            </w:pPr>
            <w:r>
              <w:rPr>
                <w:b/>
              </w:rPr>
              <w:t>100</w:t>
            </w:r>
            <w:r w:rsidR="009A72E4" w:rsidRPr="009A72E4">
              <w:rPr>
                <w:b/>
              </w:rPr>
              <w:t>,0</w:t>
            </w:r>
          </w:p>
        </w:tc>
        <w:tc>
          <w:tcPr>
            <w:tcW w:w="1139" w:type="dxa"/>
            <w:tcBorders>
              <w:top w:val="single" w:sz="4" w:space="0" w:color="auto"/>
              <w:left w:val="single" w:sz="4" w:space="0" w:color="auto"/>
              <w:bottom w:val="single" w:sz="4" w:space="0" w:color="auto"/>
              <w:right w:val="single" w:sz="4" w:space="0" w:color="auto"/>
            </w:tcBorders>
          </w:tcPr>
          <w:p w:rsidR="009A72E4" w:rsidRPr="009A72E4" w:rsidRDefault="0025473A" w:rsidP="0025473A">
            <w:pPr>
              <w:ind w:left="0"/>
              <w:rPr>
                <w:b/>
              </w:rPr>
            </w:pPr>
            <w:r>
              <w:rPr>
                <w:b/>
              </w:rPr>
              <w:t>10</w:t>
            </w:r>
            <w:r w:rsidR="00B21859">
              <w:rPr>
                <w:b/>
              </w:rPr>
              <w:t>0</w:t>
            </w:r>
            <w:r w:rsidR="00D70E26">
              <w:rPr>
                <w:b/>
              </w:rPr>
              <w:t>,0</w:t>
            </w:r>
          </w:p>
        </w:tc>
        <w:tc>
          <w:tcPr>
            <w:tcW w:w="1139" w:type="dxa"/>
            <w:tcBorders>
              <w:top w:val="single" w:sz="4" w:space="0" w:color="auto"/>
              <w:left w:val="single" w:sz="4" w:space="0" w:color="auto"/>
              <w:bottom w:val="single" w:sz="4" w:space="0" w:color="auto"/>
              <w:right w:val="single" w:sz="4" w:space="0" w:color="auto"/>
            </w:tcBorders>
          </w:tcPr>
          <w:p w:rsidR="009A72E4" w:rsidRPr="009A72E4" w:rsidRDefault="00B21859" w:rsidP="0025473A">
            <w:pPr>
              <w:ind w:left="0"/>
              <w:rPr>
                <w:b/>
              </w:rPr>
            </w:pPr>
            <w:r>
              <w:rPr>
                <w:b/>
              </w:rPr>
              <w:t xml:space="preserve"> </w:t>
            </w:r>
            <w:r w:rsidR="0025473A">
              <w:rPr>
                <w:b/>
              </w:rPr>
              <w:t>100</w:t>
            </w:r>
            <w:r>
              <w:rPr>
                <w:b/>
              </w:rPr>
              <w:t>,</w:t>
            </w:r>
            <w:r w:rsidR="009A72E4" w:rsidRPr="009A72E4">
              <w:rPr>
                <w:b/>
              </w:rPr>
              <w:t>0</w:t>
            </w:r>
          </w:p>
        </w:tc>
        <w:tc>
          <w:tcPr>
            <w:tcW w:w="938" w:type="dxa"/>
            <w:tcBorders>
              <w:top w:val="single" w:sz="4" w:space="0" w:color="auto"/>
              <w:left w:val="single" w:sz="4" w:space="0" w:color="auto"/>
              <w:bottom w:val="single" w:sz="4" w:space="0" w:color="auto"/>
              <w:right w:val="single" w:sz="4" w:space="0" w:color="auto"/>
            </w:tcBorders>
          </w:tcPr>
          <w:p w:rsidR="009A72E4" w:rsidRPr="009A72E4" w:rsidRDefault="0025473A" w:rsidP="0025473A">
            <w:pPr>
              <w:ind w:left="0"/>
              <w:rPr>
                <w:b/>
              </w:rPr>
            </w:pPr>
            <w:r>
              <w:rPr>
                <w:b/>
              </w:rPr>
              <w:t>10</w:t>
            </w:r>
            <w:r w:rsidR="00B21859">
              <w:rPr>
                <w:b/>
              </w:rPr>
              <w:t>0,0</w:t>
            </w:r>
          </w:p>
        </w:tc>
        <w:tc>
          <w:tcPr>
            <w:tcW w:w="1134" w:type="dxa"/>
            <w:tcBorders>
              <w:top w:val="single" w:sz="4" w:space="0" w:color="auto"/>
              <w:left w:val="single" w:sz="4" w:space="0" w:color="auto"/>
              <w:bottom w:val="single" w:sz="4" w:space="0" w:color="auto"/>
              <w:right w:val="single" w:sz="4" w:space="0" w:color="auto"/>
            </w:tcBorders>
          </w:tcPr>
          <w:p w:rsidR="009A72E4" w:rsidRPr="009A72E4" w:rsidRDefault="0025473A" w:rsidP="0025473A">
            <w:pPr>
              <w:ind w:left="0"/>
              <w:rPr>
                <w:b/>
              </w:rPr>
            </w:pPr>
            <w:r>
              <w:rPr>
                <w:b/>
              </w:rPr>
              <w:t xml:space="preserve">  500,0</w:t>
            </w:r>
          </w:p>
        </w:tc>
        <w:tc>
          <w:tcPr>
            <w:tcW w:w="1915" w:type="dxa"/>
            <w:tcBorders>
              <w:top w:val="single" w:sz="4" w:space="0" w:color="auto"/>
              <w:left w:val="single" w:sz="4" w:space="0" w:color="auto"/>
              <w:bottom w:val="single" w:sz="4" w:space="0" w:color="auto"/>
              <w:right w:val="single" w:sz="4" w:space="0" w:color="auto"/>
            </w:tcBorders>
          </w:tcPr>
          <w:p w:rsidR="009A72E4" w:rsidRPr="00B019C0" w:rsidRDefault="009A72E4" w:rsidP="001D4088">
            <w:pPr>
              <w:spacing w:after="0"/>
              <w:ind w:left="0"/>
              <w:rPr>
                <w:b/>
                <w:spacing w:val="-20"/>
                <w:szCs w:val="28"/>
                <w:lang w:eastAsia="en-US"/>
              </w:rPr>
            </w:pPr>
          </w:p>
        </w:tc>
      </w:tr>
    </w:tbl>
    <w:p w:rsidR="00976F12" w:rsidRPr="004C2664" w:rsidRDefault="00976F12" w:rsidP="00513D5C">
      <w:pPr>
        <w:ind w:firstLine="708"/>
        <w:jc w:val="right"/>
        <w:rPr>
          <w:b/>
          <w:sz w:val="2"/>
          <w:szCs w:val="2"/>
        </w:rPr>
      </w:pPr>
      <w:bookmarkStart w:id="4" w:name="Par328"/>
      <w:bookmarkEnd w:id="4"/>
    </w:p>
    <w:p w:rsidR="008553FE" w:rsidRDefault="008553FE" w:rsidP="00513D5C">
      <w:pPr>
        <w:ind w:firstLine="708"/>
        <w:jc w:val="right"/>
        <w:rPr>
          <w:b/>
          <w:szCs w:val="28"/>
        </w:rPr>
      </w:pPr>
    </w:p>
    <w:p w:rsidR="008553FE" w:rsidRDefault="008553FE" w:rsidP="00513D5C">
      <w:pPr>
        <w:ind w:firstLine="708"/>
        <w:jc w:val="right"/>
        <w:rPr>
          <w:b/>
          <w:szCs w:val="28"/>
        </w:rPr>
      </w:pPr>
    </w:p>
    <w:p w:rsidR="008553FE" w:rsidRDefault="008553FE" w:rsidP="00513D5C">
      <w:pPr>
        <w:ind w:firstLine="708"/>
        <w:jc w:val="right"/>
        <w:rPr>
          <w:b/>
          <w:szCs w:val="28"/>
        </w:rPr>
      </w:pPr>
    </w:p>
    <w:p w:rsidR="008553FE" w:rsidRDefault="008553FE" w:rsidP="00513D5C">
      <w:pPr>
        <w:ind w:firstLine="708"/>
        <w:jc w:val="right"/>
        <w:rPr>
          <w:b/>
          <w:szCs w:val="28"/>
        </w:rPr>
      </w:pPr>
    </w:p>
    <w:p w:rsidR="00513D5C" w:rsidRPr="00D82378" w:rsidRDefault="00BB54D7" w:rsidP="00513D5C">
      <w:pPr>
        <w:ind w:firstLine="708"/>
        <w:jc w:val="right"/>
        <w:rPr>
          <w:b/>
          <w:szCs w:val="28"/>
        </w:rPr>
      </w:pPr>
      <w:r>
        <w:rPr>
          <w:b/>
          <w:szCs w:val="28"/>
        </w:rPr>
        <w:t>П</w:t>
      </w:r>
      <w:r w:rsidR="00513D5C" w:rsidRPr="00D82378">
        <w:rPr>
          <w:b/>
          <w:szCs w:val="28"/>
        </w:rPr>
        <w:t>риложение 5</w:t>
      </w:r>
    </w:p>
    <w:p w:rsidR="00890B43" w:rsidRDefault="00890B43" w:rsidP="00890B43">
      <w:pPr>
        <w:jc w:val="right"/>
        <w:rPr>
          <w:szCs w:val="28"/>
        </w:rPr>
      </w:pPr>
      <w:r>
        <w:rPr>
          <w:szCs w:val="28"/>
        </w:rPr>
        <w:t xml:space="preserve">к </w:t>
      </w:r>
      <w:r w:rsidR="00513D5C" w:rsidRPr="00D82378">
        <w:rPr>
          <w:szCs w:val="28"/>
        </w:rPr>
        <w:t xml:space="preserve">подпрограмме </w:t>
      </w:r>
      <w:r w:rsidR="00A4611B">
        <w:rPr>
          <w:szCs w:val="28"/>
        </w:rPr>
        <w:t xml:space="preserve"> 3 </w:t>
      </w:r>
      <w:r w:rsidR="00513D5C" w:rsidRPr="00D82378">
        <w:rPr>
          <w:szCs w:val="28"/>
        </w:rPr>
        <w:t xml:space="preserve">«Противопожарные мероприятия </w:t>
      </w:r>
    </w:p>
    <w:p w:rsidR="00890B43" w:rsidRDefault="00513D5C" w:rsidP="00890B43">
      <w:pPr>
        <w:jc w:val="right"/>
        <w:rPr>
          <w:szCs w:val="28"/>
        </w:rPr>
      </w:pPr>
      <w:r w:rsidRPr="00D82378">
        <w:rPr>
          <w:szCs w:val="28"/>
        </w:rPr>
        <w:t>учреждений культуры</w:t>
      </w:r>
      <w:r w:rsidR="00890B43">
        <w:rPr>
          <w:szCs w:val="28"/>
        </w:rPr>
        <w:t xml:space="preserve"> м</w:t>
      </w:r>
      <w:r w:rsidRPr="00D82378">
        <w:rPr>
          <w:szCs w:val="28"/>
        </w:rPr>
        <w:t>униципального  района</w:t>
      </w:r>
    </w:p>
    <w:p w:rsidR="00513D5C" w:rsidRPr="00D82378" w:rsidRDefault="00513D5C" w:rsidP="00890B43">
      <w:pPr>
        <w:jc w:val="right"/>
        <w:rPr>
          <w:szCs w:val="28"/>
        </w:rPr>
      </w:pPr>
      <w:r w:rsidRPr="00D82378">
        <w:rPr>
          <w:szCs w:val="28"/>
        </w:rPr>
        <w:t xml:space="preserve"> Похвистневский Самарской области»  </w:t>
      </w:r>
    </w:p>
    <w:p w:rsidR="00D82695" w:rsidRPr="00D82378" w:rsidRDefault="00D82695" w:rsidP="00513D5C">
      <w:pPr>
        <w:jc w:val="right"/>
        <w:rPr>
          <w:szCs w:val="28"/>
        </w:rPr>
      </w:pPr>
    </w:p>
    <w:p w:rsidR="00513D5C" w:rsidRPr="00D82378" w:rsidRDefault="00513D5C" w:rsidP="00513D5C">
      <w:pPr>
        <w:widowControl w:val="0"/>
        <w:autoSpaceDE w:val="0"/>
        <w:autoSpaceDN w:val="0"/>
        <w:adjustRightInd w:val="0"/>
        <w:jc w:val="center"/>
        <w:rPr>
          <w:b/>
          <w:szCs w:val="28"/>
        </w:rPr>
      </w:pPr>
      <w:r w:rsidRPr="00D82378">
        <w:rPr>
          <w:b/>
          <w:szCs w:val="28"/>
        </w:rPr>
        <w:t>План мероприятий и ресурсное обеспеч</w:t>
      </w:r>
      <w:r w:rsidR="00890B43">
        <w:rPr>
          <w:b/>
          <w:szCs w:val="28"/>
        </w:rPr>
        <w:t>ение по выполнению</w:t>
      </w:r>
      <w:r w:rsidRPr="00D82378">
        <w:rPr>
          <w:b/>
          <w:szCs w:val="28"/>
        </w:rPr>
        <w:t xml:space="preserve"> подпрограммы</w:t>
      </w:r>
      <w:r w:rsidR="00A4611B">
        <w:rPr>
          <w:b/>
          <w:szCs w:val="28"/>
        </w:rPr>
        <w:t xml:space="preserve"> 3</w:t>
      </w:r>
    </w:p>
    <w:p w:rsidR="00513D5C" w:rsidRPr="00D82378" w:rsidRDefault="00513D5C" w:rsidP="00513D5C">
      <w:pPr>
        <w:jc w:val="center"/>
        <w:rPr>
          <w:b/>
          <w:szCs w:val="28"/>
        </w:rPr>
      </w:pPr>
      <w:r w:rsidRPr="00D82378">
        <w:rPr>
          <w:b/>
          <w:szCs w:val="28"/>
        </w:rPr>
        <w:t>«Противопожарные мероприятия учреждений культуры муниципального  района Похвистневс</w:t>
      </w:r>
      <w:r w:rsidR="004C7608">
        <w:rPr>
          <w:b/>
          <w:szCs w:val="28"/>
        </w:rPr>
        <w:t>кий Самарской области»  на  202</w:t>
      </w:r>
      <w:r w:rsidR="0007544D">
        <w:rPr>
          <w:b/>
          <w:szCs w:val="28"/>
        </w:rPr>
        <w:t>7-2031</w:t>
      </w:r>
      <w:r w:rsidRPr="00D82378">
        <w:rPr>
          <w:b/>
          <w:szCs w:val="28"/>
        </w:rPr>
        <w:t>гг.</w:t>
      </w:r>
    </w:p>
    <w:p w:rsidR="00BA5D64" w:rsidRPr="00D82378" w:rsidRDefault="00BA5D64" w:rsidP="00513D5C">
      <w:pPr>
        <w:jc w:val="center"/>
        <w:rPr>
          <w:b/>
          <w:szCs w:val="28"/>
        </w:rPr>
      </w:pPr>
    </w:p>
    <w:tbl>
      <w:tblPr>
        <w:tblW w:w="155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6520"/>
        <w:gridCol w:w="1560"/>
        <w:gridCol w:w="1134"/>
        <w:gridCol w:w="1134"/>
        <w:gridCol w:w="1133"/>
        <w:gridCol w:w="1134"/>
        <w:gridCol w:w="1134"/>
        <w:gridCol w:w="1135"/>
      </w:tblGrid>
      <w:tr w:rsidR="00FC2AE0" w:rsidRPr="00D82378" w:rsidTr="006120FE">
        <w:trPr>
          <w:trHeight w:val="654"/>
        </w:trPr>
        <w:tc>
          <w:tcPr>
            <w:tcW w:w="709" w:type="dxa"/>
            <w:tcBorders>
              <w:top w:val="single" w:sz="4" w:space="0" w:color="auto"/>
              <w:left w:val="single" w:sz="4" w:space="0" w:color="auto"/>
              <w:bottom w:val="single" w:sz="4" w:space="0" w:color="auto"/>
              <w:right w:val="single" w:sz="4" w:space="0" w:color="auto"/>
            </w:tcBorders>
            <w:hideMark/>
          </w:tcPr>
          <w:p w:rsidR="00FC2AE0" w:rsidRPr="00AC4744" w:rsidRDefault="00FC2AE0" w:rsidP="00B106B1"/>
        </w:tc>
        <w:tc>
          <w:tcPr>
            <w:tcW w:w="6520" w:type="dxa"/>
            <w:tcBorders>
              <w:top w:val="single" w:sz="4" w:space="0" w:color="auto"/>
              <w:left w:val="single" w:sz="4" w:space="0" w:color="auto"/>
              <w:bottom w:val="single" w:sz="4" w:space="0" w:color="auto"/>
              <w:right w:val="single" w:sz="4" w:space="0" w:color="auto"/>
            </w:tcBorders>
          </w:tcPr>
          <w:p w:rsidR="00FC2AE0" w:rsidRPr="00AC4744" w:rsidRDefault="00FC2AE0" w:rsidP="00B106B1">
            <w:r w:rsidRPr="00FC2AE0">
              <w:t>Наименование мероприятия</w:t>
            </w:r>
          </w:p>
        </w:tc>
        <w:tc>
          <w:tcPr>
            <w:tcW w:w="1560" w:type="dxa"/>
            <w:tcBorders>
              <w:top w:val="single" w:sz="4" w:space="0" w:color="auto"/>
              <w:left w:val="single" w:sz="4" w:space="0" w:color="auto"/>
              <w:bottom w:val="single" w:sz="4" w:space="0" w:color="auto"/>
              <w:right w:val="single" w:sz="4" w:space="0" w:color="auto"/>
            </w:tcBorders>
          </w:tcPr>
          <w:p w:rsidR="00FC2AE0" w:rsidRPr="00AC4744" w:rsidRDefault="00FC2AE0" w:rsidP="00FC2AE0">
            <w:pPr>
              <w:ind w:left="0"/>
              <w:jc w:val="both"/>
            </w:pPr>
            <w:r>
              <w:t>Единица измерения</w:t>
            </w:r>
          </w:p>
        </w:tc>
        <w:tc>
          <w:tcPr>
            <w:tcW w:w="1134" w:type="dxa"/>
            <w:tcBorders>
              <w:top w:val="single" w:sz="4" w:space="0" w:color="auto"/>
              <w:left w:val="single" w:sz="4" w:space="0" w:color="auto"/>
              <w:bottom w:val="single" w:sz="4" w:space="0" w:color="auto"/>
              <w:right w:val="single" w:sz="4" w:space="0" w:color="auto"/>
            </w:tcBorders>
          </w:tcPr>
          <w:p w:rsidR="00FC2AE0" w:rsidRPr="00AC4744" w:rsidRDefault="00FC2AE0" w:rsidP="0007544D">
            <w:r>
              <w:t>202</w:t>
            </w:r>
            <w:r w:rsidR="0007544D">
              <w:t>7</w:t>
            </w:r>
            <w:r>
              <w:t xml:space="preserve"> год</w:t>
            </w:r>
          </w:p>
        </w:tc>
        <w:tc>
          <w:tcPr>
            <w:tcW w:w="1134" w:type="dxa"/>
            <w:tcBorders>
              <w:top w:val="single" w:sz="4" w:space="0" w:color="auto"/>
              <w:left w:val="single" w:sz="4" w:space="0" w:color="auto"/>
              <w:bottom w:val="single" w:sz="4" w:space="0" w:color="auto"/>
              <w:right w:val="single" w:sz="4" w:space="0" w:color="auto"/>
            </w:tcBorders>
          </w:tcPr>
          <w:p w:rsidR="00FC2AE0" w:rsidRPr="00AC4744" w:rsidRDefault="00FC2AE0" w:rsidP="0007544D">
            <w:r>
              <w:t>202</w:t>
            </w:r>
            <w:r w:rsidR="0007544D">
              <w:t>8</w:t>
            </w:r>
            <w:r>
              <w:t xml:space="preserve"> год </w:t>
            </w:r>
          </w:p>
        </w:tc>
        <w:tc>
          <w:tcPr>
            <w:tcW w:w="1133" w:type="dxa"/>
            <w:tcBorders>
              <w:top w:val="single" w:sz="4" w:space="0" w:color="auto"/>
              <w:left w:val="single" w:sz="4" w:space="0" w:color="auto"/>
              <w:bottom w:val="single" w:sz="4" w:space="0" w:color="auto"/>
              <w:right w:val="single" w:sz="4" w:space="0" w:color="auto"/>
            </w:tcBorders>
          </w:tcPr>
          <w:p w:rsidR="00FC2AE0" w:rsidRPr="00AC4744" w:rsidRDefault="00FC2AE0" w:rsidP="0007544D">
            <w:r>
              <w:t>202</w:t>
            </w:r>
            <w:r w:rsidR="0007544D">
              <w:t>9</w:t>
            </w:r>
            <w:r>
              <w:t xml:space="preserve"> год</w:t>
            </w:r>
          </w:p>
        </w:tc>
        <w:tc>
          <w:tcPr>
            <w:tcW w:w="1134" w:type="dxa"/>
            <w:tcBorders>
              <w:top w:val="single" w:sz="4" w:space="0" w:color="auto"/>
              <w:left w:val="single" w:sz="4" w:space="0" w:color="auto"/>
              <w:bottom w:val="single" w:sz="4" w:space="0" w:color="auto"/>
              <w:right w:val="single" w:sz="4" w:space="0" w:color="auto"/>
            </w:tcBorders>
          </w:tcPr>
          <w:p w:rsidR="00FC2AE0" w:rsidRPr="00AC4744" w:rsidRDefault="00FC2AE0" w:rsidP="0007544D">
            <w:r>
              <w:t>20</w:t>
            </w:r>
            <w:r w:rsidR="0007544D">
              <w:t>30</w:t>
            </w:r>
            <w:r>
              <w:t xml:space="preserve"> год</w:t>
            </w:r>
          </w:p>
        </w:tc>
        <w:tc>
          <w:tcPr>
            <w:tcW w:w="1134" w:type="dxa"/>
            <w:tcBorders>
              <w:top w:val="single" w:sz="4" w:space="0" w:color="auto"/>
              <w:left w:val="single" w:sz="4" w:space="0" w:color="auto"/>
              <w:bottom w:val="single" w:sz="4" w:space="0" w:color="auto"/>
              <w:right w:val="single" w:sz="4" w:space="0" w:color="auto"/>
            </w:tcBorders>
          </w:tcPr>
          <w:p w:rsidR="00FC2AE0" w:rsidRPr="00AC4744" w:rsidRDefault="00FC2AE0" w:rsidP="0007544D">
            <w:r>
              <w:t>20</w:t>
            </w:r>
            <w:r w:rsidR="0007544D">
              <w:t>31</w:t>
            </w:r>
            <w:r>
              <w:t xml:space="preserve"> год</w:t>
            </w:r>
          </w:p>
        </w:tc>
        <w:tc>
          <w:tcPr>
            <w:tcW w:w="1135" w:type="dxa"/>
            <w:tcBorders>
              <w:top w:val="single" w:sz="4" w:space="0" w:color="auto"/>
              <w:left w:val="single" w:sz="4" w:space="0" w:color="auto"/>
              <w:bottom w:val="single" w:sz="4" w:space="0" w:color="auto"/>
              <w:right w:val="single" w:sz="4" w:space="0" w:color="auto"/>
            </w:tcBorders>
          </w:tcPr>
          <w:p w:rsidR="00FC2AE0" w:rsidRPr="00AC4744" w:rsidRDefault="00FC2AE0" w:rsidP="00FC2AE0">
            <w:pPr>
              <w:ind w:left="0"/>
            </w:pPr>
            <w:r>
              <w:t>итого</w:t>
            </w:r>
          </w:p>
        </w:tc>
      </w:tr>
      <w:tr w:rsidR="00FC2AE0" w:rsidRPr="00D82378" w:rsidTr="00D86BBD">
        <w:trPr>
          <w:trHeight w:val="4818"/>
        </w:trPr>
        <w:tc>
          <w:tcPr>
            <w:tcW w:w="709" w:type="dxa"/>
            <w:tcBorders>
              <w:top w:val="single" w:sz="4" w:space="0" w:color="auto"/>
              <w:left w:val="single" w:sz="4" w:space="0" w:color="auto"/>
              <w:bottom w:val="single" w:sz="4" w:space="0" w:color="auto"/>
              <w:right w:val="single" w:sz="4" w:space="0" w:color="auto"/>
            </w:tcBorders>
            <w:hideMark/>
          </w:tcPr>
          <w:p w:rsidR="00FC2AE0" w:rsidRPr="00D82378" w:rsidRDefault="00FC2AE0" w:rsidP="003E7D57">
            <w:pPr>
              <w:spacing w:after="0"/>
              <w:ind w:left="0"/>
              <w:rPr>
                <w:b/>
                <w:szCs w:val="28"/>
                <w:lang w:eastAsia="en-US"/>
              </w:rPr>
            </w:pPr>
            <w:r w:rsidRPr="00D82378">
              <w:rPr>
                <w:b/>
                <w:szCs w:val="28"/>
                <w:lang w:eastAsia="en-US"/>
              </w:rPr>
              <w:t>1.1.</w:t>
            </w:r>
          </w:p>
        </w:tc>
        <w:tc>
          <w:tcPr>
            <w:tcW w:w="6520" w:type="dxa"/>
            <w:tcBorders>
              <w:top w:val="single" w:sz="4" w:space="0" w:color="auto"/>
              <w:left w:val="single" w:sz="4" w:space="0" w:color="auto"/>
              <w:bottom w:val="single" w:sz="4" w:space="0" w:color="auto"/>
              <w:right w:val="single" w:sz="4" w:space="0" w:color="auto"/>
            </w:tcBorders>
          </w:tcPr>
          <w:p w:rsidR="00FC2AE0" w:rsidRPr="00D01A5C" w:rsidRDefault="00FC2AE0" w:rsidP="00FC2AE0">
            <w:pPr>
              <w:spacing w:after="0"/>
              <w:ind w:left="0"/>
              <w:rPr>
                <w:b/>
                <w:spacing w:val="2"/>
                <w:szCs w:val="28"/>
                <w:u w:val="single"/>
              </w:rPr>
            </w:pPr>
            <w:r w:rsidRPr="00D01A5C">
              <w:rPr>
                <w:b/>
                <w:spacing w:val="2"/>
                <w:szCs w:val="28"/>
                <w:u w:val="single"/>
              </w:rPr>
              <w:t>Проведение работ по проверке вентиляционных камер, циклонов, фильтров и воздуховодов на предмет горючих отходов</w:t>
            </w:r>
          </w:p>
          <w:p w:rsidR="00FC2AE0" w:rsidRPr="00FC2AE0" w:rsidRDefault="00FC2AE0" w:rsidP="00FC2AE0">
            <w:pPr>
              <w:spacing w:after="0"/>
              <w:ind w:left="0"/>
              <w:rPr>
                <w:spacing w:val="2"/>
                <w:szCs w:val="28"/>
              </w:rPr>
            </w:pPr>
          </w:p>
          <w:p w:rsidR="00FC2AE0" w:rsidRPr="00FC2AE0" w:rsidRDefault="00FC2AE0" w:rsidP="00FC2AE0">
            <w:pPr>
              <w:spacing w:after="0"/>
              <w:ind w:left="0"/>
              <w:rPr>
                <w:spacing w:val="2"/>
                <w:szCs w:val="28"/>
              </w:rPr>
            </w:pPr>
            <w:r w:rsidRPr="00D01A5C">
              <w:rPr>
                <w:b/>
                <w:spacing w:val="2"/>
                <w:szCs w:val="28"/>
              </w:rPr>
              <w:t>202</w:t>
            </w:r>
            <w:r w:rsidR="00DA7EA6">
              <w:rPr>
                <w:b/>
                <w:spacing w:val="2"/>
                <w:szCs w:val="28"/>
              </w:rPr>
              <w:t>8</w:t>
            </w:r>
            <w:r w:rsidRPr="00FC2AE0">
              <w:rPr>
                <w:spacing w:val="2"/>
                <w:szCs w:val="28"/>
              </w:rPr>
              <w:t>–Среднеаверкинский ЦСДК, Ахратский СДК, Большетолкайский</w:t>
            </w:r>
            <w:r w:rsidR="000D5AF0">
              <w:rPr>
                <w:spacing w:val="2"/>
                <w:szCs w:val="28"/>
              </w:rPr>
              <w:t xml:space="preserve"> </w:t>
            </w:r>
            <w:r w:rsidRPr="00FC2AE0">
              <w:rPr>
                <w:spacing w:val="2"/>
                <w:szCs w:val="28"/>
              </w:rPr>
              <w:t>СДК,</w:t>
            </w:r>
            <w:r w:rsidR="000D5AF0">
              <w:rPr>
                <w:spacing w:val="2"/>
                <w:szCs w:val="28"/>
              </w:rPr>
              <w:t xml:space="preserve"> </w:t>
            </w:r>
            <w:r w:rsidRPr="00FC2AE0">
              <w:rPr>
                <w:spacing w:val="2"/>
                <w:szCs w:val="28"/>
              </w:rPr>
              <w:t>М.Толкайский</w:t>
            </w:r>
            <w:r w:rsidR="000D5AF0">
              <w:rPr>
                <w:spacing w:val="2"/>
                <w:szCs w:val="28"/>
              </w:rPr>
              <w:t xml:space="preserve"> </w:t>
            </w:r>
            <w:r w:rsidRPr="00FC2AE0">
              <w:rPr>
                <w:spacing w:val="2"/>
                <w:szCs w:val="28"/>
              </w:rPr>
              <w:t>ЦСДК,</w:t>
            </w:r>
            <w:r w:rsidR="000D5AF0">
              <w:rPr>
                <w:spacing w:val="2"/>
                <w:szCs w:val="28"/>
              </w:rPr>
              <w:t xml:space="preserve"> </w:t>
            </w:r>
            <w:r w:rsidRPr="00FC2AE0">
              <w:rPr>
                <w:spacing w:val="2"/>
                <w:szCs w:val="28"/>
              </w:rPr>
              <w:t>Егинский</w:t>
            </w:r>
            <w:r w:rsidR="000D5AF0">
              <w:rPr>
                <w:spacing w:val="2"/>
                <w:szCs w:val="28"/>
              </w:rPr>
              <w:t xml:space="preserve"> </w:t>
            </w:r>
            <w:r w:rsidRPr="00FC2AE0">
              <w:rPr>
                <w:spacing w:val="2"/>
                <w:szCs w:val="28"/>
              </w:rPr>
              <w:t>СДК,</w:t>
            </w:r>
            <w:r w:rsidR="000D5AF0">
              <w:rPr>
                <w:spacing w:val="2"/>
                <w:szCs w:val="28"/>
              </w:rPr>
              <w:t xml:space="preserve"> </w:t>
            </w:r>
            <w:r w:rsidRPr="00FC2AE0">
              <w:rPr>
                <w:spacing w:val="2"/>
                <w:szCs w:val="28"/>
              </w:rPr>
              <w:t>Красноключевский</w:t>
            </w:r>
            <w:r w:rsidR="000D5AF0">
              <w:rPr>
                <w:spacing w:val="2"/>
                <w:szCs w:val="28"/>
              </w:rPr>
              <w:t xml:space="preserve"> </w:t>
            </w:r>
            <w:r w:rsidRPr="00FC2AE0">
              <w:rPr>
                <w:spacing w:val="2"/>
                <w:szCs w:val="28"/>
              </w:rPr>
              <w:t>СДК,</w:t>
            </w:r>
            <w:r w:rsidR="000D5AF0">
              <w:rPr>
                <w:spacing w:val="2"/>
                <w:szCs w:val="28"/>
              </w:rPr>
              <w:t xml:space="preserve"> </w:t>
            </w:r>
            <w:r w:rsidRPr="00FC2AE0">
              <w:rPr>
                <w:spacing w:val="2"/>
                <w:szCs w:val="28"/>
              </w:rPr>
              <w:t>Подбельский</w:t>
            </w:r>
            <w:r w:rsidR="000D5AF0">
              <w:rPr>
                <w:spacing w:val="2"/>
                <w:szCs w:val="28"/>
              </w:rPr>
              <w:t xml:space="preserve"> </w:t>
            </w:r>
            <w:r w:rsidRPr="00FC2AE0">
              <w:rPr>
                <w:spacing w:val="2"/>
                <w:szCs w:val="28"/>
              </w:rPr>
              <w:t>ДК,</w:t>
            </w:r>
            <w:r w:rsidR="000D5AF0">
              <w:rPr>
                <w:spacing w:val="2"/>
                <w:szCs w:val="28"/>
              </w:rPr>
              <w:t xml:space="preserve"> </w:t>
            </w:r>
            <w:r w:rsidR="0078214D">
              <w:rPr>
                <w:spacing w:val="2"/>
                <w:szCs w:val="28"/>
              </w:rPr>
              <w:t>С</w:t>
            </w:r>
            <w:r w:rsidRPr="00FC2AE0">
              <w:rPr>
                <w:spacing w:val="2"/>
                <w:szCs w:val="28"/>
              </w:rPr>
              <w:t>аврушский</w:t>
            </w:r>
            <w:r w:rsidR="0078214D">
              <w:rPr>
                <w:spacing w:val="2"/>
                <w:szCs w:val="28"/>
              </w:rPr>
              <w:t xml:space="preserve"> </w:t>
            </w:r>
            <w:r w:rsidRPr="00FC2AE0">
              <w:rPr>
                <w:spacing w:val="2"/>
                <w:szCs w:val="28"/>
              </w:rPr>
              <w:t>ЦСДК,</w:t>
            </w:r>
            <w:r w:rsidR="0078214D">
              <w:rPr>
                <w:spacing w:val="2"/>
                <w:szCs w:val="28"/>
              </w:rPr>
              <w:t xml:space="preserve"> </w:t>
            </w:r>
            <w:r w:rsidRPr="00FC2AE0">
              <w:rPr>
                <w:spacing w:val="2"/>
                <w:szCs w:val="28"/>
              </w:rPr>
              <w:t>Мочалеевский</w:t>
            </w:r>
            <w:r w:rsidR="0078214D">
              <w:rPr>
                <w:spacing w:val="2"/>
                <w:szCs w:val="28"/>
              </w:rPr>
              <w:t xml:space="preserve"> </w:t>
            </w:r>
            <w:r w:rsidRPr="00FC2AE0">
              <w:rPr>
                <w:spacing w:val="2"/>
                <w:szCs w:val="28"/>
              </w:rPr>
              <w:t>ЦСДК,</w:t>
            </w:r>
            <w:r w:rsidR="0078214D">
              <w:rPr>
                <w:spacing w:val="2"/>
                <w:szCs w:val="28"/>
              </w:rPr>
              <w:t xml:space="preserve"> </w:t>
            </w:r>
            <w:r w:rsidRPr="00FC2AE0">
              <w:rPr>
                <w:spacing w:val="2"/>
                <w:szCs w:val="28"/>
              </w:rPr>
              <w:t>Староаманакский</w:t>
            </w:r>
            <w:r w:rsidR="0078214D">
              <w:rPr>
                <w:spacing w:val="2"/>
                <w:szCs w:val="28"/>
              </w:rPr>
              <w:t xml:space="preserve"> </w:t>
            </w:r>
            <w:r w:rsidRPr="00FC2AE0">
              <w:rPr>
                <w:spacing w:val="2"/>
                <w:szCs w:val="28"/>
              </w:rPr>
              <w:t>ЦСДК,</w:t>
            </w:r>
            <w:r w:rsidR="0078214D">
              <w:rPr>
                <w:spacing w:val="2"/>
                <w:szCs w:val="28"/>
              </w:rPr>
              <w:t xml:space="preserve"> </w:t>
            </w:r>
            <w:r w:rsidRPr="00FC2AE0">
              <w:rPr>
                <w:spacing w:val="2"/>
                <w:szCs w:val="28"/>
              </w:rPr>
              <w:t>Алькинский</w:t>
            </w:r>
            <w:r w:rsidR="0078214D">
              <w:rPr>
                <w:spacing w:val="2"/>
                <w:szCs w:val="28"/>
              </w:rPr>
              <w:t xml:space="preserve"> </w:t>
            </w:r>
            <w:r w:rsidRPr="00FC2AE0">
              <w:rPr>
                <w:spacing w:val="2"/>
                <w:szCs w:val="28"/>
              </w:rPr>
              <w:t>ЦСДК,</w:t>
            </w:r>
            <w:r w:rsidR="0078214D">
              <w:rPr>
                <w:spacing w:val="2"/>
                <w:szCs w:val="28"/>
              </w:rPr>
              <w:t xml:space="preserve"> </w:t>
            </w:r>
            <w:r w:rsidRPr="00FC2AE0">
              <w:rPr>
                <w:spacing w:val="2"/>
                <w:szCs w:val="28"/>
              </w:rPr>
              <w:t>Рысайкинский</w:t>
            </w:r>
            <w:r w:rsidR="0078214D">
              <w:rPr>
                <w:spacing w:val="2"/>
                <w:szCs w:val="28"/>
              </w:rPr>
              <w:t xml:space="preserve"> </w:t>
            </w:r>
            <w:r w:rsidRPr="00FC2AE0">
              <w:rPr>
                <w:spacing w:val="2"/>
                <w:szCs w:val="28"/>
              </w:rPr>
              <w:t>СДК,</w:t>
            </w:r>
            <w:r w:rsidR="0078214D">
              <w:rPr>
                <w:spacing w:val="2"/>
                <w:szCs w:val="28"/>
              </w:rPr>
              <w:t xml:space="preserve"> </w:t>
            </w:r>
            <w:r w:rsidRPr="00FC2AE0">
              <w:rPr>
                <w:spacing w:val="2"/>
                <w:szCs w:val="28"/>
              </w:rPr>
              <w:t>Староганькинский</w:t>
            </w:r>
            <w:r w:rsidR="0078214D">
              <w:rPr>
                <w:spacing w:val="2"/>
                <w:szCs w:val="28"/>
              </w:rPr>
              <w:t xml:space="preserve"> </w:t>
            </w:r>
            <w:r w:rsidRPr="00FC2AE0">
              <w:rPr>
                <w:spacing w:val="2"/>
                <w:szCs w:val="28"/>
              </w:rPr>
              <w:t>СДК,</w:t>
            </w:r>
            <w:r w:rsidR="0078214D">
              <w:rPr>
                <w:spacing w:val="2"/>
                <w:szCs w:val="28"/>
              </w:rPr>
              <w:t xml:space="preserve"> </w:t>
            </w:r>
            <w:r w:rsidRPr="00FC2AE0">
              <w:rPr>
                <w:spacing w:val="2"/>
                <w:szCs w:val="28"/>
              </w:rPr>
              <w:t>Стюхинский</w:t>
            </w:r>
            <w:r w:rsidR="0078214D">
              <w:rPr>
                <w:spacing w:val="2"/>
                <w:szCs w:val="28"/>
              </w:rPr>
              <w:t xml:space="preserve"> </w:t>
            </w:r>
            <w:r w:rsidRPr="00FC2AE0">
              <w:rPr>
                <w:spacing w:val="2"/>
                <w:szCs w:val="28"/>
              </w:rPr>
              <w:t xml:space="preserve">СДК, Султангуловский СДК, Кротковский  ЦСДК, М.Ибряйкинский ЦСДК.  </w:t>
            </w:r>
          </w:p>
          <w:p w:rsidR="00FC2AE0" w:rsidRPr="00FC2AE0" w:rsidRDefault="00FC2AE0" w:rsidP="00FC2AE0">
            <w:pPr>
              <w:spacing w:after="0"/>
              <w:ind w:left="0"/>
              <w:rPr>
                <w:spacing w:val="2"/>
                <w:szCs w:val="28"/>
              </w:rPr>
            </w:pPr>
            <w:r w:rsidRPr="00D01A5C">
              <w:rPr>
                <w:b/>
                <w:spacing w:val="2"/>
                <w:szCs w:val="28"/>
              </w:rPr>
              <w:t>202</w:t>
            </w:r>
            <w:r w:rsidR="0078214D">
              <w:rPr>
                <w:b/>
                <w:spacing w:val="2"/>
                <w:szCs w:val="28"/>
              </w:rPr>
              <w:t>9</w:t>
            </w:r>
            <w:r w:rsidRPr="00FC2AE0">
              <w:rPr>
                <w:spacing w:val="2"/>
                <w:szCs w:val="28"/>
              </w:rPr>
              <w:t xml:space="preserve"> - Сосновский СДК, Старопохвистневский СДК. </w:t>
            </w:r>
          </w:p>
          <w:p w:rsidR="00FC2AE0" w:rsidRPr="00FC2AE0" w:rsidRDefault="00FC2AE0" w:rsidP="00FC2AE0">
            <w:pPr>
              <w:spacing w:after="0"/>
              <w:ind w:left="0"/>
              <w:rPr>
                <w:spacing w:val="2"/>
                <w:szCs w:val="28"/>
              </w:rPr>
            </w:pPr>
            <w:r w:rsidRPr="00D01A5C">
              <w:rPr>
                <w:b/>
                <w:spacing w:val="2"/>
                <w:szCs w:val="28"/>
              </w:rPr>
              <w:t>20</w:t>
            </w:r>
            <w:r w:rsidR="0078214D">
              <w:rPr>
                <w:b/>
                <w:spacing w:val="2"/>
                <w:szCs w:val="28"/>
              </w:rPr>
              <w:t>30</w:t>
            </w:r>
            <w:r w:rsidRPr="00FC2AE0">
              <w:rPr>
                <w:spacing w:val="2"/>
                <w:szCs w:val="28"/>
              </w:rPr>
              <w:t>- Первомайский СДК, Нижнеягодниский СДК</w:t>
            </w:r>
            <w:r w:rsidR="0078214D">
              <w:rPr>
                <w:spacing w:val="2"/>
                <w:szCs w:val="28"/>
              </w:rPr>
              <w:t>, Исаковский СДК, Новомансуркинский СДК.</w:t>
            </w:r>
          </w:p>
          <w:p w:rsidR="00FC2AE0" w:rsidRPr="00D82378" w:rsidRDefault="00FC2AE0" w:rsidP="0078214D">
            <w:pPr>
              <w:spacing w:after="0"/>
              <w:ind w:left="0"/>
              <w:rPr>
                <w:spacing w:val="2"/>
                <w:szCs w:val="28"/>
              </w:rPr>
            </w:pPr>
          </w:p>
        </w:tc>
        <w:tc>
          <w:tcPr>
            <w:tcW w:w="1560" w:type="dxa"/>
            <w:tcBorders>
              <w:top w:val="single" w:sz="4" w:space="0" w:color="auto"/>
              <w:left w:val="single" w:sz="4" w:space="0" w:color="auto"/>
              <w:bottom w:val="single" w:sz="4" w:space="0" w:color="auto"/>
              <w:right w:val="single" w:sz="4" w:space="0" w:color="auto"/>
            </w:tcBorders>
          </w:tcPr>
          <w:p w:rsidR="00080A61" w:rsidRDefault="00080A61" w:rsidP="003E7D57">
            <w:pPr>
              <w:spacing w:after="0"/>
              <w:ind w:left="0"/>
              <w:rPr>
                <w:szCs w:val="28"/>
                <w:lang w:eastAsia="en-US"/>
              </w:rPr>
            </w:pPr>
          </w:p>
          <w:p w:rsidR="00080A61" w:rsidRDefault="00080A61" w:rsidP="003E7D57">
            <w:pPr>
              <w:spacing w:after="0"/>
              <w:ind w:left="0"/>
              <w:rPr>
                <w:szCs w:val="28"/>
                <w:lang w:eastAsia="en-US"/>
              </w:rPr>
            </w:pPr>
          </w:p>
          <w:p w:rsidR="00080A61" w:rsidRDefault="00080A61" w:rsidP="003E7D57">
            <w:pPr>
              <w:spacing w:after="0"/>
              <w:ind w:left="0"/>
              <w:rPr>
                <w:szCs w:val="28"/>
                <w:lang w:eastAsia="en-US"/>
              </w:rPr>
            </w:pPr>
          </w:p>
          <w:p w:rsidR="00080A61" w:rsidRDefault="00080A61" w:rsidP="003E7D57">
            <w:pPr>
              <w:spacing w:after="0"/>
              <w:ind w:left="0"/>
              <w:rPr>
                <w:szCs w:val="28"/>
                <w:lang w:eastAsia="en-US"/>
              </w:rPr>
            </w:pPr>
          </w:p>
          <w:p w:rsidR="00FC2AE0" w:rsidRPr="00D82378" w:rsidRDefault="00FC2AE0" w:rsidP="003E7D57">
            <w:pPr>
              <w:spacing w:after="0"/>
              <w:ind w:left="0"/>
              <w:rPr>
                <w:szCs w:val="28"/>
                <w:lang w:eastAsia="en-US"/>
              </w:rPr>
            </w:pPr>
            <w:r w:rsidRPr="00D82378">
              <w:rPr>
                <w:szCs w:val="28"/>
                <w:lang w:eastAsia="en-US"/>
              </w:rPr>
              <w:t xml:space="preserve">Тыс. руб. </w:t>
            </w:r>
          </w:p>
        </w:tc>
        <w:tc>
          <w:tcPr>
            <w:tcW w:w="1134" w:type="dxa"/>
            <w:tcBorders>
              <w:top w:val="single" w:sz="4" w:space="0" w:color="auto"/>
              <w:left w:val="single" w:sz="4" w:space="0" w:color="auto"/>
              <w:bottom w:val="single" w:sz="4" w:space="0" w:color="auto"/>
              <w:right w:val="single" w:sz="4" w:space="0" w:color="auto"/>
            </w:tcBorders>
          </w:tcPr>
          <w:p w:rsidR="00DA7EA6" w:rsidRDefault="00DA7EA6" w:rsidP="00B106B1"/>
          <w:p w:rsidR="00DA7EA6" w:rsidRDefault="00DA7EA6" w:rsidP="00B106B1"/>
          <w:p w:rsidR="00DA7EA6" w:rsidRDefault="00DA7EA6" w:rsidP="00B106B1"/>
          <w:p w:rsidR="00DA7EA6" w:rsidRDefault="00DA7EA6" w:rsidP="00B106B1"/>
          <w:p w:rsidR="00FC2AE0" w:rsidRPr="00D83C8D" w:rsidRDefault="00DA7EA6" w:rsidP="00B106B1">
            <w:r>
              <w:t>0,0</w:t>
            </w:r>
          </w:p>
        </w:tc>
        <w:tc>
          <w:tcPr>
            <w:tcW w:w="1134" w:type="dxa"/>
            <w:tcBorders>
              <w:top w:val="single" w:sz="4" w:space="0" w:color="auto"/>
              <w:left w:val="single" w:sz="4" w:space="0" w:color="auto"/>
              <w:bottom w:val="single" w:sz="4" w:space="0" w:color="auto"/>
              <w:right w:val="single" w:sz="4" w:space="0" w:color="auto"/>
            </w:tcBorders>
          </w:tcPr>
          <w:p w:rsidR="00080A61" w:rsidRDefault="00080A61" w:rsidP="00B106B1"/>
          <w:p w:rsidR="00080A61" w:rsidRDefault="00080A61" w:rsidP="00B106B1"/>
          <w:p w:rsidR="00080A61" w:rsidRDefault="00080A61" w:rsidP="00B106B1"/>
          <w:p w:rsidR="00080A61" w:rsidRDefault="00080A61" w:rsidP="00B106B1"/>
          <w:p w:rsidR="00FC2AE0" w:rsidRPr="00D83C8D" w:rsidRDefault="00DA7EA6" w:rsidP="00B106B1">
            <w:r>
              <w:t>0</w:t>
            </w:r>
            <w:r w:rsidR="00FC2AE0" w:rsidRPr="00D83C8D">
              <w:t>,0</w:t>
            </w:r>
          </w:p>
        </w:tc>
        <w:tc>
          <w:tcPr>
            <w:tcW w:w="1133" w:type="dxa"/>
            <w:tcBorders>
              <w:top w:val="single" w:sz="4" w:space="0" w:color="auto"/>
              <w:left w:val="single" w:sz="4" w:space="0" w:color="auto"/>
              <w:bottom w:val="single" w:sz="4" w:space="0" w:color="auto"/>
              <w:right w:val="single" w:sz="4" w:space="0" w:color="auto"/>
            </w:tcBorders>
          </w:tcPr>
          <w:p w:rsidR="00080A61" w:rsidRDefault="00080A61" w:rsidP="00B106B1"/>
          <w:p w:rsidR="00080A61" w:rsidRDefault="00080A61" w:rsidP="00B106B1"/>
          <w:p w:rsidR="00080A61" w:rsidRDefault="00080A61" w:rsidP="00B106B1"/>
          <w:p w:rsidR="00080A61" w:rsidRDefault="00080A61" w:rsidP="00B106B1"/>
          <w:p w:rsidR="00FC2AE0" w:rsidRPr="00D83C8D" w:rsidRDefault="0025473A" w:rsidP="0025473A">
            <w:r>
              <w:t>0</w:t>
            </w:r>
            <w:r w:rsidR="00FC2AE0" w:rsidRPr="00D83C8D">
              <w:t>,0</w:t>
            </w:r>
          </w:p>
        </w:tc>
        <w:tc>
          <w:tcPr>
            <w:tcW w:w="1134" w:type="dxa"/>
            <w:tcBorders>
              <w:top w:val="single" w:sz="4" w:space="0" w:color="auto"/>
              <w:left w:val="single" w:sz="4" w:space="0" w:color="auto"/>
              <w:bottom w:val="single" w:sz="4" w:space="0" w:color="auto"/>
              <w:right w:val="single" w:sz="4" w:space="0" w:color="auto"/>
            </w:tcBorders>
          </w:tcPr>
          <w:p w:rsidR="00080A61" w:rsidRDefault="00080A61" w:rsidP="00B106B1"/>
          <w:p w:rsidR="00080A61" w:rsidRDefault="00080A61" w:rsidP="00B106B1"/>
          <w:p w:rsidR="00080A61" w:rsidRDefault="00080A61" w:rsidP="00B106B1"/>
          <w:p w:rsidR="00080A61" w:rsidRDefault="00080A61" w:rsidP="00B106B1"/>
          <w:p w:rsidR="00FC2AE0" w:rsidRPr="00D83C8D" w:rsidRDefault="0025473A" w:rsidP="0025473A">
            <w:r>
              <w:t>0</w:t>
            </w:r>
            <w:r w:rsidR="00FC2AE0" w:rsidRPr="00D83C8D">
              <w:t>,0</w:t>
            </w:r>
          </w:p>
        </w:tc>
        <w:tc>
          <w:tcPr>
            <w:tcW w:w="1134" w:type="dxa"/>
            <w:tcBorders>
              <w:top w:val="single" w:sz="4" w:space="0" w:color="auto"/>
              <w:left w:val="single" w:sz="4" w:space="0" w:color="auto"/>
              <w:bottom w:val="single" w:sz="4" w:space="0" w:color="auto"/>
              <w:right w:val="single" w:sz="4" w:space="0" w:color="auto"/>
            </w:tcBorders>
          </w:tcPr>
          <w:p w:rsidR="00080A61" w:rsidRDefault="00080A61" w:rsidP="00B106B1"/>
          <w:p w:rsidR="00080A61" w:rsidRDefault="00080A61" w:rsidP="00B106B1"/>
          <w:p w:rsidR="00080A61" w:rsidRDefault="00080A61" w:rsidP="00B106B1"/>
          <w:p w:rsidR="00080A61" w:rsidRDefault="00080A61" w:rsidP="00B106B1"/>
          <w:p w:rsidR="00FC2AE0" w:rsidRPr="00D83C8D" w:rsidRDefault="0078214D" w:rsidP="00B106B1">
            <w:r>
              <w:t>0</w:t>
            </w:r>
            <w:r w:rsidR="00FC2AE0" w:rsidRPr="00D83C8D">
              <w:t>,0</w:t>
            </w:r>
          </w:p>
        </w:tc>
        <w:tc>
          <w:tcPr>
            <w:tcW w:w="1135" w:type="dxa"/>
            <w:tcBorders>
              <w:top w:val="single" w:sz="4" w:space="0" w:color="auto"/>
              <w:left w:val="single" w:sz="4" w:space="0" w:color="auto"/>
              <w:bottom w:val="single" w:sz="4" w:space="0" w:color="auto"/>
              <w:right w:val="single" w:sz="4" w:space="0" w:color="auto"/>
            </w:tcBorders>
          </w:tcPr>
          <w:p w:rsidR="00080A61" w:rsidRDefault="00080A61" w:rsidP="00FC2AE0">
            <w:pPr>
              <w:ind w:left="0"/>
              <w:rPr>
                <w:b/>
              </w:rPr>
            </w:pPr>
          </w:p>
          <w:p w:rsidR="00080A61" w:rsidRDefault="00080A61" w:rsidP="00FC2AE0">
            <w:pPr>
              <w:ind w:left="0"/>
              <w:rPr>
                <w:b/>
              </w:rPr>
            </w:pPr>
          </w:p>
          <w:p w:rsidR="00080A61" w:rsidRDefault="00080A61" w:rsidP="00FC2AE0">
            <w:pPr>
              <w:ind w:left="0"/>
              <w:rPr>
                <w:b/>
              </w:rPr>
            </w:pPr>
          </w:p>
          <w:p w:rsidR="00080A61" w:rsidRDefault="00080A61" w:rsidP="00FC2AE0">
            <w:pPr>
              <w:ind w:left="0"/>
              <w:rPr>
                <w:b/>
              </w:rPr>
            </w:pPr>
          </w:p>
          <w:p w:rsidR="00FC2AE0" w:rsidRPr="00365339" w:rsidRDefault="00500501" w:rsidP="00500501">
            <w:pPr>
              <w:ind w:left="0"/>
              <w:rPr>
                <w:b/>
              </w:rPr>
            </w:pPr>
            <w:r>
              <w:rPr>
                <w:b/>
              </w:rPr>
              <w:t>0</w:t>
            </w:r>
            <w:r w:rsidR="00FC2AE0" w:rsidRPr="00365339">
              <w:rPr>
                <w:b/>
              </w:rPr>
              <w:t>,0</w:t>
            </w:r>
          </w:p>
        </w:tc>
      </w:tr>
      <w:tr w:rsidR="00513D5C" w:rsidRPr="00D82378" w:rsidTr="006120FE">
        <w:trPr>
          <w:trHeight w:val="559"/>
        </w:trPr>
        <w:tc>
          <w:tcPr>
            <w:tcW w:w="709" w:type="dxa"/>
            <w:tcBorders>
              <w:top w:val="single" w:sz="4" w:space="0" w:color="auto"/>
              <w:left w:val="single" w:sz="4" w:space="0" w:color="auto"/>
              <w:bottom w:val="single" w:sz="4" w:space="0" w:color="auto"/>
              <w:right w:val="single" w:sz="4" w:space="0" w:color="auto"/>
            </w:tcBorders>
            <w:hideMark/>
          </w:tcPr>
          <w:p w:rsidR="00513D5C" w:rsidRPr="00D82378" w:rsidRDefault="00513D5C" w:rsidP="003E7D57">
            <w:pPr>
              <w:spacing w:after="0"/>
              <w:ind w:left="0"/>
              <w:rPr>
                <w:b/>
                <w:szCs w:val="28"/>
                <w:lang w:eastAsia="en-US"/>
              </w:rPr>
            </w:pPr>
            <w:r w:rsidRPr="00D82378">
              <w:rPr>
                <w:b/>
                <w:szCs w:val="28"/>
                <w:lang w:eastAsia="en-US"/>
              </w:rPr>
              <w:t>1.2</w:t>
            </w:r>
          </w:p>
        </w:tc>
        <w:tc>
          <w:tcPr>
            <w:tcW w:w="6520" w:type="dxa"/>
            <w:tcBorders>
              <w:top w:val="single" w:sz="4" w:space="0" w:color="auto"/>
              <w:left w:val="single" w:sz="4" w:space="0" w:color="auto"/>
              <w:bottom w:val="single" w:sz="4" w:space="0" w:color="auto"/>
              <w:right w:val="single" w:sz="4" w:space="0" w:color="auto"/>
            </w:tcBorders>
            <w:hideMark/>
          </w:tcPr>
          <w:p w:rsidR="00513D5C" w:rsidRPr="00702445" w:rsidRDefault="00513D5C" w:rsidP="003E7D57">
            <w:pPr>
              <w:spacing w:after="0"/>
              <w:ind w:left="0"/>
              <w:textAlignment w:val="baseline"/>
              <w:rPr>
                <w:sz w:val="16"/>
                <w:szCs w:val="16"/>
              </w:rPr>
            </w:pPr>
            <w:r w:rsidRPr="00DB1EE5">
              <w:rPr>
                <w:b/>
                <w:spacing w:val="2"/>
                <w:szCs w:val="28"/>
                <w:u w:val="single"/>
              </w:rPr>
              <w:t xml:space="preserve">Проведение работ </w:t>
            </w:r>
            <w:r w:rsidRPr="00DB1EE5">
              <w:rPr>
                <w:b/>
                <w:szCs w:val="28"/>
                <w:u w:val="single"/>
              </w:rPr>
              <w:t>по испытанию пожарных лестниц  объекта</w:t>
            </w:r>
            <w:r w:rsidRPr="00D82378">
              <w:rPr>
                <w:szCs w:val="28"/>
              </w:rPr>
              <w:t xml:space="preserve">  </w:t>
            </w:r>
          </w:p>
          <w:p w:rsidR="00D77211" w:rsidRPr="00D77211" w:rsidRDefault="00D77211" w:rsidP="00D77211">
            <w:pPr>
              <w:spacing w:after="0"/>
              <w:ind w:left="0"/>
              <w:textAlignment w:val="baseline"/>
              <w:rPr>
                <w:szCs w:val="28"/>
              </w:rPr>
            </w:pPr>
            <w:r>
              <w:rPr>
                <w:szCs w:val="28"/>
              </w:rPr>
              <w:t xml:space="preserve"> </w:t>
            </w:r>
          </w:p>
          <w:p w:rsidR="00513D5C" w:rsidRPr="00D77211" w:rsidRDefault="00D77211" w:rsidP="00D77211">
            <w:pPr>
              <w:spacing w:after="0"/>
              <w:ind w:left="0"/>
              <w:textAlignment w:val="baseline"/>
              <w:rPr>
                <w:szCs w:val="28"/>
              </w:rPr>
            </w:pPr>
            <w:r w:rsidRPr="00D77211">
              <w:rPr>
                <w:szCs w:val="28"/>
              </w:rPr>
              <w:t>202</w:t>
            </w:r>
            <w:r w:rsidR="002763C0">
              <w:rPr>
                <w:szCs w:val="28"/>
              </w:rPr>
              <w:t>9</w:t>
            </w:r>
            <w:r w:rsidRPr="00D77211">
              <w:rPr>
                <w:szCs w:val="28"/>
              </w:rPr>
              <w:t xml:space="preserve"> -  Малоибряйкинский ЦСДК, Малотолкайский </w:t>
            </w:r>
            <w:r w:rsidRPr="00D77211">
              <w:rPr>
                <w:szCs w:val="28"/>
              </w:rPr>
              <w:lastRenderedPageBreak/>
              <w:t>ЦСДК, Подбельский ДК</w:t>
            </w:r>
            <w:r w:rsidR="002763C0">
              <w:rPr>
                <w:szCs w:val="28"/>
              </w:rPr>
              <w:t>, Мочалеевский ЦСДК, Рысайкинский СДК, Староаманакский ЦСДК</w:t>
            </w:r>
            <w:r w:rsidRPr="00D77211">
              <w:rPr>
                <w:szCs w:val="28"/>
              </w:rPr>
              <w:t>.</w:t>
            </w:r>
          </w:p>
          <w:p w:rsidR="00702445" w:rsidRPr="00702445" w:rsidRDefault="00702445" w:rsidP="00F544D2">
            <w:pPr>
              <w:spacing w:after="0"/>
              <w:ind w:left="0"/>
              <w:textAlignment w:val="baseline"/>
              <w:rPr>
                <w:spacing w:val="2"/>
                <w:sz w:val="16"/>
                <w:szCs w:val="16"/>
              </w:rPr>
            </w:pPr>
          </w:p>
        </w:tc>
        <w:tc>
          <w:tcPr>
            <w:tcW w:w="1560"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szCs w:val="28"/>
                <w:lang w:eastAsia="en-US"/>
              </w:rPr>
            </w:pPr>
          </w:p>
          <w:p w:rsidR="00620E69" w:rsidRDefault="00620E69" w:rsidP="003E7D57">
            <w:pPr>
              <w:spacing w:after="0"/>
              <w:ind w:left="0"/>
              <w:rPr>
                <w:szCs w:val="28"/>
                <w:lang w:eastAsia="en-US"/>
              </w:rPr>
            </w:pPr>
          </w:p>
          <w:p w:rsidR="00620E69" w:rsidRDefault="00620E69" w:rsidP="003E7D57">
            <w:pPr>
              <w:spacing w:after="0"/>
              <w:ind w:left="0"/>
              <w:rPr>
                <w:szCs w:val="28"/>
                <w:lang w:eastAsia="en-US"/>
              </w:rPr>
            </w:pPr>
          </w:p>
          <w:p w:rsidR="00513D5C" w:rsidRPr="00D82378" w:rsidRDefault="00513D5C" w:rsidP="003E7D57">
            <w:pPr>
              <w:spacing w:after="0"/>
              <w:ind w:left="0"/>
              <w:rPr>
                <w:b/>
                <w:szCs w:val="28"/>
                <w:lang w:eastAsia="en-US"/>
              </w:rPr>
            </w:pPr>
            <w:r w:rsidRPr="00D82378">
              <w:rPr>
                <w:szCs w:val="28"/>
                <w:lang w:eastAsia="en-US"/>
              </w:rPr>
              <w:t xml:space="preserve">Тыс. руб. </w:t>
            </w:r>
          </w:p>
        </w:tc>
        <w:tc>
          <w:tcPr>
            <w:tcW w:w="1134" w:type="dxa"/>
            <w:tcBorders>
              <w:top w:val="single" w:sz="4" w:space="0" w:color="auto"/>
              <w:left w:val="single" w:sz="4" w:space="0" w:color="auto"/>
              <w:bottom w:val="single" w:sz="4" w:space="0" w:color="auto"/>
              <w:right w:val="single" w:sz="4" w:space="0" w:color="auto"/>
            </w:tcBorders>
          </w:tcPr>
          <w:p w:rsidR="00D77211" w:rsidRDefault="00D77211" w:rsidP="003E7D57">
            <w:pPr>
              <w:spacing w:after="0"/>
              <w:ind w:left="0"/>
              <w:rPr>
                <w:szCs w:val="28"/>
                <w:lang w:eastAsia="en-US"/>
              </w:rPr>
            </w:pPr>
          </w:p>
          <w:p w:rsidR="00620E69" w:rsidRDefault="00620E69" w:rsidP="003E7D57">
            <w:pPr>
              <w:spacing w:after="0"/>
              <w:ind w:left="0"/>
              <w:rPr>
                <w:szCs w:val="28"/>
                <w:lang w:eastAsia="en-US"/>
              </w:rPr>
            </w:pPr>
          </w:p>
          <w:p w:rsidR="00620E69" w:rsidRDefault="00620E69" w:rsidP="003E7D57">
            <w:pPr>
              <w:spacing w:after="0"/>
              <w:ind w:left="0"/>
              <w:rPr>
                <w:szCs w:val="28"/>
                <w:lang w:eastAsia="en-US"/>
              </w:rPr>
            </w:pPr>
          </w:p>
          <w:p w:rsidR="00513D5C" w:rsidRPr="00D82378" w:rsidRDefault="00513D5C" w:rsidP="003E7D57">
            <w:pPr>
              <w:spacing w:after="0"/>
              <w:ind w:left="0"/>
              <w:rPr>
                <w:szCs w:val="28"/>
                <w:lang w:eastAsia="en-US"/>
              </w:rPr>
            </w:pP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szCs w:val="28"/>
                <w:lang w:eastAsia="en-US"/>
              </w:rPr>
            </w:pPr>
          </w:p>
        </w:tc>
        <w:tc>
          <w:tcPr>
            <w:tcW w:w="1133" w:type="dxa"/>
            <w:tcBorders>
              <w:top w:val="single" w:sz="4" w:space="0" w:color="auto"/>
              <w:left w:val="single" w:sz="4" w:space="0" w:color="auto"/>
              <w:bottom w:val="single" w:sz="4" w:space="0" w:color="auto"/>
              <w:right w:val="single" w:sz="4" w:space="0" w:color="auto"/>
            </w:tcBorders>
          </w:tcPr>
          <w:p w:rsidR="002763C0" w:rsidRDefault="002763C0" w:rsidP="003E7D57">
            <w:pPr>
              <w:spacing w:after="0"/>
              <w:ind w:left="0"/>
              <w:rPr>
                <w:szCs w:val="28"/>
              </w:rPr>
            </w:pPr>
          </w:p>
          <w:p w:rsidR="002763C0" w:rsidRDefault="002763C0" w:rsidP="003E7D57">
            <w:pPr>
              <w:spacing w:after="0"/>
              <w:ind w:left="0"/>
              <w:rPr>
                <w:szCs w:val="28"/>
              </w:rPr>
            </w:pPr>
          </w:p>
          <w:p w:rsidR="002763C0" w:rsidRDefault="002763C0" w:rsidP="003E7D57">
            <w:pPr>
              <w:spacing w:after="0"/>
              <w:ind w:left="0"/>
              <w:rPr>
                <w:szCs w:val="28"/>
              </w:rPr>
            </w:pPr>
          </w:p>
          <w:p w:rsidR="00513D5C" w:rsidRPr="00F133FC" w:rsidRDefault="0025473A" w:rsidP="003E7D57">
            <w:pPr>
              <w:spacing w:after="0"/>
              <w:ind w:left="0"/>
              <w:rPr>
                <w:szCs w:val="28"/>
              </w:rPr>
            </w:pPr>
            <w:r>
              <w:rPr>
                <w:szCs w:val="28"/>
              </w:rPr>
              <w:t xml:space="preserve">  </w:t>
            </w:r>
            <w:r w:rsidR="002763C0">
              <w:rPr>
                <w:szCs w:val="28"/>
              </w:rPr>
              <w:t>0,0</w:t>
            </w: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rPr>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Default="00513D5C" w:rsidP="003E7D57">
            <w:pPr>
              <w:spacing w:after="0"/>
              <w:ind w:left="0"/>
              <w:rPr>
                <w:szCs w:val="28"/>
              </w:rPr>
            </w:pPr>
          </w:p>
          <w:p w:rsidR="00620E69" w:rsidRDefault="00620E69" w:rsidP="003E7D57">
            <w:pPr>
              <w:spacing w:after="0"/>
              <w:ind w:left="0"/>
              <w:rPr>
                <w:szCs w:val="28"/>
              </w:rPr>
            </w:pPr>
          </w:p>
          <w:p w:rsidR="00620E69" w:rsidRDefault="00620E69" w:rsidP="003E7D57">
            <w:pPr>
              <w:spacing w:after="0"/>
              <w:ind w:left="0"/>
              <w:rPr>
                <w:szCs w:val="28"/>
              </w:rPr>
            </w:pPr>
          </w:p>
          <w:p w:rsidR="00C17802" w:rsidRPr="00F133FC" w:rsidRDefault="0025473A" w:rsidP="003E7D57">
            <w:pPr>
              <w:spacing w:after="0"/>
              <w:ind w:left="0"/>
              <w:rPr>
                <w:szCs w:val="28"/>
              </w:rPr>
            </w:pPr>
            <w:r>
              <w:rPr>
                <w:szCs w:val="28"/>
              </w:rPr>
              <w:t xml:space="preserve">  </w:t>
            </w:r>
            <w:r w:rsidR="00C17802">
              <w:rPr>
                <w:szCs w:val="28"/>
              </w:rPr>
              <w:t>0,0</w:t>
            </w:r>
          </w:p>
        </w:tc>
        <w:tc>
          <w:tcPr>
            <w:tcW w:w="1135"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rPr>
                <w:b/>
                <w:szCs w:val="28"/>
                <w:lang w:eastAsia="en-US"/>
              </w:rPr>
            </w:pPr>
          </w:p>
          <w:p w:rsidR="00620E69" w:rsidRDefault="00620E69" w:rsidP="003E7D57">
            <w:pPr>
              <w:spacing w:after="0"/>
              <w:ind w:left="0"/>
              <w:rPr>
                <w:b/>
                <w:szCs w:val="28"/>
                <w:lang w:eastAsia="en-US"/>
              </w:rPr>
            </w:pPr>
          </w:p>
          <w:p w:rsidR="00620E69" w:rsidRDefault="00620E69" w:rsidP="003E7D57">
            <w:pPr>
              <w:spacing w:after="0"/>
              <w:ind w:left="0"/>
              <w:rPr>
                <w:b/>
                <w:szCs w:val="28"/>
                <w:lang w:eastAsia="en-US"/>
              </w:rPr>
            </w:pPr>
          </w:p>
          <w:p w:rsidR="00513D5C" w:rsidRPr="00F133FC" w:rsidRDefault="00D77211" w:rsidP="002763C0">
            <w:pPr>
              <w:spacing w:after="0"/>
              <w:ind w:left="0"/>
              <w:rPr>
                <w:b/>
                <w:szCs w:val="28"/>
                <w:lang w:eastAsia="en-US"/>
              </w:rPr>
            </w:pPr>
            <w:r>
              <w:rPr>
                <w:b/>
                <w:szCs w:val="28"/>
                <w:lang w:eastAsia="en-US"/>
              </w:rPr>
              <w:t>0,0</w:t>
            </w:r>
          </w:p>
        </w:tc>
      </w:tr>
      <w:tr w:rsidR="00513D5C" w:rsidRPr="00D82378" w:rsidTr="006120FE">
        <w:trPr>
          <w:trHeight w:val="559"/>
        </w:trPr>
        <w:tc>
          <w:tcPr>
            <w:tcW w:w="709" w:type="dxa"/>
            <w:tcBorders>
              <w:top w:val="single" w:sz="4" w:space="0" w:color="auto"/>
              <w:left w:val="single" w:sz="4" w:space="0" w:color="auto"/>
              <w:bottom w:val="single" w:sz="4" w:space="0" w:color="auto"/>
              <w:right w:val="single" w:sz="4" w:space="0" w:color="auto"/>
            </w:tcBorders>
            <w:hideMark/>
          </w:tcPr>
          <w:p w:rsidR="00513D5C" w:rsidRPr="00D82378" w:rsidRDefault="00513D5C" w:rsidP="003E7D57">
            <w:pPr>
              <w:spacing w:after="0"/>
              <w:ind w:left="0"/>
              <w:rPr>
                <w:b/>
                <w:szCs w:val="28"/>
                <w:lang w:eastAsia="en-US"/>
              </w:rPr>
            </w:pPr>
            <w:r w:rsidRPr="00D82378">
              <w:rPr>
                <w:b/>
                <w:szCs w:val="28"/>
                <w:lang w:eastAsia="en-US"/>
              </w:rPr>
              <w:lastRenderedPageBreak/>
              <w:t>1.3</w:t>
            </w:r>
          </w:p>
        </w:tc>
        <w:tc>
          <w:tcPr>
            <w:tcW w:w="6520" w:type="dxa"/>
            <w:tcBorders>
              <w:top w:val="single" w:sz="4" w:space="0" w:color="auto"/>
              <w:left w:val="single" w:sz="4" w:space="0" w:color="auto"/>
              <w:bottom w:val="single" w:sz="4" w:space="0" w:color="auto"/>
              <w:right w:val="single" w:sz="4" w:space="0" w:color="auto"/>
            </w:tcBorders>
            <w:hideMark/>
          </w:tcPr>
          <w:p w:rsidR="00DB1EE5" w:rsidRPr="00DB1EE5" w:rsidRDefault="00513D5C" w:rsidP="003E7D57">
            <w:pPr>
              <w:spacing w:after="0"/>
              <w:ind w:left="0"/>
              <w:rPr>
                <w:b/>
                <w:sz w:val="16"/>
                <w:szCs w:val="16"/>
                <w:u w:val="single"/>
              </w:rPr>
            </w:pPr>
            <w:r w:rsidRPr="00DB1EE5">
              <w:rPr>
                <w:b/>
                <w:szCs w:val="28"/>
                <w:u w:val="single"/>
              </w:rPr>
              <w:t xml:space="preserve">Размещение знаков пожарной эвакуации в зданиях учреждений культуры </w:t>
            </w:r>
          </w:p>
          <w:p w:rsidR="00513D5C" w:rsidRPr="00D82378" w:rsidRDefault="00702445" w:rsidP="004372EA">
            <w:pPr>
              <w:spacing w:after="0"/>
              <w:ind w:left="0"/>
              <w:rPr>
                <w:szCs w:val="28"/>
              </w:rPr>
            </w:pPr>
            <w:r>
              <w:rPr>
                <w:b/>
                <w:szCs w:val="28"/>
              </w:rPr>
              <w:t xml:space="preserve">  </w:t>
            </w:r>
          </w:p>
        </w:tc>
        <w:tc>
          <w:tcPr>
            <w:tcW w:w="1560"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szCs w:val="28"/>
                <w:lang w:eastAsia="en-US"/>
              </w:rPr>
            </w:pPr>
          </w:p>
          <w:p w:rsidR="00513D5C" w:rsidRPr="00D82378" w:rsidRDefault="00513D5C" w:rsidP="003E7D57">
            <w:pPr>
              <w:spacing w:after="0"/>
              <w:ind w:left="0"/>
              <w:rPr>
                <w:b/>
                <w:szCs w:val="28"/>
                <w:lang w:eastAsia="en-US"/>
              </w:rPr>
            </w:pPr>
            <w:r w:rsidRPr="00D82378">
              <w:rPr>
                <w:szCs w:val="28"/>
                <w:lang w:eastAsia="en-US"/>
              </w:rPr>
              <w:t xml:space="preserve">Тыс. руб. </w:t>
            </w:r>
          </w:p>
        </w:tc>
        <w:tc>
          <w:tcPr>
            <w:tcW w:w="1134" w:type="dxa"/>
            <w:tcBorders>
              <w:top w:val="single" w:sz="4" w:space="0" w:color="auto"/>
              <w:left w:val="single" w:sz="4" w:space="0" w:color="auto"/>
              <w:bottom w:val="single" w:sz="4" w:space="0" w:color="auto"/>
              <w:right w:val="single" w:sz="4" w:space="0" w:color="auto"/>
            </w:tcBorders>
            <w:hideMark/>
          </w:tcPr>
          <w:p w:rsidR="00513D5C" w:rsidRPr="00D82378" w:rsidRDefault="00513D5C" w:rsidP="003E7D57">
            <w:pPr>
              <w:spacing w:after="0"/>
              <w:ind w:left="0"/>
              <w:rPr>
                <w:szCs w:val="28"/>
                <w:lang w:eastAsia="en-US"/>
              </w:rPr>
            </w:pPr>
          </w:p>
          <w:p w:rsidR="00513D5C" w:rsidRPr="00D82378" w:rsidRDefault="00513D5C" w:rsidP="003E7D57">
            <w:pPr>
              <w:spacing w:after="0"/>
              <w:ind w:left="0"/>
              <w:rPr>
                <w:szCs w:val="28"/>
                <w:lang w:eastAsia="en-US"/>
              </w:rPr>
            </w:pP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szCs w:val="28"/>
                <w:lang w:eastAsia="en-US"/>
              </w:rPr>
            </w:pPr>
          </w:p>
        </w:tc>
        <w:tc>
          <w:tcPr>
            <w:tcW w:w="1133" w:type="dxa"/>
            <w:tcBorders>
              <w:top w:val="single" w:sz="4" w:space="0" w:color="auto"/>
              <w:left w:val="single" w:sz="4" w:space="0" w:color="auto"/>
              <w:bottom w:val="single" w:sz="4" w:space="0" w:color="auto"/>
              <w:right w:val="single" w:sz="4" w:space="0" w:color="auto"/>
            </w:tcBorders>
          </w:tcPr>
          <w:p w:rsidR="00DE374C" w:rsidRPr="00F133FC" w:rsidRDefault="00DE374C" w:rsidP="003E7D57">
            <w:pPr>
              <w:spacing w:after="0"/>
              <w:ind w:left="0"/>
              <w:rPr>
                <w:szCs w:val="28"/>
              </w:rPr>
            </w:pPr>
          </w:p>
          <w:p w:rsidR="00513D5C" w:rsidRPr="00F133FC" w:rsidRDefault="002763C0" w:rsidP="003E7D57">
            <w:pPr>
              <w:spacing w:after="0"/>
              <w:ind w:left="0"/>
              <w:rPr>
                <w:szCs w:val="28"/>
              </w:rPr>
            </w:pPr>
            <w:r>
              <w:rPr>
                <w:szCs w:val="28"/>
              </w:rPr>
              <w:t>0,0</w:t>
            </w: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rPr>
                <w:szCs w:val="28"/>
              </w:rPr>
            </w:pPr>
          </w:p>
        </w:tc>
        <w:tc>
          <w:tcPr>
            <w:tcW w:w="1134" w:type="dxa"/>
            <w:tcBorders>
              <w:top w:val="single" w:sz="4" w:space="0" w:color="auto"/>
              <w:left w:val="single" w:sz="4" w:space="0" w:color="auto"/>
              <w:bottom w:val="single" w:sz="4" w:space="0" w:color="auto"/>
              <w:right w:val="single" w:sz="4" w:space="0" w:color="auto"/>
            </w:tcBorders>
          </w:tcPr>
          <w:p w:rsidR="009E6B09" w:rsidRDefault="009E6B09" w:rsidP="003E7D57">
            <w:pPr>
              <w:spacing w:after="0"/>
              <w:ind w:left="0"/>
              <w:rPr>
                <w:szCs w:val="28"/>
              </w:rPr>
            </w:pPr>
          </w:p>
          <w:p w:rsidR="00513D5C" w:rsidRPr="00F133FC" w:rsidRDefault="00C17802" w:rsidP="003E7D57">
            <w:pPr>
              <w:spacing w:after="0"/>
              <w:ind w:left="0"/>
              <w:rPr>
                <w:szCs w:val="28"/>
              </w:rPr>
            </w:pPr>
            <w:r>
              <w:rPr>
                <w:szCs w:val="28"/>
              </w:rPr>
              <w:t>0,0</w:t>
            </w:r>
          </w:p>
        </w:tc>
        <w:tc>
          <w:tcPr>
            <w:tcW w:w="1135"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rPr>
                <w:b/>
                <w:szCs w:val="28"/>
                <w:lang w:eastAsia="en-US"/>
              </w:rPr>
            </w:pPr>
          </w:p>
          <w:p w:rsidR="00513D5C" w:rsidRPr="00F133FC" w:rsidRDefault="004372EA" w:rsidP="00DE374C">
            <w:pPr>
              <w:spacing w:after="0"/>
              <w:ind w:left="0"/>
              <w:rPr>
                <w:b/>
                <w:szCs w:val="28"/>
                <w:lang w:eastAsia="en-US"/>
              </w:rPr>
            </w:pPr>
            <w:r>
              <w:rPr>
                <w:b/>
                <w:szCs w:val="28"/>
                <w:lang w:eastAsia="en-US"/>
              </w:rPr>
              <w:t>0,0</w:t>
            </w:r>
          </w:p>
        </w:tc>
      </w:tr>
      <w:tr w:rsidR="00513D5C" w:rsidRPr="00D82378" w:rsidTr="00DB1EE5">
        <w:tblPrEx>
          <w:tblLook w:val="04A0" w:firstRow="1" w:lastRow="0" w:firstColumn="1" w:lastColumn="0" w:noHBand="0" w:noVBand="1"/>
        </w:tblPrEx>
        <w:trPr>
          <w:trHeight w:val="1126"/>
        </w:trPr>
        <w:tc>
          <w:tcPr>
            <w:tcW w:w="709"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b/>
                <w:szCs w:val="28"/>
                <w:lang w:eastAsia="en-US"/>
              </w:rPr>
            </w:pPr>
            <w:r w:rsidRPr="00D82378">
              <w:rPr>
                <w:b/>
                <w:szCs w:val="28"/>
                <w:lang w:eastAsia="en-US"/>
              </w:rPr>
              <w:t>1.4</w:t>
            </w:r>
          </w:p>
          <w:p w:rsidR="00513D5C" w:rsidRPr="00D82378" w:rsidRDefault="00513D5C" w:rsidP="003E7D57">
            <w:pPr>
              <w:spacing w:after="0"/>
              <w:ind w:left="0"/>
              <w:rPr>
                <w:b/>
                <w:szCs w:val="28"/>
                <w:lang w:eastAsia="en-US"/>
              </w:rPr>
            </w:pPr>
          </w:p>
        </w:tc>
        <w:tc>
          <w:tcPr>
            <w:tcW w:w="6520" w:type="dxa"/>
            <w:tcBorders>
              <w:top w:val="single" w:sz="4" w:space="0" w:color="auto"/>
              <w:left w:val="single" w:sz="4" w:space="0" w:color="auto"/>
              <w:bottom w:val="single" w:sz="4" w:space="0" w:color="auto"/>
              <w:right w:val="single" w:sz="4" w:space="0" w:color="auto"/>
            </w:tcBorders>
            <w:hideMark/>
          </w:tcPr>
          <w:p w:rsidR="00513D5C" w:rsidRDefault="00513D5C" w:rsidP="003E7D57">
            <w:pPr>
              <w:spacing w:after="0"/>
              <w:ind w:left="0"/>
              <w:rPr>
                <w:b/>
                <w:szCs w:val="28"/>
                <w:u w:val="single"/>
              </w:rPr>
            </w:pPr>
            <w:r w:rsidRPr="00DB1EE5">
              <w:rPr>
                <w:b/>
                <w:szCs w:val="28"/>
                <w:u w:val="single"/>
              </w:rPr>
              <w:t>Разработка исполнительной документации на имеющуюся автоматическую сигнализацию со всеми приложениями по пуско-наладочным работам</w:t>
            </w:r>
          </w:p>
          <w:p w:rsidR="004372EA" w:rsidRPr="00DB1EE5" w:rsidRDefault="004372EA" w:rsidP="003E7D57">
            <w:pPr>
              <w:spacing w:after="0"/>
              <w:ind w:left="0"/>
              <w:rPr>
                <w:b/>
                <w:sz w:val="16"/>
                <w:szCs w:val="16"/>
              </w:rPr>
            </w:pPr>
          </w:p>
          <w:p w:rsidR="00C17802" w:rsidRDefault="004372EA" w:rsidP="004372EA">
            <w:pPr>
              <w:spacing w:after="0"/>
              <w:ind w:left="0"/>
              <w:rPr>
                <w:szCs w:val="28"/>
                <w:lang w:eastAsia="en-US"/>
              </w:rPr>
            </w:pPr>
            <w:r w:rsidRPr="00AA6CD0">
              <w:rPr>
                <w:b/>
                <w:szCs w:val="28"/>
                <w:lang w:eastAsia="en-US"/>
              </w:rPr>
              <w:t>202</w:t>
            </w:r>
            <w:r w:rsidR="002763C0">
              <w:rPr>
                <w:b/>
                <w:szCs w:val="28"/>
                <w:lang w:eastAsia="en-US"/>
              </w:rPr>
              <w:t>8</w:t>
            </w:r>
            <w:r w:rsidRPr="00AA6CD0">
              <w:rPr>
                <w:b/>
                <w:szCs w:val="28"/>
                <w:lang w:eastAsia="en-US"/>
              </w:rPr>
              <w:t xml:space="preserve"> г</w:t>
            </w:r>
            <w:r w:rsidRPr="004372EA">
              <w:rPr>
                <w:szCs w:val="28"/>
                <w:lang w:eastAsia="en-US"/>
              </w:rPr>
              <w:t xml:space="preserve">.  -  </w:t>
            </w:r>
            <w:r w:rsidR="00642936">
              <w:rPr>
                <w:szCs w:val="28"/>
                <w:lang w:eastAsia="en-US"/>
              </w:rPr>
              <w:t xml:space="preserve">Егинский </w:t>
            </w:r>
            <w:r w:rsidRPr="004372EA">
              <w:rPr>
                <w:szCs w:val="28"/>
                <w:lang w:eastAsia="en-US"/>
              </w:rPr>
              <w:t xml:space="preserve">СДК , </w:t>
            </w:r>
            <w:r w:rsidR="00642936">
              <w:rPr>
                <w:szCs w:val="28"/>
                <w:lang w:eastAsia="en-US"/>
              </w:rPr>
              <w:t xml:space="preserve">Красноключевский </w:t>
            </w:r>
            <w:r w:rsidRPr="004372EA">
              <w:rPr>
                <w:szCs w:val="28"/>
                <w:lang w:eastAsia="en-US"/>
              </w:rPr>
              <w:t>СДК ,</w:t>
            </w:r>
            <w:r w:rsidR="00642936">
              <w:rPr>
                <w:szCs w:val="28"/>
                <w:lang w:eastAsia="en-US"/>
              </w:rPr>
              <w:t xml:space="preserve"> Нижнеаверкинский  СДК .</w:t>
            </w:r>
            <w:r w:rsidRPr="004372EA">
              <w:rPr>
                <w:szCs w:val="28"/>
                <w:lang w:eastAsia="en-US"/>
              </w:rPr>
              <w:t xml:space="preserve"> </w:t>
            </w:r>
          </w:p>
          <w:p w:rsidR="00C17802" w:rsidRDefault="00C17802" w:rsidP="004372EA">
            <w:pPr>
              <w:spacing w:after="0"/>
              <w:ind w:left="0"/>
              <w:rPr>
                <w:szCs w:val="28"/>
                <w:lang w:eastAsia="en-US"/>
              </w:rPr>
            </w:pPr>
            <w:r w:rsidRPr="00C17802">
              <w:rPr>
                <w:b/>
                <w:szCs w:val="28"/>
                <w:lang w:eastAsia="en-US"/>
              </w:rPr>
              <w:t>202</w:t>
            </w:r>
            <w:r w:rsidR="002763C0">
              <w:rPr>
                <w:b/>
                <w:szCs w:val="28"/>
                <w:lang w:eastAsia="en-US"/>
              </w:rPr>
              <w:t>9</w:t>
            </w:r>
            <w:r w:rsidRPr="00C17802">
              <w:rPr>
                <w:b/>
                <w:szCs w:val="28"/>
                <w:lang w:eastAsia="en-US"/>
              </w:rPr>
              <w:t xml:space="preserve">г. </w:t>
            </w:r>
            <w:r w:rsidR="00642936">
              <w:rPr>
                <w:b/>
                <w:szCs w:val="28"/>
                <w:lang w:eastAsia="en-US"/>
              </w:rPr>
              <w:t>–</w:t>
            </w:r>
            <w:r>
              <w:t xml:space="preserve"> </w:t>
            </w:r>
            <w:r w:rsidR="00642936">
              <w:t xml:space="preserve">Нижнеягодинский </w:t>
            </w:r>
            <w:r w:rsidRPr="00C17802">
              <w:rPr>
                <w:szCs w:val="28"/>
                <w:lang w:eastAsia="en-US"/>
              </w:rPr>
              <w:t>СДК</w:t>
            </w:r>
            <w:r w:rsidR="004372EA" w:rsidRPr="004372EA">
              <w:rPr>
                <w:szCs w:val="28"/>
                <w:lang w:eastAsia="en-US"/>
              </w:rPr>
              <w:t xml:space="preserve">, </w:t>
            </w:r>
            <w:r w:rsidR="00642936">
              <w:rPr>
                <w:szCs w:val="28"/>
                <w:lang w:eastAsia="en-US"/>
              </w:rPr>
              <w:t>Новомансуркинский СДК</w:t>
            </w:r>
            <w:r w:rsidR="004372EA" w:rsidRPr="004372EA">
              <w:rPr>
                <w:szCs w:val="28"/>
                <w:lang w:eastAsia="en-US"/>
              </w:rPr>
              <w:t xml:space="preserve">, </w:t>
            </w:r>
            <w:r w:rsidR="00642936">
              <w:rPr>
                <w:szCs w:val="28"/>
                <w:lang w:eastAsia="en-US"/>
              </w:rPr>
              <w:t>Рысайкинский СДК</w:t>
            </w:r>
            <w:r w:rsidR="002763C0">
              <w:rPr>
                <w:szCs w:val="28"/>
                <w:lang w:eastAsia="en-US"/>
              </w:rPr>
              <w:t xml:space="preserve">, </w:t>
            </w:r>
            <w:r w:rsidR="00642936">
              <w:rPr>
                <w:szCs w:val="28"/>
                <w:lang w:eastAsia="en-US"/>
              </w:rPr>
              <w:t xml:space="preserve">Староаманакский </w:t>
            </w:r>
            <w:r w:rsidR="002763C0">
              <w:rPr>
                <w:szCs w:val="28"/>
                <w:lang w:eastAsia="en-US"/>
              </w:rPr>
              <w:t>Ц</w:t>
            </w:r>
            <w:r w:rsidR="00642936">
              <w:rPr>
                <w:szCs w:val="28"/>
                <w:lang w:eastAsia="en-US"/>
              </w:rPr>
              <w:t>СДК</w:t>
            </w:r>
            <w:r w:rsidR="002763C0">
              <w:rPr>
                <w:szCs w:val="28"/>
                <w:lang w:eastAsia="en-US"/>
              </w:rPr>
              <w:t>.</w:t>
            </w:r>
            <w:r w:rsidR="004372EA" w:rsidRPr="004372EA">
              <w:rPr>
                <w:szCs w:val="28"/>
                <w:lang w:eastAsia="en-US"/>
              </w:rPr>
              <w:t xml:space="preserve"> </w:t>
            </w:r>
          </w:p>
          <w:p w:rsidR="00C17802" w:rsidRDefault="00C17802" w:rsidP="004372EA">
            <w:pPr>
              <w:spacing w:after="0"/>
              <w:ind w:left="0"/>
              <w:rPr>
                <w:szCs w:val="28"/>
                <w:lang w:eastAsia="en-US"/>
              </w:rPr>
            </w:pPr>
            <w:r w:rsidRPr="00C17802">
              <w:rPr>
                <w:b/>
                <w:szCs w:val="28"/>
                <w:lang w:eastAsia="en-US"/>
              </w:rPr>
              <w:t>20</w:t>
            </w:r>
            <w:r w:rsidR="002763C0">
              <w:rPr>
                <w:b/>
                <w:szCs w:val="28"/>
                <w:lang w:eastAsia="en-US"/>
              </w:rPr>
              <w:t>30</w:t>
            </w:r>
            <w:r w:rsidRPr="00C17802">
              <w:rPr>
                <w:b/>
                <w:szCs w:val="28"/>
                <w:lang w:eastAsia="en-US"/>
              </w:rPr>
              <w:t xml:space="preserve">г </w:t>
            </w:r>
            <w:r w:rsidR="00642936">
              <w:rPr>
                <w:b/>
                <w:szCs w:val="28"/>
                <w:lang w:eastAsia="en-US"/>
              </w:rPr>
              <w:t>–</w:t>
            </w:r>
            <w:r>
              <w:rPr>
                <w:szCs w:val="28"/>
                <w:lang w:eastAsia="en-US"/>
              </w:rPr>
              <w:t xml:space="preserve"> </w:t>
            </w:r>
            <w:r w:rsidR="00642936">
              <w:rPr>
                <w:szCs w:val="28"/>
                <w:lang w:eastAsia="en-US"/>
              </w:rPr>
              <w:t xml:space="preserve">Стюхинский </w:t>
            </w:r>
            <w:r>
              <w:rPr>
                <w:szCs w:val="28"/>
                <w:lang w:eastAsia="en-US"/>
              </w:rPr>
              <w:t>СДК</w:t>
            </w:r>
            <w:r w:rsidR="00642936">
              <w:rPr>
                <w:szCs w:val="28"/>
                <w:lang w:eastAsia="en-US"/>
              </w:rPr>
              <w:t>, Султангуловский  СДК</w:t>
            </w:r>
            <w:r>
              <w:rPr>
                <w:szCs w:val="28"/>
                <w:lang w:eastAsia="en-US"/>
              </w:rPr>
              <w:t xml:space="preserve">, </w:t>
            </w:r>
            <w:r w:rsidR="00642936">
              <w:rPr>
                <w:szCs w:val="28"/>
                <w:lang w:eastAsia="en-US"/>
              </w:rPr>
              <w:t xml:space="preserve">Сосновский </w:t>
            </w:r>
            <w:r>
              <w:rPr>
                <w:szCs w:val="28"/>
                <w:lang w:eastAsia="en-US"/>
              </w:rPr>
              <w:t>СДК</w:t>
            </w:r>
            <w:r w:rsidR="00642936">
              <w:rPr>
                <w:szCs w:val="28"/>
                <w:lang w:eastAsia="en-US"/>
              </w:rPr>
              <w:t>.</w:t>
            </w:r>
          </w:p>
          <w:p w:rsidR="00C17802" w:rsidRDefault="00C17802" w:rsidP="004372EA">
            <w:pPr>
              <w:spacing w:after="0"/>
              <w:ind w:left="0"/>
              <w:rPr>
                <w:szCs w:val="28"/>
                <w:lang w:eastAsia="en-US"/>
              </w:rPr>
            </w:pPr>
            <w:r w:rsidRPr="00C17802">
              <w:rPr>
                <w:b/>
                <w:szCs w:val="28"/>
                <w:lang w:eastAsia="en-US"/>
              </w:rPr>
              <w:t>20</w:t>
            </w:r>
            <w:r w:rsidR="002763C0">
              <w:rPr>
                <w:b/>
                <w:szCs w:val="28"/>
                <w:lang w:eastAsia="en-US"/>
              </w:rPr>
              <w:t>31</w:t>
            </w:r>
            <w:r w:rsidRPr="00C17802">
              <w:rPr>
                <w:b/>
                <w:szCs w:val="28"/>
                <w:lang w:eastAsia="en-US"/>
              </w:rPr>
              <w:t xml:space="preserve"> г -</w:t>
            </w:r>
            <w:r>
              <w:rPr>
                <w:szCs w:val="28"/>
                <w:lang w:eastAsia="en-US"/>
              </w:rPr>
              <w:t xml:space="preserve"> </w:t>
            </w:r>
            <w:r w:rsidR="004372EA" w:rsidRPr="004372EA">
              <w:rPr>
                <w:szCs w:val="28"/>
                <w:lang w:eastAsia="en-US"/>
              </w:rPr>
              <w:t xml:space="preserve"> </w:t>
            </w:r>
            <w:r w:rsidR="00642936">
              <w:rPr>
                <w:szCs w:val="28"/>
                <w:lang w:eastAsia="en-US"/>
              </w:rPr>
              <w:t>Первомайский СДК</w:t>
            </w:r>
            <w:r w:rsidR="002763C0">
              <w:rPr>
                <w:szCs w:val="28"/>
                <w:lang w:eastAsia="en-US"/>
              </w:rPr>
              <w:t xml:space="preserve">, </w:t>
            </w:r>
            <w:r w:rsidR="00642936">
              <w:rPr>
                <w:szCs w:val="28"/>
                <w:lang w:eastAsia="en-US"/>
              </w:rPr>
              <w:t>Североключевский ДЦ</w:t>
            </w:r>
            <w:r w:rsidR="004372EA" w:rsidRPr="004372EA">
              <w:rPr>
                <w:szCs w:val="28"/>
                <w:lang w:eastAsia="en-US"/>
              </w:rPr>
              <w:t>,</w:t>
            </w:r>
            <w:r w:rsidR="002763C0">
              <w:rPr>
                <w:szCs w:val="28"/>
                <w:lang w:eastAsia="en-US"/>
              </w:rPr>
              <w:t xml:space="preserve"> РДК.</w:t>
            </w:r>
          </w:p>
          <w:p w:rsidR="00702445" w:rsidRPr="00C17802" w:rsidRDefault="00702445" w:rsidP="004372EA">
            <w:pPr>
              <w:spacing w:after="0"/>
              <w:ind w:left="0"/>
              <w:rPr>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szCs w:val="28"/>
                <w:lang w:eastAsia="en-US"/>
              </w:rPr>
            </w:pPr>
          </w:p>
          <w:p w:rsidR="00080A61" w:rsidRDefault="00080A61" w:rsidP="003E7D57">
            <w:pPr>
              <w:spacing w:after="0"/>
              <w:ind w:left="0"/>
              <w:rPr>
                <w:szCs w:val="28"/>
                <w:lang w:eastAsia="en-US"/>
              </w:rPr>
            </w:pPr>
          </w:p>
          <w:p w:rsidR="00080A61" w:rsidRDefault="00080A61" w:rsidP="003E7D57">
            <w:pPr>
              <w:spacing w:after="0"/>
              <w:ind w:left="0"/>
              <w:rPr>
                <w:szCs w:val="28"/>
                <w:lang w:eastAsia="en-US"/>
              </w:rPr>
            </w:pPr>
          </w:p>
          <w:p w:rsidR="00080A61" w:rsidRDefault="00080A61" w:rsidP="003E7D57">
            <w:pPr>
              <w:spacing w:after="0"/>
              <w:ind w:left="0"/>
              <w:rPr>
                <w:szCs w:val="28"/>
                <w:lang w:eastAsia="en-US"/>
              </w:rPr>
            </w:pPr>
          </w:p>
          <w:p w:rsidR="00513D5C" w:rsidRPr="00D82378" w:rsidRDefault="00513D5C" w:rsidP="003E7D57">
            <w:pPr>
              <w:spacing w:after="0"/>
              <w:ind w:left="0"/>
              <w:rPr>
                <w:b/>
                <w:szCs w:val="28"/>
                <w:lang w:eastAsia="en-US"/>
              </w:rPr>
            </w:pPr>
            <w:r w:rsidRPr="00D82378">
              <w:rPr>
                <w:szCs w:val="28"/>
                <w:lang w:eastAsia="en-US"/>
              </w:rPr>
              <w:t xml:space="preserve">Тыс. руб. </w:t>
            </w: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AA6CD0">
            <w:pPr>
              <w:spacing w:after="0"/>
              <w:ind w:left="0"/>
              <w:rPr>
                <w:szCs w:val="28"/>
                <w:lang w:eastAsia="en-US"/>
              </w:rPr>
            </w:pP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szCs w:val="28"/>
                <w:lang w:eastAsia="en-US"/>
              </w:rPr>
            </w:pPr>
          </w:p>
        </w:tc>
        <w:tc>
          <w:tcPr>
            <w:tcW w:w="1133" w:type="dxa"/>
            <w:tcBorders>
              <w:top w:val="single" w:sz="4" w:space="0" w:color="auto"/>
              <w:left w:val="single" w:sz="4" w:space="0" w:color="auto"/>
              <w:bottom w:val="single" w:sz="4" w:space="0" w:color="auto"/>
              <w:right w:val="single" w:sz="4" w:space="0" w:color="auto"/>
            </w:tcBorders>
          </w:tcPr>
          <w:p w:rsidR="00513D5C" w:rsidRDefault="00513D5C" w:rsidP="003E7D57">
            <w:pPr>
              <w:spacing w:after="0"/>
              <w:ind w:left="0"/>
              <w:rPr>
                <w:szCs w:val="28"/>
                <w:lang w:eastAsia="en-US"/>
              </w:rPr>
            </w:pPr>
          </w:p>
          <w:p w:rsidR="00080A61" w:rsidRDefault="00080A61" w:rsidP="003E7D57">
            <w:pPr>
              <w:spacing w:after="0"/>
              <w:ind w:left="0"/>
              <w:rPr>
                <w:szCs w:val="28"/>
                <w:lang w:eastAsia="en-US"/>
              </w:rPr>
            </w:pPr>
          </w:p>
          <w:p w:rsidR="00080A61" w:rsidRDefault="00080A61" w:rsidP="003E7D57">
            <w:pPr>
              <w:spacing w:after="0"/>
              <w:ind w:left="0"/>
              <w:rPr>
                <w:szCs w:val="28"/>
                <w:lang w:eastAsia="en-US"/>
              </w:rPr>
            </w:pPr>
          </w:p>
          <w:p w:rsidR="00080A61" w:rsidRDefault="00080A61" w:rsidP="003E7D57">
            <w:pPr>
              <w:spacing w:after="0"/>
              <w:ind w:left="0"/>
              <w:rPr>
                <w:szCs w:val="28"/>
                <w:lang w:eastAsia="en-US"/>
              </w:rPr>
            </w:pPr>
          </w:p>
          <w:p w:rsidR="009414ED" w:rsidRPr="00F133FC" w:rsidRDefault="002763C0" w:rsidP="002763C0">
            <w:pPr>
              <w:spacing w:after="0"/>
              <w:ind w:left="0"/>
              <w:rPr>
                <w:szCs w:val="28"/>
                <w:lang w:eastAsia="en-US"/>
              </w:rPr>
            </w:pPr>
            <w:r>
              <w:rPr>
                <w:szCs w:val="28"/>
                <w:lang w:eastAsia="en-US"/>
              </w:rPr>
              <w:t>0</w:t>
            </w:r>
            <w:r w:rsidR="009414ED">
              <w:rPr>
                <w:szCs w:val="28"/>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rsidR="00513D5C" w:rsidRPr="00F133FC" w:rsidRDefault="00513D5C" w:rsidP="003E7D57">
            <w:pPr>
              <w:spacing w:after="0"/>
              <w:ind w:left="0"/>
              <w:rPr>
                <w:szCs w:val="28"/>
                <w:lang w:eastAsia="en-US"/>
              </w:rPr>
            </w:pPr>
          </w:p>
          <w:p w:rsidR="00080A61" w:rsidRDefault="00080A61" w:rsidP="003E7D57">
            <w:pPr>
              <w:spacing w:after="0"/>
              <w:ind w:left="0"/>
              <w:rPr>
                <w:szCs w:val="28"/>
                <w:lang w:eastAsia="en-US"/>
              </w:rPr>
            </w:pPr>
          </w:p>
          <w:p w:rsidR="00080A61" w:rsidRDefault="00080A61" w:rsidP="003E7D57">
            <w:pPr>
              <w:spacing w:after="0"/>
              <w:ind w:left="0"/>
              <w:rPr>
                <w:szCs w:val="28"/>
                <w:lang w:eastAsia="en-US"/>
              </w:rPr>
            </w:pPr>
          </w:p>
          <w:p w:rsidR="00080A61" w:rsidRDefault="00080A61" w:rsidP="003E7D57">
            <w:pPr>
              <w:spacing w:after="0"/>
              <w:ind w:left="0"/>
              <w:rPr>
                <w:szCs w:val="28"/>
                <w:lang w:eastAsia="en-US"/>
              </w:rPr>
            </w:pPr>
          </w:p>
          <w:p w:rsidR="00513D5C" w:rsidRPr="00F133FC" w:rsidRDefault="0025473A" w:rsidP="003E7D57">
            <w:pPr>
              <w:spacing w:after="0"/>
              <w:ind w:left="0"/>
              <w:rPr>
                <w:szCs w:val="28"/>
                <w:lang w:eastAsia="en-US"/>
              </w:rPr>
            </w:pPr>
            <w:r>
              <w:rPr>
                <w:szCs w:val="28"/>
                <w:lang w:eastAsia="en-US"/>
              </w:rPr>
              <w:t>0</w:t>
            </w:r>
            <w:r w:rsidR="009414ED">
              <w:rPr>
                <w:szCs w:val="28"/>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rsidR="00513D5C" w:rsidRPr="00F133FC" w:rsidRDefault="00513D5C" w:rsidP="003E7D57">
            <w:pPr>
              <w:spacing w:after="0"/>
              <w:ind w:left="0"/>
              <w:rPr>
                <w:szCs w:val="28"/>
                <w:lang w:eastAsia="en-US"/>
              </w:rPr>
            </w:pPr>
          </w:p>
          <w:p w:rsidR="00080A61" w:rsidRDefault="00080A61" w:rsidP="003E7D57">
            <w:pPr>
              <w:spacing w:after="0"/>
              <w:ind w:left="0"/>
              <w:rPr>
                <w:szCs w:val="28"/>
                <w:lang w:eastAsia="en-US"/>
              </w:rPr>
            </w:pPr>
          </w:p>
          <w:p w:rsidR="00080A61" w:rsidRDefault="00080A61" w:rsidP="003E7D57">
            <w:pPr>
              <w:spacing w:after="0"/>
              <w:ind w:left="0"/>
              <w:rPr>
                <w:szCs w:val="28"/>
                <w:lang w:eastAsia="en-US"/>
              </w:rPr>
            </w:pPr>
          </w:p>
          <w:p w:rsidR="00080A61" w:rsidRDefault="00080A61" w:rsidP="003E7D57">
            <w:pPr>
              <w:spacing w:after="0"/>
              <w:ind w:left="0"/>
              <w:rPr>
                <w:szCs w:val="28"/>
                <w:lang w:eastAsia="en-US"/>
              </w:rPr>
            </w:pPr>
          </w:p>
          <w:p w:rsidR="00513D5C" w:rsidRPr="00F133FC" w:rsidRDefault="002763C0" w:rsidP="002763C0">
            <w:pPr>
              <w:spacing w:after="0"/>
              <w:ind w:left="0"/>
              <w:rPr>
                <w:szCs w:val="28"/>
                <w:lang w:eastAsia="en-US"/>
              </w:rPr>
            </w:pPr>
            <w:r>
              <w:rPr>
                <w:szCs w:val="28"/>
                <w:lang w:eastAsia="en-US"/>
              </w:rPr>
              <w:t>0</w:t>
            </w:r>
            <w:r w:rsidR="009414ED">
              <w:rPr>
                <w:szCs w:val="28"/>
                <w:lang w:eastAsia="en-US"/>
              </w:rPr>
              <w:t>,0</w:t>
            </w:r>
          </w:p>
        </w:tc>
        <w:tc>
          <w:tcPr>
            <w:tcW w:w="1135" w:type="dxa"/>
            <w:tcBorders>
              <w:top w:val="single" w:sz="4" w:space="0" w:color="auto"/>
              <w:left w:val="single" w:sz="4" w:space="0" w:color="auto"/>
              <w:bottom w:val="single" w:sz="4" w:space="0" w:color="auto"/>
              <w:right w:val="single" w:sz="4" w:space="0" w:color="auto"/>
            </w:tcBorders>
            <w:hideMark/>
          </w:tcPr>
          <w:p w:rsidR="00513D5C" w:rsidRPr="00F133FC" w:rsidRDefault="00513D5C" w:rsidP="003E7D57">
            <w:pPr>
              <w:spacing w:after="0"/>
              <w:ind w:left="0"/>
              <w:rPr>
                <w:szCs w:val="28"/>
                <w:lang w:eastAsia="en-US"/>
              </w:rPr>
            </w:pPr>
          </w:p>
          <w:p w:rsidR="00080A61" w:rsidRDefault="00080A61" w:rsidP="003E7D57">
            <w:pPr>
              <w:spacing w:after="0"/>
              <w:ind w:left="0"/>
              <w:rPr>
                <w:b/>
                <w:szCs w:val="28"/>
                <w:lang w:eastAsia="en-US"/>
              </w:rPr>
            </w:pPr>
          </w:p>
          <w:p w:rsidR="00080A61" w:rsidRDefault="00080A61" w:rsidP="003E7D57">
            <w:pPr>
              <w:spacing w:after="0"/>
              <w:ind w:left="0"/>
              <w:rPr>
                <w:b/>
                <w:szCs w:val="28"/>
                <w:lang w:eastAsia="en-US"/>
              </w:rPr>
            </w:pPr>
          </w:p>
          <w:p w:rsidR="00080A61" w:rsidRDefault="00080A61" w:rsidP="003E7D57">
            <w:pPr>
              <w:spacing w:after="0"/>
              <w:ind w:left="0"/>
              <w:rPr>
                <w:b/>
                <w:szCs w:val="28"/>
                <w:lang w:eastAsia="en-US"/>
              </w:rPr>
            </w:pPr>
          </w:p>
          <w:p w:rsidR="00513D5C" w:rsidRPr="00F133FC" w:rsidRDefault="0025473A" w:rsidP="0025473A">
            <w:pPr>
              <w:spacing w:after="0"/>
              <w:ind w:left="0"/>
              <w:rPr>
                <w:b/>
                <w:szCs w:val="28"/>
                <w:lang w:eastAsia="en-US"/>
              </w:rPr>
            </w:pPr>
            <w:r>
              <w:rPr>
                <w:b/>
                <w:szCs w:val="28"/>
                <w:lang w:eastAsia="en-US"/>
              </w:rPr>
              <w:t>0</w:t>
            </w:r>
            <w:r w:rsidR="00AA6CD0">
              <w:rPr>
                <w:b/>
                <w:szCs w:val="28"/>
                <w:lang w:eastAsia="en-US"/>
              </w:rPr>
              <w:t>,0</w:t>
            </w:r>
          </w:p>
        </w:tc>
      </w:tr>
      <w:tr w:rsidR="00513D5C" w:rsidRPr="00D82378" w:rsidTr="00AA4581">
        <w:tblPrEx>
          <w:tblLook w:val="04A0" w:firstRow="1" w:lastRow="0" w:firstColumn="1" w:lastColumn="0" w:noHBand="0" w:noVBand="1"/>
        </w:tblPrEx>
        <w:trPr>
          <w:trHeight w:val="1970"/>
        </w:trPr>
        <w:tc>
          <w:tcPr>
            <w:tcW w:w="709"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b/>
                <w:szCs w:val="28"/>
                <w:lang w:eastAsia="en-US"/>
              </w:rPr>
            </w:pPr>
            <w:r w:rsidRPr="00D82378">
              <w:rPr>
                <w:b/>
                <w:szCs w:val="28"/>
                <w:lang w:eastAsia="en-US"/>
              </w:rPr>
              <w:t>1.5</w:t>
            </w:r>
          </w:p>
        </w:tc>
        <w:tc>
          <w:tcPr>
            <w:tcW w:w="6520" w:type="dxa"/>
            <w:tcBorders>
              <w:top w:val="single" w:sz="4" w:space="0" w:color="auto"/>
              <w:left w:val="single" w:sz="4" w:space="0" w:color="auto"/>
              <w:bottom w:val="single" w:sz="4" w:space="0" w:color="auto"/>
              <w:right w:val="single" w:sz="4" w:space="0" w:color="auto"/>
            </w:tcBorders>
          </w:tcPr>
          <w:p w:rsidR="0055300C" w:rsidRDefault="00513D5C" w:rsidP="0055300C">
            <w:pPr>
              <w:spacing w:after="0"/>
              <w:ind w:left="0"/>
              <w:textAlignment w:val="baseline"/>
              <w:rPr>
                <w:b/>
                <w:szCs w:val="28"/>
                <w:u w:val="single"/>
              </w:rPr>
            </w:pPr>
            <w:r w:rsidRPr="00DB1EE5">
              <w:rPr>
                <w:b/>
                <w:szCs w:val="28"/>
                <w:u w:val="single"/>
              </w:rPr>
              <w:t>Приобретение и установка комплектующих к внутреннему противопожарному водопроводу</w:t>
            </w:r>
          </w:p>
          <w:p w:rsidR="00D01A5C" w:rsidRPr="00DB1EE5" w:rsidRDefault="00D01A5C" w:rsidP="0055300C">
            <w:pPr>
              <w:spacing w:after="0"/>
              <w:ind w:left="0"/>
              <w:textAlignment w:val="baseline"/>
              <w:rPr>
                <w:b/>
                <w:sz w:val="16"/>
                <w:szCs w:val="16"/>
              </w:rPr>
            </w:pPr>
          </w:p>
          <w:p w:rsidR="00513D5C" w:rsidRPr="00702445" w:rsidRDefault="00AA4581" w:rsidP="002763C0">
            <w:pPr>
              <w:spacing w:after="0"/>
              <w:ind w:left="0"/>
              <w:textAlignment w:val="baseline"/>
              <w:rPr>
                <w:spacing w:val="2"/>
                <w:sz w:val="16"/>
                <w:szCs w:val="16"/>
              </w:rPr>
            </w:pPr>
            <w:r w:rsidRPr="00AA4581">
              <w:rPr>
                <w:b/>
                <w:szCs w:val="28"/>
              </w:rPr>
              <w:t>202</w:t>
            </w:r>
            <w:r w:rsidR="002763C0">
              <w:rPr>
                <w:b/>
                <w:szCs w:val="28"/>
              </w:rPr>
              <w:t>9</w:t>
            </w:r>
            <w:r w:rsidR="00F11540">
              <w:rPr>
                <w:b/>
                <w:szCs w:val="28"/>
              </w:rPr>
              <w:t>г</w:t>
            </w:r>
            <w:r w:rsidRPr="00AA4581">
              <w:rPr>
                <w:b/>
                <w:szCs w:val="28"/>
              </w:rPr>
              <w:t xml:space="preserve"> – </w:t>
            </w:r>
            <w:r w:rsidRPr="00AA4581">
              <w:rPr>
                <w:szCs w:val="28"/>
              </w:rPr>
              <w:t>Ахратский СДК, Нижнеаверкинский СДК, Новомансуркинский СДК, Мочалеевский ЦСДК, Стюхинский СДК, Султангуловский СДК</w:t>
            </w:r>
          </w:p>
        </w:tc>
        <w:tc>
          <w:tcPr>
            <w:tcW w:w="1560"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p w:rsidR="0064251D" w:rsidRDefault="0064251D" w:rsidP="003E7D57">
            <w:pPr>
              <w:spacing w:after="0"/>
              <w:ind w:left="0"/>
              <w:textAlignment w:val="baseline"/>
              <w:rPr>
                <w:spacing w:val="2"/>
                <w:szCs w:val="28"/>
              </w:rPr>
            </w:pPr>
          </w:p>
          <w:p w:rsidR="0064251D" w:rsidRDefault="0064251D" w:rsidP="003E7D57">
            <w:pPr>
              <w:spacing w:after="0"/>
              <w:ind w:left="0"/>
              <w:textAlignment w:val="baseline"/>
              <w:rPr>
                <w:spacing w:val="2"/>
                <w:szCs w:val="28"/>
              </w:rPr>
            </w:pPr>
          </w:p>
          <w:p w:rsidR="00513D5C" w:rsidRPr="00D82378" w:rsidRDefault="00513D5C" w:rsidP="003E7D57">
            <w:pPr>
              <w:spacing w:after="0"/>
              <w:ind w:left="0"/>
              <w:textAlignment w:val="baseline"/>
              <w:rPr>
                <w:spacing w:val="2"/>
                <w:szCs w:val="28"/>
              </w:rPr>
            </w:pPr>
            <w:r w:rsidRPr="00D82378">
              <w:rPr>
                <w:spacing w:val="2"/>
                <w:szCs w:val="28"/>
              </w:rPr>
              <w:t>Тыс. руб.</w:t>
            </w: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p w:rsidR="00513D5C" w:rsidRPr="00D82378" w:rsidRDefault="00513D5C"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DE374C" w:rsidRDefault="00DE374C" w:rsidP="003E7D57">
            <w:pPr>
              <w:spacing w:after="0"/>
              <w:ind w:left="0"/>
              <w:textAlignment w:val="baseline"/>
              <w:rPr>
                <w:spacing w:val="2"/>
                <w:szCs w:val="28"/>
              </w:rPr>
            </w:pPr>
          </w:p>
          <w:p w:rsidR="0064251D" w:rsidRDefault="0064251D" w:rsidP="00F0688F">
            <w:pPr>
              <w:spacing w:after="0"/>
              <w:ind w:left="0"/>
              <w:textAlignment w:val="baseline"/>
              <w:rPr>
                <w:spacing w:val="2"/>
                <w:szCs w:val="28"/>
              </w:rPr>
            </w:pPr>
          </w:p>
          <w:p w:rsidR="0064251D" w:rsidRDefault="0064251D" w:rsidP="00F0688F">
            <w:pPr>
              <w:spacing w:after="0"/>
              <w:ind w:left="0"/>
              <w:textAlignment w:val="baseline"/>
              <w:rPr>
                <w:spacing w:val="2"/>
                <w:szCs w:val="28"/>
              </w:rPr>
            </w:pPr>
          </w:p>
          <w:p w:rsidR="00513D5C" w:rsidRPr="00D82378" w:rsidRDefault="00513D5C" w:rsidP="00F0688F">
            <w:pPr>
              <w:spacing w:after="0"/>
              <w:ind w:left="0"/>
              <w:textAlignment w:val="baseline"/>
              <w:rPr>
                <w:spacing w:val="2"/>
                <w:szCs w:val="28"/>
              </w:rPr>
            </w:pPr>
          </w:p>
        </w:tc>
        <w:tc>
          <w:tcPr>
            <w:tcW w:w="1133" w:type="dxa"/>
            <w:tcBorders>
              <w:top w:val="single" w:sz="4" w:space="0" w:color="auto"/>
              <w:left w:val="single" w:sz="4" w:space="0" w:color="auto"/>
              <w:bottom w:val="single" w:sz="4" w:space="0" w:color="auto"/>
              <w:right w:val="single" w:sz="4" w:space="0" w:color="auto"/>
            </w:tcBorders>
          </w:tcPr>
          <w:p w:rsidR="002763C0" w:rsidRDefault="002763C0" w:rsidP="00DE374C">
            <w:pPr>
              <w:spacing w:after="0"/>
              <w:ind w:left="0"/>
              <w:textAlignment w:val="baseline"/>
              <w:rPr>
                <w:spacing w:val="2"/>
                <w:szCs w:val="28"/>
              </w:rPr>
            </w:pPr>
          </w:p>
          <w:p w:rsidR="002763C0" w:rsidRPr="002763C0" w:rsidRDefault="002763C0" w:rsidP="002763C0">
            <w:pPr>
              <w:rPr>
                <w:szCs w:val="28"/>
              </w:rPr>
            </w:pPr>
          </w:p>
          <w:p w:rsidR="002763C0" w:rsidRDefault="002763C0" w:rsidP="002763C0">
            <w:pPr>
              <w:rPr>
                <w:szCs w:val="28"/>
              </w:rPr>
            </w:pPr>
          </w:p>
          <w:p w:rsidR="00513D5C" w:rsidRPr="002763C0" w:rsidRDefault="002763C0" w:rsidP="002763C0">
            <w:pPr>
              <w:rPr>
                <w:szCs w:val="28"/>
              </w:rPr>
            </w:pPr>
            <w:r>
              <w:rPr>
                <w:szCs w:val="28"/>
              </w:rPr>
              <w:t>0,0</w:t>
            </w: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Default="00513D5C" w:rsidP="003E7D57">
            <w:pPr>
              <w:spacing w:after="0"/>
              <w:ind w:left="0"/>
              <w:textAlignment w:val="baseline"/>
              <w:rPr>
                <w:spacing w:val="2"/>
                <w:szCs w:val="28"/>
              </w:rPr>
            </w:pPr>
          </w:p>
          <w:p w:rsidR="0064251D" w:rsidRDefault="0064251D" w:rsidP="003E7D57">
            <w:pPr>
              <w:spacing w:after="0"/>
              <w:ind w:left="0"/>
              <w:textAlignment w:val="baseline"/>
              <w:rPr>
                <w:spacing w:val="2"/>
                <w:szCs w:val="28"/>
              </w:rPr>
            </w:pPr>
          </w:p>
          <w:p w:rsidR="0064251D" w:rsidRDefault="0064251D" w:rsidP="003E7D57">
            <w:pPr>
              <w:spacing w:after="0"/>
              <w:ind w:left="0"/>
              <w:textAlignment w:val="baseline"/>
              <w:rPr>
                <w:spacing w:val="2"/>
                <w:szCs w:val="28"/>
              </w:rPr>
            </w:pPr>
          </w:p>
          <w:p w:rsidR="00C17802" w:rsidRPr="00F133FC" w:rsidRDefault="00C17802" w:rsidP="003E7D57">
            <w:pPr>
              <w:spacing w:after="0"/>
              <w:ind w:left="0"/>
              <w:textAlignment w:val="baseline"/>
              <w:rPr>
                <w:spacing w:val="2"/>
                <w:szCs w:val="28"/>
              </w:rPr>
            </w:pPr>
          </w:p>
        </w:tc>
        <w:tc>
          <w:tcPr>
            <w:tcW w:w="1135"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rPr>
                <w:b/>
                <w:szCs w:val="28"/>
                <w:lang w:eastAsia="en-US"/>
              </w:rPr>
            </w:pPr>
          </w:p>
          <w:p w:rsidR="0064251D" w:rsidRDefault="0064251D" w:rsidP="00DE374C">
            <w:pPr>
              <w:spacing w:after="0"/>
              <w:ind w:left="0"/>
              <w:rPr>
                <w:b/>
                <w:szCs w:val="28"/>
                <w:lang w:eastAsia="en-US"/>
              </w:rPr>
            </w:pPr>
          </w:p>
          <w:p w:rsidR="0064251D" w:rsidRDefault="0064251D" w:rsidP="00DE374C">
            <w:pPr>
              <w:spacing w:after="0"/>
              <w:ind w:left="0"/>
              <w:rPr>
                <w:b/>
                <w:szCs w:val="28"/>
                <w:lang w:eastAsia="en-US"/>
              </w:rPr>
            </w:pPr>
          </w:p>
          <w:p w:rsidR="00513D5C" w:rsidRPr="00F133FC" w:rsidRDefault="00C17802" w:rsidP="002763C0">
            <w:pPr>
              <w:spacing w:after="0"/>
              <w:ind w:left="0"/>
              <w:rPr>
                <w:b/>
                <w:szCs w:val="28"/>
                <w:lang w:eastAsia="en-US"/>
              </w:rPr>
            </w:pPr>
            <w:r>
              <w:rPr>
                <w:b/>
                <w:szCs w:val="28"/>
                <w:lang w:eastAsia="en-US"/>
              </w:rPr>
              <w:t>0</w:t>
            </w:r>
            <w:r w:rsidR="00513D5C" w:rsidRPr="00F133FC">
              <w:rPr>
                <w:b/>
                <w:szCs w:val="28"/>
                <w:lang w:eastAsia="en-US"/>
              </w:rPr>
              <w:t>,0</w:t>
            </w:r>
          </w:p>
        </w:tc>
      </w:tr>
      <w:tr w:rsidR="00D76C62" w:rsidRPr="00D82378" w:rsidTr="006120FE">
        <w:tblPrEx>
          <w:tblLook w:val="04A0" w:firstRow="1" w:lastRow="0" w:firstColumn="1" w:lastColumn="0" w:noHBand="0" w:noVBand="1"/>
        </w:tblPrEx>
        <w:trPr>
          <w:trHeight w:val="144"/>
        </w:trPr>
        <w:tc>
          <w:tcPr>
            <w:tcW w:w="709" w:type="dxa"/>
            <w:tcBorders>
              <w:top w:val="single" w:sz="4" w:space="0" w:color="auto"/>
              <w:left w:val="single" w:sz="4" w:space="0" w:color="auto"/>
              <w:bottom w:val="single" w:sz="4" w:space="0" w:color="auto"/>
              <w:right w:val="single" w:sz="4" w:space="0" w:color="auto"/>
            </w:tcBorders>
          </w:tcPr>
          <w:p w:rsidR="00D76C62" w:rsidRPr="00D82378" w:rsidRDefault="00D76C62" w:rsidP="003E7D57">
            <w:pPr>
              <w:spacing w:after="0"/>
              <w:ind w:left="0"/>
              <w:textAlignment w:val="baseline"/>
              <w:rPr>
                <w:b/>
                <w:spacing w:val="2"/>
                <w:szCs w:val="28"/>
              </w:rPr>
            </w:pPr>
            <w:r w:rsidRPr="00D82378">
              <w:rPr>
                <w:b/>
                <w:spacing w:val="2"/>
                <w:szCs w:val="28"/>
              </w:rPr>
              <w:t>1.6</w:t>
            </w:r>
          </w:p>
        </w:tc>
        <w:tc>
          <w:tcPr>
            <w:tcW w:w="6520" w:type="dxa"/>
            <w:tcBorders>
              <w:top w:val="single" w:sz="4" w:space="0" w:color="auto"/>
              <w:left w:val="single" w:sz="4" w:space="0" w:color="auto"/>
              <w:bottom w:val="single" w:sz="4" w:space="0" w:color="auto"/>
              <w:right w:val="single" w:sz="4" w:space="0" w:color="auto"/>
            </w:tcBorders>
          </w:tcPr>
          <w:p w:rsidR="00D76C62" w:rsidRDefault="00D76C62" w:rsidP="003E7D57">
            <w:pPr>
              <w:spacing w:after="0"/>
              <w:ind w:left="0"/>
              <w:textAlignment w:val="baseline"/>
              <w:rPr>
                <w:b/>
                <w:szCs w:val="28"/>
                <w:u w:val="single"/>
              </w:rPr>
            </w:pPr>
            <w:r w:rsidRPr="00DB1EE5">
              <w:rPr>
                <w:b/>
                <w:szCs w:val="28"/>
                <w:u w:val="single"/>
              </w:rPr>
              <w:t>Укомплектование  и перекатка пожарных рукавов и ручные пожарные стволы</w:t>
            </w:r>
          </w:p>
          <w:p w:rsidR="000631D5" w:rsidRPr="00702445" w:rsidRDefault="000631D5" w:rsidP="003E7D57">
            <w:pPr>
              <w:spacing w:after="0"/>
              <w:ind w:left="0"/>
              <w:textAlignment w:val="baseline"/>
              <w:rPr>
                <w:sz w:val="16"/>
                <w:szCs w:val="16"/>
              </w:rPr>
            </w:pPr>
          </w:p>
          <w:p w:rsidR="00D76C62" w:rsidRPr="00D76C62" w:rsidRDefault="00D76C62" w:rsidP="00D76C62">
            <w:pPr>
              <w:spacing w:after="0"/>
              <w:ind w:left="0"/>
              <w:textAlignment w:val="baseline"/>
              <w:rPr>
                <w:szCs w:val="28"/>
              </w:rPr>
            </w:pPr>
            <w:r w:rsidRPr="000631D5">
              <w:rPr>
                <w:b/>
                <w:szCs w:val="28"/>
              </w:rPr>
              <w:t>202</w:t>
            </w:r>
            <w:r w:rsidR="002763C0">
              <w:rPr>
                <w:b/>
                <w:szCs w:val="28"/>
              </w:rPr>
              <w:t>7</w:t>
            </w:r>
            <w:r w:rsidR="00F11540">
              <w:rPr>
                <w:b/>
                <w:szCs w:val="28"/>
              </w:rPr>
              <w:t>г</w:t>
            </w:r>
            <w:r w:rsidRPr="00D76C62">
              <w:rPr>
                <w:szCs w:val="28"/>
              </w:rPr>
              <w:t xml:space="preserve"> - Среднеаверкинский ЦСДК, Староаманакский ЦСДК, Первомайский С</w:t>
            </w:r>
            <w:r w:rsidR="00642936">
              <w:rPr>
                <w:szCs w:val="28"/>
              </w:rPr>
              <w:t>Д</w:t>
            </w:r>
            <w:r w:rsidRPr="00D76C62">
              <w:rPr>
                <w:szCs w:val="28"/>
              </w:rPr>
              <w:t xml:space="preserve">К, Малоибряйкинский ЦСДК, Саврушский </w:t>
            </w:r>
            <w:r w:rsidR="00642936">
              <w:rPr>
                <w:szCs w:val="28"/>
              </w:rPr>
              <w:t>Ц</w:t>
            </w:r>
            <w:r w:rsidRPr="00D76C62">
              <w:rPr>
                <w:szCs w:val="28"/>
              </w:rPr>
              <w:t xml:space="preserve">СДК, Подбельский ДК,  </w:t>
            </w:r>
            <w:r w:rsidR="002763C0">
              <w:rPr>
                <w:szCs w:val="28"/>
              </w:rPr>
              <w:t>Ахратский СДК, Староганькинский СДК, Большетолкайский СДК.</w:t>
            </w:r>
          </w:p>
          <w:p w:rsidR="00D76C62" w:rsidRPr="00D76C62" w:rsidRDefault="00D76C62" w:rsidP="00D76C62">
            <w:pPr>
              <w:spacing w:after="0"/>
              <w:ind w:left="0"/>
              <w:textAlignment w:val="baseline"/>
              <w:rPr>
                <w:szCs w:val="28"/>
              </w:rPr>
            </w:pPr>
            <w:r w:rsidRPr="000631D5">
              <w:rPr>
                <w:b/>
                <w:szCs w:val="28"/>
              </w:rPr>
              <w:lastRenderedPageBreak/>
              <w:t>202</w:t>
            </w:r>
            <w:r w:rsidR="002763C0">
              <w:rPr>
                <w:b/>
                <w:szCs w:val="28"/>
              </w:rPr>
              <w:t>8</w:t>
            </w:r>
            <w:r w:rsidR="00F11540">
              <w:rPr>
                <w:b/>
                <w:szCs w:val="28"/>
              </w:rPr>
              <w:t>г</w:t>
            </w:r>
            <w:r w:rsidRPr="000631D5">
              <w:rPr>
                <w:b/>
                <w:szCs w:val="28"/>
              </w:rPr>
              <w:t xml:space="preserve"> </w:t>
            </w:r>
            <w:r w:rsidRPr="00D76C62">
              <w:rPr>
                <w:szCs w:val="28"/>
              </w:rPr>
              <w:t>– Нижнеаверкинский СДК, Новомансуркинский СДК, Мочалеевский ЦСДК, Стюхинский СДК, Султангуловский СДК</w:t>
            </w:r>
            <w:r w:rsidR="002763C0">
              <w:rPr>
                <w:szCs w:val="28"/>
              </w:rPr>
              <w:t>.</w:t>
            </w:r>
          </w:p>
          <w:p w:rsidR="00D76C62" w:rsidRPr="00D76C62" w:rsidRDefault="00D76C62" w:rsidP="00D76C62">
            <w:pPr>
              <w:spacing w:after="0"/>
              <w:ind w:left="0"/>
              <w:textAlignment w:val="baseline"/>
              <w:rPr>
                <w:szCs w:val="28"/>
              </w:rPr>
            </w:pPr>
            <w:r w:rsidRPr="000631D5">
              <w:rPr>
                <w:b/>
                <w:szCs w:val="28"/>
              </w:rPr>
              <w:t>202</w:t>
            </w:r>
            <w:r w:rsidR="002763C0">
              <w:rPr>
                <w:b/>
                <w:szCs w:val="28"/>
              </w:rPr>
              <w:t>9</w:t>
            </w:r>
            <w:r w:rsidR="00F11540">
              <w:rPr>
                <w:b/>
                <w:szCs w:val="28"/>
              </w:rPr>
              <w:t>г</w:t>
            </w:r>
            <w:r w:rsidRPr="00D76C62">
              <w:rPr>
                <w:szCs w:val="28"/>
              </w:rPr>
              <w:t xml:space="preserve"> - Среднеаверкинский ЦСДК, Староаманакский ЦСДК, Первомайский С</w:t>
            </w:r>
            <w:r w:rsidR="00642936">
              <w:rPr>
                <w:szCs w:val="28"/>
              </w:rPr>
              <w:t>Д</w:t>
            </w:r>
            <w:r w:rsidRPr="00D76C62">
              <w:rPr>
                <w:szCs w:val="28"/>
              </w:rPr>
              <w:t xml:space="preserve">К, Малоибряйкинский ЦСДК, Саврушский </w:t>
            </w:r>
            <w:r w:rsidR="00642936">
              <w:rPr>
                <w:szCs w:val="28"/>
              </w:rPr>
              <w:t>Ц</w:t>
            </w:r>
            <w:r w:rsidRPr="00D76C62">
              <w:rPr>
                <w:szCs w:val="28"/>
              </w:rPr>
              <w:t>СДК, Подбельский ДК,</w:t>
            </w:r>
            <w:r w:rsidR="002763C0" w:rsidRPr="00D76C62">
              <w:rPr>
                <w:szCs w:val="28"/>
              </w:rPr>
              <w:t xml:space="preserve">  </w:t>
            </w:r>
            <w:r w:rsidR="002763C0">
              <w:rPr>
                <w:szCs w:val="28"/>
              </w:rPr>
              <w:t>Ахратский СДК, Староганькинский СДК, Большетолкайский СДК</w:t>
            </w:r>
            <w:r w:rsidRPr="00D76C62">
              <w:rPr>
                <w:szCs w:val="28"/>
              </w:rPr>
              <w:t>.</w:t>
            </w:r>
          </w:p>
          <w:p w:rsidR="00D76C62" w:rsidRPr="00702445" w:rsidRDefault="00D76C62" w:rsidP="002763C0">
            <w:pPr>
              <w:spacing w:after="0"/>
              <w:ind w:left="0"/>
              <w:textAlignment w:val="baseline"/>
              <w:rPr>
                <w:sz w:val="16"/>
                <w:szCs w:val="16"/>
              </w:rPr>
            </w:pPr>
            <w:r w:rsidRPr="000631D5">
              <w:rPr>
                <w:b/>
                <w:szCs w:val="28"/>
              </w:rPr>
              <w:t>20</w:t>
            </w:r>
            <w:r w:rsidR="002763C0">
              <w:rPr>
                <w:b/>
                <w:szCs w:val="28"/>
              </w:rPr>
              <w:t>30</w:t>
            </w:r>
            <w:r w:rsidR="00F11540">
              <w:rPr>
                <w:b/>
                <w:szCs w:val="28"/>
              </w:rPr>
              <w:t>г</w:t>
            </w:r>
            <w:r w:rsidRPr="00D76C62">
              <w:rPr>
                <w:szCs w:val="28"/>
              </w:rPr>
              <w:t xml:space="preserve"> – Нижнеаверкинский СДК, Новомансуркинский СДК, Мочалеевский ЦСДК, Стюхинский СДК, Султангуловский СДК</w:t>
            </w:r>
            <w:r w:rsidR="002763C0">
              <w:rPr>
                <w:szCs w:val="28"/>
              </w:rPr>
              <w:t>, Ахратский СДК, Староганькинский СДК, Большетолкайский СДК</w:t>
            </w:r>
          </w:p>
        </w:tc>
        <w:tc>
          <w:tcPr>
            <w:tcW w:w="1560" w:type="dxa"/>
            <w:tcBorders>
              <w:top w:val="single" w:sz="4" w:space="0" w:color="auto"/>
              <w:left w:val="single" w:sz="4" w:space="0" w:color="auto"/>
              <w:bottom w:val="single" w:sz="4" w:space="0" w:color="auto"/>
              <w:right w:val="single" w:sz="4" w:space="0" w:color="auto"/>
            </w:tcBorders>
          </w:tcPr>
          <w:p w:rsidR="00D76C62" w:rsidRPr="00D82378" w:rsidRDefault="00D76C62" w:rsidP="003E7D57">
            <w:pPr>
              <w:spacing w:after="0"/>
              <w:ind w:left="0"/>
              <w:textAlignment w:val="baseline"/>
              <w:rPr>
                <w:spacing w:val="2"/>
                <w:szCs w:val="28"/>
              </w:rPr>
            </w:pPr>
          </w:p>
          <w:p w:rsidR="0068529A" w:rsidRDefault="0068529A" w:rsidP="003E7D57">
            <w:pPr>
              <w:spacing w:after="0"/>
              <w:ind w:left="0"/>
              <w:textAlignment w:val="baseline"/>
              <w:rPr>
                <w:spacing w:val="2"/>
                <w:szCs w:val="28"/>
              </w:rPr>
            </w:pPr>
          </w:p>
          <w:p w:rsidR="00D76C62" w:rsidRPr="00D82378" w:rsidRDefault="00D76C62" w:rsidP="003E7D57">
            <w:pPr>
              <w:spacing w:after="0"/>
              <w:ind w:left="0"/>
              <w:textAlignment w:val="baseline"/>
              <w:rPr>
                <w:spacing w:val="2"/>
                <w:szCs w:val="28"/>
              </w:rPr>
            </w:pPr>
            <w:r w:rsidRPr="00D82378">
              <w:rPr>
                <w:spacing w:val="2"/>
                <w:szCs w:val="28"/>
              </w:rPr>
              <w:t>Тыс. руб.</w:t>
            </w:r>
          </w:p>
        </w:tc>
        <w:tc>
          <w:tcPr>
            <w:tcW w:w="1134" w:type="dxa"/>
            <w:tcBorders>
              <w:top w:val="single" w:sz="4" w:space="0" w:color="auto"/>
              <w:left w:val="single" w:sz="4" w:space="0" w:color="auto"/>
              <w:bottom w:val="single" w:sz="4" w:space="0" w:color="auto"/>
              <w:right w:val="single" w:sz="4" w:space="0" w:color="auto"/>
            </w:tcBorders>
          </w:tcPr>
          <w:p w:rsidR="00D76C62" w:rsidRDefault="00D76C62" w:rsidP="003E7D57">
            <w:pPr>
              <w:spacing w:after="0"/>
              <w:ind w:left="0"/>
              <w:textAlignment w:val="baseline"/>
              <w:rPr>
                <w:spacing w:val="2"/>
                <w:szCs w:val="28"/>
              </w:rPr>
            </w:pPr>
          </w:p>
          <w:p w:rsidR="00D76C62" w:rsidRPr="00D82378" w:rsidRDefault="00D76C62" w:rsidP="00F0688F">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D76C62" w:rsidRDefault="00D76C62" w:rsidP="00D76C62"/>
          <w:p w:rsidR="00D76C62" w:rsidRDefault="00D76C62" w:rsidP="00D76C62"/>
          <w:p w:rsidR="00D76C62" w:rsidRPr="008C7FFC" w:rsidRDefault="00D76C62" w:rsidP="00D76C62">
            <w:pPr>
              <w:ind w:left="0"/>
            </w:pPr>
          </w:p>
        </w:tc>
        <w:tc>
          <w:tcPr>
            <w:tcW w:w="1133" w:type="dxa"/>
            <w:tcBorders>
              <w:top w:val="single" w:sz="4" w:space="0" w:color="auto"/>
              <w:left w:val="single" w:sz="4" w:space="0" w:color="auto"/>
              <w:bottom w:val="single" w:sz="4" w:space="0" w:color="auto"/>
              <w:right w:val="single" w:sz="4" w:space="0" w:color="auto"/>
            </w:tcBorders>
          </w:tcPr>
          <w:p w:rsidR="00D76C62" w:rsidRPr="008C7FFC" w:rsidRDefault="00D76C62" w:rsidP="00D76C62">
            <w:pPr>
              <w:ind w:left="0"/>
            </w:pPr>
          </w:p>
        </w:tc>
        <w:tc>
          <w:tcPr>
            <w:tcW w:w="1134" w:type="dxa"/>
            <w:tcBorders>
              <w:top w:val="single" w:sz="4" w:space="0" w:color="auto"/>
              <w:left w:val="single" w:sz="4" w:space="0" w:color="auto"/>
              <w:bottom w:val="single" w:sz="4" w:space="0" w:color="auto"/>
              <w:right w:val="single" w:sz="4" w:space="0" w:color="auto"/>
            </w:tcBorders>
          </w:tcPr>
          <w:p w:rsidR="00D76C62" w:rsidRPr="008C7FFC" w:rsidRDefault="00D76C62" w:rsidP="00D76C62">
            <w:pPr>
              <w:ind w:left="0"/>
            </w:pPr>
          </w:p>
        </w:tc>
        <w:tc>
          <w:tcPr>
            <w:tcW w:w="1134" w:type="dxa"/>
            <w:tcBorders>
              <w:top w:val="single" w:sz="4" w:space="0" w:color="auto"/>
              <w:left w:val="single" w:sz="4" w:space="0" w:color="auto"/>
              <w:bottom w:val="single" w:sz="4" w:space="0" w:color="auto"/>
              <w:right w:val="single" w:sz="4" w:space="0" w:color="auto"/>
            </w:tcBorders>
          </w:tcPr>
          <w:p w:rsidR="00D76C62" w:rsidRPr="008C7FFC" w:rsidRDefault="00D76C62" w:rsidP="00D76C62">
            <w:pPr>
              <w:ind w:left="0"/>
            </w:pPr>
          </w:p>
        </w:tc>
        <w:tc>
          <w:tcPr>
            <w:tcW w:w="1135" w:type="dxa"/>
            <w:tcBorders>
              <w:top w:val="single" w:sz="4" w:space="0" w:color="auto"/>
              <w:left w:val="single" w:sz="4" w:space="0" w:color="auto"/>
              <w:bottom w:val="single" w:sz="4" w:space="0" w:color="auto"/>
              <w:right w:val="single" w:sz="4" w:space="0" w:color="auto"/>
            </w:tcBorders>
          </w:tcPr>
          <w:p w:rsidR="00D76C62" w:rsidRDefault="00D76C62" w:rsidP="00D76C62">
            <w:pPr>
              <w:ind w:left="0"/>
            </w:pPr>
          </w:p>
          <w:p w:rsidR="00D76C62" w:rsidRDefault="00D76C62" w:rsidP="00D76C62">
            <w:pPr>
              <w:ind w:left="0"/>
            </w:pPr>
          </w:p>
          <w:p w:rsidR="00D76C62" w:rsidRPr="00D60524" w:rsidRDefault="00D76C62" w:rsidP="00605080">
            <w:pPr>
              <w:ind w:left="0"/>
              <w:rPr>
                <w:b/>
              </w:rPr>
            </w:pPr>
            <w:r w:rsidRPr="00D60524">
              <w:rPr>
                <w:b/>
              </w:rPr>
              <w:t>0,0</w:t>
            </w:r>
          </w:p>
        </w:tc>
      </w:tr>
      <w:tr w:rsidR="00381725" w:rsidRPr="00D82378" w:rsidTr="006120FE">
        <w:tblPrEx>
          <w:tblLook w:val="04A0" w:firstRow="1" w:lastRow="0" w:firstColumn="1" w:lastColumn="0" w:noHBand="0" w:noVBand="1"/>
        </w:tblPrEx>
        <w:trPr>
          <w:trHeight w:val="137"/>
        </w:trPr>
        <w:tc>
          <w:tcPr>
            <w:tcW w:w="709" w:type="dxa"/>
            <w:tcBorders>
              <w:top w:val="single" w:sz="4" w:space="0" w:color="auto"/>
              <w:left w:val="single" w:sz="4" w:space="0" w:color="auto"/>
              <w:bottom w:val="single" w:sz="4" w:space="0" w:color="auto"/>
              <w:right w:val="single" w:sz="4" w:space="0" w:color="auto"/>
            </w:tcBorders>
          </w:tcPr>
          <w:p w:rsidR="00381725" w:rsidRPr="00D82378" w:rsidRDefault="00381725" w:rsidP="003E7D57">
            <w:pPr>
              <w:spacing w:after="0"/>
              <w:ind w:left="0"/>
              <w:rPr>
                <w:b/>
                <w:szCs w:val="28"/>
                <w:lang w:eastAsia="en-US"/>
              </w:rPr>
            </w:pPr>
            <w:r w:rsidRPr="00D82378">
              <w:rPr>
                <w:b/>
                <w:szCs w:val="28"/>
                <w:lang w:eastAsia="en-US"/>
              </w:rPr>
              <w:lastRenderedPageBreak/>
              <w:t>1.7.</w:t>
            </w:r>
          </w:p>
        </w:tc>
        <w:tc>
          <w:tcPr>
            <w:tcW w:w="6520" w:type="dxa"/>
            <w:tcBorders>
              <w:top w:val="single" w:sz="4" w:space="0" w:color="auto"/>
              <w:left w:val="single" w:sz="4" w:space="0" w:color="auto"/>
              <w:bottom w:val="single" w:sz="4" w:space="0" w:color="auto"/>
              <w:right w:val="single" w:sz="4" w:space="0" w:color="auto"/>
            </w:tcBorders>
          </w:tcPr>
          <w:p w:rsidR="00381725" w:rsidRDefault="00381725" w:rsidP="003E7D57">
            <w:pPr>
              <w:spacing w:after="0"/>
              <w:ind w:left="0"/>
              <w:textAlignment w:val="baseline"/>
              <w:rPr>
                <w:b/>
                <w:szCs w:val="28"/>
                <w:u w:val="single"/>
              </w:rPr>
            </w:pPr>
            <w:r w:rsidRPr="00DB1EE5">
              <w:rPr>
                <w:b/>
                <w:szCs w:val="28"/>
                <w:u w:val="single"/>
              </w:rPr>
              <w:t xml:space="preserve">Проверка водопровода </w:t>
            </w:r>
          </w:p>
          <w:p w:rsidR="00D60524" w:rsidRDefault="00D60524" w:rsidP="00381725">
            <w:pPr>
              <w:spacing w:after="0"/>
              <w:ind w:left="0"/>
              <w:textAlignment w:val="baseline"/>
              <w:rPr>
                <w:b/>
                <w:sz w:val="16"/>
                <w:szCs w:val="16"/>
              </w:rPr>
            </w:pPr>
          </w:p>
          <w:p w:rsidR="00381725" w:rsidRDefault="00381725" w:rsidP="00381725">
            <w:pPr>
              <w:spacing w:after="0"/>
              <w:ind w:left="0"/>
              <w:textAlignment w:val="baseline"/>
              <w:rPr>
                <w:szCs w:val="28"/>
              </w:rPr>
            </w:pPr>
            <w:r>
              <w:rPr>
                <w:b/>
                <w:szCs w:val="28"/>
              </w:rPr>
              <w:t xml:space="preserve"> </w:t>
            </w:r>
            <w:r w:rsidRPr="00D60524">
              <w:rPr>
                <w:b/>
                <w:szCs w:val="28"/>
              </w:rPr>
              <w:t>202</w:t>
            </w:r>
            <w:r w:rsidR="00605080">
              <w:rPr>
                <w:b/>
                <w:szCs w:val="28"/>
              </w:rPr>
              <w:t>7</w:t>
            </w:r>
            <w:r w:rsidR="00AE181D">
              <w:rPr>
                <w:b/>
                <w:szCs w:val="28"/>
              </w:rPr>
              <w:t>г</w:t>
            </w:r>
            <w:r w:rsidRPr="00D60524">
              <w:rPr>
                <w:b/>
                <w:szCs w:val="28"/>
              </w:rPr>
              <w:t xml:space="preserve"> </w:t>
            </w:r>
            <w:r w:rsidRPr="00381725">
              <w:rPr>
                <w:szCs w:val="28"/>
              </w:rPr>
              <w:t>– Среднеаверкинский ЦСДК, Ахратский СДК, Большетолкайский</w:t>
            </w:r>
            <w:r w:rsidR="00605080">
              <w:rPr>
                <w:szCs w:val="28"/>
              </w:rPr>
              <w:t xml:space="preserve"> </w:t>
            </w:r>
            <w:r w:rsidRPr="00381725">
              <w:rPr>
                <w:szCs w:val="28"/>
              </w:rPr>
              <w:t>СДК,</w:t>
            </w:r>
            <w:r w:rsidR="00605080">
              <w:rPr>
                <w:szCs w:val="28"/>
              </w:rPr>
              <w:t xml:space="preserve"> </w:t>
            </w:r>
            <w:r w:rsidRPr="00381725">
              <w:rPr>
                <w:szCs w:val="28"/>
              </w:rPr>
              <w:t>М.Толкайский</w:t>
            </w:r>
            <w:r w:rsidR="00605080">
              <w:rPr>
                <w:szCs w:val="28"/>
              </w:rPr>
              <w:t xml:space="preserve"> </w:t>
            </w:r>
            <w:r w:rsidR="00642936">
              <w:rPr>
                <w:szCs w:val="28"/>
              </w:rPr>
              <w:t>Ц</w:t>
            </w:r>
            <w:r w:rsidRPr="00381725">
              <w:rPr>
                <w:szCs w:val="28"/>
              </w:rPr>
              <w:t>СДК,</w:t>
            </w:r>
            <w:r w:rsidR="00605080">
              <w:rPr>
                <w:szCs w:val="28"/>
              </w:rPr>
              <w:t xml:space="preserve"> </w:t>
            </w:r>
            <w:r w:rsidRPr="00381725">
              <w:rPr>
                <w:szCs w:val="28"/>
              </w:rPr>
              <w:t>Подбельский</w:t>
            </w:r>
            <w:r w:rsidR="00605080">
              <w:rPr>
                <w:szCs w:val="28"/>
              </w:rPr>
              <w:t xml:space="preserve"> </w:t>
            </w:r>
            <w:r w:rsidRPr="00381725">
              <w:rPr>
                <w:szCs w:val="28"/>
              </w:rPr>
              <w:t>ДК,</w:t>
            </w:r>
            <w:r w:rsidR="00605080">
              <w:rPr>
                <w:szCs w:val="28"/>
              </w:rPr>
              <w:t xml:space="preserve"> </w:t>
            </w:r>
            <w:r w:rsidRPr="00381725">
              <w:rPr>
                <w:szCs w:val="28"/>
              </w:rPr>
              <w:t>Саврушский</w:t>
            </w:r>
            <w:r w:rsidR="00605080">
              <w:rPr>
                <w:szCs w:val="28"/>
              </w:rPr>
              <w:t xml:space="preserve"> </w:t>
            </w:r>
            <w:r w:rsidRPr="00381725">
              <w:rPr>
                <w:szCs w:val="28"/>
              </w:rPr>
              <w:t>ЦСДК,</w:t>
            </w:r>
            <w:r w:rsidR="00605080">
              <w:rPr>
                <w:szCs w:val="28"/>
              </w:rPr>
              <w:t xml:space="preserve"> </w:t>
            </w:r>
            <w:r w:rsidRPr="00381725">
              <w:rPr>
                <w:szCs w:val="28"/>
              </w:rPr>
              <w:t>Алькинский</w:t>
            </w:r>
            <w:r w:rsidR="00605080">
              <w:rPr>
                <w:szCs w:val="28"/>
              </w:rPr>
              <w:t xml:space="preserve"> </w:t>
            </w:r>
            <w:r w:rsidRPr="00381725">
              <w:rPr>
                <w:szCs w:val="28"/>
              </w:rPr>
              <w:t>ЦСДК,</w:t>
            </w:r>
            <w:r w:rsidR="00605080">
              <w:rPr>
                <w:szCs w:val="28"/>
              </w:rPr>
              <w:t xml:space="preserve"> </w:t>
            </w:r>
            <w:r w:rsidRPr="00381725">
              <w:rPr>
                <w:szCs w:val="28"/>
              </w:rPr>
              <w:t>Рысайкинский</w:t>
            </w:r>
            <w:r w:rsidR="00605080">
              <w:rPr>
                <w:szCs w:val="28"/>
              </w:rPr>
              <w:t xml:space="preserve"> </w:t>
            </w:r>
            <w:r w:rsidRPr="00381725">
              <w:rPr>
                <w:szCs w:val="28"/>
              </w:rPr>
              <w:t>СДК,</w:t>
            </w:r>
            <w:r w:rsidR="00605080">
              <w:rPr>
                <w:szCs w:val="28"/>
              </w:rPr>
              <w:t xml:space="preserve"> </w:t>
            </w:r>
            <w:r w:rsidRPr="00381725">
              <w:rPr>
                <w:szCs w:val="28"/>
              </w:rPr>
              <w:t>Староганькинский</w:t>
            </w:r>
            <w:r w:rsidR="00605080">
              <w:rPr>
                <w:szCs w:val="28"/>
              </w:rPr>
              <w:t xml:space="preserve"> </w:t>
            </w:r>
            <w:r w:rsidRPr="00381725">
              <w:rPr>
                <w:szCs w:val="28"/>
              </w:rPr>
              <w:t>СДК,</w:t>
            </w:r>
            <w:r w:rsidR="00605080">
              <w:rPr>
                <w:szCs w:val="28"/>
              </w:rPr>
              <w:t xml:space="preserve"> </w:t>
            </w:r>
            <w:r w:rsidRPr="00381725">
              <w:rPr>
                <w:szCs w:val="28"/>
              </w:rPr>
              <w:t>Старопохвистневский</w:t>
            </w:r>
            <w:r w:rsidR="00605080">
              <w:rPr>
                <w:szCs w:val="28"/>
              </w:rPr>
              <w:t xml:space="preserve"> </w:t>
            </w:r>
            <w:r w:rsidRPr="00381725">
              <w:rPr>
                <w:szCs w:val="28"/>
              </w:rPr>
              <w:t>СДК,</w:t>
            </w:r>
            <w:r w:rsidR="00605080">
              <w:rPr>
                <w:szCs w:val="28"/>
              </w:rPr>
              <w:t xml:space="preserve"> </w:t>
            </w:r>
            <w:r w:rsidRPr="00381725">
              <w:rPr>
                <w:szCs w:val="28"/>
              </w:rPr>
              <w:t>Кротковский</w:t>
            </w:r>
            <w:r w:rsidR="00605080">
              <w:rPr>
                <w:szCs w:val="28"/>
              </w:rPr>
              <w:t xml:space="preserve"> </w:t>
            </w:r>
            <w:r w:rsidRPr="00381725">
              <w:rPr>
                <w:szCs w:val="28"/>
              </w:rPr>
              <w:t>ЦСДК,</w:t>
            </w:r>
            <w:r w:rsidR="00605080">
              <w:rPr>
                <w:szCs w:val="28"/>
              </w:rPr>
              <w:t xml:space="preserve"> </w:t>
            </w:r>
            <w:r w:rsidRPr="00381725">
              <w:rPr>
                <w:szCs w:val="28"/>
              </w:rPr>
              <w:t>Староаманакский ЦСДК</w:t>
            </w:r>
            <w:r w:rsidR="00605080">
              <w:rPr>
                <w:szCs w:val="28"/>
              </w:rPr>
              <w:t>, Мочалеевский ЦСДК</w:t>
            </w:r>
            <w:r w:rsidRPr="00381725">
              <w:rPr>
                <w:szCs w:val="28"/>
              </w:rPr>
              <w:t>.</w:t>
            </w:r>
          </w:p>
          <w:p w:rsidR="000E414B" w:rsidRPr="00381725" w:rsidRDefault="000E414B" w:rsidP="00381725">
            <w:pPr>
              <w:spacing w:after="0"/>
              <w:ind w:left="0"/>
              <w:textAlignment w:val="baseline"/>
              <w:rPr>
                <w:szCs w:val="28"/>
              </w:rPr>
            </w:pPr>
          </w:p>
          <w:p w:rsidR="00381725" w:rsidRDefault="00381725" w:rsidP="00381725">
            <w:pPr>
              <w:spacing w:after="0"/>
              <w:ind w:left="0"/>
              <w:textAlignment w:val="baseline"/>
              <w:rPr>
                <w:szCs w:val="28"/>
              </w:rPr>
            </w:pPr>
            <w:r w:rsidRPr="00D60524">
              <w:rPr>
                <w:b/>
                <w:szCs w:val="28"/>
              </w:rPr>
              <w:t>202</w:t>
            </w:r>
            <w:r w:rsidR="00605080">
              <w:rPr>
                <w:b/>
                <w:szCs w:val="28"/>
              </w:rPr>
              <w:t>8</w:t>
            </w:r>
            <w:r w:rsidR="00AE181D">
              <w:rPr>
                <w:b/>
                <w:szCs w:val="28"/>
              </w:rPr>
              <w:t>г</w:t>
            </w:r>
            <w:r w:rsidRPr="00381725">
              <w:rPr>
                <w:szCs w:val="28"/>
              </w:rPr>
              <w:t xml:space="preserve"> - Среднеаверкинский ЦСДК,  Саврушский </w:t>
            </w:r>
            <w:r w:rsidR="00642936">
              <w:rPr>
                <w:szCs w:val="28"/>
              </w:rPr>
              <w:t>Ц</w:t>
            </w:r>
            <w:r w:rsidRPr="00381725">
              <w:rPr>
                <w:szCs w:val="28"/>
              </w:rPr>
              <w:t>СДК, Подбельский ДК, Алькинский ЦСДК, Малоибряйкинский ЦСДК, Рысайкинский СДК, Большетолкайский СДК, Малотолкайский ЦСДК</w:t>
            </w:r>
            <w:r w:rsidR="00605080">
              <w:rPr>
                <w:szCs w:val="28"/>
              </w:rPr>
              <w:t>, Мочалеевский ЦСДК</w:t>
            </w:r>
            <w:r w:rsidRPr="00381725">
              <w:rPr>
                <w:szCs w:val="28"/>
              </w:rPr>
              <w:t>.</w:t>
            </w:r>
          </w:p>
          <w:p w:rsidR="000E414B" w:rsidRPr="00381725" w:rsidRDefault="000E414B" w:rsidP="00381725">
            <w:pPr>
              <w:spacing w:after="0"/>
              <w:ind w:left="0"/>
              <w:textAlignment w:val="baseline"/>
              <w:rPr>
                <w:szCs w:val="28"/>
              </w:rPr>
            </w:pPr>
          </w:p>
          <w:p w:rsidR="00381725" w:rsidRDefault="00381725" w:rsidP="00381725">
            <w:pPr>
              <w:spacing w:after="0"/>
              <w:ind w:left="0"/>
              <w:textAlignment w:val="baseline"/>
              <w:rPr>
                <w:szCs w:val="28"/>
              </w:rPr>
            </w:pPr>
            <w:r w:rsidRPr="00D60524">
              <w:rPr>
                <w:b/>
                <w:szCs w:val="28"/>
              </w:rPr>
              <w:t>202</w:t>
            </w:r>
            <w:r w:rsidR="00605080">
              <w:rPr>
                <w:b/>
                <w:szCs w:val="28"/>
              </w:rPr>
              <w:t>9</w:t>
            </w:r>
            <w:r w:rsidRPr="00D60524">
              <w:rPr>
                <w:b/>
                <w:szCs w:val="28"/>
              </w:rPr>
              <w:t xml:space="preserve"> </w:t>
            </w:r>
            <w:r w:rsidR="00AE181D">
              <w:rPr>
                <w:b/>
                <w:szCs w:val="28"/>
              </w:rPr>
              <w:t>г</w:t>
            </w:r>
            <w:r w:rsidRPr="00381725">
              <w:rPr>
                <w:szCs w:val="28"/>
              </w:rPr>
              <w:t xml:space="preserve">– Ахратский СДК, Нижнеаверкинский СДК, Новомансуркинский СДК, Мочалеевский ЦСДК, Стюхинский СДК, Султангуловский СДК, Среднеаверкинский ЦСДК,  Саврушский </w:t>
            </w:r>
            <w:r w:rsidR="00642936">
              <w:rPr>
                <w:szCs w:val="28"/>
              </w:rPr>
              <w:t>Ц</w:t>
            </w:r>
            <w:r w:rsidRPr="00381725">
              <w:rPr>
                <w:szCs w:val="28"/>
              </w:rPr>
              <w:t xml:space="preserve">СДК, Подбельский ДК, Алькинский ЦСДК, </w:t>
            </w:r>
            <w:r w:rsidRPr="00381725">
              <w:rPr>
                <w:szCs w:val="28"/>
              </w:rPr>
              <w:lastRenderedPageBreak/>
              <w:t>Малоибряйкинский ЦСДК, Рысайкинский СДК, Большетолкайский СДК, Малотолкайский ЦСДК,</w:t>
            </w:r>
          </w:p>
          <w:p w:rsidR="000E414B" w:rsidRPr="00381725" w:rsidRDefault="000E414B" w:rsidP="00381725">
            <w:pPr>
              <w:spacing w:after="0"/>
              <w:ind w:left="0"/>
              <w:textAlignment w:val="baseline"/>
              <w:rPr>
                <w:szCs w:val="28"/>
              </w:rPr>
            </w:pPr>
          </w:p>
          <w:p w:rsidR="00381725" w:rsidRDefault="00381725" w:rsidP="00381725">
            <w:pPr>
              <w:spacing w:after="0"/>
              <w:ind w:left="0"/>
              <w:textAlignment w:val="baseline"/>
              <w:rPr>
                <w:szCs w:val="28"/>
              </w:rPr>
            </w:pPr>
            <w:r w:rsidRPr="000E414B">
              <w:rPr>
                <w:b/>
                <w:szCs w:val="28"/>
              </w:rPr>
              <w:t>20</w:t>
            </w:r>
            <w:r w:rsidR="00605080">
              <w:rPr>
                <w:b/>
                <w:szCs w:val="28"/>
              </w:rPr>
              <w:t>30</w:t>
            </w:r>
            <w:r w:rsidR="00AE181D">
              <w:rPr>
                <w:b/>
                <w:szCs w:val="28"/>
              </w:rPr>
              <w:t>г</w:t>
            </w:r>
            <w:r w:rsidRPr="000E414B">
              <w:rPr>
                <w:b/>
                <w:szCs w:val="28"/>
              </w:rPr>
              <w:t xml:space="preserve"> </w:t>
            </w:r>
            <w:r w:rsidRPr="00381725">
              <w:rPr>
                <w:szCs w:val="28"/>
              </w:rPr>
              <w:t>–Среднеаверкинский ЦСДК, Ахратский СДК, Большетолкайский</w:t>
            </w:r>
            <w:r w:rsidR="002127ED">
              <w:rPr>
                <w:szCs w:val="28"/>
              </w:rPr>
              <w:t xml:space="preserve"> </w:t>
            </w:r>
            <w:r w:rsidRPr="00381725">
              <w:rPr>
                <w:szCs w:val="28"/>
              </w:rPr>
              <w:t>СДК,</w:t>
            </w:r>
            <w:r w:rsidR="00605080">
              <w:rPr>
                <w:szCs w:val="28"/>
              </w:rPr>
              <w:t xml:space="preserve"> </w:t>
            </w:r>
            <w:r w:rsidR="002127ED">
              <w:rPr>
                <w:szCs w:val="28"/>
              </w:rPr>
              <w:t xml:space="preserve"> </w:t>
            </w:r>
            <w:r w:rsidRPr="00381725">
              <w:rPr>
                <w:szCs w:val="28"/>
              </w:rPr>
              <w:t>М.Толкайский ЦСДК, Подбельский</w:t>
            </w:r>
            <w:r w:rsidR="002127ED">
              <w:rPr>
                <w:szCs w:val="28"/>
              </w:rPr>
              <w:t xml:space="preserve"> </w:t>
            </w:r>
            <w:r w:rsidRPr="00381725">
              <w:rPr>
                <w:szCs w:val="28"/>
              </w:rPr>
              <w:t>ДК,Саврушский</w:t>
            </w:r>
            <w:r w:rsidR="00605080">
              <w:rPr>
                <w:szCs w:val="28"/>
              </w:rPr>
              <w:t xml:space="preserve"> </w:t>
            </w:r>
            <w:r w:rsidRPr="00381725">
              <w:rPr>
                <w:szCs w:val="28"/>
              </w:rPr>
              <w:t>ЦСДК,</w:t>
            </w:r>
            <w:r w:rsidR="00605080">
              <w:rPr>
                <w:szCs w:val="28"/>
              </w:rPr>
              <w:t xml:space="preserve"> </w:t>
            </w:r>
            <w:r w:rsidRPr="00381725">
              <w:rPr>
                <w:szCs w:val="28"/>
              </w:rPr>
              <w:t>Алькинский</w:t>
            </w:r>
            <w:r w:rsidR="00605080">
              <w:rPr>
                <w:szCs w:val="28"/>
              </w:rPr>
              <w:t xml:space="preserve"> </w:t>
            </w:r>
            <w:r w:rsidRPr="00381725">
              <w:rPr>
                <w:szCs w:val="28"/>
              </w:rPr>
              <w:t>ЦСДК,</w:t>
            </w:r>
            <w:r w:rsidR="00605080">
              <w:rPr>
                <w:szCs w:val="28"/>
              </w:rPr>
              <w:t xml:space="preserve"> </w:t>
            </w:r>
            <w:r w:rsidRPr="00381725">
              <w:rPr>
                <w:szCs w:val="28"/>
              </w:rPr>
              <w:t>Рысайкинский</w:t>
            </w:r>
            <w:r w:rsidR="00605080">
              <w:rPr>
                <w:szCs w:val="28"/>
              </w:rPr>
              <w:t xml:space="preserve"> </w:t>
            </w:r>
            <w:r w:rsidRPr="00381725">
              <w:rPr>
                <w:szCs w:val="28"/>
              </w:rPr>
              <w:t>СДК,</w:t>
            </w:r>
            <w:r w:rsidR="00605080">
              <w:rPr>
                <w:szCs w:val="28"/>
              </w:rPr>
              <w:t xml:space="preserve"> </w:t>
            </w:r>
            <w:r w:rsidRPr="00381725">
              <w:rPr>
                <w:szCs w:val="28"/>
              </w:rPr>
              <w:t>Староганькинский</w:t>
            </w:r>
            <w:r w:rsidR="00605080">
              <w:rPr>
                <w:szCs w:val="28"/>
              </w:rPr>
              <w:t xml:space="preserve"> </w:t>
            </w:r>
            <w:r w:rsidRPr="00381725">
              <w:rPr>
                <w:szCs w:val="28"/>
              </w:rPr>
              <w:t>СДК,</w:t>
            </w:r>
            <w:r w:rsidR="00605080">
              <w:rPr>
                <w:szCs w:val="28"/>
              </w:rPr>
              <w:t xml:space="preserve"> </w:t>
            </w:r>
            <w:r w:rsidRPr="00381725">
              <w:rPr>
                <w:szCs w:val="28"/>
              </w:rPr>
              <w:t>Старопохвистневский</w:t>
            </w:r>
            <w:r w:rsidR="00605080">
              <w:rPr>
                <w:szCs w:val="28"/>
              </w:rPr>
              <w:t xml:space="preserve"> </w:t>
            </w:r>
            <w:r w:rsidRPr="00381725">
              <w:rPr>
                <w:szCs w:val="28"/>
              </w:rPr>
              <w:t>СДК,</w:t>
            </w:r>
            <w:r w:rsidR="00605080">
              <w:rPr>
                <w:szCs w:val="28"/>
              </w:rPr>
              <w:t xml:space="preserve"> </w:t>
            </w:r>
            <w:r w:rsidRPr="00381725">
              <w:rPr>
                <w:szCs w:val="28"/>
              </w:rPr>
              <w:t>Кротковский</w:t>
            </w:r>
            <w:r w:rsidR="00605080">
              <w:rPr>
                <w:szCs w:val="28"/>
              </w:rPr>
              <w:t xml:space="preserve"> </w:t>
            </w:r>
            <w:r w:rsidRPr="00381725">
              <w:rPr>
                <w:szCs w:val="28"/>
              </w:rPr>
              <w:t>ЦСДК,</w:t>
            </w:r>
            <w:r w:rsidR="00605080">
              <w:rPr>
                <w:szCs w:val="28"/>
              </w:rPr>
              <w:t xml:space="preserve"> </w:t>
            </w:r>
            <w:r w:rsidRPr="00381725">
              <w:rPr>
                <w:szCs w:val="28"/>
              </w:rPr>
              <w:t>Староаманакский ЦСДК.</w:t>
            </w:r>
          </w:p>
          <w:p w:rsidR="000E414B" w:rsidRPr="00381725" w:rsidRDefault="000E414B" w:rsidP="00381725">
            <w:pPr>
              <w:spacing w:after="0"/>
              <w:ind w:left="0"/>
              <w:textAlignment w:val="baseline"/>
              <w:rPr>
                <w:szCs w:val="28"/>
              </w:rPr>
            </w:pPr>
          </w:p>
          <w:p w:rsidR="00381725" w:rsidRDefault="00381725" w:rsidP="00381725">
            <w:pPr>
              <w:spacing w:after="0"/>
              <w:ind w:left="0"/>
              <w:textAlignment w:val="baseline"/>
              <w:rPr>
                <w:b/>
                <w:szCs w:val="28"/>
              </w:rPr>
            </w:pPr>
            <w:r w:rsidRPr="000E414B">
              <w:rPr>
                <w:b/>
                <w:szCs w:val="28"/>
              </w:rPr>
              <w:t>20</w:t>
            </w:r>
            <w:r w:rsidR="00605080">
              <w:rPr>
                <w:b/>
                <w:szCs w:val="28"/>
              </w:rPr>
              <w:t>31</w:t>
            </w:r>
            <w:r w:rsidR="00AE181D">
              <w:rPr>
                <w:b/>
                <w:szCs w:val="28"/>
              </w:rPr>
              <w:t>г</w:t>
            </w:r>
            <w:r w:rsidRPr="00381725">
              <w:rPr>
                <w:szCs w:val="28"/>
              </w:rPr>
              <w:t xml:space="preserve"> - Среднеаверкинский ЦСДК,  Саврушский </w:t>
            </w:r>
            <w:r w:rsidR="00642936">
              <w:rPr>
                <w:szCs w:val="28"/>
              </w:rPr>
              <w:t>Ц</w:t>
            </w:r>
            <w:r w:rsidRPr="00381725">
              <w:rPr>
                <w:szCs w:val="28"/>
              </w:rPr>
              <w:t>СДК, Подбельский ДК, Алькинский ЦСДК, Малоибряйкинский ЦСДК, Рысайкинский СДК, Большетолкайский СДК, Малотолкайский ЦСДК</w:t>
            </w:r>
            <w:r w:rsidRPr="00381725">
              <w:rPr>
                <w:b/>
                <w:szCs w:val="28"/>
              </w:rPr>
              <w:t xml:space="preserve"> </w:t>
            </w:r>
          </w:p>
          <w:p w:rsidR="000E414B" w:rsidRPr="00D82378" w:rsidRDefault="000E414B" w:rsidP="00381725">
            <w:pPr>
              <w:spacing w:after="0"/>
              <w:ind w:left="0"/>
              <w:textAlignment w:val="baseline"/>
              <w:rPr>
                <w:szCs w:val="28"/>
              </w:rPr>
            </w:pPr>
          </w:p>
        </w:tc>
        <w:tc>
          <w:tcPr>
            <w:tcW w:w="1560" w:type="dxa"/>
            <w:tcBorders>
              <w:top w:val="single" w:sz="4" w:space="0" w:color="auto"/>
              <w:left w:val="single" w:sz="4" w:space="0" w:color="auto"/>
              <w:bottom w:val="single" w:sz="4" w:space="0" w:color="auto"/>
              <w:right w:val="single" w:sz="4" w:space="0" w:color="auto"/>
            </w:tcBorders>
          </w:tcPr>
          <w:p w:rsidR="00A11FC7" w:rsidRDefault="00A11FC7" w:rsidP="003E7D57">
            <w:pPr>
              <w:spacing w:after="0"/>
              <w:ind w:left="0"/>
              <w:textAlignment w:val="baseline"/>
              <w:rPr>
                <w:spacing w:val="2"/>
                <w:szCs w:val="28"/>
              </w:rPr>
            </w:pPr>
          </w:p>
          <w:p w:rsidR="00381725" w:rsidRPr="00D82378" w:rsidRDefault="00381725" w:rsidP="003E7D57">
            <w:pPr>
              <w:spacing w:after="0"/>
              <w:ind w:left="0"/>
              <w:textAlignment w:val="baseline"/>
              <w:rPr>
                <w:spacing w:val="2"/>
                <w:szCs w:val="28"/>
              </w:rPr>
            </w:pPr>
            <w:r w:rsidRPr="00D82378">
              <w:rPr>
                <w:spacing w:val="2"/>
                <w:szCs w:val="28"/>
              </w:rPr>
              <w:t>Тыс. руб.</w:t>
            </w:r>
          </w:p>
        </w:tc>
        <w:tc>
          <w:tcPr>
            <w:tcW w:w="1134" w:type="dxa"/>
            <w:tcBorders>
              <w:top w:val="single" w:sz="4" w:space="0" w:color="auto"/>
              <w:left w:val="single" w:sz="4" w:space="0" w:color="auto"/>
              <w:bottom w:val="single" w:sz="4" w:space="0" w:color="auto"/>
              <w:right w:val="single" w:sz="4" w:space="0" w:color="auto"/>
            </w:tcBorders>
          </w:tcPr>
          <w:p w:rsidR="00381725" w:rsidRPr="00485C69" w:rsidRDefault="00381725" w:rsidP="00381725">
            <w:pPr>
              <w:ind w:left="0"/>
            </w:pPr>
          </w:p>
        </w:tc>
        <w:tc>
          <w:tcPr>
            <w:tcW w:w="1134" w:type="dxa"/>
            <w:tcBorders>
              <w:top w:val="single" w:sz="4" w:space="0" w:color="auto"/>
              <w:left w:val="single" w:sz="4" w:space="0" w:color="auto"/>
              <w:bottom w:val="single" w:sz="4" w:space="0" w:color="auto"/>
              <w:right w:val="single" w:sz="4" w:space="0" w:color="auto"/>
            </w:tcBorders>
          </w:tcPr>
          <w:p w:rsidR="00381725" w:rsidRPr="00485C69" w:rsidRDefault="00381725" w:rsidP="00381725">
            <w:pPr>
              <w:ind w:left="0"/>
            </w:pPr>
          </w:p>
        </w:tc>
        <w:tc>
          <w:tcPr>
            <w:tcW w:w="1133" w:type="dxa"/>
            <w:tcBorders>
              <w:top w:val="single" w:sz="4" w:space="0" w:color="auto"/>
              <w:left w:val="single" w:sz="4" w:space="0" w:color="auto"/>
              <w:bottom w:val="single" w:sz="4" w:space="0" w:color="auto"/>
              <w:right w:val="single" w:sz="4" w:space="0" w:color="auto"/>
            </w:tcBorders>
          </w:tcPr>
          <w:p w:rsidR="00381725" w:rsidRPr="00485C69" w:rsidRDefault="00381725" w:rsidP="00605080">
            <w:pPr>
              <w:ind w:left="0"/>
            </w:pPr>
          </w:p>
        </w:tc>
        <w:tc>
          <w:tcPr>
            <w:tcW w:w="1134" w:type="dxa"/>
            <w:tcBorders>
              <w:top w:val="single" w:sz="4" w:space="0" w:color="auto"/>
              <w:left w:val="single" w:sz="4" w:space="0" w:color="auto"/>
              <w:bottom w:val="single" w:sz="4" w:space="0" w:color="auto"/>
              <w:right w:val="single" w:sz="4" w:space="0" w:color="auto"/>
            </w:tcBorders>
          </w:tcPr>
          <w:p w:rsidR="00381725" w:rsidRPr="00485C69" w:rsidRDefault="00381725" w:rsidP="00381725">
            <w:pPr>
              <w:ind w:left="0"/>
            </w:pPr>
          </w:p>
        </w:tc>
        <w:tc>
          <w:tcPr>
            <w:tcW w:w="1134" w:type="dxa"/>
            <w:tcBorders>
              <w:top w:val="single" w:sz="4" w:space="0" w:color="auto"/>
              <w:left w:val="single" w:sz="4" w:space="0" w:color="auto"/>
              <w:bottom w:val="single" w:sz="4" w:space="0" w:color="auto"/>
              <w:right w:val="single" w:sz="4" w:space="0" w:color="auto"/>
            </w:tcBorders>
          </w:tcPr>
          <w:p w:rsidR="00381725" w:rsidRPr="00485C69" w:rsidRDefault="00381725" w:rsidP="00381725">
            <w:pPr>
              <w:ind w:left="0"/>
            </w:pPr>
          </w:p>
        </w:tc>
        <w:tc>
          <w:tcPr>
            <w:tcW w:w="1135" w:type="dxa"/>
            <w:tcBorders>
              <w:top w:val="single" w:sz="4" w:space="0" w:color="auto"/>
              <w:left w:val="single" w:sz="4" w:space="0" w:color="auto"/>
              <w:bottom w:val="single" w:sz="4" w:space="0" w:color="auto"/>
              <w:right w:val="single" w:sz="4" w:space="0" w:color="auto"/>
            </w:tcBorders>
          </w:tcPr>
          <w:p w:rsidR="00605080" w:rsidRDefault="00605080" w:rsidP="00381725">
            <w:pPr>
              <w:ind w:left="0"/>
              <w:rPr>
                <w:b/>
              </w:rPr>
            </w:pPr>
          </w:p>
          <w:p w:rsidR="00381725" w:rsidRPr="00381725" w:rsidRDefault="00605080" w:rsidP="00381725">
            <w:pPr>
              <w:ind w:left="0"/>
              <w:rPr>
                <w:b/>
              </w:rPr>
            </w:pPr>
            <w:r>
              <w:rPr>
                <w:b/>
              </w:rPr>
              <w:t>0,0</w:t>
            </w:r>
          </w:p>
        </w:tc>
      </w:tr>
      <w:tr w:rsidR="00513D5C" w:rsidRPr="00D82378" w:rsidTr="00BA1922">
        <w:tblPrEx>
          <w:tblLook w:val="04A0" w:firstRow="1" w:lastRow="0" w:firstColumn="1" w:lastColumn="0" w:noHBand="0" w:noVBand="1"/>
        </w:tblPrEx>
        <w:trPr>
          <w:trHeight w:val="1133"/>
        </w:trPr>
        <w:tc>
          <w:tcPr>
            <w:tcW w:w="709"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b/>
                <w:szCs w:val="28"/>
                <w:lang w:eastAsia="en-US"/>
              </w:rPr>
            </w:pPr>
            <w:r w:rsidRPr="00D82378">
              <w:rPr>
                <w:b/>
                <w:szCs w:val="28"/>
                <w:lang w:eastAsia="en-US"/>
              </w:rPr>
              <w:lastRenderedPageBreak/>
              <w:t xml:space="preserve">1.8 </w:t>
            </w:r>
          </w:p>
        </w:tc>
        <w:tc>
          <w:tcPr>
            <w:tcW w:w="6520" w:type="dxa"/>
            <w:tcBorders>
              <w:top w:val="single" w:sz="4" w:space="0" w:color="auto"/>
              <w:left w:val="single" w:sz="4" w:space="0" w:color="auto"/>
              <w:bottom w:val="single" w:sz="4" w:space="0" w:color="auto"/>
              <w:right w:val="single" w:sz="4" w:space="0" w:color="auto"/>
            </w:tcBorders>
          </w:tcPr>
          <w:p w:rsidR="00605080" w:rsidRPr="00605080" w:rsidRDefault="00513D5C" w:rsidP="003E7D57">
            <w:pPr>
              <w:spacing w:after="0"/>
              <w:ind w:left="0"/>
              <w:textAlignment w:val="baseline"/>
              <w:rPr>
                <w:b/>
                <w:szCs w:val="28"/>
                <w:u w:val="single"/>
              </w:rPr>
            </w:pPr>
            <w:r w:rsidRPr="00DB1EE5">
              <w:rPr>
                <w:b/>
                <w:szCs w:val="28"/>
                <w:u w:val="single"/>
              </w:rPr>
              <w:t xml:space="preserve">Обработка деревянных конструкции сценической коробки огнезащитным составом  с составлением соответствующего акта </w:t>
            </w:r>
            <w:r w:rsidR="00605080">
              <w:rPr>
                <w:szCs w:val="28"/>
                <w:u w:val="single"/>
              </w:rPr>
              <w:t>.</w:t>
            </w:r>
          </w:p>
          <w:p w:rsidR="002B5FCA" w:rsidRDefault="002B5FCA" w:rsidP="000C1A8D">
            <w:pPr>
              <w:spacing w:after="0"/>
              <w:ind w:left="0"/>
              <w:textAlignment w:val="baseline"/>
              <w:rPr>
                <w:sz w:val="16"/>
                <w:szCs w:val="16"/>
              </w:rPr>
            </w:pPr>
          </w:p>
          <w:p w:rsidR="002127ED" w:rsidRDefault="00605080" w:rsidP="002127ED">
            <w:pPr>
              <w:spacing w:after="0"/>
              <w:ind w:left="0"/>
              <w:textAlignment w:val="baseline"/>
              <w:rPr>
                <w:szCs w:val="28"/>
              </w:rPr>
            </w:pPr>
            <w:r w:rsidRPr="002127ED">
              <w:rPr>
                <w:b/>
                <w:szCs w:val="28"/>
              </w:rPr>
              <w:t>2029г</w:t>
            </w:r>
            <w:r>
              <w:rPr>
                <w:szCs w:val="28"/>
              </w:rPr>
              <w:t>.</w:t>
            </w:r>
            <w:r w:rsidR="002127ED">
              <w:rPr>
                <w:szCs w:val="28"/>
              </w:rPr>
              <w:t xml:space="preserve"> - </w:t>
            </w:r>
            <w:r w:rsidR="002127ED" w:rsidRPr="00381725">
              <w:rPr>
                <w:szCs w:val="28"/>
              </w:rPr>
              <w:t>Среднеаверкинский ЦСДК, Ахратский СДК, Большетолкайский</w:t>
            </w:r>
            <w:r w:rsidR="002127ED">
              <w:rPr>
                <w:szCs w:val="28"/>
              </w:rPr>
              <w:t xml:space="preserve"> </w:t>
            </w:r>
            <w:r w:rsidR="002127ED" w:rsidRPr="00381725">
              <w:rPr>
                <w:szCs w:val="28"/>
              </w:rPr>
              <w:t>СДК,</w:t>
            </w:r>
            <w:r w:rsidR="002127ED">
              <w:rPr>
                <w:szCs w:val="28"/>
              </w:rPr>
              <w:t xml:space="preserve"> </w:t>
            </w:r>
            <w:r w:rsidR="002127ED" w:rsidRPr="00381725">
              <w:rPr>
                <w:szCs w:val="28"/>
              </w:rPr>
              <w:t>М</w:t>
            </w:r>
            <w:r w:rsidR="002127ED">
              <w:rPr>
                <w:szCs w:val="28"/>
              </w:rPr>
              <w:t>алот</w:t>
            </w:r>
            <w:r w:rsidR="002127ED" w:rsidRPr="00381725">
              <w:rPr>
                <w:szCs w:val="28"/>
              </w:rPr>
              <w:t>олкайский ЦСДК, Подбельский</w:t>
            </w:r>
            <w:r w:rsidR="002127ED">
              <w:rPr>
                <w:szCs w:val="28"/>
              </w:rPr>
              <w:t xml:space="preserve"> </w:t>
            </w:r>
            <w:r w:rsidR="002127ED" w:rsidRPr="00381725">
              <w:rPr>
                <w:szCs w:val="28"/>
              </w:rPr>
              <w:t>ДК,</w:t>
            </w:r>
            <w:r w:rsidR="002127ED">
              <w:rPr>
                <w:szCs w:val="28"/>
              </w:rPr>
              <w:t xml:space="preserve"> </w:t>
            </w:r>
            <w:r w:rsidR="002127ED" w:rsidRPr="00381725">
              <w:rPr>
                <w:szCs w:val="28"/>
              </w:rPr>
              <w:t>Саврушский</w:t>
            </w:r>
            <w:r w:rsidR="002127ED">
              <w:rPr>
                <w:szCs w:val="28"/>
              </w:rPr>
              <w:t xml:space="preserve"> </w:t>
            </w:r>
            <w:r w:rsidR="002127ED" w:rsidRPr="00381725">
              <w:rPr>
                <w:szCs w:val="28"/>
              </w:rPr>
              <w:t>ЦСДК,</w:t>
            </w:r>
            <w:r w:rsidR="002127ED">
              <w:rPr>
                <w:szCs w:val="28"/>
              </w:rPr>
              <w:t xml:space="preserve">  Север</w:t>
            </w:r>
            <w:r w:rsidR="00642936">
              <w:rPr>
                <w:szCs w:val="28"/>
              </w:rPr>
              <w:t>оключевский  ДЦ</w:t>
            </w:r>
            <w:r w:rsidR="002127ED">
              <w:rPr>
                <w:szCs w:val="28"/>
              </w:rPr>
              <w:t>.</w:t>
            </w:r>
          </w:p>
          <w:p w:rsidR="00605080" w:rsidRDefault="002127ED" w:rsidP="002127ED">
            <w:pPr>
              <w:spacing w:after="0"/>
              <w:ind w:left="0"/>
              <w:textAlignment w:val="baseline"/>
              <w:rPr>
                <w:szCs w:val="28"/>
              </w:rPr>
            </w:pPr>
            <w:r w:rsidRPr="002127ED">
              <w:rPr>
                <w:b/>
                <w:szCs w:val="28"/>
              </w:rPr>
              <w:t>2030г</w:t>
            </w:r>
            <w:r>
              <w:rPr>
                <w:szCs w:val="28"/>
              </w:rPr>
              <w:t xml:space="preserve">. - </w:t>
            </w:r>
            <w:r w:rsidRPr="00605080">
              <w:rPr>
                <w:szCs w:val="28"/>
              </w:rPr>
              <w:t xml:space="preserve"> </w:t>
            </w:r>
            <w:r>
              <w:rPr>
                <w:szCs w:val="28"/>
              </w:rPr>
              <w:t>Первомайский СДК, Мочалеевский ЦСДК, Староаманакский ЦСДК, Старопохвистневский СДК, Алькинский ЦСДК, Малоибряйкинский ЦСДК, Нижнеаверкинский СДК, Новомансуркинский СДК.</w:t>
            </w:r>
          </w:p>
          <w:p w:rsidR="002127ED" w:rsidRPr="00605080" w:rsidRDefault="002127ED" w:rsidP="002127ED">
            <w:pPr>
              <w:spacing w:after="0"/>
              <w:ind w:left="0"/>
              <w:textAlignment w:val="baseline"/>
              <w:rPr>
                <w:szCs w:val="28"/>
              </w:rPr>
            </w:pPr>
            <w:r w:rsidRPr="002127ED">
              <w:rPr>
                <w:b/>
                <w:szCs w:val="28"/>
              </w:rPr>
              <w:t>2031г</w:t>
            </w:r>
            <w:r>
              <w:rPr>
                <w:szCs w:val="28"/>
              </w:rPr>
              <w:t>.- Кротковский ЦСДК, Рысайкинский СДК, Стюхинский СДК, Султангуловский СДК, Староганькинский СДК, Егинский СДК, Красноключевский СДК, Сосновский СДК.</w:t>
            </w:r>
          </w:p>
        </w:tc>
        <w:tc>
          <w:tcPr>
            <w:tcW w:w="1560"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p w:rsidR="00513D5C" w:rsidRPr="00D82378" w:rsidRDefault="00513D5C" w:rsidP="003E7D57">
            <w:pPr>
              <w:spacing w:after="0"/>
              <w:ind w:left="0"/>
              <w:textAlignment w:val="baseline"/>
              <w:rPr>
                <w:spacing w:val="2"/>
                <w:szCs w:val="28"/>
              </w:rPr>
            </w:pPr>
            <w:r w:rsidRPr="00D82378">
              <w:rPr>
                <w:spacing w:val="2"/>
                <w:szCs w:val="28"/>
              </w:rPr>
              <w:t>Тыс. руб.</w:t>
            </w: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p w:rsidR="00513D5C" w:rsidRPr="00D82378" w:rsidRDefault="00513D5C" w:rsidP="003E7D57">
            <w:pPr>
              <w:spacing w:after="0"/>
              <w:ind w:left="0"/>
              <w:textAlignment w:val="baseline"/>
              <w:rPr>
                <w:spacing w:val="2"/>
                <w:szCs w:val="28"/>
              </w:rPr>
            </w:pPr>
          </w:p>
        </w:tc>
        <w:tc>
          <w:tcPr>
            <w:tcW w:w="1133" w:type="dxa"/>
            <w:tcBorders>
              <w:top w:val="single" w:sz="4" w:space="0" w:color="auto"/>
              <w:left w:val="single" w:sz="4" w:space="0" w:color="auto"/>
              <w:bottom w:val="single" w:sz="4" w:space="0" w:color="auto"/>
              <w:right w:val="single" w:sz="4" w:space="0" w:color="auto"/>
            </w:tcBorders>
          </w:tcPr>
          <w:p w:rsidR="00513D5C" w:rsidRPr="002127ED" w:rsidRDefault="00513D5C" w:rsidP="002127ED">
            <w:pPr>
              <w:ind w:left="0"/>
              <w:rPr>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2127ED" w:rsidRDefault="00513D5C" w:rsidP="002127ED">
            <w:pPr>
              <w:ind w:left="0"/>
              <w:rPr>
                <w:szCs w:val="28"/>
              </w:rPr>
            </w:pPr>
          </w:p>
        </w:tc>
        <w:tc>
          <w:tcPr>
            <w:tcW w:w="1135"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rPr>
                <w:b/>
                <w:szCs w:val="28"/>
                <w:lang w:eastAsia="en-US"/>
              </w:rPr>
            </w:pPr>
          </w:p>
          <w:p w:rsidR="002127ED" w:rsidRDefault="002127ED" w:rsidP="0098417A">
            <w:pPr>
              <w:spacing w:after="0"/>
              <w:ind w:left="0"/>
              <w:rPr>
                <w:b/>
                <w:szCs w:val="28"/>
                <w:lang w:eastAsia="en-US"/>
              </w:rPr>
            </w:pPr>
          </w:p>
          <w:p w:rsidR="00513D5C" w:rsidRPr="00F133FC" w:rsidRDefault="002127ED" w:rsidP="0098417A">
            <w:pPr>
              <w:spacing w:after="0"/>
              <w:ind w:left="0"/>
              <w:rPr>
                <w:b/>
                <w:szCs w:val="28"/>
                <w:lang w:eastAsia="en-US"/>
              </w:rPr>
            </w:pPr>
            <w:r>
              <w:rPr>
                <w:b/>
                <w:szCs w:val="28"/>
                <w:lang w:eastAsia="en-US"/>
              </w:rPr>
              <w:t>0,0</w:t>
            </w:r>
          </w:p>
        </w:tc>
      </w:tr>
      <w:tr w:rsidR="00513D5C" w:rsidRPr="00D82378" w:rsidTr="006120FE">
        <w:tblPrEx>
          <w:tblLook w:val="04A0" w:firstRow="1" w:lastRow="0" w:firstColumn="1" w:lastColumn="0" w:noHBand="0" w:noVBand="1"/>
        </w:tblPrEx>
        <w:trPr>
          <w:trHeight w:val="591"/>
        </w:trPr>
        <w:tc>
          <w:tcPr>
            <w:tcW w:w="709"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b/>
                <w:szCs w:val="28"/>
                <w:lang w:eastAsia="en-US"/>
              </w:rPr>
            </w:pPr>
            <w:r w:rsidRPr="00D82378">
              <w:rPr>
                <w:b/>
                <w:szCs w:val="28"/>
                <w:lang w:eastAsia="en-US"/>
              </w:rPr>
              <w:t>1.9</w:t>
            </w:r>
          </w:p>
        </w:tc>
        <w:tc>
          <w:tcPr>
            <w:tcW w:w="6520" w:type="dxa"/>
            <w:tcBorders>
              <w:top w:val="single" w:sz="4" w:space="0" w:color="auto"/>
              <w:left w:val="single" w:sz="4" w:space="0" w:color="auto"/>
              <w:bottom w:val="single" w:sz="4" w:space="0" w:color="auto"/>
              <w:right w:val="single" w:sz="4" w:space="0" w:color="auto"/>
            </w:tcBorders>
          </w:tcPr>
          <w:p w:rsidR="00250FD1" w:rsidRDefault="00513D5C" w:rsidP="003E7D57">
            <w:pPr>
              <w:spacing w:after="0"/>
              <w:ind w:left="0"/>
              <w:textAlignment w:val="baseline"/>
              <w:rPr>
                <w:b/>
                <w:szCs w:val="28"/>
                <w:u w:val="single"/>
              </w:rPr>
            </w:pPr>
            <w:r w:rsidRPr="00DB1EE5">
              <w:rPr>
                <w:b/>
                <w:szCs w:val="28"/>
                <w:u w:val="single"/>
              </w:rPr>
              <w:t>Установка пожарной сигнализации</w:t>
            </w:r>
          </w:p>
          <w:p w:rsidR="002B5FCA" w:rsidRPr="002B5FCA" w:rsidRDefault="00250FD1" w:rsidP="003E7D57">
            <w:pPr>
              <w:spacing w:after="0"/>
              <w:ind w:left="0"/>
              <w:textAlignment w:val="baseline"/>
              <w:rPr>
                <w:szCs w:val="28"/>
                <w:u w:val="single"/>
              </w:rPr>
            </w:pPr>
            <w:r>
              <w:rPr>
                <w:b/>
                <w:szCs w:val="28"/>
                <w:u w:val="single"/>
              </w:rPr>
              <w:t>Монтаж системы АПС:</w:t>
            </w:r>
            <w:r w:rsidR="00513D5C" w:rsidRPr="00DB1EE5">
              <w:rPr>
                <w:b/>
                <w:szCs w:val="28"/>
                <w:u w:val="single"/>
              </w:rPr>
              <w:t xml:space="preserve"> </w:t>
            </w:r>
          </w:p>
          <w:p w:rsidR="007E4686" w:rsidRDefault="00FF2FE6" w:rsidP="00FF2FE6">
            <w:pPr>
              <w:spacing w:after="0"/>
              <w:ind w:left="0"/>
              <w:textAlignment w:val="baseline"/>
              <w:rPr>
                <w:szCs w:val="28"/>
              </w:rPr>
            </w:pPr>
            <w:r w:rsidRPr="00FF2FE6">
              <w:rPr>
                <w:b/>
                <w:szCs w:val="28"/>
              </w:rPr>
              <w:lastRenderedPageBreak/>
              <w:t>202</w:t>
            </w:r>
            <w:r w:rsidR="002127ED">
              <w:rPr>
                <w:b/>
                <w:szCs w:val="28"/>
              </w:rPr>
              <w:t>7</w:t>
            </w:r>
            <w:r w:rsidRPr="00FF2FE6">
              <w:rPr>
                <w:b/>
                <w:szCs w:val="28"/>
              </w:rPr>
              <w:t xml:space="preserve">г </w:t>
            </w:r>
            <w:r w:rsidRPr="00FF2FE6">
              <w:rPr>
                <w:szCs w:val="28"/>
              </w:rPr>
              <w:t>-  С</w:t>
            </w:r>
            <w:r w:rsidR="002127ED">
              <w:rPr>
                <w:szCs w:val="28"/>
              </w:rPr>
              <w:t>ултангуловский СДК, Сев</w:t>
            </w:r>
            <w:r w:rsidR="00642936">
              <w:rPr>
                <w:szCs w:val="28"/>
              </w:rPr>
              <w:t xml:space="preserve">ероключевский </w:t>
            </w:r>
            <w:r w:rsidR="002127ED">
              <w:rPr>
                <w:szCs w:val="28"/>
              </w:rPr>
              <w:t>ДЦ.</w:t>
            </w:r>
          </w:p>
          <w:p w:rsidR="002127ED" w:rsidRDefault="007E4686" w:rsidP="00FF2FE6">
            <w:pPr>
              <w:spacing w:after="0"/>
              <w:ind w:left="0"/>
              <w:textAlignment w:val="baseline"/>
              <w:rPr>
                <w:szCs w:val="28"/>
              </w:rPr>
            </w:pPr>
            <w:r w:rsidRPr="007E4686">
              <w:rPr>
                <w:b/>
                <w:szCs w:val="28"/>
              </w:rPr>
              <w:t>202</w:t>
            </w:r>
            <w:r w:rsidR="002127ED">
              <w:rPr>
                <w:b/>
                <w:szCs w:val="28"/>
              </w:rPr>
              <w:t>8</w:t>
            </w:r>
            <w:r w:rsidRPr="007E4686">
              <w:rPr>
                <w:b/>
                <w:szCs w:val="28"/>
              </w:rPr>
              <w:t>г.-</w:t>
            </w:r>
            <w:r w:rsidR="00FF2FE6" w:rsidRPr="00FF2FE6">
              <w:rPr>
                <w:szCs w:val="28"/>
              </w:rPr>
              <w:t xml:space="preserve"> С</w:t>
            </w:r>
            <w:r w:rsidR="002127ED">
              <w:rPr>
                <w:szCs w:val="28"/>
              </w:rPr>
              <w:t xml:space="preserve">аврушский ЦСДК, Подбельский </w:t>
            </w:r>
            <w:r w:rsidR="00FF2FE6" w:rsidRPr="00FF2FE6">
              <w:rPr>
                <w:szCs w:val="28"/>
              </w:rPr>
              <w:t xml:space="preserve">ДК </w:t>
            </w:r>
          </w:p>
          <w:p w:rsidR="007E4686" w:rsidRDefault="007E4686" w:rsidP="00FF2FE6">
            <w:pPr>
              <w:spacing w:after="0"/>
              <w:ind w:left="0"/>
              <w:textAlignment w:val="baseline"/>
              <w:rPr>
                <w:szCs w:val="28"/>
              </w:rPr>
            </w:pPr>
            <w:r w:rsidRPr="007E4686">
              <w:rPr>
                <w:b/>
                <w:szCs w:val="28"/>
              </w:rPr>
              <w:t>202</w:t>
            </w:r>
            <w:r w:rsidR="002127ED">
              <w:rPr>
                <w:b/>
                <w:szCs w:val="28"/>
              </w:rPr>
              <w:t>9</w:t>
            </w:r>
            <w:r w:rsidRPr="007E4686">
              <w:rPr>
                <w:b/>
                <w:szCs w:val="28"/>
              </w:rPr>
              <w:t xml:space="preserve">г. </w:t>
            </w:r>
            <w:r w:rsidR="00457CD2">
              <w:rPr>
                <w:b/>
                <w:szCs w:val="28"/>
              </w:rPr>
              <w:t>–</w:t>
            </w:r>
            <w:r>
              <w:rPr>
                <w:szCs w:val="28"/>
              </w:rPr>
              <w:t xml:space="preserve"> </w:t>
            </w:r>
            <w:r w:rsidR="00457CD2">
              <w:rPr>
                <w:szCs w:val="28"/>
              </w:rPr>
              <w:t xml:space="preserve">Егинский </w:t>
            </w:r>
            <w:r>
              <w:rPr>
                <w:szCs w:val="28"/>
              </w:rPr>
              <w:t>СДК</w:t>
            </w:r>
            <w:r w:rsidR="00457CD2">
              <w:rPr>
                <w:szCs w:val="28"/>
              </w:rPr>
              <w:t>, Красноключевский СДК,Нижнеаверкинский СДК, Ахратский СДК, Староаманакский ЦСДК</w:t>
            </w:r>
            <w:r w:rsidR="00151F99">
              <w:rPr>
                <w:szCs w:val="28"/>
              </w:rPr>
              <w:t>.</w:t>
            </w:r>
            <w:r w:rsidR="00FF2FE6" w:rsidRPr="00FF2FE6">
              <w:rPr>
                <w:szCs w:val="28"/>
              </w:rPr>
              <w:t xml:space="preserve"> </w:t>
            </w:r>
          </w:p>
          <w:p w:rsidR="007E4686" w:rsidRDefault="007E4686" w:rsidP="00FF2FE6">
            <w:pPr>
              <w:spacing w:after="0"/>
              <w:ind w:left="0"/>
              <w:textAlignment w:val="baseline"/>
              <w:rPr>
                <w:szCs w:val="28"/>
              </w:rPr>
            </w:pPr>
            <w:r w:rsidRPr="007E4686">
              <w:rPr>
                <w:b/>
                <w:szCs w:val="28"/>
              </w:rPr>
              <w:t>20</w:t>
            </w:r>
            <w:r w:rsidR="00151F99">
              <w:rPr>
                <w:b/>
                <w:szCs w:val="28"/>
              </w:rPr>
              <w:t>30</w:t>
            </w:r>
            <w:r w:rsidRPr="007E4686">
              <w:rPr>
                <w:b/>
                <w:szCs w:val="28"/>
              </w:rPr>
              <w:t>г</w:t>
            </w:r>
            <w:r>
              <w:rPr>
                <w:szCs w:val="28"/>
              </w:rPr>
              <w:t xml:space="preserve"> -</w:t>
            </w:r>
            <w:r w:rsidRPr="007E4686">
              <w:rPr>
                <w:szCs w:val="28"/>
              </w:rPr>
              <w:t xml:space="preserve"> </w:t>
            </w:r>
            <w:r>
              <w:rPr>
                <w:szCs w:val="28"/>
              </w:rPr>
              <w:t xml:space="preserve"> </w:t>
            </w:r>
            <w:r w:rsidR="00151F99">
              <w:rPr>
                <w:szCs w:val="28"/>
              </w:rPr>
              <w:t xml:space="preserve">Нижнеягодный </w:t>
            </w:r>
            <w:r w:rsidR="00FF2FE6" w:rsidRPr="00FF2FE6">
              <w:rPr>
                <w:szCs w:val="28"/>
              </w:rPr>
              <w:t>СДК</w:t>
            </w:r>
            <w:r w:rsidR="00151F99">
              <w:rPr>
                <w:szCs w:val="28"/>
              </w:rPr>
              <w:t>, Новомансуркинский СДК, Рысайкинский СДК, Первомайский СДК.</w:t>
            </w:r>
            <w:r w:rsidR="00FF2FE6" w:rsidRPr="00FF2FE6">
              <w:rPr>
                <w:szCs w:val="28"/>
              </w:rPr>
              <w:t xml:space="preserve"> </w:t>
            </w:r>
          </w:p>
          <w:p w:rsidR="00513D5C" w:rsidRPr="007E4686" w:rsidRDefault="007E4686" w:rsidP="00151F99">
            <w:pPr>
              <w:spacing w:after="0"/>
              <w:ind w:left="0"/>
              <w:textAlignment w:val="baseline"/>
              <w:rPr>
                <w:szCs w:val="28"/>
              </w:rPr>
            </w:pPr>
            <w:r w:rsidRPr="007E4686">
              <w:rPr>
                <w:b/>
                <w:szCs w:val="28"/>
              </w:rPr>
              <w:t>20</w:t>
            </w:r>
            <w:r w:rsidR="00151F99">
              <w:rPr>
                <w:b/>
                <w:szCs w:val="28"/>
              </w:rPr>
              <w:t>31</w:t>
            </w:r>
            <w:r w:rsidRPr="007E4686">
              <w:rPr>
                <w:b/>
                <w:szCs w:val="28"/>
              </w:rPr>
              <w:t>г</w:t>
            </w:r>
            <w:r>
              <w:rPr>
                <w:szCs w:val="28"/>
              </w:rPr>
              <w:t xml:space="preserve">. </w:t>
            </w:r>
            <w:r w:rsidR="00151F99">
              <w:rPr>
                <w:szCs w:val="28"/>
              </w:rPr>
              <w:t>–</w:t>
            </w:r>
            <w:r>
              <w:rPr>
                <w:szCs w:val="28"/>
              </w:rPr>
              <w:t xml:space="preserve"> </w:t>
            </w:r>
            <w:r w:rsidR="00151F99">
              <w:rPr>
                <w:szCs w:val="28"/>
              </w:rPr>
              <w:t xml:space="preserve">Стюхинский </w:t>
            </w:r>
            <w:r w:rsidR="00FF2FE6" w:rsidRPr="00FF2FE6">
              <w:rPr>
                <w:szCs w:val="28"/>
              </w:rPr>
              <w:t>СДК</w:t>
            </w:r>
            <w:r w:rsidR="00151F99">
              <w:rPr>
                <w:szCs w:val="28"/>
              </w:rPr>
              <w:t>. Сосновский СДК, РДК, Кротковский ЦСДК.</w:t>
            </w:r>
            <w:r w:rsidR="00FF2FE6" w:rsidRPr="00FF2FE6">
              <w:rPr>
                <w:szCs w:val="28"/>
              </w:rPr>
              <w:t xml:space="preserve"> </w:t>
            </w:r>
          </w:p>
        </w:tc>
        <w:tc>
          <w:tcPr>
            <w:tcW w:w="1560"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p w:rsidR="00620E69" w:rsidRDefault="00620E69" w:rsidP="003E7D57">
            <w:pPr>
              <w:spacing w:after="0"/>
              <w:ind w:left="0"/>
              <w:textAlignment w:val="baseline"/>
              <w:rPr>
                <w:spacing w:val="2"/>
                <w:szCs w:val="28"/>
              </w:rPr>
            </w:pPr>
          </w:p>
          <w:p w:rsidR="00513D5C" w:rsidRPr="00D82378" w:rsidRDefault="00513D5C" w:rsidP="003E7D57">
            <w:pPr>
              <w:spacing w:after="0"/>
              <w:ind w:left="0"/>
              <w:textAlignment w:val="baseline"/>
              <w:rPr>
                <w:spacing w:val="2"/>
                <w:szCs w:val="28"/>
              </w:rPr>
            </w:pPr>
            <w:r w:rsidRPr="00D82378">
              <w:rPr>
                <w:spacing w:val="2"/>
                <w:szCs w:val="28"/>
              </w:rPr>
              <w:lastRenderedPageBreak/>
              <w:t>Тыс. руб.</w:t>
            </w:r>
          </w:p>
        </w:tc>
        <w:tc>
          <w:tcPr>
            <w:tcW w:w="1134" w:type="dxa"/>
            <w:tcBorders>
              <w:top w:val="single" w:sz="4" w:space="0" w:color="auto"/>
              <w:left w:val="single" w:sz="4" w:space="0" w:color="auto"/>
              <w:bottom w:val="single" w:sz="4" w:space="0" w:color="auto"/>
              <w:right w:val="single" w:sz="4" w:space="0" w:color="auto"/>
            </w:tcBorders>
          </w:tcPr>
          <w:p w:rsidR="00FF2FE6" w:rsidRPr="00D82378" w:rsidRDefault="00FF2FE6" w:rsidP="00FF2FE6">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tc>
        <w:tc>
          <w:tcPr>
            <w:tcW w:w="1133" w:type="dxa"/>
            <w:tcBorders>
              <w:top w:val="single" w:sz="4" w:space="0" w:color="auto"/>
              <w:left w:val="single" w:sz="4" w:space="0" w:color="auto"/>
              <w:bottom w:val="single" w:sz="4" w:space="0" w:color="auto"/>
              <w:right w:val="single" w:sz="4" w:space="0" w:color="auto"/>
            </w:tcBorders>
          </w:tcPr>
          <w:p w:rsidR="00513D5C" w:rsidRPr="00F133FC" w:rsidRDefault="00513D5C" w:rsidP="00151F99">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513D5C" w:rsidP="00151F99">
            <w:pPr>
              <w:spacing w:after="0"/>
              <w:ind w:left="0"/>
              <w:textAlignment w:val="baseline"/>
              <w:rPr>
                <w:spacing w:val="2"/>
                <w:szCs w:val="28"/>
              </w:rPr>
            </w:pPr>
          </w:p>
        </w:tc>
        <w:tc>
          <w:tcPr>
            <w:tcW w:w="1135"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rPr>
                <w:b/>
                <w:szCs w:val="28"/>
                <w:lang w:eastAsia="en-US"/>
              </w:rPr>
            </w:pPr>
          </w:p>
          <w:p w:rsidR="00620E69" w:rsidRDefault="00620E69" w:rsidP="0064161B">
            <w:pPr>
              <w:spacing w:after="0"/>
              <w:ind w:left="0"/>
              <w:rPr>
                <w:b/>
                <w:szCs w:val="28"/>
                <w:lang w:eastAsia="en-US"/>
              </w:rPr>
            </w:pPr>
          </w:p>
          <w:p w:rsidR="00513D5C" w:rsidRPr="00F133FC" w:rsidRDefault="00FF2FE6" w:rsidP="00151F99">
            <w:pPr>
              <w:spacing w:after="0"/>
              <w:ind w:left="0"/>
              <w:rPr>
                <w:b/>
                <w:szCs w:val="28"/>
                <w:lang w:eastAsia="en-US"/>
              </w:rPr>
            </w:pPr>
            <w:r>
              <w:rPr>
                <w:b/>
                <w:szCs w:val="28"/>
                <w:lang w:eastAsia="en-US"/>
              </w:rPr>
              <w:lastRenderedPageBreak/>
              <w:t>0</w:t>
            </w:r>
            <w:r w:rsidR="008F7C8E" w:rsidRPr="00F133FC">
              <w:rPr>
                <w:b/>
                <w:szCs w:val="28"/>
                <w:lang w:eastAsia="en-US"/>
              </w:rPr>
              <w:t>,0</w:t>
            </w:r>
          </w:p>
        </w:tc>
      </w:tr>
      <w:tr w:rsidR="00513D5C" w:rsidRPr="00D82378" w:rsidTr="008B2877">
        <w:tblPrEx>
          <w:tblLook w:val="04A0" w:firstRow="1" w:lastRow="0" w:firstColumn="1" w:lastColumn="0" w:noHBand="0" w:noVBand="1"/>
        </w:tblPrEx>
        <w:trPr>
          <w:trHeight w:val="991"/>
        </w:trPr>
        <w:tc>
          <w:tcPr>
            <w:tcW w:w="709"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b/>
                <w:szCs w:val="28"/>
                <w:lang w:eastAsia="en-US"/>
              </w:rPr>
            </w:pPr>
            <w:r w:rsidRPr="00D82378">
              <w:rPr>
                <w:b/>
                <w:szCs w:val="28"/>
                <w:lang w:eastAsia="en-US"/>
              </w:rPr>
              <w:lastRenderedPageBreak/>
              <w:t>2.0</w:t>
            </w:r>
          </w:p>
        </w:tc>
        <w:tc>
          <w:tcPr>
            <w:tcW w:w="6520" w:type="dxa"/>
            <w:tcBorders>
              <w:top w:val="single" w:sz="4" w:space="0" w:color="auto"/>
              <w:left w:val="single" w:sz="4" w:space="0" w:color="auto"/>
              <w:bottom w:val="single" w:sz="4" w:space="0" w:color="auto"/>
              <w:right w:val="single" w:sz="4" w:space="0" w:color="auto"/>
            </w:tcBorders>
          </w:tcPr>
          <w:p w:rsidR="0055300C" w:rsidRPr="00DB1EE5" w:rsidRDefault="00513D5C" w:rsidP="003E7D57">
            <w:pPr>
              <w:spacing w:after="0"/>
              <w:ind w:left="0"/>
              <w:textAlignment w:val="baseline"/>
              <w:rPr>
                <w:b/>
                <w:szCs w:val="28"/>
              </w:rPr>
            </w:pPr>
            <w:r w:rsidRPr="00DB1EE5">
              <w:rPr>
                <w:b/>
                <w:szCs w:val="28"/>
                <w:u w:val="single"/>
              </w:rPr>
              <w:t>Огнезащитная обработка сгораемых конструкций  чердачных помещений</w:t>
            </w:r>
          </w:p>
          <w:p w:rsidR="00151F99" w:rsidRDefault="00513D5C" w:rsidP="00151F99">
            <w:pPr>
              <w:spacing w:after="0"/>
              <w:ind w:left="0"/>
              <w:textAlignment w:val="baseline"/>
              <w:rPr>
                <w:szCs w:val="28"/>
              </w:rPr>
            </w:pPr>
            <w:r w:rsidRPr="00D82378">
              <w:rPr>
                <w:szCs w:val="28"/>
              </w:rPr>
              <w:t xml:space="preserve"> </w:t>
            </w:r>
            <w:r w:rsidR="00151F99" w:rsidRPr="00151F99">
              <w:rPr>
                <w:b/>
                <w:szCs w:val="28"/>
              </w:rPr>
              <w:t>2029г</w:t>
            </w:r>
            <w:r w:rsidR="00151F99">
              <w:rPr>
                <w:szCs w:val="28"/>
              </w:rPr>
              <w:t xml:space="preserve">. - </w:t>
            </w:r>
            <w:r w:rsidR="00151F99" w:rsidRPr="00381725">
              <w:rPr>
                <w:szCs w:val="28"/>
              </w:rPr>
              <w:t>Среднеаверкинский ЦСДК, Ахратский СДК, Большетолкайский</w:t>
            </w:r>
            <w:r w:rsidR="00151F99">
              <w:rPr>
                <w:szCs w:val="28"/>
              </w:rPr>
              <w:t xml:space="preserve"> </w:t>
            </w:r>
            <w:r w:rsidR="00151F99" w:rsidRPr="00381725">
              <w:rPr>
                <w:szCs w:val="28"/>
              </w:rPr>
              <w:t>СДК,</w:t>
            </w:r>
            <w:r w:rsidR="00151F99">
              <w:rPr>
                <w:szCs w:val="28"/>
              </w:rPr>
              <w:t xml:space="preserve"> </w:t>
            </w:r>
            <w:r w:rsidR="00151F99" w:rsidRPr="00381725">
              <w:rPr>
                <w:szCs w:val="28"/>
              </w:rPr>
              <w:t>М</w:t>
            </w:r>
            <w:r w:rsidR="00151F99">
              <w:rPr>
                <w:szCs w:val="28"/>
              </w:rPr>
              <w:t>алот</w:t>
            </w:r>
            <w:r w:rsidR="00151F99" w:rsidRPr="00381725">
              <w:rPr>
                <w:szCs w:val="28"/>
              </w:rPr>
              <w:t>олкайский ЦСДК, Подбельский</w:t>
            </w:r>
            <w:r w:rsidR="00151F99">
              <w:rPr>
                <w:szCs w:val="28"/>
              </w:rPr>
              <w:t xml:space="preserve"> </w:t>
            </w:r>
            <w:r w:rsidR="00151F99" w:rsidRPr="00381725">
              <w:rPr>
                <w:szCs w:val="28"/>
              </w:rPr>
              <w:t>ДК,</w:t>
            </w:r>
            <w:r w:rsidR="00151F99">
              <w:rPr>
                <w:szCs w:val="28"/>
              </w:rPr>
              <w:t xml:space="preserve"> </w:t>
            </w:r>
            <w:r w:rsidR="00151F99" w:rsidRPr="00381725">
              <w:rPr>
                <w:szCs w:val="28"/>
              </w:rPr>
              <w:t>Саврушский</w:t>
            </w:r>
            <w:r w:rsidR="00151F99">
              <w:rPr>
                <w:szCs w:val="28"/>
              </w:rPr>
              <w:t xml:space="preserve"> </w:t>
            </w:r>
            <w:r w:rsidR="00151F99" w:rsidRPr="00381725">
              <w:rPr>
                <w:szCs w:val="28"/>
              </w:rPr>
              <w:t>ЦСДК,</w:t>
            </w:r>
            <w:r w:rsidR="00151F99">
              <w:rPr>
                <w:szCs w:val="28"/>
              </w:rPr>
              <w:t xml:space="preserve">  Север</w:t>
            </w:r>
            <w:r w:rsidR="00493AC9">
              <w:rPr>
                <w:szCs w:val="28"/>
              </w:rPr>
              <w:t>ок</w:t>
            </w:r>
            <w:r w:rsidR="00151F99">
              <w:rPr>
                <w:szCs w:val="28"/>
              </w:rPr>
              <w:t>люч</w:t>
            </w:r>
            <w:r w:rsidR="00493AC9">
              <w:rPr>
                <w:szCs w:val="28"/>
              </w:rPr>
              <w:t>евский ДЦ</w:t>
            </w:r>
            <w:r w:rsidR="00151F99">
              <w:rPr>
                <w:szCs w:val="28"/>
              </w:rPr>
              <w:t>.</w:t>
            </w:r>
          </w:p>
          <w:p w:rsidR="00513D5C" w:rsidRDefault="00151F99" w:rsidP="008B2877">
            <w:pPr>
              <w:spacing w:after="0"/>
              <w:ind w:left="0"/>
              <w:textAlignment w:val="baseline"/>
              <w:rPr>
                <w:szCs w:val="28"/>
              </w:rPr>
            </w:pPr>
            <w:r w:rsidRPr="00151F99">
              <w:rPr>
                <w:b/>
                <w:szCs w:val="28"/>
              </w:rPr>
              <w:t>2030г</w:t>
            </w:r>
            <w:r>
              <w:rPr>
                <w:szCs w:val="28"/>
              </w:rPr>
              <w:t>. - Первомайский СДК, Мочалеевский ЦСДК, Староаманакский ЦСДК, Старопохвистневский СДК, Алькинский ЦСДК, Малоибряйкинский ЦСДК, Нижнеаверкинский СДК, Новомансуркинский СДК.</w:t>
            </w:r>
          </w:p>
          <w:p w:rsidR="00151F99" w:rsidRPr="00D82378" w:rsidRDefault="00151F99" w:rsidP="008B2877">
            <w:pPr>
              <w:spacing w:after="0"/>
              <w:ind w:left="0"/>
              <w:textAlignment w:val="baseline"/>
              <w:rPr>
                <w:szCs w:val="28"/>
              </w:rPr>
            </w:pPr>
            <w:r>
              <w:rPr>
                <w:szCs w:val="28"/>
              </w:rPr>
              <w:t>2031г. - Кротковский ЦСДК, Рысайкинский СДК, Стюхинский СДК, Султангуловский СДК, Староганькинский СДК, Егинский СДК, Красноключевский СДК, Сосновский СДК.</w:t>
            </w:r>
          </w:p>
        </w:tc>
        <w:tc>
          <w:tcPr>
            <w:tcW w:w="1560"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p w:rsidR="00513D5C" w:rsidRPr="00D82378" w:rsidRDefault="00513D5C" w:rsidP="003E7D57">
            <w:pPr>
              <w:spacing w:after="0"/>
              <w:ind w:left="0"/>
              <w:textAlignment w:val="baseline"/>
              <w:rPr>
                <w:spacing w:val="2"/>
                <w:szCs w:val="28"/>
              </w:rPr>
            </w:pPr>
            <w:r w:rsidRPr="00D82378">
              <w:rPr>
                <w:spacing w:val="2"/>
                <w:szCs w:val="28"/>
              </w:rPr>
              <w:t>Тыс. руб.</w:t>
            </w: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tc>
        <w:tc>
          <w:tcPr>
            <w:tcW w:w="1133" w:type="dxa"/>
            <w:tcBorders>
              <w:top w:val="single" w:sz="4" w:space="0" w:color="auto"/>
              <w:left w:val="single" w:sz="4" w:space="0" w:color="auto"/>
              <w:bottom w:val="single" w:sz="4" w:space="0" w:color="auto"/>
              <w:right w:val="single" w:sz="4" w:space="0" w:color="auto"/>
            </w:tcBorders>
          </w:tcPr>
          <w:p w:rsidR="00513D5C" w:rsidRPr="00151F99" w:rsidRDefault="00513D5C" w:rsidP="00151F99">
            <w:pPr>
              <w:ind w:left="0"/>
              <w:rPr>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151F99" w:rsidRDefault="00513D5C" w:rsidP="00151F99">
            <w:pPr>
              <w:ind w:left="0"/>
              <w:rPr>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textAlignment w:val="baseline"/>
              <w:rPr>
                <w:spacing w:val="2"/>
                <w:szCs w:val="28"/>
              </w:rPr>
            </w:pPr>
          </w:p>
        </w:tc>
        <w:tc>
          <w:tcPr>
            <w:tcW w:w="1135"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rPr>
                <w:b/>
                <w:szCs w:val="28"/>
                <w:lang w:eastAsia="en-US"/>
              </w:rPr>
            </w:pPr>
          </w:p>
          <w:p w:rsidR="00513D5C" w:rsidRPr="00F133FC" w:rsidRDefault="00151F99" w:rsidP="0098417A">
            <w:pPr>
              <w:spacing w:after="0"/>
              <w:ind w:left="0"/>
              <w:rPr>
                <w:b/>
                <w:szCs w:val="28"/>
                <w:lang w:eastAsia="en-US"/>
              </w:rPr>
            </w:pPr>
            <w:r>
              <w:rPr>
                <w:b/>
                <w:szCs w:val="28"/>
                <w:lang w:eastAsia="en-US"/>
              </w:rPr>
              <w:t>0,0</w:t>
            </w:r>
          </w:p>
        </w:tc>
      </w:tr>
      <w:tr w:rsidR="006F6B5C" w:rsidRPr="00D82378" w:rsidTr="00493AC9">
        <w:tblPrEx>
          <w:tblLook w:val="04A0" w:firstRow="1" w:lastRow="0" w:firstColumn="1" w:lastColumn="0" w:noHBand="0" w:noVBand="1"/>
        </w:tblPrEx>
        <w:trPr>
          <w:trHeight w:val="849"/>
        </w:trPr>
        <w:tc>
          <w:tcPr>
            <w:tcW w:w="709" w:type="dxa"/>
            <w:tcBorders>
              <w:top w:val="single" w:sz="4" w:space="0" w:color="auto"/>
              <w:left w:val="single" w:sz="4" w:space="0" w:color="auto"/>
              <w:bottom w:val="single" w:sz="4" w:space="0" w:color="auto"/>
              <w:right w:val="single" w:sz="4" w:space="0" w:color="auto"/>
            </w:tcBorders>
          </w:tcPr>
          <w:p w:rsidR="006F6B5C" w:rsidRPr="00D82378" w:rsidRDefault="006F6B5C" w:rsidP="00255535">
            <w:pPr>
              <w:spacing w:after="0"/>
              <w:ind w:left="0"/>
              <w:rPr>
                <w:b/>
                <w:szCs w:val="28"/>
                <w:lang w:eastAsia="en-US"/>
              </w:rPr>
            </w:pPr>
            <w:r w:rsidRPr="00D82378">
              <w:rPr>
                <w:b/>
                <w:szCs w:val="28"/>
                <w:lang w:eastAsia="en-US"/>
              </w:rPr>
              <w:t>2.1</w:t>
            </w:r>
          </w:p>
        </w:tc>
        <w:tc>
          <w:tcPr>
            <w:tcW w:w="6520" w:type="dxa"/>
            <w:tcBorders>
              <w:top w:val="single" w:sz="4" w:space="0" w:color="auto"/>
              <w:left w:val="single" w:sz="4" w:space="0" w:color="auto"/>
              <w:bottom w:val="single" w:sz="4" w:space="0" w:color="auto"/>
              <w:right w:val="single" w:sz="4" w:space="0" w:color="auto"/>
            </w:tcBorders>
          </w:tcPr>
          <w:p w:rsidR="006F6B5C" w:rsidRPr="00DB1EE5" w:rsidRDefault="00151F99" w:rsidP="00255535">
            <w:pPr>
              <w:spacing w:after="0"/>
              <w:ind w:left="0"/>
              <w:textAlignment w:val="baseline"/>
              <w:rPr>
                <w:b/>
                <w:spacing w:val="2"/>
                <w:szCs w:val="28"/>
              </w:rPr>
            </w:pPr>
            <w:r>
              <w:rPr>
                <w:b/>
                <w:spacing w:val="2"/>
                <w:szCs w:val="28"/>
                <w:u w:val="single"/>
              </w:rPr>
              <w:t xml:space="preserve">Испытание работоспособности системы автоматической пожарной сигнализации, системы оповещения людей о пожаре и управления эвакуацией, отработавших сверх срока службы рекомендованного заводом изготовителем </w:t>
            </w:r>
          </w:p>
          <w:p w:rsidR="006F6B5C" w:rsidRDefault="00FC24B4" w:rsidP="00493AC9">
            <w:pPr>
              <w:spacing w:after="0"/>
              <w:ind w:left="0"/>
              <w:textAlignment w:val="baseline"/>
              <w:rPr>
                <w:szCs w:val="28"/>
              </w:rPr>
            </w:pPr>
            <w:r w:rsidRPr="00FC24B4">
              <w:rPr>
                <w:b/>
                <w:szCs w:val="28"/>
              </w:rPr>
              <w:t>202</w:t>
            </w:r>
            <w:r w:rsidR="00493AC9">
              <w:rPr>
                <w:b/>
                <w:szCs w:val="28"/>
              </w:rPr>
              <w:t>7</w:t>
            </w:r>
            <w:r w:rsidR="00580704">
              <w:rPr>
                <w:b/>
                <w:szCs w:val="28"/>
              </w:rPr>
              <w:t xml:space="preserve">г </w:t>
            </w:r>
            <w:r w:rsidRPr="00FC24B4">
              <w:rPr>
                <w:b/>
                <w:szCs w:val="28"/>
              </w:rPr>
              <w:t xml:space="preserve">- </w:t>
            </w:r>
            <w:r w:rsidRPr="00FC24B4">
              <w:rPr>
                <w:szCs w:val="28"/>
              </w:rPr>
              <w:t xml:space="preserve">Ахратский СДК,  </w:t>
            </w:r>
            <w:r w:rsidR="00493AC9">
              <w:rPr>
                <w:szCs w:val="28"/>
              </w:rPr>
              <w:t xml:space="preserve">Егинский СДК, Исаковский СДК, Красноключевский СДК, Кротковский ЦСДК, Нижнеаверкинский СДК, </w:t>
            </w:r>
            <w:r w:rsidR="00493AC9">
              <w:rPr>
                <w:szCs w:val="28"/>
              </w:rPr>
              <w:lastRenderedPageBreak/>
              <w:t>Нижнеягодинский СДК, Новомансуркинский СДК, Первомайский СДК, Подбельский ДК, Рысайкинский СДК, Североключевский ДЦ, Сосновский СДК, Староаманакский ЦСДК, Стюхинский СДК, Султангуловский СДК, РДК</w:t>
            </w:r>
            <w:r w:rsidRPr="00FC24B4">
              <w:rPr>
                <w:szCs w:val="28"/>
              </w:rPr>
              <w:t xml:space="preserve"> .</w:t>
            </w:r>
          </w:p>
          <w:p w:rsidR="00493AC9" w:rsidRDefault="00493AC9" w:rsidP="00493AC9">
            <w:pPr>
              <w:spacing w:after="0"/>
              <w:ind w:left="0"/>
              <w:textAlignment w:val="baseline"/>
              <w:rPr>
                <w:szCs w:val="28"/>
              </w:rPr>
            </w:pPr>
            <w:r w:rsidRPr="00493AC9">
              <w:rPr>
                <w:b/>
                <w:szCs w:val="28"/>
              </w:rPr>
              <w:t>2028г.</w:t>
            </w:r>
            <w:r>
              <w:rPr>
                <w:szCs w:val="28"/>
              </w:rPr>
              <w:t xml:space="preserve"> - </w:t>
            </w:r>
            <w:r w:rsidRPr="00FC24B4">
              <w:rPr>
                <w:szCs w:val="28"/>
              </w:rPr>
              <w:t xml:space="preserve">Ахратский СДК,  </w:t>
            </w:r>
            <w:r>
              <w:rPr>
                <w:szCs w:val="28"/>
              </w:rPr>
              <w:t>Егинский СДК, Исаковский СДК, Красноключевский СДК, Кротковский ЦСДК, Нижнеаверкинский СДК, Нижнеягодинский СДК, Новомансуркинский СДК, Первомайский СДК, Подбельский ДК, Рысайкинский СДК, Североключевский ДЦ, Сосновский СДК, Староаманакский ЦСДК, Стюхинский СДК, Султангуловский СДК, РДК</w:t>
            </w:r>
            <w:r w:rsidRPr="00FC24B4">
              <w:rPr>
                <w:szCs w:val="28"/>
              </w:rPr>
              <w:t xml:space="preserve"> .</w:t>
            </w:r>
          </w:p>
          <w:p w:rsidR="00493AC9" w:rsidRDefault="00493AC9" w:rsidP="00493AC9">
            <w:pPr>
              <w:spacing w:after="0"/>
              <w:ind w:left="0"/>
              <w:textAlignment w:val="baseline"/>
              <w:rPr>
                <w:szCs w:val="28"/>
              </w:rPr>
            </w:pPr>
            <w:r w:rsidRPr="00493AC9">
              <w:rPr>
                <w:b/>
                <w:szCs w:val="28"/>
              </w:rPr>
              <w:t>2029г</w:t>
            </w:r>
            <w:r>
              <w:rPr>
                <w:szCs w:val="28"/>
              </w:rPr>
              <w:t xml:space="preserve">. - </w:t>
            </w:r>
            <w:r w:rsidRPr="00FC24B4">
              <w:rPr>
                <w:szCs w:val="28"/>
              </w:rPr>
              <w:t xml:space="preserve">Ахратский СДК,  </w:t>
            </w:r>
            <w:r>
              <w:rPr>
                <w:szCs w:val="28"/>
              </w:rPr>
              <w:t>Егинский СДК, Исаковский СДК, Красноключевский СДК, Кротковский ЦСДК, Нижнеаверкинский СДК, Нижнеягодинский СДК, Новомансуркинский СДК, Первомайский СДК, Подбельский ДК, Рысайкинский СДК, Североключевский ДЦ, Сосновский СДК, Староаманакский ЦСДК, Стюхинский СДК, Султангуловский СДК, РДК</w:t>
            </w:r>
            <w:r w:rsidRPr="00FC24B4">
              <w:rPr>
                <w:szCs w:val="28"/>
              </w:rPr>
              <w:t xml:space="preserve"> .</w:t>
            </w:r>
          </w:p>
          <w:p w:rsidR="00493AC9" w:rsidRDefault="00493AC9" w:rsidP="00493AC9">
            <w:pPr>
              <w:spacing w:after="0"/>
              <w:ind w:left="0"/>
              <w:textAlignment w:val="baseline"/>
              <w:rPr>
                <w:szCs w:val="28"/>
              </w:rPr>
            </w:pPr>
            <w:r w:rsidRPr="00493AC9">
              <w:rPr>
                <w:b/>
                <w:szCs w:val="28"/>
              </w:rPr>
              <w:t>2030г</w:t>
            </w:r>
            <w:r>
              <w:rPr>
                <w:szCs w:val="28"/>
              </w:rPr>
              <w:t xml:space="preserve">. - </w:t>
            </w:r>
            <w:r w:rsidRPr="00FC24B4">
              <w:rPr>
                <w:szCs w:val="28"/>
              </w:rPr>
              <w:t xml:space="preserve">Ахратский СДК,  </w:t>
            </w:r>
            <w:r>
              <w:rPr>
                <w:szCs w:val="28"/>
              </w:rPr>
              <w:t>Егинский СДК, Исаковский СДК, Красноключевский СДК, Кротковский ЦСДК, Нижнеаверкинский СДК, Нижнеягодинский СДК, Новомансуркинский СДК, Первомайский СДК, Подбельский ДК, Рысайкинский СДК, Североключевский ДЦ, Сосновский СДК, Староаманакский ЦСДК, Стюхинский СДК, Султангуловский СДК, РДК</w:t>
            </w:r>
            <w:r w:rsidRPr="00FC24B4">
              <w:rPr>
                <w:szCs w:val="28"/>
              </w:rPr>
              <w:t xml:space="preserve"> .</w:t>
            </w:r>
          </w:p>
          <w:p w:rsidR="00493AC9" w:rsidRPr="00D82378" w:rsidRDefault="00493AC9" w:rsidP="00493AC9">
            <w:pPr>
              <w:spacing w:after="0"/>
              <w:ind w:left="0"/>
              <w:textAlignment w:val="baseline"/>
              <w:rPr>
                <w:szCs w:val="28"/>
              </w:rPr>
            </w:pPr>
            <w:r w:rsidRPr="00493AC9">
              <w:rPr>
                <w:b/>
                <w:szCs w:val="28"/>
              </w:rPr>
              <w:t>2031г</w:t>
            </w:r>
            <w:r>
              <w:rPr>
                <w:szCs w:val="28"/>
              </w:rPr>
              <w:t xml:space="preserve">. - </w:t>
            </w:r>
            <w:r w:rsidRPr="00FC24B4">
              <w:rPr>
                <w:szCs w:val="28"/>
              </w:rPr>
              <w:t xml:space="preserve">Ахратский СДК,  </w:t>
            </w:r>
            <w:r>
              <w:rPr>
                <w:szCs w:val="28"/>
              </w:rPr>
              <w:t xml:space="preserve">Егинский СДК, Исаковский СДК, Красноключевский СДК, Кротковский ЦСДК, Нижнеаверкинский СДК, Нижнеягодинский СДК, Новомансуркинский СДК, Первомайский СДК, Подбельский ДК, </w:t>
            </w:r>
            <w:r>
              <w:rPr>
                <w:szCs w:val="28"/>
              </w:rPr>
              <w:lastRenderedPageBreak/>
              <w:t>Рысайкинский СДК, Североключевский ДЦ, Сосновский СДК, Староаманакский ЦСДК, Стюхинский СДК, Султангуловский СДК, РДК</w:t>
            </w:r>
            <w:r w:rsidRPr="00FC24B4">
              <w:rPr>
                <w:szCs w:val="28"/>
              </w:rPr>
              <w:t xml:space="preserve"> .</w:t>
            </w:r>
          </w:p>
        </w:tc>
        <w:tc>
          <w:tcPr>
            <w:tcW w:w="1560" w:type="dxa"/>
            <w:tcBorders>
              <w:top w:val="single" w:sz="4" w:space="0" w:color="auto"/>
              <w:left w:val="single" w:sz="4" w:space="0" w:color="auto"/>
              <w:bottom w:val="single" w:sz="4" w:space="0" w:color="auto"/>
              <w:right w:val="single" w:sz="4" w:space="0" w:color="auto"/>
            </w:tcBorders>
          </w:tcPr>
          <w:p w:rsidR="00A11FC7" w:rsidRDefault="00A11FC7" w:rsidP="00255535">
            <w:pPr>
              <w:spacing w:after="0"/>
              <w:ind w:left="0"/>
              <w:textAlignment w:val="baseline"/>
              <w:rPr>
                <w:spacing w:val="2"/>
                <w:szCs w:val="28"/>
              </w:rPr>
            </w:pPr>
          </w:p>
          <w:p w:rsidR="00A11FC7" w:rsidRDefault="00A11FC7" w:rsidP="00255535">
            <w:pPr>
              <w:spacing w:after="0"/>
              <w:ind w:left="0"/>
              <w:textAlignment w:val="baseline"/>
              <w:rPr>
                <w:spacing w:val="2"/>
                <w:szCs w:val="28"/>
              </w:rPr>
            </w:pPr>
          </w:p>
          <w:p w:rsidR="006F6B5C" w:rsidRPr="00D82378" w:rsidRDefault="006F6B5C" w:rsidP="00255535">
            <w:pPr>
              <w:spacing w:after="0"/>
              <w:ind w:left="0"/>
              <w:textAlignment w:val="baseline"/>
              <w:rPr>
                <w:spacing w:val="2"/>
                <w:szCs w:val="28"/>
              </w:rPr>
            </w:pPr>
            <w:r w:rsidRPr="00D82378">
              <w:rPr>
                <w:spacing w:val="2"/>
                <w:szCs w:val="28"/>
              </w:rPr>
              <w:t>Тыс. руб.</w:t>
            </w:r>
          </w:p>
        </w:tc>
        <w:tc>
          <w:tcPr>
            <w:tcW w:w="1134" w:type="dxa"/>
            <w:tcBorders>
              <w:top w:val="single" w:sz="4" w:space="0" w:color="auto"/>
              <w:left w:val="single" w:sz="4" w:space="0" w:color="auto"/>
              <w:bottom w:val="single" w:sz="4" w:space="0" w:color="auto"/>
              <w:right w:val="single" w:sz="4" w:space="0" w:color="auto"/>
            </w:tcBorders>
          </w:tcPr>
          <w:p w:rsidR="006F6B5C" w:rsidRDefault="006F6B5C" w:rsidP="00255535">
            <w:pPr>
              <w:spacing w:after="0"/>
              <w:ind w:left="0"/>
              <w:textAlignment w:val="baseline"/>
              <w:rPr>
                <w:spacing w:val="2"/>
                <w:szCs w:val="28"/>
              </w:rPr>
            </w:pPr>
          </w:p>
          <w:p w:rsidR="0063040E" w:rsidRDefault="0063040E" w:rsidP="00FC24B4">
            <w:pPr>
              <w:spacing w:after="0"/>
              <w:ind w:left="0"/>
              <w:textAlignment w:val="baseline"/>
              <w:rPr>
                <w:spacing w:val="2"/>
                <w:szCs w:val="28"/>
              </w:rPr>
            </w:pPr>
          </w:p>
          <w:p w:rsidR="006F6B5C" w:rsidRPr="0063040E" w:rsidRDefault="0063040E" w:rsidP="0063040E">
            <w:pPr>
              <w:ind w:left="0"/>
              <w:rPr>
                <w:szCs w:val="28"/>
              </w:rPr>
            </w:pPr>
            <w:r>
              <w:rPr>
                <w:szCs w:val="28"/>
              </w:rPr>
              <w:t>200,0</w:t>
            </w:r>
          </w:p>
        </w:tc>
        <w:tc>
          <w:tcPr>
            <w:tcW w:w="1134" w:type="dxa"/>
            <w:tcBorders>
              <w:top w:val="single" w:sz="4" w:space="0" w:color="auto"/>
              <w:left w:val="single" w:sz="4" w:space="0" w:color="auto"/>
              <w:bottom w:val="single" w:sz="4" w:space="0" w:color="auto"/>
              <w:right w:val="single" w:sz="4" w:space="0" w:color="auto"/>
            </w:tcBorders>
          </w:tcPr>
          <w:p w:rsidR="006F6B5C" w:rsidRDefault="006F6B5C" w:rsidP="00255535">
            <w:pPr>
              <w:spacing w:after="0"/>
              <w:ind w:left="0"/>
              <w:textAlignment w:val="baseline"/>
              <w:rPr>
                <w:spacing w:val="2"/>
                <w:szCs w:val="28"/>
              </w:rPr>
            </w:pPr>
          </w:p>
          <w:p w:rsidR="00A11FC7" w:rsidRDefault="00A11FC7" w:rsidP="00255535">
            <w:pPr>
              <w:spacing w:after="0"/>
              <w:ind w:left="0"/>
              <w:textAlignment w:val="baseline"/>
              <w:rPr>
                <w:spacing w:val="2"/>
                <w:szCs w:val="28"/>
              </w:rPr>
            </w:pPr>
          </w:p>
          <w:p w:rsidR="006F6B5C" w:rsidRPr="00D82378" w:rsidRDefault="006F6B5C" w:rsidP="005C0CEA">
            <w:pPr>
              <w:spacing w:after="0"/>
              <w:ind w:left="0"/>
              <w:textAlignment w:val="baseline"/>
              <w:rPr>
                <w:spacing w:val="2"/>
                <w:szCs w:val="28"/>
              </w:rPr>
            </w:pPr>
          </w:p>
        </w:tc>
        <w:tc>
          <w:tcPr>
            <w:tcW w:w="1133" w:type="dxa"/>
            <w:tcBorders>
              <w:top w:val="single" w:sz="4" w:space="0" w:color="auto"/>
              <w:left w:val="single" w:sz="4" w:space="0" w:color="auto"/>
              <w:bottom w:val="single" w:sz="4" w:space="0" w:color="auto"/>
              <w:right w:val="single" w:sz="4" w:space="0" w:color="auto"/>
            </w:tcBorders>
          </w:tcPr>
          <w:p w:rsidR="005C0CEA" w:rsidRDefault="005C0CEA" w:rsidP="00255535">
            <w:pPr>
              <w:spacing w:after="0"/>
              <w:ind w:left="0"/>
              <w:textAlignment w:val="baseline"/>
              <w:rPr>
                <w:spacing w:val="2"/>
                <w:szCs w:val="28"/>
                <w:highlight w:val="yellow"/>
              </w:rPr>
            </w:pPr>
          </w:p>
          <w:p w:rsidR="005C0CEA" w:rsidRDefault="005C0CEA" w:rsidP="005C0CEA">
            <w:pPr>
              <w:rPr>
                <w:szCs w:val="28"/>
                <w:highlight w:val="yellow"/>
              </w:rPr>
            </w:pPr>
          </w:p>
          <w:p w:rsidR="006F6B5C" w:rsidRPr="005C0CEA" w:rsidRDefault="00673044" w:rsidP="00673044">
            <w:pPr>
              <w:ind w:left="0"/>
              <w:rPr>
                <w:szCs w:val="28"/>
                <w:highlight w:val="yellow"/>
              </w:rPr>
            </w:pPr>
            <w:r>
              <w:rPr>
                <w:szCs w:val="28"/>
              </w:rPr>
              <w:t>10</w:t>
            </w:r>
            <w:r w:rsidR="005C0CEA" w:rsidRPr="005C0CEA">
              <w:rPr>
                <w:szCs w:val="28"/>
              </w:rPr>
              <w:t>0,0</w:t>
            </w:r>
          </w:p>
        </w:tc>
        <w:tc>
          <w:tcPr>
            <w:tcW w:w="1134" w:type="dxa"/>
            <w:tcBorders>
              <w:top w:val="single" w:sz="4" w:space="0" w:color="auto"/>
              <w:left w:val="single" w:sz="4" w:space="0" w:color="auto"/>
              <w:bottom w:val="single" w:sz="4" w:space="0" w:color="auto"/>
              <w:right w:val="single" w:sz="4" w:space="0" w:color="auto"/>
            </w:tcBorders>
          </w:tcPr>
          <w:p w:rsidR="005C0CEA" w:rsidRDefault="005C0CEA" w:rsidP="00255535">
            <w:pPr>
              <w:spacing w:after="0"/>
              <w:ind w:left="0"/>
              <w:textAlignment w:val="baseline"/>
              <w:rPr>
                <w:spacing w:val="2"/>
                <w:szCs w:val="28"/>
              </w:rPr>
            </w:pPr>
          </w:p>
          <w:p w:rsidR="005C0CEA" w:rsidRDefault="005C0CEA" w:rsidP="005C0CEA">
            <w:pPr>
              <w:rPr>
                <w:szCs w:val="28"/>
              </w:rPr>
            </w:pPr>
          </w:p>
          <w:p w:rsidR="006F6B5C" w:rsidRPr="005C0CEA" w:rsidRDefault="00673044" w:rsidP="005C0CEA">
            <w:pPr>
              <w:ind w:left="0"/>
              <w:rPr>
                <w:szCs w:val="28"/>
              </w:rPr>
            </w:pPr>
            <w:r>
              <w:rPr>
                <w:szCs w:val="28"/>
              </w:rPr>
              <w:t>10</w:t>
            </w:r>
            <w:r w:rsidR="005C0CEA">
              <w:rPr>
                <w:szCs w:val="28"/>
              </w:rPr>
              <w:t>0,0</w:t>
            </w:r>
          </w:p>
        </w:tc>
        <w:tc>
          <w:tcPr>
            <w:tcW w:w="1134" w:type="dxa"/>
            <w:tcBorders>
              <w:top w:val="single" w:sz="4" w:space="0" w:color="auto"/>
              <w:left w:val="single" w:sz="4" w:space="0" w:color="auto"/>
              <w:bottom w:val="single" w:sz="4" w:space="0" w:color="auto"/>
              <w:right w:val="single" w:sz="4" w:space="0" w:color="auto"/>
            </w:tcBorders>
          </w:tcPr>
          <w:p w:rsidR="005C0CEA" w:rsidRDefault="005C0CEA" w:rsidP="00255535">
            <w:pPr>
              <w:spacing w:after="0"/>
              <w:ind w:left="0"/>
              <w:textAlignment w:val="baseline"/>
              <w:rPr>
                <w:spacing w:val="2"/>
                <w:szCs w:val="28"/>
              </w:rPr>
            </w:pPr>
          </w:p>
          <w:p w:rsidR="005C0CEA" w:rsidRDefault="005C0CEA" w:rsidP="005C0CEA">
            <w:pPr>
              <w:rPr>
                <w:szCs w:val="28"/>
              </w:rPr>
            </w:pPr>
          </w:p>
          <w:p w:rsidR="006F6B5C" w:rsidRPr="005C0CEA" w:rsidRDefault="00673044" w:rsidP="005C0CEA">
            <w:pPr>
              <w:ind w:left="0"/>
              <w:rPr>
                <w:szCs w:val="28"/>
              </w:rPr>
            </w:pPr>
            <w:r>
              <w:rPr>
                <w:szCs w:val="28"/>
              </w:rPr>
              <w:t>10</w:t>
            </w:r>
            <w:r w:rsidR="005C0CEA">
              <w:rPr>
                <w:szCs w:val="28"/>
              </w:rPr>
              <w:t>0,0</w:t>
            </w:r>
          </w:p>
        </w:tc>
        <w:tc>
          <w:tcPr>
            <w:tcW w:w="1135" w:type="dxa"/>
            <w:tcBorders>
              <w:top w:val="single" w:sz="4" w:space="0" w:color="auto"/>
              <w:left w:val="single" w:sz="4" w:space="0" w:color="auto"/>
              <w:bottom w:val="single" w:sz="4" w:space="0" w:color="auto"/>
              <w:right w:val="single" w:sz="4" w:space="0" w:color="auto"/>
            </w:tcBorders>
          </w:tcPr>
          <w:p w:rsidR="006F6B5C" w:rsidRPr="00F133FC" w:rsidRDefault="006F6B5C" w:rsidP="00255535">
            <w:pPr>
              <w:spacing w:after="0"/>
              <w:ind w:left="0"/>
              <w:rPr>
                <w:b/>
                <w:szCs w:val="28"/>
                <w:lang w:eastAsia="en-US"/>
              </w:rPr>
            </w:pPr>
          </w:p>
          <w:p w:rsidR="00A11FC7" w:rsidRDefault="00A11FC7" w:rsidP="00255535">
            <w:pPr>
              <w:spacing w:after="0"/>
              <w:ind w:left="0"/>
              <w:rPr>
                <w:b/>
                <w:szCs w:val="28"/>
                <w:lang w:eastAsia="en-US"/>
              </w:rPr>
            </w:pPr>
          </w:p>
          <w:p w:rsidR="006F6B5C" w:rsidRPr="00F133FC" w:rsidRDefault="00673044" w:rsidP="0025473A">
            <w:pPr>
              <w:spacing w:after="0"/>
              <w:ind w:left="0"/>
              <w:rPr>
                <w:b/>
                <w:szCs w:val="28"/>
                <w:lang w:eastAsia="en-US"/>
              </w:rPr>
            </w:pPr>
            <w:r>
              <w:rPr>
                <w:b/>
                <w:szCs w:val="28"/>
                <w:lang w:eastAsia="en-US"/>
              </w:rPr>
              <w:t>5</w:t>
            </w:r>
            <w:r w:rsidR="0025473A">
              <w:rPr>
                <w:b/>
                <w:szCs w:val="28"/>
                <w:lang w:eastAsia="en-US"/>
              </w:rPr>
              <w:t>0</w:t>
            </w:r>
            <w:r w:rsidR="005C0CEA">
              <w:rPr>
                <w:b/>
                <w:szCs w:val="28"/>
                <w:lang w:eastAsia="en-US"/>
              </w:rPr>
              <w:t>0</w:t>
            </w:r>
            <w:r w:rsidR="00FC24B4">
              <w:rPr>
                <w:b/>
                <w:szCs w:val="28"/>
                <w:lang w:eastAsia="en-US"/>
              </w:rPr>
              <w:t>,0</w:t>
            </w:r>
          </w:p>
        </w:tc>
      </w:tr>
      <w:tr w:rsidR="00513D5C" w:rsidRPr="00D82378" w:rsidTr="006F6B5C">
        <w:tblPrEx>
          <w:tblLook w:val="04A0" w:firstRow="1" w:lastRow="0" w:firstColumn="1" w:lastColumn="0" w:noHBand="0" w:noVBand="1"/>
        </w:tblPrEx>
        <w:trPr>
          <w:trHeight w:val="1275"/>
        </w:trPr>
        <w:tc>
          <w:tcPr>
            <w:tcW w:w="709"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b/>
                <w:szCs w:val="28"/>
                <w:lang w:eastAsia="en-US"/>
              </w:rPr>
            </w:pPr>
            <w:r w:rsidRPr="00D82378">
              <w:rPr>
                <w:b/>
                <w:szCs w:val="28"/>
                <w:lang w:eastAsia="en-US"/>
              </w:rPr>
              <w:lastRenderedPageBreak/>
              <w:t>2.2</w:t>
            </w:r>
          </w:p>
        </w:tc>
        <w:tc>
          <w:tcPr>
            <w:tcW w:w="6520" w:type="dxa"/>
            <w:tcBorders>
              <w:top w:val="single" w:sz="4" w:space="0" w:color="auto"/>
              <w:left w:val="single" w:sz="4" w:space="0" w:color="auto"/>
              <w:bottom w:val="single" w:sz="4" w:space="0" w:color="auto"/>
              <w:right w:val="single" w:sz="4" w:space="0" w:color="auto"/>
            </w:tcBorders>
          </w:tcPr>
          <w:p w:rsidR="0055300C" w:rsidRPr="00DB1EE5" w:rsidRDefault="005C0CEA" w:rsidP="003E7D57">
            <w:pPr>
              <w:spacing w:after="0"/>
              <w:ind w:left="0"/>
              <w:textAlignment w:val="baseline"/>
              <w:rPr>
                <w:b/>
                <w:spacing w:val="2"/>
                <w:szCs w:val="28"/>
                <w:u w:val="single"/>
              </w:rPr>
            </w:pPr>
            <w:r>
              <w:rPr>
                <w:b/>
                <w:spacing w:val="2"/>
                <w:szCs w:val="28"/>
                <w:u w:val="single"/>
              </w:rPr>
              <w:t>Разработка исполнительной документации , паспортов тепловых пунктов</w:t>
            </w:r>
            <w:r w:rsidR="00513D5C" w:rsidRPr="00DB1EE5">
              <w:rPr>
                <w:b/>
                <w:spacing w:val="2"/>
                <w:szCs w:val="28"/>
                <w:u w:val="single"/>
              </w:rPr>
              <w:t xml:space="preserve"> </w:t>
            </w:r>
          </w:p>
          <w:p w:rsidR="007E30C3" w:rsidRPr="007E30C3" w:rsidRDefault="00513D5C" w:rsidP="007E30C3">
            <w:pPr>
              <w:spacing w:after="0"/>
              <w:ind w:left="0"/>
              <w:textAlignment w:val="baseline"/>
              <w:rPr>
                <w:b/>
                <w:szCs w:val="28"/>
              </w:rPr>
            </w:pPr>
            <w:r w:rsidRPr="00D82378">
              <w:rPr>
                <w:spacing w:val="2"/>
                <w:szCs w:val="28"/>
              </w:rPr>
              <w:t xml:space="preserve"> </w:t>
            </w:r>
            <w:r w:rsidR="00873100">
              <w:rPr>
                <w:b/>
                <w:szCs w:val="28"/>
              </w:rPr>
              <w:t>202</w:t>
            </w:r>
            <w:r w:rsidR="005C0CEA">
              <w:rPr>
                <w:b/>
                <w:szCs w:val="28"/>
              </w:rPr>
              <w:t>9</w:t>
            </w:r>
            <w:r w:rsidR="00580704">
              <w:rPr>
                <w:b/>
                <w:szCs w:val="28"/>
              </w:rPr>
              <w:t xml:space="preserve">г </w:t>
            </w:r>
            <w:r w:rsidR="007E30C3" w:rsidRPr="007E30C3">
              <w:rPr>
                <w:b/>
                <w:szCs w:val="28"/>
              </w:rPr>
              <w:t xml:space="preserve"> -</w:t>
            </w:r>
            <w:r w:rsidR="005C0CEA">
              <w:rPr>
                <w:b/>
                <w:szCs w:val="28"/>
              </w:rPr>
              <w:t xml:space="preserve"> </w:t>
            </w:r>
            <w:r w:rsidR="005C0CEA" w:rsidRPr="005C0CEA">
              <w:rPr>
                <w:szCs w:val="28"/>
              </w:rPr>
              <w:t>РДК</w:t>
            </w:r>
            <w:r w:rsidR="005C0CEA" w:rsidRPr="005C0CEA">
              <w:rPr>
                <w:b/>
                <w:szCs w:val="28"/>
              </w:rPr>
              <w:t xml:space="preserve">, </w:t>
            </w:r>
            <w:r w:rsidR="005C0CEA" w:rsidRPr="005C0CEA">
              <w:rPr>
                <w:szCs w:val="28"/>
              </w:rPr>
              <w:t>Алькинский ЦСДК, Большетолкайский СДК,</w:t>
            </w:r>
            <w:r w:rsidR="005C0CEA">
              <w:rPr>
                <w:b/>
                <w:szCs w:val="28"/>
              </w:rPr>
              <w:t xml:space="preserve"> </w:t>
            </w:r>
            <w:r w:rsidR="007E30C3" w:rsidRPr="007E30C3">
              <w:rPr>
                <w:szCs w:val="28"/>
              </w:rPr>
              <w:t xml:space="preserve"> Красноключевский СД</w:t>
            </w:r>
            <w:r w:rsidR="005C0CEA">
              <w:rPr>
                <w:szCs w:val="28"/>
              </w:rPr>
              <w:t xml:space="preserve">К, </w:t>
            </w:r>
            <w:r w:rsidR="0063040E">
              <w:rPr>
                <w:szCs w:val="28"/>
              </w:rPr>
              <w:t>Красноключевский филиал ЦБС, Егинский СДК, Кротковский ЦСДК, Малотолкайский ЦСДК, Ахратский СДК, Староаманакский ЦСДК, Старопохвистневский СДК, Султангуловский СДК, Малоибряйкинский ЦСДК, Мочалеевский ЦСДК, Первомайский СДК, Новомансуркинский СДК, Подбельский ДК, Рысайкинский СДК, Саврушский ЦСДК, Среднеаверкинский ЦСДК, Нижнеаверкинский СДК, Староганькинский СДК.</w:t>
            </w:r>
          </w:p>
          <w:p w:rsidR="00513D5C" w:rsidRPr="00D82378" w:rsidRDefault="00513D5C" w:rsidP="007E30C3">
            <w:pPr>
              <w:spacing w:after="0"/>
              <w:ind w:left="0"/>
              <w:textAlignment w:val="baseline"/>
              <w:rPr>
                <w:spacing w:val="2"/>
                <w:szCs w:val="28"/>
              </w:rPr>
            </w:pPr>
          </w:p>
        </w:tc>
        <w:tc>
          <w:tcPr>
            <w:tcW w:w="1560"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p w:rsidR="00513D5C" w:rsidRPr="00D82378" w:rsidRDefault="00513D5C" w:rsidP="003E7D57">
            <w:pPr>
              <w:spacing w:after="0"/>
              <w:ind w:left="0"/>
              <w:textAlignment w:val="baseline"/>
              <w:rPr>
                <w:spacing w:val="2"/>
                <w:szCs w:val="28"/>
              </w:rPr>
            </w:pPr>
            <w:r w:rsidRPr="00D82378">
              <w:rPr>
                <w:spacing w:val="2"/>
                <w:szCs w:val="28"/>
              </w:rPr>
              <w:t xml:space="preserve">Тыс. руб. </w:t>
            </w:r>
          </w:p>
        </w:tc>
        <w:tc>
          <w:tcPr>
            <w:tcW w:w="1134" w:type="dxa"/>
            <w:tcBorders>
              <w:top w:val="single" w:sz="4" w:space="0" w:color="auto"/>
              <w:left w:val="single" w:sz="4" w:space="0" w:color="auto"/>
              <w:bottom w:val="single" w:sz="4" w:space="0" w:color="auto"/>
              <w:right w:val="single" w:sz="4" w:space="0" w:color="auto"/>
            </w:tcBorders>
          </w:tcPr>
          <w:p w:rsidR="0098417A" w:rsidRDefault="0098417A" w:rsidP="003E7D57">
            <w:pPr>
              <w:spacing w:after="0"/>
              <w:ind w:left="0"/>
              <w:textAlignment w:val="baseline"/>
              <w:rPr>
                <w:spacing w:val="2"/>
                <w:szCs w:val="28"/>
              </w:rPr>
            </w:pPr>
          </w:p>
          <w:p w:rsidR="00513D5C" w:rsidRPr="00D82378" w:rsidRDefault="00513D5C"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98417A" w:rsidRDefault="0098417A" w:rsidP="003E7D57">
            <w:pPr>
              <w:spacing w:after="0"/>
              <w:ind w:left="0"/>
              <w:textAlignment w:val="baseline"/>
              <w:rPr>
                <w:spacing w:val="2"/>
                <w:szCs w:val="28"/>
              </w:rPr>
            </w:pPr>
          </w:p>
          <w:p w:rsidR="00513D5C" w:rsidRPr="00D82378" w:rsidRDefault="00513D5C" w:rsidP="003E7D57">
            <w:pPr>
              <w:spacing w:after="0"/>
              <w:ind w:left="0"/>
              <w:textAlignment w:val="baseline"/>
              <w:rPr>
                <w:spacing w:val="2"/>
                <w:szCs w:val="28"/>
              </w:rPr>
            </w:pPr>
          </w:p>
          <w:p w:rsidR="00513D5C" w:rsidRPr="00D82378" w:rsidRDefault="00513D5C" w:rsidP="003E7D57">
            <w:pPr>
              <w:spacing w:after="0"/>
              <w:ind w:left="0"/>
              <w:textAlignment w:val="baseline"/>
              <w:rPr>
                <w:spacing w:val="2"/>
                <w:szCs w:val="28"/>
              </w:rPr>
            </w:pPr>
          </w:p>
        </w:tc>
        <w:tc>
          <w:tcPr>
            <w:tcW w:w="1133" w:type="dxa"/>
            <w:tcBorders>
              <w:top w:val="single" w:sz="4" w:space="0" w:color="auto"/>
              <w:left w:val="single" w:sz="4" w:space="0" w:color="auto"/>
              <w:bottom w:val="single" w:sz="4" w:space="0" w:color="auto"/>
              <w:right w:val="single" w:sz="4" w:space="0" w:color="auto"/>
            </w:tcBorders>
          </w:tcPr>
          <w:p w:rsidR="0063040E" w:rsidRDefault="0063040E" w:rsidP="003E7D57">
            <w:pPr>
              <w:spacing w:after="0"/>
              <w:ind w:left="0"/>
              <w:textAlignment w:val="baseline"/>
              <w:rPr>
                <w:spacing w:val="2"/>
                <w:szCs w:val="28"/>
                <w:highlight w:val="yellow"/>
              </w:rPr>
            </w:pPr>
          </w:p>
          <w:p w:rsidR="00513D5C" w:rsidRPr="0063040E" w:rsidRDefault="00513D5C" w:rsidP="0063040E">
            <w:pPr>
              <w:ind w:left="0"/>
              <w:rPr>
                <w:szCs w:val="28"/>
                <w:highlight w:val="yellow"/>
              </w:rPr>
            </w:pP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98417A" w:rsidRPr="00F133FC" w:rsidRDefault="0098417A" w:rsidP="003E7D57">
            <w:pPr>
              <w:spacing w:after="0"/>
              <w:ind w:left="0"/>
              <w:textAlignment w:val="baseline"/>
              <w:rPr>
                <w:spacing w:val="2"/>
                <w:szCs w:val="28"/>
              </w:rPr>
            </w:pPr>
          </w:p>
          <w:p w:rsidR="00513D5C" w:rsidRPr="00F133FC" w:rsidRDefault="00513D5C" w:rsidP="007E30C3">
            <w:pPr>
              <w:spacing w:after="0"/>
              <w:ind w:left="0"/>
              <w:textAlignment w:val="baseline"/>
              <w:rPr>
                <w:spacing w:val="2"/>
                <w:szCs w:val="28"/>
              </w:rPr>
            </w:pPr>
          </w:p>
        </w:tc>
        <w:tc>
          <w:tcPr>
            <w:tcW w:w="1135"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rPr>
                <w:b/>
                <w:szCs w:val="28"/>
                <w:lang w:eastAsia="en-US"/>
              </w:rPr>
            </w:pPr>
          </w:p>
          <w:p w:rsidR="00513D5C" w:rsidRPr="00F133FC" w:rsidRDefault="00513D5C" w:rsidP="0063040E">
            <w:pPr>
              <w:spacing w:after="0"/>
              <w:ind w:left="0"/>
              <w:rPr>
                <w:b/>
                <w:szCs w:val="28"/>
                <w:lang w:eastAsia="en-US"/>
              </w:rPr>
            </w:pPr>
          </w:p>
        </w:tc>
      </w:tr>
      <w:tr w:rsidR="00513D5C" w:rsidRPr="00D82378" w:rsidTr="00DB1EE5">
        <w:tblPrEx>
          <w:tblLook w:val="04A0" w:firstRow="1" w:lastRow="0" w:firstColumn="1" w:lastColumn="0" w:noHBand="0" w:noVBand="1"/>
        </w:tblPrEx>
        <w:trPr>
          <w:trHeight w:val="502"/>
        </w:trPr>
        <w:tc>
          <w:tcPr>
            <w:tcW w:w="709"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b/>
                <w:spacing w:val="2"/>
                <w:szCs w:val="28"/>
              </w:rPr>
            </w:pPr>
            <w:r w:rsidRPr="00D82378">
              <w:rPr>
                <w:b/>
                <w:spacing w:val="2"/>
                <w:szCs w:val="28"/>
              </w:rPr>
              <w:t>2.3</w:t>
            </w:r>
          </w:p>
        </w:tc>
        <w:tc>
          <w:tcPr>
            <w:tcW w:w="6520" w:type="dxa"/>
            <w:tcBorders>
              <w:top w:val="single" w:sz="4" w:space="0" w:color="auto"/>
              <w:left w:val="single" w:sz="4" w:space="0" w:color="auto"/>
              <w:bottom w:val="single" w:sz="4" w:space="0" w:color="auto"/>
              <w:right w:val="single" w:sz="4" w:space="0" w:color="auto"/>
            </w:tcBorders>
          </w:tcPr>
          <w:p w:rsidR="00513D5C" w:rsidRDefault="00513D5C" w:rsidP="003E7D57">
            <w:pPr>
              <w:spacing w:after="0"/>
              <w:ind w:left="0"/>
              <w:textAlignment w:val="baseline"/>
              <w:rPr>
                <w:b/>
                <w:spacing w:val="2"/>
                <w:szCs w:val="28"/>
                <w:u w:val="single"/>
              </w:rPr>
            </w:pPr>
            <w:r w:rsidRPr="00DB1EE5">
              <w:rPr>
                <w:b/>
                <w:spacing w:val="2"/>
                <w:szCs w:val="28"/>
                <w:u w:val="single"/>
              </w:rPr>
              <w:t xml:space="preserve">Перезарядка и приобретение огнетушителей </w:t>
            </w:r>
            <w:r w:rsidR="00DB1EE5">
              <w:rPr>
                <w:b/>
                <w:spacing w:val="2"/>
                <w:szCs w:val="28"/>
                <w:u w:val="single"/>
              </w:rPr>
              <w:t xml:space="preserve"> </w:t>
            </w:r>
          </w:p>
          <w:p w:rsidR="00DB1EE5" w:rsidRPr="00DB1EE5" w:rsidRDefault="00DB1EE5" w:rsidP="003E7D57">
            <w:pPr>
              <w:spacing w:after="0"/>
              <w:ind w:left="0"/>
              <w:textAlignment w:val="baseline"/>
              <w:rPr>
                <w:b/>
                <w:spacing w:val="2"/>
                <w:szCs w:val="28"/>
                <w:u w:val="single"/>
              </w:rPr>
            </w:pPr>
          </w:p>
        </w:tc>
        <w:tc>
          <w:tcPr>
            <w:tcW w:w="1560"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r w:rsidRPr="00D82378">
              <w:rPr>
                <w:spacing w:val="2"/>
                <w:szCs w:val="28"/>
              </w:rPr>
              <w:t xml:space="preserve">Тыс. руб. </w:t>
            </w: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D82378" w:rsidRDefault="00513D5C" w:rsidP="00010328">
            <w:pPr>
              <w:spacing w:after="0"/>
              <w:ind w:left="0"/>
              <w:textAlignment w:val="baseline"/>
              <w:rPr>
                <w:spacing w:val="2"/>
                <w:szCs w:val="28"/>
              </w:rPr>
            </w:pPr>
          </w:p>
        </w:tc>
        <w:tc>
          <w:tcPr>
            <w:tcW w:w="1133"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textAlignment w:val="baseline"/>
              <w:rPr>
                <w:spacing w:val="2"/>
                <w:szCs w:val="28"/>
              </w:rPr>
            </w:pPr>
          </w:p>
        </w:tc>
        <w:tc>
          <w:tcPr>
            <w:tcW w:w="1135" w:type="dxa"/>
            <w:tcBorders>
              <w:top w:val="single" w:sz="4" w:space="0" w:color="auto"/>
              <w:left w:val="single" w:sz="4" w:space="0" w:color="auto"/>
              <w:bottom w:val="single" w:sz="4" w:space="0" w:color="auto"/>
              <w:right w:val="single" w:sz="4" w:space="0" w:color="auto"/>
            </w:tcBorders>
          </w:tcPr>
          <w:p w:rsidR="00513D5C" w:rsidRPr="00F133FC" w:rsidRDefault="00513D5C" w:rsidP="003E7D57">
            <w:pPr>
              <w:spacing w:after="0"/>
              <w:ind w:left="0"/>
              <w:rPr>
                <w:b/>
                <w:szCs w:val="28"/>
                <w:lang w:eastAsia="en-US"/>
              </w:rPr>
            </w:pPr>
          </w:p>
        </w:tc>
      </w:tr>
      <w:tr w:rsidR="003B1F15" w:rsidRPr="00D82378" w:rsidTr="006120FE">
        <w:tblPrEx>
          <w:tblLook w:val="04A0" w:firstRow="1" w:lastRow="0" w:firstColumn="1" w:lastColumn="0" w:noHBand="0" w:noVBand="1"/>
        </w:tblPrEx>
        <w:trPr>
          <w:trHeight w:val="250"/>
        </w:trPr>
        <w:tc>
          <w:tcPr>
            <w:tcW w:w="709" w:type="dxa"/>
            <w:tcBorders>
              <w:top w:val="single" w:sz="4" w:space="0" w:color="auto"/>
              <w:left w:val="single" w:sz="4" w:space="0" w:color="auto"/>
              <w:bottom w:val="single" w:sz="4" w:space="0" w:color="auto"/>
              <w:right w:val="single" w:sz="4" w:space="0" w:color="auto"/>
            </w:tcBorders>
          </w:tcPr>
          <w:p w:rsidR="003B1F15" w:rsidRPr="00D82378" w:rsidRDefault="003B1F15" w:rsidP="003E7D57">
            <w:pPr>
              <w:spacing w:after="0"/>
              <w:ind w:left="0"/>
              <w:textAlignment w:val="baseline"/>
              <w:rPr>
                <w:b/>
                <w:spacing w:val="2"/>
                <w:szCs w:val="28"/>
              </w:rPr>
            </w:pPr>
            <w:r>
              <w:rPr>
                <w:b/>
                <w:spacing w:val="2"/>
                <w:szCs w:val="28"/>
              </w:rPr>
              <w:t>2.4.</w:t>
            </w:r>
          </w:p>
        </w:tc>
        <w:tc>
          <w:tcPr>
            <w:tcW w:w="6520" w:type="dxa"/>
            <w:tcBorders>
              <w:top w:val="single" w:sz="4" w:space="0" w:color="auto"/>
              <w:left w:val="single" w:sz="4" w:space="0" w:color="auto"/>
              <w:bottom w:val="single" w:sz="4" w:space="0" w:color="auto"/>
              <w:right w:val="single" w:sz="4" w:space="0" w:color="auto"/>
            </w:tcBorders>
          </w:tcPr>
          <w:p w:rsidR="003B1F15" w:rsidRPr="00DB1EE5" w:rsidRDefault="004D40FC" w:rsidP="0063040E">
            <w:pPr>
              <w:spacing w:after="0"/>
              <w:ind w:left="0"/>
              <w:textAlignment w:val="baseline"/>
              <w:rPr>
                <w:b/>
                <w:spacing w:val="2"/>
                <w:szCs w:val="28"/>
                <w:u w:val="single"/>
              </w:rPr>
            </w:pPr>
            <w:r w:rsidRPr="00DB1EE5">
              <w:rPr>
                <w:b/>
                <w:spacing w:val="2"/>
                <w:szCs w:val="28"/>
                <w:u w:val="single"/>
              </w:rPr>
              <w:t>Приобретение комплектующих для ремонта АПС и системы оповещения и управления эвакуации людей при пожаре</w:t>
            </w:r>
            <w:r w:rsidR="00580704">
              <w:rPr>
                <w:b/>
                <w:spacing w:val="2"/>
                <w:szCs w:val="28"/>
                <w:u w:val="single"/>
              </w:rPr>
              <w:t xml:space="preserve">  на 202</w:t>
            </w:r>
            <w:r w:rsidR="0063040E">
              <w:rPr>
                <w:b/>
                <w:spacing w:val="2"/>
                <w:szCs w:val="28"/>
                <w:u w:val="single"/>
              </w:rPr>
              <w:t>7-2031</w:t>
            </w:r>
            <w:r w:rsidR="003B1F15" w:rsidRPr="00DB1EE5">
              <w:rPr>
                <w:b/>
                <w:spacing w:val="2"/>
                <w:szCs w:val="28"/>
                <w:u w:val="single"/>
              </w:rPr>
              <w:t>гг..</w:t>
            </w:r>
          </w:p>
        </w:tc>
        <w:tc>
          <w:tcPr>
            <w:tcW w:w="1560" w:type="dxa"/>
            <w:tcBorders>
              <w:top w:val="single" w:sz="4" w:space="0" w:color="auto"/>
              <w:left w:val="single" w:sz="4" w:space="0" w:color="auto"/>
              <w:bottom w:val="single" w:sz="4" w:space="0" w:color="auto"/>
              <w:right w:val="single" w:sz="4" w:space="0" w:color="auto"/>
            </w:tcBorders>
          </w:tcPr>
          <w:p w:rsidR="003B1F15" w:rsidRPr="00D82378" w:rsidRDefault="003B1F15" w:rsidP="003E7D57">
            <w:pPr>
              <w:spacing w:after="0"/>
              <w:ind w:left="0"/>
              <w:textAlignment w:val="baseline"/>
              <w:rPr>
                <w:spacing w:val="2"/>
                <w:szCs w:val="28"/>
              </w:rPr>
            </w:pPr>
            <w:r>
              <w:rPr>
                <w:spacing w:val="2"/>
                <w:szCs w:val="28"/>
              </w:rPr>
              <w:t>Тыс.руб.</w:t>
            </w:r>
          </w:p>
        </w:tc>
        <w:tc>
          <w:tcPr>
            <w:tcW w:w="1134" w:type="dxa"/>
            <w:tcBorders>
              <w:top w:val="single" w:sz="4" w:space="0" w:color="auto"/>
              <w:left w:val="single" w:sz="4" w:space="0" w:color="auto"/>
              <w:bottom w:val="single" w:sz="4" w:space="0" w:color="auto"/>
              <w:right w:val="single" w:sz="4" w:space="0" w:color="auto"/>
            </w:tcBorders>
          </w:tcPr>
          <w:p w:rsidR="003B1F15" w:rsidRDefault="003B1F15"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3B1F15" w:rsidRDefault="0063040E" w:rsidP="00EC06C4">
            <w:pPr>
              <w:spacing w:after="0"/>
              <w:ind w:left="0"/>
              <w:textAlignment w:val="baseline"/>
              <w:rPr>
                <w:spacing w:val="2"/>
                <w:szCs w:val="28"/>
              </w:rPr>
            </w:pPr>
            <w:r>
              <w:rPr>
                <w:spacing w:val="2"/>
                <w:szCs w:val="28"/>
              </w:rPr>
              <w:t>200,0</w:t>
            </w:r>
          </w:p>
        </w:tc>
        <w:tc>
          <w:tcPr>
            <w:tcW w:w="1133" w:type="dxa"/>
            <w:tcBorders>
              <w:top w:val="single" w:sz="4" w:space="0" w:color="auto"/>
              <w:left w:val="single" w:sz="4" w:space="0" w:color="auto"/>
              <w:bottom w:val="single" w:sz="4" w:space="0" w:color="auto"/>
              <w:right w:val="single" w:sz="4" w:space="0" w:color="auto"/>
            </w:tcBorders>
          </w:tcPr>
          <w:p w:rsidR="003B1F15" w:rsidRPr="00F133FC" w:rsidRDefault="00673044" w:rsidP="003E7D57">
            <w:pPr>
              <w:spacing w:after="0"/>
              <w:ind w:left="0"/>
              <w:textAlignment w:val="baseline"/>
              <w:rPr>
                <w:spacing w:val="2"/>
                <w:szCs w:val="28"/>
              </w:rPr>
            </w:pPr>
            <w:r>
              <w:rPr>
                <w:spacing w:val="2"/>
                <w:szCs w:val="28"/>
              </w:rPr>
              <w:t>100,0</w:t>
            </w:r>
          </w:p>
        </w:tc>
        <w:tc>
          <w:tcPr>
            <w:tcW w:w="1134" w:type="dxa"/>
            <w:tcBorders>
              <w:top w:val="single" w:sz="4" w:space="0" w:color="auto"/>
              <w:left w:val="single" w:sz="4" w:space="0" w:color="auto"/>
              <w:bottom w:val="single" w:sz="4" w:space="0" w:color="auto"/>
              <w:right w:val="single" w:sz="4" w:space="0" w:color="auto"/>
            </w:tcBorders>
          </w:tcPr>
          <w:p w:rsidR="003B1F15" w:rsidRPr="00F133FC" w:rsidRDefault="00673044" w:rsidP="003E7D57">
            <w:pPr>
              <w:spacing w:after="0"/>
              <w:ind w:left="0"/>
              <w:textAlignment w:val="baseline"/>
              <w:rPr>
                <w:spacing w:val="2"/>
                <w:szCs w:val="28"/>
              </w:rPr>
            </w:pPr>
            <w:r>
              <w:rPr>
                <w:spacing w:val="2"/>
                <w:szCs w:val="28"/>
              </w:rPr>
              <w:t>100,0</w:t>
            </w:r>
          </w:p>
        </w:tc>
        <w:tc>
          <w:tcPr>
            <w:tcW w:w="1134" w:type="dxa"/>
            <w:tcBorders>
              <w:top w:val="single" w:sz="4" w:space="0" w:color="auto"/>
              <w:left w:val="single" w:sz="4" w:space="0" w:color="auto"/>
              <w:bottom w:val="single" w:sz="4" w:space="0" w:color="auto"/>
              <w:right w:val="single" w:sz="4" w:space="0" w:color="auto"/>
            </w:tcBorders>
          </w:tcPr>
          <w:p w:rsidR="003B1F15" w:rsidRPr="00F133FC" w:rsidRDefault="00673044" w:rsidP="0063040E">
            <w:pPr>
              <w:spacing w:after="0"/>
              <w:ind w:left="0"/>
              <w:textAlignment w:val="baseline"/>
              <w:rPr>
                <w:spacing w:val="2"/>
                <w:szCs w:val="28"/>
              </w:rPr>
            </w:pPr>
            <w:r>
              <w:rPr>
                <w:spacing w:val="2"/>
                <w:szCs w:val="28"/>
              </w:rPr>
              <w:t>100,0</w:t>
            </w:r>
            <w:r w:rsidR="0063040E">
              <w:rPr>
                <w:spacing w:val="2"/>
                <w:szCs w:val="28"/>
              </w:rPr>
              <w:t xml:space="preserve"> </w:t>
            </w:r>
          </w:p>
        </w:tc>
        <w:tc>
          <w:tcPr>
            <w:tcW w:w="1135" w:type="dxa"/>
            <w:tcBorders>
              <w:top w:val="single" w:sz="4" w:space="0" w:color="auto"/>
              <w:left w:val="single" w:sz="4" w:space="0" w:color="auto"/>
              <w:bottom w:val="single" w:sz="4" w:space="0" w:color="auto"/>
              <w:right w:val="single" w:sz="4" w:space="0" w:color="auto"/>
            </w:tcBorders>
          </w:tcPr>
          <w:p w:rsidR="003B1F15" w:rsidRPr="00F133FC" w:rsidRDefault="00673044" w:rsidP="00673044">
            <w:pPr>
              <w:spacing w:after="0"/>
              <w:ind w:left="0"/>
              <w:rPr>
                <w:b/>
                <w:szCs w:val="28"/>
                <w:lang w:eastAsia="en-US"/>
              </w:rPr>
            </w:pPr>
            <w:r>
              <w:rPr>
                <w:b/>
                <w:szCs w:val="28"/>
                <w:lang w:eastAsia="en-US"/>
              </w:rPr>
              <w:t>5</w:t>
            </w:r>
            <w:r w:rsidR="00C17802">
              <w:rPr>
                <w:b/>
                <w:szCs w:val="28"/>
                <w:lang w:eastAsia="en-US"/>
              </w:rPr>
              <w:t>00,0</w:t>
            </w:r>
          </w:p>
        </w:tc>
      </w:tr>
      <w:tr w:rsidR="00BA1922" w:rsidRPr="00D82378" w:rsidTr="006120FE">
        <w:tblPrEx>
          <w:tblLook w:val="04A0" w:firstRow="1" w:lastRow="0" w:firstColumn="1" w:lastColumn="0" w:noHBand="0" w:noVBand="1"/>
        </w:tblPrEx>
        <w:trPr>
          <w:trHeight w:val="250"/>
        </w:trPr>
        <w:tc>
          <w:tcPr>
            <w:tcW w:w="709" w:type="dxa"/>
            <w:tcBorders>
              <w:top w:val="single" w:sz="4" w:space="0" w:color="auto"/>
              <w:left w:val="single" w:sz="4" w:space="0" w:color="auto"/>
              <w:bottom w:val="single" w:sz="4" w:space="0" w:color="auto"/>
              <w:right w:val="single" w:sz="4" w:space="0" w:color="auto"/>
            </w:tcBorders>
          </w:tcPr>
          <w:p w:rsidR="00BA1922" w:rsidRDefault="00BA1922" w:rsidP="00BA1922">
            <w:pPr>
              <w:spacing w:after="0"/>
              <w:ind w:left="0"/>
              <w:textAlignment w:val="baseline"/>
              <w:rPr>
                <w:b/>
                <w:spacing w:val="2"/>
                <w:szCs w:val="28"/>
              </w:rPr>
            </w:pPr>
            <w:r>
              <w:rPr>
                <w:b/>
                <w:spacing w:val="2"/>
                <w:szCs w:val="28"/>
              </w:rPr>
              <w:t>2.5</w:t>
            </w:r>
          </w:p>
        </w:tc>
        <w:tc>
          <w:tcPr>
            <w:tcW w:w="6520" w:type="dxa"/>
            <w:tcBorders>
              <w:top w:val="single" w:sz="4" w:space="0" w:color="auto"/>
              <w:left w:val="single" w:sz="4" w:space="0" w:color="auto"/>
              <w:bottom w:val="single" w:sz="4" w:space="0" w:color="auto"/>
              <w:right w:val="single" w:sz="4" w:space="0" w:color="auto"/>
            </w:tcBorders>
          </w:tcPr>
          <w:p w:rsidR="00BA1922" w:rsidRDefault="00BA1922" w:rsidP="004D40FC">
            <w:pPr>
              <w:spacing w:after="0"/>
              <w:ind w:left="0"/>
              <w:textAlignment w:val="baseline"/>
              <w:rPr>
                <w:b/>
                <w:spacing w:val="2"/>
                <w:szCs w:val="28"/>
                <w:u w:val="single"/>
              </w:rPr>
            </w:pPr>
            <w:r>
              <w:rPr>
                <w:b/>
                <w:spacing w:val="2"/>
                <w:szCs w:val="28"/>
                <w:u w:val="single"/>
              </w:rPr>
              <w:t>Приобретение планов эвакуации</w:t>
            </w:r>
          </w:p>
          <w:p w:rsidR="0063040E" w:rsidRPr="00BA1922" w:rsidRDefault="00BA1922" w:rsidP="0063040E">
            <w:pPr>
              <w:spacing w:after="0"/>
              <w:ind w:left="0"/>
              <w:textAlignment w:val="baseline"/>
              <w:rPr>
                <w:spacing w:val="2"/>
                <w:szCs w:val="28"/>
              </w:rPr>
            </w:pPr>
            <w:r w:rsidRPr="00BA1922">
              <w:rPr>
                <w:b/>
                <w:spacing w:val="2"/>
                <w:szCs w:val="28"/>
              </w:rPr>
              <w:t>202</w:t>
            </w:r>
            <w:r w:rsidR="0063040E">
              <w:rPr>
                <w:b/>
                <w:spacing w:val="2"/>
                <w:szCs w:val="28"/>
              </w:rPr>
              <w:t>9</w:t>
            </w:r>
            <w:r w:rsidRPr="00BA1922">
              <w:rPr>
                <w:b/>
                <w:spacing w:val="2"/>
                <w:szCs w:val="28"/>
              </w:rPr>
              <w:t xml:space="preserve">г. </w:t>
            </w:r>
            <w:r w:rsidRPr="00BA1922">
              <w:rPr>
                <w:spacing w:val="2"/>
                <w:szCs w:val="28"/>
              </w:rPr>
              <w:t>С</w:t>
            </w:r>
            <w:r w:rsidR="0063040E">
              <w:rPr>
                <w:spacing w:val="2"/>
                <w:szCs w:val="28"/>
              </w:rPr>
              <w:t>аврушский ЦСДК – 2 шт.; Староаманакский ЦСДК – 1 шт.</w:t>
            </w:r>
          </w:p>
          <w:p w:rsidR="00BA1922" w:rsidRPr="00BA1922" w:rsidRDefault="00BA1922" w:rsidP="004D40FC">
            <w:pPr>
              <w:spacing w:after="0"/>
              <w:ind w:left="0"/>
              <w:textAlignment w:val="baseline"/>
              <w:rPr>
                <w:spacing w:val="2"/>
                <w:szCs w:val="28"/>
              </w:rPr>
            </w:pPr>
          </w:p>
        </w:tc>
        <w:tc>
          <w:tcPr>
            <w:tcW w:w="1560" w:type="dxa"/>
            <w:tcBorders>
              <w:top w:val="single" w:sz="4" w:space="0" w:color="auto"/>
              <w:left w:val="single" w:sz="4" w:space="0" w:color="auto"/>
              <w:bottom w:val="single" w:sz="4" w:space="0" w:color="auto"/>
              <w:right w:val="single" w:sz="4" w:space="0" w:color="auto"/>
            </w:tcBorders>
          </w:tcPr>
          <w:p w:rsidR="00BA1922" w:rsidRDefault="00BA1922" w:rsidP="003E7D57">
            <w:pPr>
              <w:spacing w:after="0"/>
              <w:ind w:left="0"/>
              <w:textAlignment w:val="baseline"/>
              <w:rPr>
                <w:spacing w:val="2"/>
                <w:szCs w:val="28"/>
              </w:rPr>
            </w:pPr>
            <w:r>
              <w:rPr>
                <w:spacing w:val="2"/>
                <w:szCs w:val="28"/>
              </w:rPr>
              <w:t>Тыс.руб.</w:t>
            </w:r>
          </w:p>
        </w:tc>
        <w:tc>
          <w:tcPr>
            <w:tcW w:w="1134" w:type="dxa"/>
            <w:tcBorders>
              <w:top w:val="single" w:sz="4" w:space="0" w:color="auto"/>
              <w:left w:val="single" w:sz="4" w:space="0" w:color="auto"/>
              <w:bottom w:val="single" w:sz="4" w:space="0" w:color="auto"/>
              <w:right w:val="single" w:sz="4" w:space="0" w:color="auto"/>
            </w:tcBorders>
          </w:tcPr>
          <w:p w:rsidR="00BA1922" w:rsidRDefault="00BA1922"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BA1922" w:rsidRDefault="00BA1922" w:rsidP="00EC06C4">
            <w:pPr>
              <w:spacing w:after="0"/>
              <w:ind w:left="0"/>
              <w:textAlignment w:val="baseline"/>
              <w:rPr>
                <w:spacing w:val="2"/>
                <w:szCs w:val="28"/>
              </w:rPr>
            </w:pPr>
          </w:p>
        </w:tc>
        <w:tc>
          <w:tcPr>
            <w:tcW w:w="1133" w:type="dxa"/>
            <w:tcBorders>
              <w:top w:val="single" w:sz="4" w:space="0" w:color="auto"/>
              <w:left w:val="single" w:sz="4" w:space="0" w:color="auto"/>
              <w:bottom w:val="single" w:sz="4" w:space="0" w:color="auto"/>
              <w:right w:val="single" w:sz="4" w:space="0" w:color="auto"/>
            </w:tcBorders>
          </w:tcPr>
          <w:p w:rsidR="00BA1922" w:rsidRPr="00F133FC" w:rsidRDefault="00BA1922"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BA1922" w:rsidRPr="00F133FC" w:rsidRDefault="00BA1922" w:rsidP="003E7D57">
            <w:pPr>
              <w:spacing w:after="0"/>
              <w:ind w:left="0"/>
              <w:textAlignment w:val="baseline"/>
              <w:rPr>
                <w:spacing w:val="2"/>
                <w:szCs w:val="28"/>
              </w:rPr>
            </w:pPr>
          </w:p>
        </w:tc>
        <w:tc>
          <w:tcPr>
            <w:tcW w:w="1134" w:type="dxa"/>
            <w:tcBorders>
              <w:top w:val="single" w:sz="4" w:space="0" w:color="auto"/>
              <w:left w:val="single" w:sz="4" w:space="0" w:color="auto"/>
              <w:bottom w:val="single" w:sz="4" w:space="0" w:color="auto"/>
              <w:right w:val="single" w:sz="4" w:space="0" w:color="auto"/>
            </w:tcBorders>
          </w:tcPr>
          <w:p w:rsidR="00BA1922" w:rsidRPr="00F133FC" w:rsidRDefault="00BA1922" w:rsidP="003E7D57">
            <w:pPr>
              <w:spacing w:after="0"/>
              <w:ind w:left="0"/>
              <w:textAlignment w:val="baseline"/>
              <w:rPr>
                <w:spacing w:val="2"/>
                <w:szCs w:val="28"/>
              </w:rPr>
            </w:pPr>
          </w:p>
        </w:tc>
        <w:tc>
          <w:tcPr>
            <w:tcW w:w="1135" w:type="dxa"/>
            <w:tcBorders>
              <w:top w:val="single" w:sz="4" w:space="0" w:color="auto"/>
              <w:left w:val="single" w:sz="4" w:space="0" w:color="auto"/>
              <w:bottom w:val="single" w:sz="4" w:space="0" w:color="auto"/>
              <w:right w:val="single" w:sz="4" w:space="0" w:color="auto"/>
            </w:tcBorders>
          </w:tcPr>
          <w:p w:rsidR="00BA1922" w:rsidRPr="00F133FC" w:rsidRDefault="00500501" w:rsidP="00673044">
            <w:pPr>
              <w:spacing w:after="0"/>
              <w:ind w:left="0"/>
              <w:rPr>
                <w:b/>
                <w:szCs w:val="28"/>
                <w:lang w:eastAsia="en-US"/>
              </w:rPr>
            </w:pPr>
            <w:r>
              <w:rPr>
                <w:b/>
                <w:szCs w:val="28"/>
                <w:lang w:eastAsia="en-US"/>
              </w:rPr>
              <w:t xml:space="preserve">  </w:t>
            </w:r>
            <w:r w:rsidR="00BA1922">
              <w:rPr>
                <w:b/>
                <w:szCs w:val="28"/>
                <w:lang w:eastAsia="en-US"/>
              </w:rPr>
              <w:t>0,0</w:t>
            </w:r>
          </w:p>
        </w:tc>
      </w:tr>
      <w:tr w:rsidR="00513D5C" w:rsidRPr="00D82378" w:rsidTr="006120FE">
        <w:tblPrEx>
          <w:tblLook w:val="04A0" w:firstRow="1" w:lastRow="0" w:firstColumn="1" w:lastColumn="0" w:noHBand="0" w:noVBand="1"/>
        </w:tblPrEx>
        <w:trPr>
          <w:trHeight w:val="559"/>
        </w:trPr>
        <w:tc>
          <w:tcPr>
            <w:tcW w:w="709"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b/>
                <w:szCs w:val="28"/>
                <w:lang w:eastAsia="en-US"/>
              </w:rPr>
            </w:pPr>
          </w:p>
        </w:tc>
        <w:tc>
          <w:tcPr>
            <w:tcW w:w="6520"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b/>
                <w:szCs w:val="28"/>
                <w:lang w:eastAsia="en-US"/>
              </w:rPr>
            </w:pPr>
            <w:r w:rsidRPr="00D82378">
              <w:rPr>
                <w:b/>
                <w:szCs w:val="28"/>
                <w:lang w:eastAsia="en-US"/>
              </w:rPr>
              <w:t>Итого по разделу</w:t>
            </w:r>
          </w:p>
          <w:p w:rsidR="00513D5C" w:rsidRPr="00D82378" w:rsidRDefault="00513D5C" w:rsidP="003E7D57">
            <w:pPr>
              <w:spacing w:after="0"/>
              <w:ind w:left="0"/>
              <w:rPr>
                <w:b/>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513D5C" w:rsidRPr="00D82378" w:rsidRDefault="00513D5C" w:rsidP="003E7D57">
            <w:pPr>
              <w:spacing w:after="0"/>
              <w:ind w:left="0"/>
              <w:rPr>
                <w:szCs w:val="28"/>
                <w:lang w:eastAsia="en-US"/>
              </w:rPr>
            </w:pP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63040E" w:rsidP="0063040E">
            <w:pPr>
              <w:spacing w:after="0"/>
              <w:ind w:left="0"/>
              <w:rPr>
                <w:b/>
                <w:szCs w:val="28"/>
                <w:lang w:eastAsia="en-US"/>
              </w:rPr>
            </w:pPr>
            <w:r>
              <w:rPr>
                <w:b/>
                <w:szCs w:val="28"/>
                <w:lang w:eastAsia="en-US"/>
              </w:rPr>
              <w:t xml:space="preserve">   20</w:t>
            </w:r>
            <w:r w:rsidR="00390D73">
              <w:rPr>
                <w:b/>
                <w:szCs w:val="28"/>
                <w:lang w:eastAsia="en-US"/>
              </w:rPr>
              <w:t>0</w:t>
            </w:r>
            <w:r w:rsidR="00D94B16">
              <w:rPr>
                <w:b/>
                <w:szCs w:val="28"/>
                <w:lang w:eastAsia="en-US"/>
              </w:rPr>
              <w:t>,0</w:t>
            </w: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7466F3" w:rsidP="0063040E">
            <w:pPr>
              <w:spacing w:after="0"/>
              <w:ind w:left="0"/>
              <w:rPr>
                <w:b/>
                <w:szCs w:val="28"/>
                <w:lang w:eastAsia="en-US"/>
              </w:rPr>
            </w:pPr>
            <w:r>
              <w:rPr>
                <w:b/>
                <w:szCs w:val="28"/>
                <w:lang w:eastAsia="en-US"/>
              </w:rPr>
              <w:t>2</w:t>
            </w:r>
            <w:r w:rsidR="0063040E">
              <w:rPr>
                <w:b/>
                <w:szCs w:val="28"/>
                <w:lang w:eastAsia="en-US"/>
              </w:rPr>
              <w:t>0</w:t>
            </w:r>
            <w:r>
              <w:rPr>
                <w:b/>
                <w:szCs w:val="28"/>
                <w:lang w:eastAsia="en-US"/>
              </w:rPr>
              <w:t>0</w:t>
            </w:r>
            <w:r w:rsidR="00D94B16">
              <w:rPr>
                <w:b/>
                <w:szCs w:val="28"/>
                <w:lang w:eastAsia="en-US"/>
              </w:rPr>
              <w:t>,0</w:t>
            </w:r>
          </w:p>
        </w:tc>
        <w:tc>
          <w:tcPr>
            <w:tcW w:w="1133" w:type="dxa"/>
            <w:tcBorders>
              <w:top w:val="single" w:sz="4" w:space="0" w:color="auto"/>
              <w:left w:val="single" w:sz="4" w:space="0" w:color="auto"/>
              <w:bottom w:val="single" w:sz="4" w:space="0" w:color="auto"/>
              <w:right w:val="single" w:sz="4" w:space="0" w:color="auto"/>
            </w:tcBorders>
          </w:tcPr>
          <w:p w:rsidR="00513D5C" w:rsidRPr="00F133FC" w:rsidRDefault="00673044" w:rsidP="00500501">
            <w:pPr>
              <w:spacing w:after="0"/>
              <w:ind w:left="0"/>
              <w:rPr>
                <w:b/>
                <w:szCs w:val="28"/>
                <w:lang w:eastAsia="en-US"/>
              </w:rPr>
            </w:pPr>
            <w:r>
              <w:rPr>
                <w:b/>
                <w:szCs w:val="28"/>
                <w:lang w:eastAsia="en-US"/>
              </w:rPr>
              <w:t>20</w:t>
            </w:r>
            <w:r w:rsidR="00500501">
              <w:rPr>
                <w:b/>
                <w:szCs w:val="28"/>
                <w:lang w:eastAsia="en-US"/>
              </w:rPr>
              <w:t>0,0</w:t>
            </w: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673044" w:rsidP="00673044">
            <w:pPr>
              <w:spacing w:after="0"/>
              <w:ind w:left="0"/>
              <w:rPr>
                <w:b/>
                <w:szCs w:val="28"/>
                <w:lang w:eastAsia="en-US"/>
              </w:rPr>
            </w:pPr>
            <w:r>
              <w:rPr>
                <w:b/>
                <w:szCs w:val="28"/>
                <w:lang w:eastAsia="en-US"/>
              </w:rPr>
              <w:t>20</w:t>
            </w:r>
            <w:r w:rsidR="00500501">
              <w:rPr>
                <w:b/>
                <w:szCs w:val="28"/>
                <w:lang w:eastAsia="en-US"/>
              </w:rPr>
              <w:t>0,0</w:t>
            </w:r>
          </w:p>
        </w:tc>
        <w:tc>
          <w:tcPr>
            <w:tcW w:w="1134" w:type="dxa"/>
            <w:tcBorders>
              <w:top w:val="single" w:sz="4" w:space="0" w:color="auto"/>
              <w:left w:val="single" w:sz="4" w:space="0" w:color="auto"/>
              <w:bottom w:val="single" w:sz="4" w:space="0" w:color="auto"/>
              <w:right w:val="single" w:sz="4" w:space="0" w:color="auto"/>
            </w:tcBorders>
          </w:tcPr>
          <w:p w:rsidR="00513D5C" w:rsidRPr="00F133FC" w:rsidRDefault="00500501" w:rsidP="00500501">
            <w:pPr>
              <w:spacing w:after="0"/>
              <w:ind w:left="0"/>
              <w:rPr>
                <w:b/>
                <w:szCs w:val="28"/>
                <w:lang w:eastAsia="en-US"/>
              </w:rPr>
            </w:pPr>
            <w:r>
              <w:rPr>
                <w:b/>
                <w:szCs w:val="28"/>
                <w:lang w:eastAsia="en-US"/>
              </w:rPr>
              <w:t>2</w:t>
            </w:r>
            <w:r w:rsidR="00673044">
              <w:rPr>
                <w:b/>
                <w:szCs w:val="28"/>
                <w:lang w:eastAsia="en-US"/>
              </w:rPr>
              <w:t>0</w:t>
            </w:r>
            <w:r>
              <w:rPr>
                <w:b/>
                <w:szCs w:val="28"/>
                <w:lang w:eastAsia="en-US"/>
              </w:rPr>
              <w:t>0</w:t>
            </w:r>
            <w:r w:rsidR="00D94B16">
              <w:rPr>
                <w:b/>
                <w:szCs w:val="28"/>
                <w:lang w:eastAsia="en-US"/>
              </w:rPr>
              <w:t>,0</w:t>
            </w:r>
          </w:p>
        </w:tc>
        <w:tc>
          <w:tcPr>
            <w:tcW w:w="1135" w:type="dxa"/>
            <w:tcBorders>
              <w:top w:val="single" w:sz="4" w:space="0" w:color="auto"/>
              <w:left w:val="single" w:sz="4" w:space="0" w:color="auto"/>
              <w:bottom w:val="single" w:sz="4" w:space="0" w:color="auto"/>
              <w:right w:val="single" w:sz="4" w:space="0" w:color="auto"/>
            </w:tcBorders>
          </w:tcPr>
          <w:p w:rsidR="00513D5C" w:rsidRPr="00F133FC" w:rsidRDefault="00673044" w:rsidP="003E7D57">
            <w:pPr>
              <w:spacing w:after="0"/>
              <w:ind w:left="0"/>
              <w:rPr>
                <w:b/>
                <w:szCs w:val="28"/>
                <w:lang w:eastAsia="en-US"/>
              </w:rPr>
            </w:pPr>
            <w:r>
              <w:rPr>
                <w:b/>
                <w:szCs w:val="28"/>
                <w:lang w:eastAsia="en-US"/>
              </w:rPr>
              <w:t>1000,0</w:t>
            </w:r>
          </w:p>
        </w:tc>
      </w:tr>
    </w:tbl>
    <w:p w:rsidR="004B40F4" w:rsidRDefault="004B40F4" w:rsidP="003E7D57">
      <w:pPr>
        <w:pStyle w:val="formattext"/>
        <w:shd w:val="clear" w:color="auto" w:fill="FFFFFF"/>
        <w:spacing w:before="0" w:beforeAutospacing="0" w:after="0" w:afterAutospacing="0"/>
        <w:ind w:left="0"/>
        <w:textAlignment w:val="baseline"/>
        <w:rPr>
          <w:spacing w:val="2"/>
          <w:sz w:val="28"/>
          <w:szCs w:val="28"/>
        </w:rPr>
      </w:pPr>
    </w:p>
    <w:p w:rsidR="003E3AE8" w:rsidRDefault="00513D5C" w:rsidP="003E7D57">
      <w:pPr>
        <w:pStyle w:val="formattext"/>
        <w:shd w:val="clear" w:color="auto" w:fill="FFFFFF"/>
        <w:spacing w:before="0" w:beforeAutospacing="0" w:after="0" w:afterAutospacing="0"/>
        <w:ind w:left="0"/>
        <w:textAlignment w:val="baseline"/>
        <w:rPr>
          <w:spacing w:val="2"/>
          <w:sz w:val="28"/>
          <w:szCs w:val="28"/>
        </w:rPr>
        <w:sectPr w:rsidR="003E3AE8" w:rsidSect="00E0687C">
          <w:pgSz w:w="16838" w:h="11906" w:orient="landscape"/>
          <w:pgMar w:top="426" w:right="567" w:bottom="426" w:left="454" w:header="709" w:footer="709" w:gutter="0"/>
          <w:cols w:space="708"/>
          <w:docGrid w:linePitch="360"/>
        </w:sectPr>
      </w:pPr>
      <w:r w:rsidRPr="00D82378">
        <w:rPr>
          <w:spacing w:val="2"/>
          <w:sz w:val="28"/>
          <w:szCs w:val="28"/>
        </w:rPr>
        <w:t xml:space="preserve">Общая потребность в финансовых ресурсах на реализацию Подпрограммы </w:t>
      </w:r>
      <w:r w:rsidR="001B4541">
        <w:rPr>
          <w:spacing w:val="2"/>
          <w:sz w:val="28"/>
          <w:szCs w:val="28"/>
        </w:rPr>
        <w:t xml:space="preserve">составит </w:t>
      </w:r>
      <w:r w:rsidR="00673044">
        <w:rPr>
          <w:spacing w:val="2"/>
          <w:sz w:val="28"/>
          <w:szCs w:val="28"/>
        </w:rPr>
        <w:t xml:space="preserve">1 000,0 </w:t>
      </w:r>
      <w:r w:rsidRPr="00F133FC">
        <w:rPr>
          <w:spacing w:val="2"/>
          <w:sz w:val="28"/>
          <w:szCs w:val="28"/>
        </w:rPr>
        <w:t>тыс</w:t>
      </w:r>
      <w:r w:rsidRPr="00D82378">
        <w:rPr>
          <w:spacing w:val="2"/>
          <w:sz w:val="28"/>
          <w:szCs w:val="28"/>
        </w:rPr>
        <w:t>. руб</w:t>
      </w:r>
    </w:p>
    <w:p w:rsidR="00513D5C" w:rsidRPr="00C56EE9" w:rsidRDefault="003E3AE8" w:rsidP="003E3AE8">
      <w:pPr>
        <w:ind w:left="0"/>
        <w:rPr>
          <w:rFonts w:cs="Times New Roman"/>
          <w:szCs w:val="28"/>
        </w:rPr>
      </w:pPr>
      <w:r>
        <w:rPr>
          <w:rFonts w:cs="Times New Roman"/>
          <w:szCs w:val="28"/>
        </w:rPr>
        <w:lastRenderedPageBreak/>
        <w:t xml:space="preserve">                                                                                                                            </w:t>
      </w:r>
      <w:r w:rsidR="00513D5C" w:rsidRPr="00C56EE9">
        <w:rPr>
          <w:rFonts w:cs="Times New Roman"/>
          <w:szCs w:val="28"/>
        </w:rPr>
        <w:t>УТВЕРЖДЕНА</w:t>
      </w:r>
    </w:p>
    <w:p w:rsidR="00513D5C" w:rsidRPr="00C56EE9" w:rsidRDefault="00513D5C" w:rsidP="00C56EE9">
      <w:pPr>
        <w:ind w:left="851"/>
        <w:jc w:val="right"/>
        <w:rPr>
          <w:rFonts w:cs="Times New Roman"/>
          <w:szCs w:val="28"/>
        </w:rPr>
      </w:pPr>
      <w:r w:rsidRPr="00C56EE9">
        <w:rPr>
          <w:rFonts w:cs="Times New Roman"/>
          <w:szCs w:val="28"/>
        </w:rPr>
        <w:t>постановлением Администрации муниципального района</w:t>
      </w:r>
    </w:p>
    <w:p w:rsidR="00513D5C" w:rsidRPr="0052453D" w:rsidRDefault="00513D5C" w:rsidP="00C56EE9">
      <w:pPr>
        <w:ind w:left="851"/>
        <w:jc w:val="right"/>
        <w:rPr>
          <w:rFonts w:cs="Times New Roman"/>
          <w:b/>
          <w:szCs w:val="28"/>
          <w:u w:val="single"/>
        </w:rPr>
      </w:pPr>
      <w:r w:rsidRPr="00C56EE9">
        <w:rPr>
          <w:rFonts w:cs="Times New Roman"/>
          <w:szCs w:val="28"/>
        </w:rPr>
        <w:t>Похвистневский Самарской области                                                                                                                         от</w:t>
      </w:r>
      <w:r w:rsidR="00B26C54">
        <w:rPr>
          <w:rFonts w:cs="Times New Roman"/>
          <w:szCs w:val="28"/>
        </w:rPr>
        <w:t>____________________</w:t>
      </w:r>
      <w:r w:rsidRPr="00C56EE9">
        <w:rPr>
          <w:rFonts w:cs="Times New Roman"/>
          <w:szCs w:val="28"/>
        </w:rPr>
        <w:t xml:space="preserve"> </w:t>
      </w:r>
      <w:r w:rsidR="00025684">
        <w:rPr>
          <w:rFonts w:cs="Times New Roman"/>
          <w:szCs w:val="28"/>
          <w:u w:val="single"/>
        </w:rPr>
        <w:t xml:space="preserve"> </w:t>
      </w:r>
    </w:p>
    <w:p w:rsidR="00513D5C" w:rsidRPr="00C56EE9" w:rsidRDefault="00513D5C" w:rsidP="00C56EE9">
      <w:pPr>
        <w:spacing w:line="220" w:lineRule="atLeast"/>
        <w:ind w:left="851"/>
        <w:jc w:val="both"/>
        <w:outlineLvl w:val="2"/>
        <w:rPr>
          <w:rFonts w:cs="Times New Roman"/>
          <w:b/>
          <w:szCs w:val="28"/>
        </w:rPr>
      </w:pPr>
    </w:p>
    <w:p w:rsidR="007F78B0" w:rsidRDefault="007F78B0" w:rsidP="007F78B0">
      <w:pPr>
        <w:spacing w:line="220" w:lineRule="atLeast"/>
        <w:outlineLvl w:val="2"/>
        <w:rPr>
          <w:rFonts w:cs="Times New Roman"/>
          <w:b/>
          <w:szCs w:val="28"/>
        </w:rPr>
      </w:pPr>
      <w:r>
        <w:rPr>
          <w:rFonts w:cs="Times New Roman"/>
          <w:b/>
          <w:szCs w:val="28"/>
        </w:rPr>
        <w:t xml:space="preserve">                                                       </w:t>
      </w:r>
      <w:r w:rsidR="003E3AE8">
        <w:rPr>
          <w:rFonts w:cs="Times New Roman"/>
          <w:b/>
          <w:szCs w:val="28"/>
        </w:rPr>
        <w:t xml:space="preserve">       </w:t>
      </w:r>
      <w:r w:rsidR="00B307EE">
        <w:rPr>
          <w:rFonts w:cs="Times New Roman"/>
          <w:b/>
          <w:szCs w:val="28"/>
        </w:rPr>
        <w:t xml:space="preserve"> </w:t>
      </w:r>
      <w:r w:rsidR="00513D5C" w:rsidRPr="00C56EE9">
        <w:rPr>
          <w:rFonts w:cs="Times New Roman"/>
          <w:b/>
          <w:szCs w:val="28"/>
        </w:rPr>
        <w:t xml:space="preserve">ПАСПОРТ  </w:t>
      </w:r>
    </w:p>
    <w:p w:rsidR="00513D5C" w:rsidRPr="00C56EE9" w:rsidRDefault="00513D5C" w:rsidP="007F78B0">
      <w:pPr>
        <w:spacing w:line="220" w:lineRule="atLeast"/>
        <w:ind w:left="851" w:right="567"/>
        <w:jc w:val="center"/>
        <w:outlineLvl w:val="2"/>
        <w:rPr>
          <w:rFonts w:cs="Times New Roman"/>
          <w:b/>
          <w:szCs w:val="28"/>
        </w:rPr>
      </w:pPr>
      <w:r w:rsidRPr="007F78B0">
        <w:rPr>
          <w:rFonts w:cs="Times New Roman"/>
          <w:b/>
          <w:szCs w:val="28"/>
        </w:rPr>
        <w:t>подпрограммы  1</w:t>
      </w:r>
      <w:r w:rsidR="007F78B0">
        <w:rPr>
          <w:rFonts w:cs="Times New Roman"/>
          <w:b/>
          <w:szCs w:val="28"/>
        </w:rPr>
        <w:t xml:space="preserve"> </w:t>
      </w:r>
      <w:r w:rsidRPr="00C56EE9">
        <w:rPr>
          <w:rFonts w:cs="Times New Roman"/>
          <w:b/>
          <w:szCs w:val="28"/>
        </w:rPr>
        <w:t>«Обеспечение муниципального задания на оказание услуг (выполнение работ) в сфере культуры</w:t>
      </w:r>
    </w:p>
    <w:tbl>
      <w:tblPr>
        <w:tblpPr w:leftFromText="180" w:rightFromText="180" w:vertAnchor="text" w:horzAnchor="margin" w:tblpX="783" w:tblpY="242"/>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2"/>
        <w:gridCol w:w="7489"/>
      </w:tblGrid>
      <w:tr w:rsidR="006C275E" w:rsidRPr="00C56EE9" w:rsidTr="003E3AE8">
        <w:trPr>
          <w:trHeight w:val="671"/>
        </w:trPr>
        <w:tc>
          <w:tcPr>
            <w:tcW w:w="2542" w:type="dxa"/>
            <w:shd w:val="clear" w:color="auto" w:fill="auto"/>
          </w:tcPr>
          <w:p w:rsidR="006C275E" w:rsidRPr="00BB54D7" w:rsidRDefault="006C275E" w:rsidP="003E3AE8">
            <w:pPr>
              <w:ind w:left="0"/>
              <w:jc w:val="both"/>
              <w:rPr>
                <w:rFonts w:cs="Times New Roman"/>
                <w:spacing w:val="-20"/>
                <w:szCs w:val="28"/>
              </w:rPr>
            </w:pPr>
            <w:r w:rsidRPr="00BB54D7">
              <w:rPr>
                <w:rFonts w:cs="Times New Roman"/>
                <w:spacing w:val="-20"/>
                <w:szCs w:val="28"/>
              </w:rPr>
              <w:t>Наименование</w:t>
            </w:r>
          </w:p>
          <w:p w:rsidR="006C275E" w:rsidRPr="00BB54D7" w:rsidRDefault="006C275E" w:rsidP="003E3AE8">
            <w:pPr>
              <w:ind w:left="851" w:hanging="851"/>
              <w:jc w:val="both"/>
              <w:rPr>
                <w:rFonts w:cs="Times New Roman"/>
                <w:spacing w:val="-20"/>
                <w:szCs w:val="28"/>
              </w:rPr>
            </w:pPr>
            <w:r w:rsidRPr="00BB54D7">
              <w:rPr>
                <w:rFonts w:cs="Times New Roman"/>
                <w:spacing w:val="-20"/>
                <w:szCs w:val="28"/>
              </w:rPr>
              <w:t>подпрограммы</w:t>
            </w:r>
          </w:p>
        </w:tc>
        <w:tc>
          <w:tcPr>
            <w:tcW w:w="7489" w:type="dxa"/>
            <w:shd w:val="clear" w:color="auto" w:fill="auto"/>
          </w:tcPr>
          <w:p w:rsidR="006C275E" w:rsidRPr="00BB54D7" w:rsidRDefault="006C275E" w:rsidP="003E3AE8">
            <w:pPr>
              <w:spacing w:after="0"/>
              <w:ind w:left="0"/>
              <w:jc w:val="both"/>
              <w:rPr>
                <w:rFonts w:cs="Times New Roman"/>
                <w:spacing w:val="-20"/>
                <w:szCs w:val="28"/>
              </w:rPr>
            </w:pPr>
            <w:r w:rsidRPr="00BB54D7">
              <w:rPr>
                <w:rFonts w:cs="Times New Roman"/>
                <w:spacing w:val="-20"/>
                <w:szCs w:val="28"/>
              </w:rPr>
              <w:t>Обеспечение муниципального задания на оказание услуг (выполнение работ) в сфере культуры»</w:t>
            </w:r>
          </w:p>
        </w:tc>
      </w:tr>
      <w:tr w:rsidR="006C275E" w:rsidRPr="00C56EE9" w:rsidTr="003E3AE8">
        <w:trPr>
          <w:trHeight w:val="922"/>
        </w:trPr>
        <w:tc>
          <w:tcPr>
            <w:tcW w:w="2542" w:type="dxa"/>
            <w:shd w:val="clear" w:color="auto" w:fill="auto"/>
          </w:tcPr>
          <w:p w:rsidR="003617EF" w:rsidRDefault="003617EF" w:rsidP="005C29FC">
            <w:pPr>
              <w:ind w:left="0"/>
              <w:rPr>
                <w:rFonts w:cs="Times New Roman"/>
                <w:spacing w:val="-20"/>
                <w:szCs w:val="28"/>
              </w:rPr>
            </w:pPr>
          </w:p>
          <w:p w:rsidR="00036A99" w:rsidRPr="00BB54D7" w:rsidRDefault="006C275E" w:rsidP="003E3AE8">
            <w:pPr>
              <w:ind w:left="0"/>
              <w:jc w:val="center"/>
              <w:rPr>
                <w:rFonts w:cs="Times New Roman"/>
                <w:spacing w:val="-20"/>
                <w:szCs w:val="28"/>
              </w:rPr>
            </w:pPr>
            <w:r w:rsidRPr="00BB54D7">
              <w:rPr>
                <w:rFonts w:cs="Times New Roman"/>
                <w:spacing w:val="-20"/>
                <w:szCs w:val="28"/>
              </w:rPr>
              <w:t>Ответственный исполнитель (соисполнитель) муниципальной программы, ответственный за разработку подпрограммы</w:t>
            </w:r>
          </w:p>
        </w:tc>
        <w:tc>
          <w:tcPr>
            <w:tcW w:w="7489" w:type="dxa"/>
            <w:shd w:val="clear" w:color="auto" w:fill="auto"/>
          </w:tcPr>
          <w:p w:rsidR="00036A99" w:rsidRPr="00BB54D7" w:rsidRDefault="00036A99" w:rsidP="003E3AE8">
            <w:pPr>
              <w:spacing w:after="0"/>
              <w:ind w:left="0"/>
              <w:jc w:val="both"/>
              <w:rPr>
                <w:rFonts w:cs="Times New Roman"/>
                <w:spacing w:val="-20"/>
                <w:szCs w:val="28"/>
              </w:rPr>
            </w:pPr>
          </w:p>
          <w:p w:rsidR="006C275E" w:rsidRPr="00BB54D7" w:rsidRDefault="00B26C54" w:rsidP="003E3AE8">
            <w:pPr>
              <w:spacing w:after="0"/>
              <w:ind w:left="0"/>
              <w:jc w:val="both"/>
              <w:rPr>
                <w:rFonts w:cs="Times New Roman"/>
                <w:spacing w:val="-20"/>
                <w:szCs w:val="28"/>
              </w:rPr>
            </w:pPr>
            <w:r>
              <w:rPr>
                <w:rFonts w:cs="Times New Roman"/>
                <w:spacing w:val="-20"/>
                <w:szCs w:val="28"/>
              </w:rPr>
              <w:t>Администрация муниципального района Похвистневский Самарской области</w:t>
            </w:r>
          </w:p>
          <w:p w:rsidR="006C275E" w:rsidRPr="00BB54D7" w:rsidRDefault="006C275E" w:rsidP="003E3AE8">
            <w:pPr>
              <w:spacing w:after="0"/>
              <w:ind w:left="0"/>
              <w:jc w:val="both"/>
              <w:rPr>
                <w:rFonts w:cs="Times New Roman"/>
                <w:spacing w:val="-20"/>
                <w:szCs w:val="28"/>
              </w:rPr>
            </w:pPr>
          </w:p>
        </w:tc>
      </w:tr>
      <w:tr w:rsidR="006C275E" w:rsidRPr="00C56EE9" w:rsidTr="003E3AE8">
        <w:tc>
          <w:tcPr>
            <w:tcW w:w="2542" w:type="dxa"/>
            <w:shd w:val="clear" w:color="auto" w:fill="auto"/>
          </w:tcPr>
          <w:p w:rsidR="003617EF" w:rsidRDefault="003617EF" w:rsidP="003E3AE8">
            <w:pPr>
              <w:ind w:left="0"/>
              <w:jc w:val="center"/>
              <w:rPr>
                <w:rFonts w:cs="Times New Roman"/>
                <w:spacing w:val="-20"/>
                <w:szCs w:val="28"/>
              </w:rPr>
            </w:pPr>
          </w:p>
          <w:p w:rsidR="006C275E" w:rsidRPr="00BB54D7" w:rsidRDefault="006C275E" w:rsidP="00B26C54">
            <w:pPr>
              <w:ind w:left="0"/>
              <w:rPr>
                <w:rFonts w:cs="Times New Roman"/>
                <w:spacing w:val="-20"/>
                <w:szCs w:val="28"/>
              </w:rPr>
            </w:pPr>
            <w:r w:rsidRPr="00BB54D7">
              <w:rPr>
                <w:rFonts w:cs="Times New Roman"/>
                <w:spacing w:val="-20"/>
                <w:szCs w:val="28"/>
              </w:rPr>
              <w:t>Участники подпрограммы</w:t>
            </w:r>
          </w:p>
        </w:tc>
        <w:tc>
          <w:tcPr>
            <w:tcW w:w="7489" w:type="dxa"/>
            <w:shd w:val="clear" w:color="auto" w:fill="auto"/>
          </w:tcPr>
          <w:p w:rsidR="006C275E" w:rsidRPr="00BB54D7" w:rsidRDefault="00514CC8" w:rsidP="003E3AE8">
            <w:pPr>
              <w:spacing w:after="0"/>
              <w:ind w:left="0"/>
              <w:jc w:val="both"/>
              <w:rPr>
                <w:rFonts w:cs="Times New Roman"/>
                <w:spacing w:val="-20"/>
                <w:szCs w:val="28"/>
              </w:rPr>
            </w:pPr>
            <w:r>
              <w:rPr>
                <w:rFonts w:cs="Times New Roman"/>
                <w:spacing w:val="-20"/>
                <w:szCs w:val="28"/>
              </w:rPr>
              <w:t>Муниципальное бюджетное учреждение «</w:t>
            </w:r>
            <w:r w:rsidR="0007544D">
              <w:rPr>
                <w:rFonts w:cs="Times New Roman"/>
                <w:spacing w:val="-20"/>
                <w:szCs w:val="28"/>
              </w:rPr>
              <w:t xml:space="preserve">Многофункциональный </w:t>
            </w:r>
            <w:r>
              <w:rPr>
                <w:rFonts w:cs="Times New Roman"/>
                <w:spacing w:val="-20"/>
                <w:szCs w:val="28"/>
              </w:rPr>
              <w:t xml:space="preserve"> культур</w:t>
            </w:r>
            <w:r w:rsidR="0007544D">
              <w:rPr>
                <w:rFonts w:cs="Times New Roman"/>
                <w:spacing w:val="-20"/>
                <w:szCs w:val="28"/>
              </w:rPr>
              <w:t>н</w:t>
            </w:r>
            <w:r>
              <w:rPr>
                <w:rFonts w:cs="Times New Roman"/>
                <w:spacing w:val="-20"/>
                <w:szCs w:val="28"/>
              </w:rPr>
              <w:t>ы</w:t>
            </w:r>
            <w:r w:rsidR="0007544D">
              <w:rPr>
                <w:rFonts w:cs="Times New Roman"/>
                <w:spacing w:val="-20"/>
                <w:szCs w:val="28"/>
              </w:rPr>
              <w:t>й центр</w:t>
            </w:r>
            <w:r>
              <w:rPr>
                <w:rFonts w:cs="Times New Roman"/>
                <w:spacing w:val="-20"/>
                <w:szCs w:val="28"/>
              </w:rPr>
              <w:t xml:space="preserve"> муниципального района Похвистневский Самарской области»</w:t>
            </w:r>
          </w:p>
          <w:p w:rsidR="00036A99" w:rsidRPr="00BB54D7" w:rsidRDefault="00036A99" w:rsidP="003E3AE8">
            <w:pPr>
              <w:spacing w:after="0"/>
              <w:ind w:left="0"/>
              <w:jc w:val="both"/>
              <w:rPr>
                <w:rFonts w:cs="Times New Roman"/>
                <w:spacing w:val="-20"/>
                <w:szCs w:val="28"/>
                <w:u w:val="single"/>
              </w:rPr>
            </w:pPr>
          </w:p>
        </w:tc>
      </w:tr>
      <w:tr w:rsidR="006C275E" w:rsidRPr="00C56EE9" w:rsidTr="003E3AE8">
        <w:tc>
          <w:tcPr>
            <w:tcW w:w="2542" w:type="dxa"/>
            <w:shd w:val="clear" w:color="auto" w:fill="auto"/>
          </w:tcPr>
          <w:p w:rsidR="003E3AE8" w:rsidRDefault="003E3AE8" w:rsidP="003E3AE8">
            <w:pPr>
              <w:ind w:left="0"/>
              <w:jc w:val="center"/>
              <w:rPr>
                <w:rFonts w:cs="Times New Roman"/>
                <w:spacing w:val="-20"/>
                <w:szCs w:val="28"/>
              </w:rPr>
            </w:pPr>
          </w:p>
          <w:p w:rsidR="003617EF" w:rsidRDefault="006C275E" w:rsidP="003E3AE8">
            <w:pPr>
              <w:ind w:left="0"/>
              <w:jc w:val="center"/>
              <w:rPr>
                <w:rFonts w:cs="Times New Roman"/>
                <w:spacing w:val="-20"/>
                <w:szCs w:val="28"/>
              </w:rPr>
            </w:pPr>
            <w:r w:rsidRPr="00BB54D7">
              <w:rPr>
                <w:rFonts w:cs="Times New Roman"/>
                <w:spacing w:val="-20"/>
                <w:szCs w:val="28"/>
              </w:rPr>
              <w:t>Цели</w:t>
            </w:r>
          </w:p>
          <w:p w:rsidR="006C275E" w:rsidRPr="00BB54D7" w:rsidRDefault="006C275E" w:rsidP="003E3AE8">
            <w:pPr>
              <w:ind w:left="0"/>
              <w:jc w:val="center"/>
              <w:rPr>
                <w:rFonts w:cs="Times New Roman"/>
                <w:spacing w:val="-20"/>
                <w:szCs w:val="28"/>
              </w:rPr>
            </w:pPr>
            <w:r w:rsidRPr="00BB54D7">
              <w:rPr>
                <w:rFonts w:cs="Times New Roman"/>
                <w:spacing w:val="-20"/>
                <w:szCs w:val="28"/>
              </w:rPr>
              <w:t>подпрограммы</w:t>
            </w:r>
          </w:p>
        </w:tc>
        <w:tc>
          <w:tcPr>
            <w:tcW w:w="7489" w:type="dxa"/>
            <w:shd w:val="clear" w:color="auto" w:fill="auto"/>
          </w:tcPr>
          <w:p w:rsidR="00894924" w:rsidRPr="00BB54D7" w:rsidRDefault="0001443F" w:rsidP="003E3AE8">
            <w:pPr>
              <w:spacing w:after="0"/>
              <w:ind w:left="0"/>
              <w:jc w:val="both"/>
              <w:rPr>
                <w:rFonts w:cs="Times New Roman"/>
                <w:spacing w:val="-20"/>
                <w:szCs w:val="28"/>
              </w:rPr>
            </w:pPr>
            <w:r w:rsidRPr="00BB54D7">
              <w:rPr>
                <w:rFonts w:cs="Times New Roman"/>
                <w:spacing w:val="-20"/>
                <w:szCs w:val="28"/>
              </w:rPr>
              <w:t>Создание современного внутреннего библиотечного пространства, соответствующего современным требованиям для обеспечения максимально комфортных условий для населения и вывод культуры на уровень, позволяющий ей стать активным участником социально-экономических процессов в районе</w:t>
            </w:r>
            <w:r w:rsidR="00894924" w:rsidRPr="00BB54D7">
              <w:rPr>
                <w:rFonts w:cs="Times New Roman"/>
                <w:spacing w:val="-20"/>
                <w:szCs w:val="28"/>
              </w:rPr>
              <w:t>.</w:t>
            </w:r>
          </w:p>
          <w:p w:rsidR="00036A99" w:rsidRPr="00BB54D7" w:rsidRDefault="00036A99" w:rsidP="003E3AE8">
            <w:pPr>
              <w:spacing w:after="0"/>
              <w:ind w:left="0"/>
              <w:jc w:val="both"/>
              <w:rPr>
                <w:rFonts w:cs="Times New Roman"/>
                <w:spacing w:val="-20"/>
                <w:szCs w:val="28"/>
              </w:rPr>
            </w:pPr>
          </w:p>
        </w:tc>
      </w:tr>
      <w:tr w:rsidR="006C275E" w:rsidRPr="00C56EE9" w:rsidTr="003E3AE8">
        <w:tc>
          <w:tcPr>
            <w:tcW w:w="2542" w:type="dxa"/>
            <w:shd w:val="clear" w:color="auto" w:fill="auto"/>
          </w:tcPr>
          <w:p w:rsidR="003E3AE8" w:rsidRDefault="003E3AE8" w:rsidP="003E3AE8">
            <w:pPr>
              <w:ind w:left="0"/>
              <w:jc w:val="center"/>
              <w:rPr>
                <w:rFonts w:cs="Times New Roman"/>
                <w:spacing w:val="-20"/>
                <w:szCs w:val="28"/>
              </w:rPr>
            </w:pPr>
          </w:p>
          <w:p w:rsidR="003617EF" w:rsidRDefault="006C275E" w:rsidP="003E3AE8">
            <w:pPr>
              <w:ind w:left="0"/>
              <w:jc w:val="center"/>
              <w:rPr>
                <w:rFonts w:cs="Times New Roman"/>
                <w:spacing w:val="-20"/>
                <w:szCs w:val="28"/>
              </w:rPr>
            </w:pPr>
            <w:r w:rsidRPr="00BB54D7">
              <w:rPr>
                <w:rFonts w:cs="Times New Roman"/>
                <w:spacing w:val="-20"/>
                <w:szCs w:val="28"/>
              </w:rPr>
              <w:t>Задачи</w:t>
            </w:r>
          </w:p>
          <w:p w:rsidR="006C275E" w:rsidRPr="00BB54D7" w:rsidRDefault="006C275E" w:rsidP="003E3AE8">
            <w:pPr>
              <w:ind w:left="0"/>
              <w:jc w:val="center"/>
              <w:rPr>
                <w:rFonts w:cs="Times New Roman"/>
                <w:spacing w:val="-20"/>
                <w:szCs w:val="28"/>
              </w:rPr>
            </w:pPr>
            <w:r w:rsidRPr="00BB54D7">
              <w:rPr>
                <w:rFonts w:cs="Times New Roman"/>
                <w:spacing w:val="-20"/>
                <w:szCs w:val="28"/>
              </w:rPr>
              <w:t>подпрограммы</w:t>
            </w:r>
          </w:p>
        </w:tc>
        <w:tc>
          <w:tcPr>
            <w:tcW w:w="7489" w:type="dxa"/>
            <w:shd w:val="clear" w:color="auto" w:fill="auto"/>
          </w:tcPr>
          <w:p w:rsidR="00703DF5" w:rsidRPr="00703DF5" w:rsidRDefault="009A2142" w:rsidP="00703DF5">
            <w:pPr>
              <w:spacing w:after="0"/>
              <w:ind w:left="0"/>
              <w:jc w:val="both"/>
              <w:rPr>
                <w:rFonts w:cs="Times New Roman"/>
                <w:spacing w:val="-20"/>
                <w:szCs w:val="28"/>
              </w:rPr>
            </w:pPr>
            <w:r>
              <w:rPr>
                <w:rFonts w:cs="Times New Roman"/>
                <w:spacing w:val="-20"/>
                <w:szCs w:val="28"/>
              </w:rPr>
              <w:t>1.</w:t>
            </w:r>
            <w:r>
              <w:rPr>
                <w:rFonts w:cs="Times New Roman"/>
                <w:spacing w:val="-20"/>
                <w:szCs w:val="28"/>
              </w:rPr>
              <w:tab/>
              <w:t>Улучшение</w:t>
            </w:r>
            <w:r w:rsidR="00703DF5" w:rsidRPr="00703DF5">
              <w:rPr>
                <w:rFonts w:cs="Times New Roman"/>
                <w:spacing w:val="-20"/>
                <w:szCs w:val="28"/>
              </w:rPr>
              <w:t xml:space="preserve"> информационно</w:t>
            </w:r>
            <w:r>
              <w:rPr>
                <w:rFonts w:cs="Times New Roman"/>
                <w:spacing w:val="-20"/>
                <w:szCs w:val="28"/>
              </w:rPr>
              <w:t>го</w:t>
            </w:r>
            <w:r w:rsidR="00703DF5" w:rsidRPr="00703DF5">
              <w:rPr>
                <w:rFonts w:cs="Times New Roman"/>
                <w:spacing w:val="-20"/>
                <w:szCs w:val="28"/>
              </w:rPr>
              <w:t xml:space="preserve"> и библиотечно</w:t>
            </w:r>
            <w:r>
              <w:rPr>
                <w:rFonts w:cs="Times New Roman"/>
                <w:spacing w:val="-20"/>
                <w:szCs w:val="28"/>
              </w:rPr>
              <w:t>го</w:t>
            </w:r>
            <w:r w:rsidR="00703DF5" w:rsidRPr="00703DF5">
              <w:rPr>
                <w:rFonts w:cs="Times New Roman"/>
                <w:spacing w:val="-20"/>
                <w:szCs w:val="28"/>
              </w:rPr>
              <w:t xml:space="preserve"> обслуживани</w:t>
            </w:r>
            <w:r>
              <w:rPr>
                <w:rFonts w:cs="Times New Roman"/>
                <w:spacing w:val="-20"/>
                <w:szCs w:val="28"/>
              </w:rPr>
              <w:t>я</w:t>
            </w:r>
            <w:r w:rsidR="00703DF5" w:rsidRPr="00703DF5">
              <w:rPr>
                <w:rFonts w:cs="Times New Roman"/>
                <w:spacing w:val="-20"/>
                <w:szCs w:val="28"/>
              </w:rPr>
              <w:t xml:space="preserve"> населения – приобретение новых  экземпляров книг.</w:t>
            </w:r>
          </w:p>
          <w:p w:rsidR="00703DF5" w:rsidRPr="00703DF5" w:rsidRDefault="00703DF5" w:rsidP="00703DF5">
            <w:pPr>
              <w:spacing w:after="0"/>
              <w:ind w:left="0"/>
              <w:jc w:val="both"/>
              <w:rPr>
                <w:rFonts w:cs="Times New Roman"/>
                <w:spacing w:val="-20"/>
                <w:szCs w:val="28"/>
              </w:rPr>
            </w:pPr>
            <w:r w:rsidRPr="00703DF5">
              <w:rPr>
                <w:rFonts w:cs="Times New Roman"/>
                <w:spacing w:val="-20"/>
                <w:szCs w:val="28"/>
              </w:rPr>
              <w:t>2.</w:t>
            </w:r>
            <w:r w:rsidRPr="00703DF5">
              <w:rPr>
                <w:rFonts w:cs="Times New Roman"/>
                <w:spacing w:val="-20"/>
                <w:szCs w:val="28"/>
              </w:rPr>
              <w:tab/>
            </w:r>
            <w:r w:rsidR="009A2142">
              <w:rPr>
                <w:rFonts w:cs="Times New Roman"/>
                <w:spacing w:val="-20"/>
                <w:szCs w:val="28"/>
              </w:rPr>
              <w:t>Повышение</w:t>
            </w:r>
            <w:r w:rsidRPr="00703DF5">
              <w:rPr>
                <w:rFonts w:cs="Times New Roman"/>
                <w:spacing w:val="-20"/>
                <w:szCs w:val="28"/>
              </w:rPr>
              <w:t xml:space="preserve"> эффективност</w:t>
            </w:r>
            <w:r w:rsidR="009A2142">
              <w:rPr>
                <w:rFonts w:cs="Times New Roman"/>
                <w:spacing w:val="-20"/>
                <w:szCs w:val="28"/>
              </w:rPr>
              <w:t>и</w:t>
            </w:r>
            <w:r w:rsidRPr="00703DF5">
              <w:rPr>
                <w:rFonts w:cs="Times New Roman"/>
                <w:spacing w:val="-20"/>
                <w:szCs w:val="28"/>
              </w:rPr>
              <w:t xml:space="preserve"> использования бюджетных средств, направляемых на сохранение и развитие сферы культуры – проведение мероприятий в целях повышения уровня культуры населения, сохранения история края и истории национальной культуры, истории возрождения Отчизны т.д. </w:t>
            </w:r>
          </w:p>
          <w:p w:rsidR="00703DF5" w:rsidRPr="00703DF5" w:rsidRDefault="00703DF5" w:rsidP="00703DF5">
            <w:pPr>
              <w:spacing w:after="0"/>
              <w:ind w:left="0"/>
              <w:jc w:val="both"/>
              <w:rPr>
                <w:rFonts w:cs="Times New Roman"/>
                <w:spacing w:val="-20"/>
                <w:szCs w:val="28"/>
              </w:rPr>
            </w:pPr>
            <w:r w:rsidRPr="00703DF5">
              <w:rPr>
                <w:rFonts w:cs="Times New Roman"/>
                <w:spacing w:val="-20"/>
                <w:szCs w:val="28"/>
              </w:rPr>
              <w:t>3.</w:t>
            </w:r>
            <w:r w:rsidRPr="00703DF5">
              <w:rPr>
                <w:rFonts w:cs="Times New Roman"/>
                <w:spacing w:val="-20"/>
                <w:szCs w:val="28"/>
              </w:rPr>
              <w:tab/>
              <w:t>Повышение профессионального уровня работников муниципальных учреждений культуры – участие в се</w:t>
            </w:r>
            <w:r>
              <w:rPr>
                <w:rFonts w:cs="Times New Roman"/>
                <w:spacing w:val="-20"/>
                <w:szCs w:val="28"/>
              </w:rPr>
              <w:t xml:space="preserve">минарах, обучение </w:t>
            </w:r>
            <w:r w:rsidR="00A00F75">
              <w:rPr>
                <w:rFonts w:cs="Times New Roman"/>
                <w:spacing w:val="-20"/>
                <w:szCs w:val="28"/>
              </w:rPr>
              <w:t xml:space="preserve"> </w:t>
            </w:r>
            <w:r>
              <w:rPr>
                <w:rFonts w:cs="Times New Roman"/>
                <w:spacing w:val="-20"/>
                <w:szCs w:val="28"/>
              </w:rPr>
              <w:t xml:space="preserve"> </w:t>
            </w:r>
            <w:r w:rsidRPr="00703DF5">
              <w:rPr>
                <w:rFonts w:cs="Times New Roman"/>
                <w:spacing w:val="-20"/>
                <w:szCs w:val="28"/>
              </w:rPr>
              <w:t xml:space="preserve"> обслуживани</w:t>
            </w:r>
            <w:r w:rsidR="00A00F75">
              <w:rPr>
                <w:rFonts w:cs="Times New Roman"/>
                <w:spacing w:val="-20"/>
                <w:szCs w:val="28"/>
              </w:rPr>
              <w:t>я</w:t>
            </w:r>
            <w:r w:rsidRPr="00703DF5">
              <w:rPr>
                <w:rFonts w:cs="Times New Roman"/>
                <w:spacing w:val="-20"/>
                <w:szCs w:val="28"/>
              </w:rPr>
              <w:t xml:space="preserve"> </w:t>
            </w:r>
            <w:r>
              <w:rPr>
                <w:rFonts w:cs="Times New Roman"/>
                <w:spacing w:val="-20"/>
                <w:szCs w:val="28"/>
              </w:rPr>
              <w:t xml:space="preserve">в библиотечном учреждении </w:t>
            </w:r>
            <w:r w:rsidRPr="00703DF5">
              <w:rPr>
                <w:rFonts w:cs="Times New Roman"/>
                <w:spacing w:val="-20"/>
                <w:szCs w:val="28"/>
              </w:rPr>
              <w:t>лиц с ОВЗ и инвалидов.</w:t>
            </w:r>
          </w:p>
          <w:p w:rsidR="00036A99" w:rsidRPr="00243026" w:rsidRDefault="009A2142" w:rsidP="009A2142">
            <w:pPr>
              <w:spacing w:after="0"/>
              <w:ind w:left="0"/>
              <w:jc w:val="both"/>
              <w:rPr>
                <w:rFonts w:cs="Times New Roman"/>
                <w:spacing w:val="-20"/>
                <w:szCs w:val="28"/>
              </w:rPr>
            </w:pPr>
            <w:r>
              <w:rPr>
                <w:rFonts w:cs="Times New Roman"/>
                <w:spacing w:val="-20"/>
                <w:szCs w:val="28"/>
              </w:rPr>
              <w:t>4.</w:t>
            </w:r>
            <w:r>
              <w:rPr>
                <w:rFonts w:cs="Times New Roman"/>
                <w:spacing w:val="-20"/>
                <w:szCs w:val="28"/>
              </w:rPr>
              <w:tab/>
              <w:t>Развитие</w:t>
            </w:r>
            <w:r w:rsidR="00703DF5" w:rsidRPr="00703DF5">
              <w:rPr>
                <w:rFonts w:cs="Times New Roman"/>
                <w:spacing w:val="-20"/>
                <w:szCs w:val="28"/>
              </w:rPr>
              <w:t xml:space="preserve"> и укреп</w:t>
            </w:r>
            <w:r>
              <w:rPr>
                <w:rFonts w:cs="Times New Roman"/>
                <w:spacing w:val="-20"/>
                <w:szCs w:val="28"/>
              </w:rPr>
              <w:t>ление</w:t>
            </w:r>
            <w:r w:rsidR="006A727F">
              <w:rPr>
                <w:rFonts w:cs="Times New Roman"/>
                <w:spacing w:val="-20"/>
                <w:szCs w:val="28"/>
              </w:rPr>
              <w:t xml:space="preserve"> материально-технической базы</w:t>
            </w:r>
            <w:r w:rsidR="00703DF5" w:rsidRPr="00703DF5">
              <w:rPr>
                <w:rFonts w:cs="Times New Roman"/>
                <w:spacing w:val="-20"/>
                <w:szCs w:val="28"/>
              </w:rPr>
              <w:t xml:space="preserve"> муниципальных  учреждений  сфере культуры – смена тарифных планов в целях рациональной работы библиотечной системы, снабжение современной модернизированной техникой.</w:t>
            </w:r>
          </w:p>
        </w:tc>
      </w:tr>
      <w:tr w:rsidR="006C275E" w:rsidRPr="00C56EE9" w:rsidTr="003E3AE8">
        <w:trPr>
          <w:trHeight w:val="614"/>
        </w:trPr>
        <w:tc>
          <w:tcPr>
            <w:tcW w:w="2542" w:type="dxa"/>
            <w:shd w:val="clear" w:color="auto" w:fill="auto"/>
          </w:tcPr>
          <w:p w:rsidR="00036A99" w:rsidRPr="00BB54D7" w:rsidRDefault="003617EF" w:rsidP="003E3AE8">
            <w:pPr>
              <w:ind w:left="0"/>
              <w:jc w:val="center"/>
              <w:rPr>
                <w:rFonts w:cs="Times New Roman"/>
                <w:spacing w:val="-20"/>
                <w:szCs w:val="28"/>
              </w:rPr>
            </w:pPr>
            <w:r>
              <w:rPr>
                <w:rFonts w:cs="Times New Roman"/>
                <w:spacing w:val="-20"/>
                <w:szCs w:val="28"/>
              </w:rPr>
              <w:t xml:space="preserve">Этапы  </w:t>
            </w:r>
            <w:r w:rsidR="006C275E" w:rsidRPr="00BB54D7">
              <w:rPr>
                <w:rFonts w:cs="Times New Roman"/>
                <w:spacing w:val="-20"/>
                <w:szCs w:val="28"/>
              </w:rPr>
              <w:t xml:space="preserve">и </w:t>
            </w:r>
            <w:r>
              <w:rPr>
                <w:rFonts w:cs="Times New Roman"/>
                <w:spacing w:val="-20"/>
                <w:szCs w:val="28"/>
              </w:rPr>
              <w:t xml:space="preserve"> </w:t>
            </w:r>
            <w:r w:rsidR="006C275E" w:rsidRPr="00BB54D7">
              <w:rPr>
                <w:rFonts w:cs="Times New Roman"/>
                <w:spacing w:val="-20"/>
                <w:szCs w:val="28"/>
              </w:rPr>
              <w:t>сроки реализации  подпрограммы</w:t>
            </w:r>
          </w:p>
        </w:tc>
        <w:tc>
          <w:tcPr>
            <w:tcW w:w="7489" w:type="dxa"/>
            <w:shd w:val="clear" w:color="auto" w:fill="auto"/>
          </w:tcPr>
          <w:p w:rsidR="00036A99" w:rsidRPr="00BB54D7" w:rsidRDefault="00036A99" w:rsidP="003E3AE8">
            <w:pPr>
              <w:spacing w:after="0"/>
              <w:ind w:left="0"/>
              <w:jc w:val="both"/>
              <w:rPr>
                <w:rFonts w:cs="Times New Roman"/>
                <w:spacing w:val="-20"/>
                <w:szCs w:val="28"/>
              </w:rPr>
            </w:pPr>
          </w:p>
          <w:p w:rsidR="006C275E" w:rsidRPr="00BB54D7" w:rsidRDefault="00677A62" w:rsidP="007A2875">
            <w:pPr>
              <w:spacing w:after="0"/>
              <w:ind w:left="0"/>
              <w:jc w:val="both"/>
              <w:rPr>
                <w:rFonts w:cs="Times New Roman"/>
                <w:spacing w:val="-20"/>
                <w:szCs w:val="28"/>
              </w:rPr>
            </w:pPr>
            <w:r>
              <w:rPr>
                <w:rFonts w:cs="Times New Roman"/>
                <w:spacing w:val="-20"/>
                <w:szCs w:val="28"/>
              </w:rPr>
              <w:t>202</w:t>
            </w:r>
            <w:r w:rsidR="007A2875">
              <w:rPr>
                <w:rFonts w:cs="Times New Roman"/>
                <w:spacing w:val="-20"/>
                <w:szCs w:val="28"/>
              </w:rPr>
              <w:t>7</w:t>
            </w:r>
            <w:r>
              <w:rPr>
                <w:rFonts w:cs="Times New Roman"/>
                <w:spacing w:val="-20"/>
                <w:szCs w:val="28"/>
              </w:rPr>
              <w:t>-20</w:t>
            </w:r>
            <w:r w:rsidR="007A2875">
              <w:rPr>
                <w:rFonts w:cs="Times New Roman"/>
                <w:spacing w:val="-20"/>
                <w:szCs w:val="28"/>
              </w:rPr>
              <w:t>31</w:t>
            </w:r>
            <w:r w:rsidR="006C275E" w:rsidRPr="00BB54D7">
              <w:rPr>
                <w:rFonts w:cs="Times New Roman"/>
                <w:spacing w:val="-20"/>
                <w:szCs w:val="28"/>
              </w:rPr>
              <w:t xml:space="preserve"> годы</w:t>
            </w:r>
            <w:r w:rsidR="00D7670B" w:rsidRPr="00BB54D7">
              <w:rPr>
                <w:rFonts w:cs="Times New Roman"/>
                <w:spacing w:val="-20"/>
                <w:szCs w:val="28"/>
              </w:rPr>
              <w:t>, в один этап.</w:t>
            </w:r>
          </w:p>
        </w:tc>
      </w:tr>
      <w:tr w:rsidR="006C275E" w:rsidRPr="00C56EE9" w:rsidTr="003E3AE8">
        <w:trPr>
          <w:trHeight w:val="982"/>
        </w:trPr>
        <w:tc>
          <w:tcPr>
            <w:tcW w:w="2542" w:type="dxa"/>
            <w:shd w:val="clear" w:color="auto" w:fill="auto"/>
          </w:tcPr>
          <w:p w:rsidR="00036A99" w:rsidRPr="00BB54D7" w:rsidRDefault="00036A99" w:rsidP="003E3AE8">
            <w:pPr>
              <w:ind w:left="0"/>
              <w:jc w:val="center"/>
              <w:rPr>
                <w:rFonts w:cs="Times New Roman"/>
                <w:spacing w:val="-20"/>
                <w:szCs w:val="28"/>
              </w:rPr>
            </w:pPr>
          </w:p>
          <w:p w:rsidR="003E3AE8" w:rsidRDefault="003E3AE8" w:rsidP="003E3AE8">
            <w:pPr>
              <w:ind w:left="0"/>
              <w:jc w:val="center"/>
              <w:rPr>
                <w:rFonts w:cs="Times New Roman"/>
                <w:spacing w:val="-20"/>
                <w:szCs w:val="28"/>
              </w:rPr>
            </w:pPr>
          </w:p>
          <w:p w:rsidR="003E3AE8" w:rsidRDefault="003E3AE8" w:rsidP="003E3AE8">
            <w:pPr>
              <w:ind w:left="0"/>
              <w:jc w:val="center"/>
              <w:rPr>
                <w:rFonts w:cs="Times New Roman"/>
                <w:spacing w:val="-20"/>
                <w:szCs w:val="28"/>
              </w:rPr>
            </w:pPr>
          </w:p>
          <w:p w:rsidR="003E3AE8" w:rsidRDefault="003E3AE8" w:rsidP="003E3AE8">
            <w:pPr>
              <w:ind w:left="0"/>
              <w:jc w:val="center"/>
              <w:rPr>
                <w:rFonts w:cs="Times New Roman"/>
                <w:spacing w:val="-20"/>
                <w:szCs w:val="28"/>
              </w:rPr>
            </w:pPr>
          </w:p>
          <w:p w:rsidR="003E3AE8" w:rsidRDefault="003E3AE8" w:rsidP="003E3AE8">
            <w:pPr>
              <w:ind w:left="0"/>
              <w:jc w:val="center"/>
              <w:rPr>
                <w:rFonts w:cs="Times New Roman"/>
                <w:spacing w:val="-20"/>
                <w:szCs w:val="28"/>
              </w:rPr>
            </w:pPr>
          </w:p>
          <w:p w:rsidR="003E3AE8" w:rsidRDefault="003E3AE8" w:rsidP="003E3AE8">
            <w:pPr>
              <w:ind w:left="0"/>
              <w:jc w:val="center"/>
              <w:rPr>
                <w:rFonts w:cs="Times New Roman"/>
                <w:spacing w:val="-20"/>
                <w:szCs w:val="28"/>
              </w:rPr>
            </w:pPr>
          </w:p>
          <w:p w:rsidR="003E3AE8" w:rsidRDefault="003E3AE8" w:rsidP="003E3AE8">
            <w:pPr>
              <w:ind w:left="0"/>
              <w:jc w:val="center"/>
              <w:rPr>
                <w:rFonts w:cs="Times New Roman"/>
                <w:spacing w:val="-20"/>
                <w:szCs w:val="28"/>
              </w:rPr>
            </w:pPr>
          </w:p>
          <w:p w:rsidR="003E3AE8" w:rsidRDefault="003E3AE8" w:rsidP="003E3AE8">
            <w:pPr>
              <w:ind w:left="0"/>
              <w:jc w:val="center"/>
              <w:rPr>
                <w:rFonts w:cs="Times New Roman"/>
                <w:spacing w:val="-20"/>
                <w:szCs w:val="28"/>
              </w:rPr>
            </w:pPr>
          </w:p>
          <w:p w:rsidR="006C275E" w:rsidRPr="00BB54D7" w:rsidRDefault="006C275E" w:rsidP="003E3AE8">
            <w:pPr>
              <w:ind w:left="0"/>
              <w:jc w:val="center"/>
              <w:rPr>
                <w:rFonts w:cs="Times New Roman"/>
                <w:spacing w:val="-20"/>
                <w:szCs w:val="28"/>
              </w:rPr>
            </w:pPr>
            <w:r w:rsidRPr="00BB54D7">
              <w:rPr>
                <w:rFonts w:cs="Times New Roman"/>
                <w:spacing w:val="-20"/>
                <w:szCs w:val="28"/>
              </w:rPr>
              <w:t>Объемы бюджетных ассигнований  подпрограммы</w:t>
            </w:r>
          </w:p>
        </w:tc>
        <w:tc>
          <w:tcPr>
            <w:tcW w:w="7489" w:type="dxa"/>
            <w:shd w:val="clear" w:color="auto" w:fill="auto"/>
          </w:tcPr>
          <w:p w:rsidR="00FC433B" w:rsidRPr="00FC433B" w:rsidRDefault="00FC433B" w:rsidP="00FC433B">
            <w:pPr>
              <w:spacing w:before="1" w:after="0"/>
              <w:ind w:left="0"/>
              <w:jc w:val="both"/>
              <w:rPr>
                <w:rFonts w:cs="Times New Roman"/>
                <w:spacing w:val="-20"/>
                <w:szCs w:val="28"/>
              </w:rPr>
            </w:pPr>
            <w:r w:rsidRPr="00FC433B">
              <w:rPr>
                <w:rFonts w:cs="Times New Roman"/>
                <w:spacing w:val="-20"/>
                <w:szCs w:val="28"/>
              </w:rPr>
              <w:t xml:space="preserve">Объем средств на реализацию муниципальной программы составит  </w:t>
            </w:r>
            <w:r w:rsidR="007A2875" w:rsidRPr="007A2875">
              <w:rPr>
                <w:rFonts w:cs="Times New Roman"/>
                <w:b/>
                <w:spacing w:val="-20"/>
                <w:szCs w:val="28"/>
              </w:rPr>
              <w:t>478 365,1</w:t>
            </w:r>
            <w:r w:rsidR="007A2875">
              <w:rPr>
                <w:rFonts w:cs="Times New Roman"/>
                <w:spacing w:val="-20"/>
                <w:szCs w:val="28"/>
              </w:rPr>
              <w:t xml:space="preserve"> </w:t>
            </w:r>
            <w:r w:rsidRPr="00FC433B">
              <w:rPr>
                <w:rFonts w:cs="Times New Roman"/>
                <w:spacing w:val="-20"/>
                <w:szCs w:val="28"/>
              </w:rPr>
              <w:t>тыс. рублей:</w:t>
            </w:r>
          </w:p>
          <w:p w:rsidR="00FC433B" w:rsidRPr="00FC433B" w:rsidRDefault="00FC433B" w:rsidP="00FC433B">
            <w:pPr>
              <w:spacing w:before="1" w:after="0"/>
              <w:ind w:left="0"/>
              <w:jc w:val="both"/>
              <w:rPr>
                <w:rFonts w:cs="Times New Roman"/>
                <w:spacing w:val="-20"/>
                <w:szCs w:val="28"/>
              </w:rPr>
            </w:pPr>
          </w:p>
          <w:p w:rsidR="00FC433B" w:rsidRPr="00FC433B" w:rsidRDefault="00FC433B" w:rsidP="00FC433B">
            <w:pPr>
              <w:spacing w:before="1" w:after="0"/>
              <w:ind w:left="0"/>
              <w:jc w:val="both"/>
              <w:rPr>
                <w:rFonts w:cs="Times New Roman"/>
                <w:spacing w:val="-20"/>
                <w:szCs w:val="28"/>
              </w:rPr>
            </w:pPr>
            <w:r w:rsidRPr="00FC433B">
              <w:rPr>
                <w:rFonts w:cs="Times New Roman"/>
                <w:spacing w:val="-20"/>
                <w:szCs w:val="28"/>
              </w:rPr>
              <w:t xml:space="preserve"> </w:t>
            </w:r>
            <w:r w:rsidRPr="00B42127">
              <w:rPr>
                <w:rFonts w:cs="Times New Roman"/>
                <w:b/>
                <w:spacing w:val="-20"/>
                <w:szCs w:val="28"/>
              </w:rPr>
              <w:t>202</w:t>
            </w:r>
            <w:r w:rsidR="007A2875">
              <w:rPr>
                <w:rFonts w:cs="Times New Roman"/>
                <w:b/>
                <w:spacing w:val="-20"/>
                <w:szCs w:val="28"/>
              </w:rPr>
              <w:t>7</w:t>
            </w:r>
            <w:r w:rsidR="00B42127">
              <w:rPr>
                <w:rFonts w:cs="Times New Roman"/>
                <w:spacing w:val="-20"/>
                <w:szCs w:val="28"/>
              </w:rPr>
              <w:t>г</w:t>
            </w:r>
            <w:r w:rsidR="005C29FC">
              <w:rPr>
                <w:rFonts w:cs="Times New Roman"/>
                <w:spacing w:val="-20"/>
                <w:szCs w:val="28"/>
              </w:rPr>
              <w:t xml:space="preserve">    -       9</w:t>
            </w:r>
            <w:r w:rsidR="007A2875">
              <w:rPr>
                <w:rFonts w:cs="Times New Roman"/>
                <w:spacing w:val="-20"/>
                <w:szCs w:val="28"/>
              </w:rPr>
              <w:t>7 572,3</w:t>
            </w:r>
            <w:r w:rsidRPr="00FC433B">
              <w:rPr>
                <w:rFonts w:cs="Times New Roman"/>
                <w:spacing w:val="-20"/>
                <w:szCs w:val="28"/>
              </w:rPr>
              <w:t xml:space="preserve"> тыс. рублей, в том числе:</w:t>
            </w:r>
          </w:p>
          <w:p w:rsidR="00FC433B" w:rsidRPr="00FC433B" w:rsidRDefault="00FC433B" w:rsidP="00FC433B">
            <w:pPr>
              <w:spacing w:before="1" w:after="0"/>
              <w:ind w:left="0"/>
              <w:jc w:val="both"/>
              <w:rPr>
                <w:rFonts w:cs="Times New Roman"/>
                <w:spacing w:val="-20"/>
                <w:szCs w:val="28"/>
              </w:rPr>
            </w:pPr>
            <w:r w:rsidRPr="00FC433B">
              <w:rPr>
                <w:rFonts w:cs="Times New Roman"/>
                <w:spacing w:val="-20"/>
                <w:szCs w:val="28"/>
              </w:rPr>
              <w:t xml:space="preserve">- средства местного бюджета – </w:t>
            </w:r>
            <w:r w:rsidR="005C29FC">
              <w:rPr>
                <w:rFonts w:cs="Times New Roman"/>
                <w:spacing w:val="-20"/>
                <w:szCs w:val="28"/>
              </w:rPr>
              <w:t>9</w:t>
            </w:r>
            <w:r w:rsidR="007A2875">
              <w:rPr>
                <w:rFonts w:cs="Times New Roman"/>
                <w:spacing w:val="-20"/>
                <w:szCs w:val="28"/>
              </w:rPr>
              <w:t>2</w:t>
            </w:r>
            <w:r w:rsidR="00127039">
              <w:rPr>
                <w:rFonts w:cs="Times New Roman"/>
                <w:spacing w:val="-20"/>
                <w:szCs w:val="28"/>
              </w:rPr>
              <w:t> 875,9</w:t>
            </w:r>
            <w:r w:rsidRPr="00FC433B">
              <w:rPr>
                <w:rFonts w:cs="Times New Roman"/>
                <w:spacing w:val="-20"/>
                <w:szCs w:val="28"/>
              </w:rPr>
              <w:t xml:space="preserve"> тыс. руб.;</w:t>
            </w:r>
          </w:p>
          <w:p w:rsidR="00FC433B" w:rsidRPr="00FC433B" w:rsidRDefault="00FC433B" w:rsidP="00FC433B">
            <w:pPr>
              <w:spacing w:before="1" w:after="0"/>
              <w:ind w:left="0"/>
              <w:jc w:val="both"/>
              <w:rPr>
                <w:rFonts w:cs="Times New Roman"/>
                <w:spacing w:val="-20"/>
                <w:szCs w:val="28"/>
              </w:rPr>
            </w:pPr>
            <w:r w:rsidRPr="00FC433B">
              <w:rPr>
                <w:rFonts w:cs="Times New Roman"/>
                <w:spacing w:val="-20"/>
                <w:szCs w:val="28"/>
              </w:rPr>
              <w:t xml:space="preserve">- </w:t>
            </w:r>
            <w:r w:rsidR="005C29FC">
              <w:rPr>
                <w:rFonts w:cs="Times New Roman"/>
                <w:spacing w:val="-20"/>
                <w:szCs w:val="28"/>
              </w:rPr>
              <w:t xml:space="preserve">внебюджетные источники – </w:t>
            </w:r>
            <w:r w:rsidR="00127039">
              <w:rPr>
                <w:rFonts w:cs="Times New Roman"/>
                <w:spacing w:val="-20"/>
                <w:szCs w:val="28"/>
              </w:rPr>
              <w:t>4 696,4</w:t>
            </w:r>
            <w:r w:rsidRPr="00FC433B">
              <w:rPr>
                <w:rFonts w:cs="Times New Roman"/>
                <w:spacing w:val="-20"/>
                <w:szCs w:val="28"/>
              </w:rPr>
              <w:t xml:space="preserve"> тыс. руб.;     </w:t>
            </w:r>
          </w:p>
          <w:p w:rsidR="00FC433B" w:rsidRPr="00FC433B" w:rsidRDefault="00FC433B" w:rsidP="00FC433B">
            <w:pPr>
              <w:spacing w:before="1" w:after="0"/>
              <w:ind w:left="0"/>
              <w:jc w:val="both"/>
              <w:rPr>
                <w:rFonts w:cs="Times New Roman"/>
                <w:spacing w:val="-20"/>
                <w:szCs w:val="28"/>
              </w:rPr>
            </w:pPr>
          </w:p>
          <w:p w:rsidR="00FC433B" w:rsidRPr="00FC433B" w:rsidRDefault="00FC433B" w:rsidP="00FC433B">
            <w:pPr>
              <w:spacing w:before="1" w:after="0"/>
              <w:ind w:left="0"/>
              <w:jc w:val="both"/>
              <w:rPr>
                <w:rFonts w:cs="Times New Roman"/>
                <w:spacing w:val="-20"/>
                <w:szCs w:val="28"/>
              </w:rPr>
            </w:pPr>
            <w:r w:rsidRPr="00B42127">
              <w:rPr>
                <w:rFonts w:cs="Times New Roman"/>
                <w:b/>
                <w:spacing w:val="-20"/>
                <w:szCs w:val="28"/>
              </w:rPr>
              <w:t>202</w:t>
            </w:r>
            <w:r w:rsidR="00127039">
              <w:rPr>
                <w:rFonts w:cs="Times New Roman"/>
                <w:b/>
                <w:spacing w:val="-20"/>
                <w:szCs w:val="28"/>
              </w:rPr>
              <w:t>8</w:t>
            </w:r>
            <w:r w:rsidR="00B42127" w:rsidRPr="00B42127">
              <w:rPr>
                <w:rFonts w:cs="Times New Roman"/>
                <w:b/>
                <w:spacing w:val="-20"/>
                <w:szCs w:val="28"/>
              </w:rPr>
              <w:t>г</w:t>
            </w:r>
            <w:r w:rsidR="005C29FC">
              <w:rPr>
                <w:rFonts w:cs="Times New Roman"/>
                <w:spacing w:val="-20"/>
                <w:szCs w:val="28"/>
              </w:rPr>
              <w:t xml:space="preserve">    -   </w:t>
            </w:r>
            <w:r w:rsidR="00127039">
              <w:rPr>
                <w:rFonts w:cs="Times New Roman"/>
                <w:spacing w:val="-20"/>
                <w:szCs w:val="28"/>
              </w:rPr>
              <w:t>95 198,2</w:t>
            </w:r>
            <w:r w:rsidRPr="00FC433B">
              <w:rPr>
                <w:rFonts w:cs="Times New Roman"/>
                <w:spacing w:val="-20"/>
                <w:szCs w:val="28"/>
              </w:rPr>
              <w:t xml:space="preserve"> тыс. рублей, в том числе:</w:t>
            </w:r>
          </w:p>
          <w:p w:rsidR="00FC433B" w:rsidRPr="00FC433B" w:rsidRDefault="00FC433B" w:rsidP="00FC433B">
            <w:pPr>
              <w:spacing w:before="1" w:after="0"/>
              <w:ind w:left="0"/>
              <w:jc w:val="both"/>
              <w:rPr>
                <w:rFonts w:cs="Times New Roman"/>
                <w:spacing w:val="-20"/>
                <w:szCs w:val="28"/>
              </w:rPr>
            </w:pPr>
            <w:r w:rsidRPr="00FC433B">
              <w:rPr>
                <w:rFonts w:cs="Times New Roman"/>
                <w:spacing w:val="-20"/>
                <w:szCs w:val="28"/>
              </w:rPr>
              <w:t>- сред</w:t>
            </w:r>
            <w:r w:rsidR="005C29FC">
              <w:rPr>
                <w:rFonts w:cs="Times New Roman"/>
                <w:spacing w:val="-20"/>
                <w:szCs w:val="28"/>
              </w:rPr>
              <w:t>ства местного бюджета – 9</w:t>
            </w:r>
            <w:r w:rsidR="00127039">
              <w:rPr>
                <w:rFonts w:cs="Times New Roman"/>
                <w:spacing w:val="-20"/>
                <w:szCs w:val="28"/>
              </w:rPr>
              <w:t>0 142,7 тыс. руб.;</w:t>
            </w:r>
            <w:r w:rsidRPr="00FC433B">
              <w:rPr>
                <w:rFonts w:cs="Times New Roman"/>
                <w:spacing w:val="-20"/>
                <w:szCs w:val="28"/>
              </w:rPr>
              <w:t xml:space="preserve"> </w:t>
            </w:r>
          </w:p>
          <w:p w:rsidR="00FC433B" w:rsidRPr="00FC433B" w:rsidRDefault="00FC433B" w:rsidP="00FC433B">
            <w:pPr>
              <w:spacing w:before="1" w:after="0"/>
              <w:ind w:left="0"/>
              <w:jc w:val="both"/>
              <w:rPr>
                <w:rFonts w:cs="Times New Roman"/>
                <w:spacing w:val="-20"/>
                <w:szCs w:val="28"/>
              </w:rPr>
            </w:pPr>
            <w:r w:rsidRPr="00FC433B">
              <w:rPr>
                <w:rFonts w:cs="Times New Roman"/>
                <w:spacing w:val="-20"/>
                <w:szCs w:val="28"/>
              </w:rPr>
              <w:t>-</w:t>
            </w:r>
            <w:r w:rsidR="005C29FC">
              <w:rPr>
                <w:rFonts w:cs="Times New Roman"/>
                <w:spacing w:val="-20"/>
                <w:szCs w:val="28"/>
              </w:rPr>
              <w:t xml:space="preserve"> внебюджетные источники –</w:t>
            </w:r>
            <w:r w:rsidR="00127039">
              <w:rPr>
                <w:rFonts w:cs="Times New Roman"/>
                <w:spacing w:val="-20"/>
                <w:szCs w:val="28"/>
              </w:rPr>
              <w:t xml:space="preserve"> 5 055,5</w:t>
            </w:r>
            <w:r w:rsidRPr="00FC433B">
              <w:rPr>
                <w:rFonts w:cs="Times New Roman"/>
                <w:spacing w:val="-20"/>
                <w:szCs w:val="28"/>
              </w:rPr>
              <w:t xml:space="preserve"> тыс. руб.</w:t>
            </w:r>
            <w:r w:rsidR="00127039">
              <w:rPr>
                <w:rFonts w:cs="Times New Roman"/>
                <w:spacing w:val="-20"/>
                <w:szCs w:val="28"/>
              </w:rPr>
              <w:t>;</w:t>
            </w:r>
          </w:p>
          <w:p w:rsidR="00FC433B" w:rsidRPr="00FC433B" w:rsidRDefault="00FC433B" w:rsidP="00FC433B">
            <w:pPr>
              <w:spacing w:before="1" w:after="0"/>
              <w:ind w:left="0"/>
              <w:jc w:val="both"/>
              <w:rPr>
                <w:rFonts w:cs="Times New Roman"/>
                <w:spacing w:val="-20"/>
                <w:szCs w:val="28"/>
              </w:rPr>
            </w:pPr>
          </w:p>
          <w:p w:rsidR="00FC433B" w:rsidRPr="00FC433B" w:rsidRDefault="00FC433B" w:rsidP="00FC433B">
            <w:pPr>
              <w:spacing w:before="1" w:after="0"/>
              <w:ind w:left="0"/>
              <w:jc w:val="both"/>
              <w:rPr>
                <w:rFonts w:cs="Times New Roman"/>
                <w:spacing w:val="-20"/>
                <w:szCs w:val="28"/>
              </w:rPr>
            </w:pPr>
            <w:r w:rsidRPr="00B42127">
              <w:rPr>
                <w:rFonts w:cs="Times New Roman"/>
                <w:b/>
                <w:spacing w:val="-20"/>
                <w:szCs w:val="28"/>
              </w:rPr>
              <w:t>202</w:t>
            </w:r>
            <w:r w:rsidR="00127039">
              <w:rPr>
                <w:rFonts w:cs="Times New Roman"/>
                <w:b/>
                <w:spacing w:val="-20"/>
                <w:szCs w:val="28"/>
              </w:rPr>
              <w:t>9</w:t>
            </w:r>
            <w:r w:rsidRPr="00B42127">
              <w:rPr>
                <w:rFonts w:cs="Times New Roman"/>
                <w:b/>
                <w:spacing w:val="-20"/>
                <w:szCs w:val="28"/>
              </w:rPr>
              <w:t xml:space="preserve"> </w:t>
            </w:r>
            <w:r w:rsidR="00B42127" w:rsidRPr="00B42127">
              <w:rPr>
                <w:rFonts w:cs="Times New Roman"/>
                <w:b/>
                <w:spacing w:val="-20"/>
                <w:szCs w:val="28"/>
              </w:rPr>
              <w:t>г</w:t>
            </w:r>
            <w:r w:rsidR="005C29FC">
              <w:rPr>
                <w:rFonts w:cs="Times New Roman"/>
                <w:spacing w:val="-20"/>
                <w:szCs w:val="28"/>
              </w:rPr>
              <w:t xml:space="preserve">   - 9</w:t>
            </w:r>
            <w:r w:rsidR="00127039">
              <w:rPr>
                <w:rFonts w:cs="Times New Roman"/>
                <w:spacing w:val="-20"/>
                <w:szCs w:val="28"/>
              </w:rPr>
              <w:t>5 198,2</w:t>
            </w:r>
            <w:r w:rsidRPr="00FC433B">
              <w:rPr>
                <w:rFonts w:cs="Times New Roman"/>
                <w:spacing w:val="-20"/>
                <w:szCs w:val="28"/>
              </w:rPr>
              <w:t xml:space="preserve"> тыс. рублей, в том числе:</w:t>
            </w:r>
          </w:p>
          <w:p w:rsidR="00FC433B" w:rsidRPr="00FC433B" w:rsidRDefault="00FC433B" w:rsidP="00FC433B">
            <w:pPr>
              <w:spacing w:before="1" w:after="0"/>
              <w:ind w:left="0"/>
              <w:jc w:val="both"/>
              <w:rPr>
                <w:rFonts w:cs="Times New Roman"/>
                <w:spacing w:val="-20"/>
                <w:szCs w:val="28"/>
              </w:rPr>
            </w:pPr>
            <w:r w:rsidRPr="00FC433B">
              <w:rPr>
                <w:rFonts w:cs="Times New Roman"/>
                <w:spacing w:val="-20"/>
                <w:szCs w:val="28"/>
              </w:rPr>
              <w:t>- сред</w:t>
            </w:r>
            <w:r w:rsidR="005C29FC">
              <w:rPr>
                <w:rFonts w:cs="Times New Roman"/>
                <w:spacing w:val="-20"/>
                <w:szCs w:val="28"/>
              </w:rPr>
              <w:t xml:space="preserve">ства местного бюджета – </w:t>
            </w:r>
            <w:r w:rsidR="00127039">
              <w:rPr>
                <w:rFonts w:cs="Times New Roman"/>
                <w:spacing w:val="-20"/>
                <w:szCs w:val="28"/>
              </w:rPr>
              <w:t>90 142,7</w:t>
            </w:r>
            <w:r w:rsidR="005C29FC">
              <w:rPr>
                <w:rFonts w:cs="Times New Roman"/>
                <w:spacing w:val="-20"/>
                <w:szCs w:val="28"/>
              </w:rPr>
              <w:t xml:space="preserve"> </w:t>
            </w:r>
            <w:r w:rsidRPr="00FC433B">
              <w:rPr>
                <w:rFonts w:cs="Times New Roman"/>
                <w:spacing w:val="-20"/>
                <w:szCs w:val="28"/>
              </w:rPr>
              <w:t>тыс. руб.;</w:t>
            </w:r>
          </w:p>
          <w:p w:rsidR="00FC433B" w:rsidRPr="00FC433B" w:rsidRDefault="00FC433B" w:rsidP="00FC433B">
            <w:pPr>
              <w:spacing w:before="1" w:after="0"/>
              <w:ind w:left="0"/>
              <w:jc w:val="both"/>
              <w:rPr>
                <w:rFonts w:cs="Times New Roman"/>
                <w:spacing w:val="-20"/>
                <w:szCs w:val="28"/>
              </w:rPr>
            </w:pPr>
            <w:r w:rsidRPr="00FC433B">
              <w:rPr>
                <w:rFonts w:cs="Times New Roman"/>
                <w:spacing w:val="-20"/>
                <w:szCs w:val="28"/>
              </w:rPr>
              <w:t xml:space="preserve">- </w:t>
            </w:r>
            <w:r w:rsidR="005C29FC">
              <w:rPr>
                <w:rFonts w:cs="Times New Roman"/>
                <w:spacing w:val="-20"/>
                <w:szCs w:val="28"/>
              </w:rPr>
              <w:t xml:space="preserve">внебюджетные источники –  </w:t>
            </w:r>
            <w:r w:rsidR="00127039">
              <w:rPr>
                <w:rFonts w:cs="Times New Roman"/>
                <w:spacing w:val="-20"/>
                <w:szCs w:val="28"/>
              </w:rPr>
              <w:t>5 055,5</w:t>
            </w:r>
            <w:r w:rsidRPr="00FC433B">
              <w:rPr>
                <w:rFonts w:cs="Times New Roman"/>
                <w:spacing w:val="-20"/>
                <w:szCs w:val="28"/>
              </w:rPr>
              <w:t xml:space="preserve"> тыс. руб.; </w:t>
            </w:r>
          </w:p>
          <w:p w:rsidR="00FC433B" w:rsidRPr="00FC433B" w:rsidRDefault="00FC433B" w:rsidP="00FC433B">
            <w:pPr>
              <w:spacing w:before="1" w:after="0"/>
              <w:ind w:left="0"/>
              <w:jc w:val="both"/>
              <w:rPr>
                <w:rFonts w:cs="Times New Roman"/>
                <w:spacing w:val="-20"/>
                <w:szCs w:val="28"/>
              </w:rPr>
            </w:pPr>
          </w:p>
          <w:p w:rsidR="00FC433B" w:rsidRPr="00FC433B" w:rsidRDefault="00FC433B" w:rsidP="00FC433B">
            <w:pPr>
              <w:spacing w:before="1" w:after="0"/>
              <w:ind w:left="0"/>
              <w:jc w:val="both"/>
              <w:rPr>
                <w:rFonts w:cs="Times New Roman"/>
                <w:spacing w:val="-20"/>
                <w:szCs w:val="28"/>
              </w:rPr>
            </w:pPr>
            <w:r w:rsidRPr="00B42127">
              <w:rPr>
                <w:rFonts w:cs="Times New Roman"/>
                <w:b/>
                <w:spacing w:val="-20"/>
                <w:szCs w:val="28"/>
              </w:rPr>
              <w:t>20</w:t>
            </w:r>
            <w:r w:rsidR="00127039">
              <w:rPr>
                <w:rFonts w:cs="Times New Roman"/>
                <w:b/>
                <w:spacing w:val="-20"/>
                <w:szCs w:val="28"/>
              </w:rPr>
              <w:t>30</w:t>
            </w:r>
            <w:r w:rsidR="00B42127" w:rsidRPr="00B42127">
              <w:rPr>
                <w:rFonts w:cs="Times New Roman"/>
                <w:b/>
                <w:spacing w:val="-20"/>
                <w:szCs w:val="28"/>
              </w:rPr>
              <w:t>г</w:t>
            </w:r>
            <w:r w:rsidR="005C29FC">
              <w:rPr>
                <w:rFonts w:cs="Times New Roman"/>
                <w:spacing w:val="-20"/>
                <w:szCs w:val="28"/>
              </w:rPr>
              <w:t xml:space="preserve"> – </w:t>
            </w:r>
            <w:r w:rsidR="00127039">
              <w:rPr>
                <w:rFonts w:cs="Times New Roman"/>
                <w:spacing w:val="-20"/>
                <w:szCs w:val="28"/>
              </w:rPr>
              <w:t>95 198,2</w:t>
            </w:r>
            <w:r w:rsidRPr="00FC433B">
              <w:rPr>
                <w:rFonts w:cs="Times New Roman"/>
                <w:spacing w:val="-20"/>
                <w:szCs w:val="28"/>
              </w:rPr>
              <w:t xml:space="preserve"> тыс. рублей, в том числе:</w:t>
            </w:r>
          </w:p>
          <w:p w:rsidR="00FC433B" w:rsidRPr="00FC433B" w:rsidRDefault="00FC433B" w:rsidP="00FC433B">
            <w:pPr>
              <w:spacing w:before="1" w:after="0"/>
              <w:ind w:left="0"/>
              <w:jc w:val="both"/>
              <w:rPr>
                <w:rFonts w:cs="Times New Roman"/>
                <w:spacing w:val="-20"/>
                <w:szCs w:val="28"/>
              </w:rPr>
            </w:pPr>
            <w:r w:rsidRPr="00FC433B">
              <w:rPr>
                <w:rFonts w:cs="Times New Roman"/>
                <w:spacing w:val="-20"/>
                <w:szCs w:val="28"/>
              </w:rPr>
              <w:t>- средс</w:t>
            </w:r>
            <w:r w:rsidR="005C29FC">
              <w:rPr>
                <w:rFonts w:cs="Times New Roman"/>
                <w:spacing w:val="-20"/>
                <w:szCs w:val="28"/>
              </w:rPr>
              <w:t xml:space="preserve">тва местного бюджета –  </w:t>
            </w:r>
            <w:r w:rsidR="00127039">
              <w:rPr>
                <w:rFonts w:cs="Times New Roman"/>
                <w:spacing w:val="-20"/>
                <w:szCs w:val="28"/>
              </w:rPr>
              <w:t>90 142,7</w:t>
            </w:r>
            <w:r w:rsidRPr="00FC433B">
              <w:rPr>
                <w:rFonts w:cs="Times New Roman"/>
                <w:spacing w:val="-20"/>
                <w:szCs w:val="28"/>
              </w:rPr>
              <w:t xml:space="preserve"> тыс. руб.;</w:t>
            </w:r>
          </w:p>
          <w:p w:rsidR="00FC433B" w:rsidRPr="00FC433B" w:rsidRDefault="00FC433B" w:rsidP="00FC433B">
            <w:pPr>
              <w:spacing w:before="1" w:after="0"/>
              <w:ind w:left="0"/>
              <w:jc w:val="both"/>
              <w:rPr>
                <w:rFonts w:cs="Times New Roman"/>
                <w:spacing w:val="-20"/>
                <w:szCs w:val="28"/>
              </w:rPr>
            </w:pPr>
            <w:r w:rsidRPr="00FC433B">
              <w:rPr>
                <w:rFonts w:cs="Times New Roman"/>
                <w:spacing w:val="-20"/>
                <w:szCs w:val="28"/>
              </w:rPr>
              <w:t xml:space="preserve">- </w:t>
            </w:r>
            <w:r w:rsidR="005C29FC">
              <w:rPr>
                <w:rFonts w:cs="Times New Roman"/>
                <w:spacing w:val="-20"/>
                <w:szCs w:val="28"/>
              </w:rPr>
              <w:t xml:space="preserve">внебюджетные источники – </w:t>
            </w:r>
            <w:r w:rsidR="00127039">
              <w:rPr>
                <w:rFonts w:cs="Times New Roman"/>
                <w:spacing w:val="-20"/>
                <w:szCs w:val="28"/>
              </w:rPr>
              <w:t>5 055,5</w:t>
            </w:r>
            <w:r w:rsidR="005C29FC">
              <w:rPr>
                <w:rFonts w:cs="Times New Roman"/>
                <w:spacing w:val="-20"/>
                <w:szCs w:val="28"/>
              </w:rPr>
              <w:t xml:space="preserve"> </w:t>
            </w:r>
            <w:r w:rsidRPr="00FC433B">
              <w:rPr>
                <w:rFonts w:cs="Times New Roman"/>
                <w:spacing w:val="-20"/>
                <w:szCs w:val="28"/>
              </w:rPr>
              <w:t xml:space="preserve">тыс. руб.;  </w:t>
            </w:r>
          </w:p>
          <w:p w:rsidR="00FC433B" w:rsidRPr="00FC433B" w:rsidRDefault="00FC433B" w:rsidP="00FC433B">
            <w:pPr>
              <w:spacing w:before="1" w:after="0"/>
              <w:ind w:left="0"/>
              <w:jc w:val="both"/>
              <w:rPr>
                <w:rFonts w:cs="Times New Roman"/>
                <w:spacing w:val="-20"/>
                <w:szCs w:val="28"/>
              </w:rPr>
            </w:pPr>
          </w:p>
          <w:p w:rsidR="00FC433B" w:rsidRPr="00FC433B" w:rsidRDefault="00FC433B" w:rsidP="00FC433B">
            <w:pPr>
              <w:spacing w:before="1" w:after="0"/>
              <w:ind w:left="0"/>
              <w:jc w:val="both"/>
              <w:rPr>
                <w:rFonts w:cs="Times New Roman"/>
                <w:spacing w:val="-20"/>
                <w:szCs w:val="28"/>
              </w:rPr>
            </w:pPr>
            <w:r w:rsidRPr="00B42127">
              <w:rPr>
                <w:rFonts w:cs="Times New Roman"/>
                <w:b/>
                <w:spacing w:val="-20"/>
                <w:szCs w:val="28"/>
              </w:rPr>
              <w:t>20</w:t>
            </w:r>
            <w:r w:rsidR="00127039">
              <w:rPr>
                <w:rFonts w:cs="Times New Roman"/>
                <w:b/>
                <w:spacing w:val="-20"/>
                <w:szCs w:val="28"/>
              </w:rPr>
              <w:t>31</w:t>
            </w:r>
            <w:r w:rsidR="00B42127" w:rsidRPr="00B42127">
              <w:rPr>
                <w:rFonts w:cs="Times New Roman"/>
                <w:b/>
                <w:spacing w:val="-20"/>
                <w:szCs w:val="28"/>
              </w:rPr>
              <w:t>г</w:t>
            </w:r>
            <w:r w:rsidRPr="00FC433B">
              <w:rPr>
                <w:rFonts w:cs="Times New Roman"/>
                <w:spacing w:val="-20"/>
                <w:szCs w:val="28"/>
              </w:rPr>
              <w:t xml:space="preserve"> </w:t>
            </w:r>
            <w:r w:rsidR="005C29FC">
              <w:rPr>
                <w:rFonts w:cs="Times New Roman"/>
                <w:spacing w:val="-20"/>
                <w:szCs w:val="28"/>
              </w:rPr>
              <w:t xml:space="preserve">– </w:t>
            </w:r>
            <w:r w:rsidR="00127039">
              <w:rPr>
                <w:rFonts w:cs="Times New Roman"/>
                <w:spacing w:val="-20"/>
                <w:szCs w:val="28"/>
              </w:rPr>
              <w:t xml:space="preserve">95 198,2 </w:t>
            </w:r>
            <w:r w:rsidRPr="00FC433B">
              <w:rPr>
                <w:rFonts w:cs="Times New Roman"/>
                <w:spacing w:val="-20"/>
                <w:szCs w:val="28"/>
              </w:rPr>
              <w:t>тыс. рублей, в том числе:</w:t>
            </w:r>
          </w:p>
          <w:p w:rsidR="00FC433B" w:rsidRPr="00FC433B" w:rsidRDefault="00FC433B" w:rsidP="00FC433B">
            <w:pPr>
              <w:spacing w:before="1" w:after="0"/>
              <w:ind w:left="0"/>
              <w:jc w:val="both"/>
              <w:rPr>
                <w:rFonts w:cs="Times New Roman"/>
                <w:spacing w:val="-20"/>
                <w:szCs w:val="28"/>
              </w:rPr>
            </w:pPr>
            <w:r w:rsidRPr="00FC433B">
              <w:rPr>
                <w:rFonts w:cs="Times New Roman"/>
                <w:spacing w:val="-20"/>
                <w:szCs w:val="28"/>
              </w:rPr>
              <w:t>- средс</w:t>
            </w:r>
            <w:r w:rsidR="005C29FC">
              <w:rPr>
                <w:rFonts w:cs="Times New Roman"/>
                <w:spacing w:val="-20"/>
                <w:szCs w:val="28"/>
              </w:rPr>
              <w:t xml:space="preserve">тва местного бюджета –  </w:t>
            </w:r>
            <w:r w:rsidR="00127039">
              <w:rPr>
                <w:rFonts w:cs="Times New Roman"/>
                <w:spacing w:val="-20"/>
                <w:szCs w:val="28"/>
              </w:rPr>
              <w:t>90 142,7</w:t>
            </w:r>
            <w:r w:rsidRPr="00FC433B">
              <w:rPr>
                <w:rFonts w:cs="Times New Roman"/>
                <w:spacing w:val="-20"/>
                <w:szCs w:val="28"/>
              </w:rPr>
              <w:t xml:space="preserve"> тыс. руб.;</w:t>
            </w:r>
          </w:p>
          <w:p w:rsidR="006C275E" w:rsidRPr="00BB54D7" w:rsidRDefault="00FC433B" w:rsidP="00127039">
            <w:pPr>
              <w:spacing w:before="1" w:after="0"/>
              <w:ind w:left="0"/>
              <w:jc w:val="both"/>
              <w:rPr>
                <w:rFonts w:cs="Times New Roman"/>
                <w:spacing w:val="-20"/>
                <w:szCs w:val="28"/>
              </w:rPr>
            </w:pPr>
            <w:r w:rsidRPr="00FC433B">
              <w:rPr>
                <w:rFonts w:cs="Times New Roman"/>
                <w:spacing w:val="-20"/>
                <w:szCs w:val="28"/>
              </w:rPr>
              <w:t xml:space="preserve">- </w:t>
            </w:r>
            <w:r w:rsidR="005C29FC">
              <w:rPr>
                <w:rFonts w:cs="Times New Roman"/>
                <w:spacing w:val="-20"/>
                <w:szCs w:val="28"/>
              </w:rPr>
              <w:t xml:space="preserve">внебюджетные источники – </w:t>
            </w:r>
            <w:r w:rsidR="00127039">
              <w:rPr>
                <w:rFonts w:cs="Times New Roman"/>
                <w:spacing w:val="-20"/>
                <w:szCs w:val="28"/>
              </w:rPr>
              <w:t>5 055,5</w:t>
            </w:r>
            <w:r w:rsidRPr="00FC433B">
              <w:rPr>
                <w:rFonts w:cs="Times New Roman"/>
                <w:spacing w:val="-20"/>
                <w:szCs w:val="28"/>
              </w:rPr>
              <w:t xml:space="preserve"> тыс. руб.;     </w:t>
            </w:r>
          </w:p>
        </w:tc>
      </w:tr>
      <w:tr w:rsidR="006C275E" w:rsidRPr="00C56EE9" w:rsidTr="00E83E32">
        <w:trPr>
          <w:trHeight w:val="1648"/>
        </w:trPr>
        <w:tc>
          <w:tcPr>
            <w:tcW w:w="2542" w:type="dxa"/>
            <w:shd w:val="clear" w:color="auto" w:fill="auto"/>
          </w:tcPr>
          <w:p w:rsidR="003E3AE8" w:rsidRDefault="003E3AE8" w:rsidP="003E3AE8">
            <w:pPr>
              <w:ind w:left="0"/>
              <w:jc w:val="center"/>
              <w:rPr>
                <w:rFonts w:cs="Times New Roman"/>
                <w:spacing w:val="-20"/>
                <w:szCs w:val="28"/>
              </w:rPr>
            </w:pPr>
          </w:p>
          <w:p w:rsidR="006C275E" w:rsidRPr="00BB54D7" w:rsidRDefault="006C275E" w:rsidP="0069342F">
            <w:pPr>
              <w:ind w:left="0"/>
              <w:jc w:val="center"/>
              <w:rPr>
                <w:rFonts w:cs="Times New Roman"/>
                <w:spacing w:val="-20"/>
                <w:szCs w:val="28"/>
              </w:rPr>
            </w:pPr>
            <w:r w:rsidRPr="00BB54D7">
              <w:rPr>
                <w:rFonts w:cs="Times New Roman"/>
                <w:spacing w:val="-20"/>
                <w:szCs w:val="28"/>
              </w:rPr>
              <w:t>Результаты реализации подпрограммы</w:t>
            </w:r>
          </w:p>
        </w:tc>
        <w:tc>
          <w:tcPr>
            <w:tcW w:w="7489" w:type="dxa"/>
            <w:shd w:val="clear" w:color="auto" w:fill="auto"/>
          </w:tcPr>
          <w:p w:rsidR="0001443F" w:rsidRPr="003617EF" w:rsidRDefault="0001443F" w:rsidP="003E3AE8">
            <w:pPr>
              <w:pStyle w:val="a3"/>
              <w:numPr>
                <w:ilvl w:val="0"/>
                <w:numId w:val="30"/>
              </w:numPr>
              <w:spacing w:after="0"/>
              <w:ind w:left="57"/>
              <w:jc w:val="both"/>
              <w:rPr>
                <w:spacing w:val="-20"/>
                <w:sz w:val="28"/>
                <w:szCs w:val="28"/>
              </w:rPr>
            </w:pPr>
            <w:r w:rsidRPr="003617EF">
              <w:rPr>
                <w:spacing w:val="-20"/>
                <w:sz w:val="28"/>
                <w:szCs w:val="28"/>
              </w:rPr>
              <w:t xml:space="preserve">Количество участников культурно-массовых мероприятий – </w:t>
            </w:r>
            <w:r w:rsidR="00127039">
              <w:rPr>
                <w:spacing w:val="-20"/>
                <w:sz w:val="28"/>
                <w:szCs w:val="28"/>
              </w:rPr>
              <w:t>720 278</w:t>
            </w:r>
            <w:r w:rsidRPr="003617EF">
              <w:rPr>
                <w:spacing w:val="-20"/>
                <w:sz w:val="28"/>
                <w:szCs w:val="28"/>
              </w:rPr>
              <w:t xml:space="preserve"> чел.;</w:t>
            </w:r>
          </w:p>
          <w:p w:rsidR="0001443F" w:rsidRPr="00BB54D7" w:rsidRDefault="0001443F" w:rsidP="003E3AE8">
            <w:pPr>
              <w:spacing w:after="0"/>
              <w:ind w:left="57"/>
              <w:jc w:val="both"/>
              <w:rPr>
                <w:rFonts w:cs="Times New Roman"/>
                <w:spacing w:val="-20"/>
                <w:szCs w:val="28"/>
              </w:rPr>
            </w:pPr>
            <w:r w:rsidRPr="00BB54D7">
              <w:rPr>
                <w:rFonts w:cs="Times New Roman"/>
                <w:spacing w:val="-20"/>
                <w:szCs w:val="28"/>
              </w:rPr>
              <w:t xml:space="preserve">Количество посещений пользователей библиотек – </w:t>
            </w:r>
            <w:r w:rsidR="00FC433B">
              <w:rPr>
                <w:rFonts w:cs="Times New Roman"/>
                <w:color w:val="000000" w:themeColor="text1"/>
                <w:spacing w:val="-20"/>
                <w:szCs w:val="28"/>
              </w:rPr>
              <w:t>2</w:t>
            </w:r>
            <w:r w:rsidR="003E51AF">
              <w:rPr>
                <w:rFonts w:cs="Times New Roman"/>
                <w:color w:val="000000" w:themeColor="text1"/>
                <w:spacing w:val="-20"/>
                <w:szCs w:val="28"/>
              </w:rPr>
              <w:t>83 262</w:t>
            </w:r>
            <w:r w:rsidRPr="00BB54D7">
              <w:rPr>
                <w:rFonts w:cs="Times New Roman"/>
                <w:spacing w:val="-20"/>
                <w:szCs w:val="28"/>
              </w:rPr>
              <w:t xml:space="preserve"> чел.</w:t>
            </w:r>
            <w:r w:rsidR="00E95764">
              <w:rPr>
                <w:rFonts w:cs="Times New Roman"/>
                <w:spacing w:val="-20"/>
                <w:szCs w:val="28"/>
              </w:rPr>
              <w:t>;</w:t>
            </w:r>
          </w:p>
          <w:p w:rsidR="006C275E" w:rsidRPr="00BB54D7" w:rsidRDefault="0001443F" w:rsidP="00932315">
            <w:pPr>
              <w:spacing w:after="0"/>
              <w:ind w:left="57"/>
              <w:jc w:val="both"/>
              <w:rPr>
                <w:rFonts w:cs="Times New Roman"/>
                <w:spacing w:val="-20"/>
                <w:szCs w:val="28"/>
              </w:rPr>
            </w:pPr>
            <w:r w:rsidRPr="00BB54D7">
              <w:rPr>
                <w:rFonts w:cs="Times New Roman"/>
                <w:spacing w:val="-20"/>
                <w:szCs w:val="28"/>
              </w:rPr>
              <w:t xml:space="preserve">Количество новых поступлений в библиотечный фонд, экземпляров – </w:t>
            </w:r>
            <w:r w:rsidR="003E51AF">
              <w:rPr>
                <w:rFonts w:cs="Times New Roman"/>
                <w:spacing w:val="-20"/>
                <w:szCs w:val="28"/>
              </w:rPr>
              <w:t>2 500</w:t>
            </w:r>
            <w:r w:rsidRPr="002E6B43">
              <w:rPr>
                <w:rFonts w:cs="Times New Roman"/>
                <w:color w:val="FF0000"/>
                <w:spacing w:val="-20"/>
                <w:szCs w:val="28"/>
              </w:rPr>
              <w:t xml:space="preserve"> </w:t>
            </w:r>
            <w:r w:rsidR="0069342F">
              <w:rPr>
                <w:rFonts w:cs="Times New Roman"/>
                <w:spacing w:val="-20"/>
                <w:szCs w:val="28"/>
              </w:rPr>
              <w:t>ед.</w:t>
            </w:r>
          </w:p>
        </w:tc>
      </w:tr>
    </w:tbl>
    <w:p w:rsidR="00B307EE" w:rsidRDefault="00B307EE" w:rsidP="00B307EE">
      <w:pPr>
        <w:pStyle w:val="a3"/>
        <w:spacing w:after="0"/>
        <w:ind w:left="0"/>
        <w:rPr>
          <w:b/>
          <w:sz w:val="28"/>
          <w:szCs w:val="28"/>
        </w:rPr>
      </w:pPr>
    </w:p>
    <w:p w:rsidR="003E42FB" w:rsidRDefault="003E42FB" w:rsidP="00B307EE">
      <w:pPr>
        <w:pStyle w:val="a3"/>
        <w:spacing w:after="0"/>
        <w:ind w:left="0"/>
        <w:rPr>
          <w:b/>
          <w:sz w:val="28"/>
          <w:szCs w:val="28"/>
        </w:rPr>
      </w:pPr>
    </w:p>
    <w:p w:rsidR="003E42FB" w:rsidRDefault="003E42FB" w:rsidP="00B307EE">
      <w:pPr>
        <w:pStyle w:val="a3"/>
        <w:spacing w:after="0"/>
        <w:ind w:left="0"/>
        <w:rPr>
          <w:b/>
          <w:sz w:val="28"/>
          <w:szCs w:val="28"/>
        </w:rPr>
      </w:pPr>
    </w:p>
    <w:p w:rsidR="003E42FB" w:rsidRDefault="003E42FB" w:rsidP="00B307EE">
      <w:pPr>
        <w:pStyle w:val="a3"/>
        <w:spacing w:after="0"/>
        <w:ind w:left="0"/>
        <w:rPr>
          <w:b/>
          <w:sz w:val="28"/>
          <w:szCs w:val="28"/>
        </w:rPr>
      </w:pPr>
    </w:p>
    <w:p w:rsidR="003617EF" w:rsidRDefault="00C03D00" w:rsidP="002F79D7">
      <w:pPr>
        <w:pStyle w:val="a3"/>
        <w:ind w:left="0" w:right="-851"/>
        <w:rPr>
          <w:b/>
          <w:sz w:val="28"/>
          <w:szCs w:val="28"/>
        </w:rPr>
      </w:pPr>
      <w:r>
        <w:rPr>
          <w:b/>
          <w:sz w:val="28"/>
          <w:szCs w:val="28"/>
        </w:rPr>
        <w:t xml:space="preserve"> </w:t>
      </w: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3617EF">
      <w:pPr>
        <w:pStyle w:val="a3"/>
        <w:ind w:left="0" w:right="-851"/>
        <w:jc w:val="center"/>
        <w:rPr>
          <w:b/>
          <w:sz w:val="28"/>
          <w:szCs w:val="28"/>
        </w:rPr>
      </w:pPr>
    </w:p>
    <w:p w:rsidR="003E3AE8" w:rsidRDefault="003E3AE8" w:rsidP="00F32BE0">
      <w:pPr>
        <w:pStyle w:val="a3"/>
        <w:ind w:left="0" w:right="-851"/>
        <w:rPr>
          <w:b/>
          <w:sz w:val="28"/>
          <w:szCs w:val="28"/>
        </w:rPr>
      </w:pPr>
    </w:p>
    <w:p w:rsidR="003E3AE8" w:rsidRDefault="003E3AE8" w:rsidP="003617EF">
      <w:pPr>
        <w:pStyle w:val="a3"/>
        <w:ind w:left="0" w:right="-851"/>
        <w:jc w:val="center"/>
        <w:rPr>
          <w:b/>
          <w:sz w:val="28"/>
          <w:szCs w:val="28"/>
        </w:rPr>
      </w:pPr>
    </w:p>
    <w:p w:rsidR="009A2142" w:rsidRDefault="009A2142" w:rsidP="003617EF">
      <w:pPr>
        <w:pStyle w:val="a3"/>
        <w:ind w:left="0" w:right="-851"/>
        <w:jc w:val="center"/>
        <w:rPr>
          <w:b/>
          <w:sz w:val="28"/>
          <w:szCs w:val="28"/>
        </w:rPr>
      </w:pPr>
    </w:p>
    <w:p w:rsidR="009A2142" w:rsidRDefault="009A2142" w:rsidP="003617EF">
      <w:pPr>
        <w:pStyle w:val="a3"/>
        <w:ind w:left="0" w:right="-851"/>
        <w:jc w:val="center"/>
        <w:rPr>
          <w:b/>
          <w:sz w:val="28"/>
          <w:szCs w:val="28"/>
        </w:rPr>
      </w:pPr>
    </w:p>
    <w:p w:rsidR="009A2142" w:rsidRDefault="009A2142" w:rsidP="003617EF">
      <w:pPr>
        <w:pStyle w:val="a3"/>
        <w:ind w:left="0" w:right="-851"/>
        <w:jc w:val="center"/>
        <w:rPr>
          <w:b/>
          <w:sz w:val="28"/>
          <w:szCs w:val="28"/>
        </w:rPr>
      </w:pPr>
    </w:p>
    <w:p w:rsidR="009A2142" w:rsidRDefault="009A2142" w:rsidP="003617EF">
      <w:pPr>
        <w:pStyle w:val="a3"/>
        <w:ind w:left="0" w:right="-851"/>
        <w:jc w:val="center"/>
        <w:rPr>
          <w:b/>
          <w:sz w:val="28"/>
          <w:szCs w:val="28"/>
        </w:rPr>
      </w:pPr>
    </w:p>
    <w:p w:rsidR="009A2142" w:rsidRDefault="009A2142" w:rsidP="003617EF">
      <w:pPr>
        <w:pStyle w:val="a3"/>
        <w:ind w:left="0" w:right="-851"/>
        <w:jc w:val="center"/>
        <w:rPr>
          <w:b/>
          <w:sz w:val="28"/>
          <w:szCs w:val="28"/>
        </w:rPr>
      </w:pPr>
    </w:p>
    <w:p w:rsidR="009A2142" w:rsidRDefault="009A2142" w:rsidP="003617EF">
      <w:pPr>
        <w:pStyle w:val="a3"/>
        <w:ind w:left="0" w:right="-851"/>
        <w:jc w:val="center"/>
        <w:rPr>
          <w:b/>
          <w:sz w:val="28"/>
          <w:szCs w:val="28"/>
        </w:rPr>
      </w:pPr>
    </w:p>
    <w:p w:rsidR="009A2142" w:rsidRDefault="009A2142" w:rsidP="003617EF">
      <w:pPr>
        <w:pStyle w:val="a3"/>
        <w:ind w:left="0" w:right="-851"/>
        <w:jc w:val="center"/>
        <w:rPr>
          <w:b/>
          <w:sz w:val="28"/>
          <w:szCs w:val="28"/>
        </w:rPr>
      </w:pPr>
    </w:p>
    <w:p w:rsidR="009A2142" w:rsidRDefault="009A2142" w:rsidP="003617EF">
      <w:pPr>
        <w:pStyle w:val="a3"/>
        <w:ind w:left="0" w:right="-851"/>
        <w:jc w:val="center"/>
        <w:rPr>
          <w:b/>
          <w:sz w:val="28"/>
          <w:szCs w:val="28"/>
        </w:rPr>
      </w:pPr>
    </w:p>
    <w:p w:rsidR="002F79D7" w:rsidRPr="00C56EE9" w:rsidRDefault="002F79D7" w:rsidP="003617EF">
      <w:pPr>
        <w:pStyle w:val="a3"/>
        <w:ind w:left="0" w:right="-851"/>
        <w:jc w:val="center"/>
        <w:rPr>
          <w:b/>
          <w:sz w:val="28"/>
          <w:szCs w:val="28"/>
        </w:rPr>
      </w:pPr>
      <w:r>
        <w:rPr>
          <w:b/>
          <w:sz w:val="28"/>
          <w:szCs w:val="28"/>
        </w:rPr>
        <w:t>1. Х</w:t>
      </w:r>
      <w:r w:rsidRPr="00C56EE9">
        <w:rPr>
          <w:b/>
          <w:sz w:val="28"/>
          <w:szCs w:val="28"/>
        </w:rPr>
        <w:t>арактеристика и анализ текущего состояния в сфере реализации</w:t>
      </w:r>
    </w:p>
    <w:p w:rsidR="00513D5C" w:rsidRDefault="002F79D7" w:rsidP="0069342F">
      <w:pPr>
        <w:tabs>
          <w:tab w:val="left" w:pos="567"/>
        </w:tabs>
        <w:spacing w:after="0" w:line="220" w:lineRule="atLeast"/>
        <w:ind w:left="0" w:firstLine="426"/>
        <w:jc w:val="center"/>
        <w:rPr>
          <w:rFonts w:cs="Times New Roman"/>
          <w:b/>
          <w:szCs w:val="28"/>
        </w:rPr>
      </w:pPr>
      <w:r>
        <w:rPr>
          <w:rFonts w:cs="Times New Roman"/>
          <w:b/>
          <w:szCs w:val="28"/>
        </w:rPr>
        <w:t>подпрограммы</w:t>
      </w:r>
      <w:r w:rsidR="00513D5C" w:rsidRPr="00C56EE9">
        <w:rPr>
          <w:rFonts w:cs="Times New Roman"/>
          <w:b/>
          <w:szCs w:val="28"/>
        </w:rPr>
        <w:t xml:space="preserve"> 1 «Обеспечение муниципального задания на оказание услуг (выполнение работ) в сфере культуры»</w:t>
      </w:r>
      <w:r w:rsidR="00EC0541">
        <w:rPr>
          <w:rFonts w:cs="Times New Roman"/>
          <w:b/>
          <w:szCs w:val="28"/>
        </w:rPr>
        <w:t xml:space="preserve"> </w:t>
      </w:r>
      <w:r w:rsidR="000C63DE">
        <w:rPr>
          <w:rFonts w:cs="Times New Roman"/>
          <w:b/>
          <w:szCs w:val="28"/>
        </w:rPr>
        <w:t>.</w:t>
      </w:r>
    </w:p>
    <w:p w:rsidR="001A512C" w:rsidRPr="003617EF" w:rsidRDefault="001A512C" w:rsidP="00B307EE">
      <w:pPr>
        <w:spacing w:after="0" w:line="220" w:lineRule="atLeast"/>
        <w:ind w:left="0"/>
        <w:jc w:val="center"/>
        <w:rPr>
          <w:rFonts w:cs="Times New Roman"/>
          <w:b/>
          <w:sz w:val="16"/>
          <w:szCs w:val="16"/>
        </w:rPr>
      </w:pPr>
    </w:p>
    <w:p w:rsidR="00DE3642" w:rsidRPr="00C56EE9" w:rsidRDefault="00DE3642" w:rsidP="0069342F">
      <w:pPr>
        <w:spacing w:after="0"/>
        <w:ind w:left="567" w:firstLine="539"/>
        <w:jc w:val="both"/>
        <w:rPr>
          <w:rFonts w:cs="Times New Roman"/>
          <w:szCs w:val="28"/>
        </w:rPr>
      </w:pPr>
      <w:r w:rsidRPr="00C56EE9">
        <w:rPr>
          <w:rFonts w:cs="Times New Roman"/>
          <w:szCs w:val="28"/>
        </w:rPr>
        <w:t>В Законе Российской Федерации от 09.10.92 № 3612-1 «Основы законодательства Российской Федерации о культуре» признана основополагающая роль культуры в развитии и самореализации личности, гуманизации общества и сохранении национальной самобытности народов.</w:t>
      </w:r>
      <w:r w:rsidR="000C63DE">
        <w:rPr>
          <w:rFonts w:cs="Times New Roman"/>
          <w:szCs w:val="28"/>
        </w:rPr>
        <w:t xml:space="preserve"> </w:t>
      </w:r>
      <w:r w:rsidRPr="00C56EE9">
        <w:rPr>
          <w:rFonts w:cs="Times New Roman"/>
          <w:szCs w:val="28"/>
        </w:rPr>
        <w:t>Культура влияет на экономику через совершенствование интеллектуального, образовательного, духовного потенциала людей, занятых в сфере материального производства. Реализуя конституционные права граждан в сфере культуры, учреждения культуры муници</w:t>
      </w:r>
      <w:r w:rsidR="000C63DE">
        <w:rPr>
          <w:rFonts w:cs="Times New Roman"/>
          <w:szCs w:val="28"/>
        </w:rPr>
        <w:t>пального района Похвистневский</w:t>
      </w:r>
      <w:r w:rsidRPr="00C56EE9">
        <w:rPr>
          <w:rFonts w:cs="Times New Roman"/>
          <w:szCs w:val="28"/>
        </w:rPr>
        <w:t xml:space="preserve"> Самарской области сталкивается с такими системными проблемами, как: неоднородность и неравномерность обеспечения населения услугами организаций культуры в силу географических особенностей территории поселения; неудовлетворительное состояние зданий и сооружений учреждений культуры; утрата частью населения, особенно молодежью, основ традиционной народной культуры; старение специалистов, художественного персонала, работающих в сфере культуры.</w:t>
      </w:r>
    </w:p>
    <w:p w:rsidR="00DE3642" w:rsidRPr="00C56EE9" w:rsidRDefault="00DE3642" w:rsidP="0069342F">
      <w:pPr>
        <w:spacing w:after="0"/>
        <w:ind w:left="567" w:firstLine="539"/>
        <w:jc w:val="both"/>
        <w:rPr>
          <w:rFonts w:cs="Times New Roman"/>
          <w:szCs w:val="28"/>
        </w:rPr>
      </w:pPr>
      <w:r w:rsidRPr="00C56EE9">
        <w:rPr>
          <w:rFonts w:cs="Times New Roman"/>
          <w:szCs w:val="28"/>
        </w:rPr>
        <w:t>Накопившиеся за последние 20 лет проблемы в сфере культуры поселения значительно превышают возможности бюджета муници</w:t>
      </w:r>
      <w:r w:rsidR="000C63DE">
        <w:rPr>
          <w:rFonts w:cs="Times New Roman"/>
          <w:szCs w:val="28"/>
        </w:rPr>
        <w:t>пального района Похвистневский</w:t>
      </w:r>
      <w:r w:rsidRPr="00C56EE9">
        <w:rPr>
          <w:rFonts w:cs="Times New Roman"/>
          <w:szCs w:val="28"/>
        </w:rPr>
        <w:t xml:space="preserve"> Самарской области по их решению. Отставание сферы культуры в </w:t>
      </w:r>
      <w:r w:rsidRPr="00C56EE9">
        <w:rPr>
          <w:rFonts w:cs="Times New Roman"/>
          <w:szCs w:val="28"/>
        </w:rPr>
        <w:lastRenderedPageBreak/>
        <w:t xml:space="preserve">использовании современных технологий по обеспечению доступа к информации и культурным ценностям порождают социальное неравенство в творческом развитии детей и молодежи и в целом оказывает негативное влияние на социальное самосознание населения и требуют сбалансированного решения вопросов, связанных, с одной стороны, с сохранением и развитием культурного потенциала </w:t>
      </w:r>
      <w:r w:rsidR="000C63DE">
        <w:rPr>
          <w:rFonts w:cs="Times New Roman"/>
          <w:szCs w:val="28"/>
        </w:rPr>
        <w:t xml:space="preserve">муниципального района  </w:t>
      </w:r>
      <w:r w:rsidRPr="00C56EE9">
        <w:rPr>
          <w:rFonts w:cs="Times New Roman"/>
          <w:szCs w:val="28"/>
        </w:rPr>
        <w:t>Похвист</w:t>
      </w:r>
      <w:r w:rsidR="000C63DE">
        <w:rPr>
          <w:rFonts w:cs="Times New Roman"/>
          <w:szCs w:val="28"/>
        </w:rPr>
        <w:t>невский</w:t>
      </w:r>
      <w:r w:rsidRPr="00C56EE9">
        <w:rPr>
          <w:rFonts w:cs="Times New Roman"/>
          <w:szCs w:val="28"/>
        </w:rPr>
        <w:t xml:space="preserve"> Самарской области и, с другой стороны, с выбором и поддержкой приоритетных направлений, обеспечивающих улучшение качества, разнообразие и увеличение доступа к услугам организаций культуры, создание условий для развития творчества.</w:t>
      </w:r>
    </w:p>
    <w:p w:rsidR="00A05C5A" w:rsidRPr="00C56EE9" w:rsidRDefault="00B307EE" w:rsidP="0069342F">
      <w:pPr>
        <w:spacing w:after="0"/>
        <w:ind w:left="567"/>
        <w:jc w:val="both"/>
        <w:rPr>
          <w:rFonts w:cs="Times New Roman"/>
          <w:szCs w:val="28"/>
        </w:rPr>
      </w:pPr>
      <w:r>
        <w:rPr>
          <w:rFonts w:cs="Times New Roman"/>
          <w:szCs w:val="28"/>
        </w:rPr>
        <w:t xml:space="preserve">      </w:t>
      </w:r>
      <w:r w:rsidR="000C63DE">
        <w:rPr>
          <w:rFonts w:cs="Times New Roman"/>
          <w:szCs w:val="28"/>
        </w:rPr>
        <w:t xml:space="preserve">Сложность </w:t>
      </w:r>
      <w:r w:rsidR="00DE3642" w:rsidRPr="00C56EE9">
        <w:rPr>
          <w:rFonts w:cs="Times New Roman"/>
          <w:szCs w:val="28"/>
        </w:rPr>
        <w:t>и разносторонность задач улучшения качества жизни за счет духовного, творческого развития личности, обеспечения качественных, разнообразных и доступных населению услуг организациями культуры обуславливают необходимость решения данных проблем программно-целевым методом.</w:t>
      </w:r>
    </w:p>
    <w:p w:rsidR="00DE3642" w:rsidRPr="00C56EE9" w:rsidRDefault="00B307EE" w:rsidP="0069342F">
      <w:pPr>
        <w:spacing w:after="0"/>
        <w:ind w:left="567" w:firstLine="539"/>
        <w:jc w:val="both"/>
        <w:rPr>
          <w:rFonts w:cs="Times New Roman"/>
          <w:szCs w:val="28"/>
        </w:rPr>
      </w:pPr>
      <w:r>
        <w:rPr>
          <w:rFonts w:cs="Times New Roman"/>
          <w:szCs w:val="28"/>
        </w:rPr>
        <w:t xml:space="preserve">    </w:t>
      </w:r>
      <w:r w:rsidR="00A05C5A" w:rsidRPr="00C56EE9">
        <w:rPr>
          <w:rFonts w:cs="Times New Roman"/>
          <w:szCs w:val="28"/>
        </w:rPr>
        <w:t>Для динамичного развития народного творчества, культурно</w:t>
      </w:r>
      <w:r w:rsidR="00A20941" w:rsidRPr="00C56EE9">
        <w:rPr>
          <w:rFonts w:cs="Times New Roman"/>
          <w:szCs w:val="28"/>
        </w:rPr>
        <w:t xml:space="preserve"> </w:t>
      </w:r>
      <w:r w:rsidR="00A05C5A" w:rsidRPr="00C56EE9">
        <w:rPr>
          <w:rFonts w:cs="Times New Roman"/>
          <w:szCs w:val="28"/>
        </w:rPr>
        <w:t>-</w:t>
      </w:r>
      <w:r w:rsidR="00A20941" w:rsidRPr="00C56EE9">
        <w:rPr>
          <w:rFonts w:cs="Times New Roman"/>
          <w:szCs w:val="28"/>
        </w:rPr>
        <w:t xml:space="preserve"> </w:t>
      </w:r>
      <w:r w:rsidR="00A05C5A" w:rsidRPr="00C56EE9">
        <w:rPr>
          <w:rFonts w:cs="Times New Roman"/>
          <w:szCs w:val="28"/>
        </w:rPr>
        <w:t xml:space="preserve">досуговой и театрально-концертной деятельности необходимо уделять большое внимание укреплению материально-технической базы клубных учреждений. Материально-техническая оснащенность учреждений культуры не соответствует современным стандартам, информационным и культурным запросам населения муниципального </w:t>
      </w:r>
      <w:r w:rsidR="00F3588E">
        <w:rPr>
          <w:rFonts w:cs="Times New Roman"/>
          <w:szCs w:val="28"/>
        </w:rPr>
        <w:t xml:space="preserve">района  Похвистневский </w:t>
      </w:r>
      <w:r w:rsidR="00A05C5A" w:rsidRPr="00C56EE9">
        <w:rPr>
          <w:rFonts w:cs="Times New Roman"/>
          <w:szCs w:val="28"/>
        </w:rPr>
        <w:t xml:space="preserve"> Самарской области. Необходимо укрепление ресурсного обеспечения учреждений культуры.</w:t>
      </w:r>
    </w:p>
    <w:p w:rsidR="00513D5C" w:rsidRPr="00C56EE9" w:rsidRDefault="00DE3642" w:rsidP="0069342F">
      <w:pPr>
        <w:spacing w:after="0"/>
        <w:ind w:left="567" w:firstLine="539"/>
        <w:jc w:val="both"/>
        <w:rPr>
          <w:rFonts w:cs="Times New Roman"/>
          <w:szCs w:val="28"/>
        </w:rPr>
      </w:pPr>
      <w:r w:rsidRPr="00C56EE9">
        <w:rPr>
          <w:rFonts w:cs="Times New Roman"/>
          <w:szCs w:val="28"/>
        </w:rPr>
        <w:t>В целях улучшения условий предоставления услуг по осуществлению библиотечного обслуживания населения требуется выполнить текущий и капитальный ремонт помещений библиотек, модернизацию оборудования и программного обеспечения и приобретение новой литературы на различных носителях.</w:t>
      </w:r>
    </w:p>
    <w:p w:rsidR="00772F75" w:rsidRPr="00C56EE9" w:rsidRDefault="00772F75" w:rsidP="0069342F">
      <w:pPr>
        <w:spacing w:after="0"/>
        <w:ind w:left="567" w:firstLine="539"/>
        <w:jc w:val="both"/>
        <w:rPr>
          <w:rFonts w:cs="Times New Roman"/>
          <w:szCs w:val="28"/>
        </w:rPr>
      </w:pPr>
      <w:r w:rsidRPr="00C56EE9">
        <w:rPr>
          <w:rFonts w:cs="Times New Roman"/>
          <w:szCs w:val="28"/>
        </w:rPr>
        <w:t xml:space="preserve">При реализации </w:t>
      </w:r>
      <w:r w:rsidR="00827618">
        <w:rPr>
          <w:rFonts w:cs="Times New Roman"/>
          <w:szCs w:val="28"/>
        </w:rPr>
        <w:t>под</w:t>
      </w:r>
      <w:r w:rsidRPr="00C56EE9">
        <w:rPr>
          <w:rFonts w:cs="Times New Roman"/>
          <w:szCs w:val="28"/>
        </w:rPr>
        <w:t xml:space="preserve">программы могут возникнуть риски, связанные с изменениями законодательства Российской Федерации и Самарской области, приоритетов государственной политики Российской Федерации, принципов регулирования межбюджетных отношений в части финансирования </w:t>
      </w:r>
      <w:r w:rsidR="00827618">
        <w:rPr>
          <w:rFonts w:cs="Times New Roman"/>
          <w:szCs w:val="28"/>
        </w:rPr>
        <w:t>под</w:t>
      </w:r>
      <w:r w:rsidRPr="00C56EE9">
        <w:rPr>
          <w:rFonts w:cs="Times New Roman"/>
          <w:szCs w:val="28"/>
        </w:rPr>
        <w:t>программ</w:t>
      </w:r>
      <w:r w:rsidR="00827618">
        <w:rPr>
          <w:rFonts w:cs="Times New Roman"/>
          <w:szCs w:val="28"/>
        </w:rPr>
        <w:t>ы</w:t>
      </w:r>
      <w:r w:rsidRPr="00C56EE9">
        <w:rPr>
          <w:rFonts w:cs="Times New Roman"/>
          <w:szCs w:val="28"/>
        </w:rPr>
        <w:t xml:space="preserve"> и с недофинансированием </w:t>
      </w:r>
      <w:r w:rsidR="00827618">
        <w:rPr>
          <w:rFonts w:cs="Times New Roman"/>
          <w:szCs w:val="28"/>
        </w:rPr>
        <w:t>под</w:t>
      </w:r>
      <w:r w:rsidRPr="00C56EE9">
        <w:rPr>
          <w:rFonts w:cs="Times New Roman"/>
          <w:szCs w:val="28"/>
        </w:rPr>
        <w:t xml:space="preserve">программы. Также риски могут возникнуть по причине неэффективного взаимодействия исполнителей и участников </w:t>
      </w:r>
      <w:r w:rsidR="00827618">
        <w:rPr>
          <w:rFonts w:cs="Times New Roman"/>
          <w:szCs w:val="28"/>
        </w:rPr>
        <w:t>под</w:t>
      </w:r>
      <w:r w:rsidRPr="00C56EE9">
        <w:rPr>
          <w:rFonts w:cs="Times New Roman"/>
          <w:szCs w:val="28"/>
        </w:rPr>
        <w:t>программы, недоста</w:t>
      </w:r>
      <w:r w:rsidR="00827618">
        <w:rPr>
          <w:rFonts w:cs="Times New Roman"/>
          <w:szCs w:val="28"/>
        </w:rPr>
        <w:t>тков в управлении под</w:t>
      </w:r>
      <w:r w:rsidRPr="00C56EE9">
        <w:rPr>
          <w:rFonts w:cs="Times New Roman"/>
          <w:szCs w:val="28"/>
        </w:rPr>
        <w:t>программой.</w:t>
      </w:r>
    </w:p>
    <w:p w:rsidR="00772F75" w:rsidRPr="00C56EE9" w:rsidRDefault="00772F75" w:rsidP="0069342F">
      <w:pPr>
        <w:spacing w:after="0"/>
        <w:ind w:left="567" w:firstLine="539"/>
        <w:jc w:val="both"/>
        <w:rPr>
          <w:rFonts w:cs="Times New Roman"/>
          <w:szCs w:val="28"/>
        </w:rPr>
      </w:pPr>
      <w:r w:rsidRPr="00C56EE9">
        <w:rPr>
          <w:rFonts w:cs="Times New Roman"/>
          <w:szCs w:val="28"/>
        </w:rPr>
        <w:t xml:space="preserve">В целях минимизации рисков в процессе реализации </w:t>
      </w:r>
      <w:r w:rsidR="00827618">
        <w:rPr>
          <w:rFonts w:cs="Times New Roman"/>
          <w:szCs w:val="28"/>
        </w:rPr>
        <w:t>под</w:t>
      </w:r>
      <w:r w:rsidRPr="00C56EE9">
        <w:rPr>
          <w:rFonts w:cs="Times New Roman"/>
          <w:szCs w:val="28"/>
        </w:rPr>
        <w:t>программы предусматриваются:</w:t>
      </w:r>
    </w:p>
    <w:p w:rsidR="00772F75" w:rsidRPr="00C56EE9" w:rsidRDefault="00772F75" w:rsidP="0069342F">
      <w:pPr>
        <w:spacing w:after="0"/>
        <w:ind w:left="567" w:firstLine="539"/>
        <w:jc w:val="both"/>
        <w:rPr>
          <w:rFonts w:cs="Times New Roman"/>
          <w:szCs w:val="28"/>
        </w:rPr>
      </w:pPr>
      <w:r w:rsidRPr="00C56EE9">
        <w:rPr>
          <w:rFonts w:cs="Times New Roman"/>
          <w:szCs w:val="28"/>
        </w:rPr>
        <w:t>- осуществление эффективного управления;</w:t>
      </w:r>
    </w:p>
    <w:p w:rsidR="00772F75" w:rsidRPr="00C56EE9" w:rsidRDefault="00772F75" w:rsidP="0069342F">
      <w:pPr>
        <w:spacing w:after="0"/>
        <w:ind w:left="567" w:firstLine="539"/>
        <w:jc w:val="both"/>
        <w:rPr>
          <w:rFonts w:cs="Times New Roman"/>
          <w:szCs w:val="28"/>
        </w:rPr>
      </w:pPr>
      <w:r w:rsidRPr="00C56EE9">
        <w:rPr>
          <w:rFonts w:cs="Times New Roman"/>
          <w:szCs w:val="28"/>
        </w:rPr>
        <w:t xml:space="preserve">- регулярный анализ реализации мероприятий </w:t>
      </w:r>
      <w:r w:rsidR="00827618">
        <w:rPr>
          <w:rFonts w:cs="Times New Roman"/>
          <w:szCs w:val="28"/>
        </w:rPr>
        <w:t>под</w:t>
      </w:r>
      <w:r w:rsidRPr="00C56EE9">
        <w:rPr>
          <w:rFonts w:cs="Times New Roman"/>
          <w:szCs w:val="28"/>
        </w:rPr>
        <w:t>программы;</w:t>
      </w:r>
    </w:p>
    <w:p w:rsidR="00772F75" w:rsidRPr="00C56EE9" w:rsidRDefault="00772F75" w:rsidP="0069342F">
      <w:pPr>
        <w:spacing w:after="0"/>
        <w:ind w:left="567" w:firstLine="539"/>
        <w:jc w:val="both"/>
        <w:rPr>
          <w:rFonts w:cs="Times New Roman"/>
          <w:szCs w:val="28"/>
        </w:rPr>
      </w:pPr>
      <w:r w:rsidRPr="00C56EE9">
        <w:rPr>
          <w:rFonts w:cs="Times New Roman"/>
          <w:szCs w:val="28"/>
        </w:rPr>
        <w:t>- перераспределение объемов финансирования в зависимости от динамики и темпов достижения    поставленной цели, изменений во внешней среде;</w:t>
      </w:r>
    </w:p>
    <w:p w:rsidR="00772F75" w:rsidRPr="00C56EE9" w:rsidRDefault="00772F75" w:rsidP="0069342F">
      <w:pPr>
        <w:spacing w:after="0"/>
        <w:ind w:left="567" w:firstLine="539"/>
        <w:jc w:val="both"/>
        <w:rPr>
          <w:rFonts w:cs="Times New Roman"/>
          <w:szCs w:val="28"/>
        </w:rPr>
      </w:pPr>
      <w:r w:rsidRPr="00C56EE9">
        <w:rPr>
          <w:rFonts w:cs="Times New Roman"/>
          <w:szCs w:val="28"/>
        </w:rPr>
        <w:t>- разработка дополнительных мероприятий.</w:t>
      </w:r>
    </w:p>
    <w:p w:rsidR="00772F75" w:rsidRPr="00C56EE9" w:rsidRDefault="00772F75" w:rsidP="0069342F">
      <w:pPr>
        <w:autoSpaceDE w:val="0"/>
        <w:autoSpaceDN w:val="0"/>
        <w:adjustRightInd w:val="0"/>
        <w:spacing w:after="0"/>
        <w:ind w:left="567" w:firstLine="539"/>
        <w:jc w:val="both"/>
        <w:rPr>
          <w:rFonts w:cs="Times New Roman"/>
          <w:szCs w:val="28"/>
        </w:rPr>
      </w:pPr>
      <w:r w:rsidRPr="00C56EE9">
        <w:rPr>
          <w:rFonts w:eastAsia="Times New Roman" w:cs="Times New Roman"/>
          <w:bCs w:val="0"/>
          <w:szCs w:val="28"/>
        </w:rPr>
        <w:t>П</w:t>
      </w:r>
      <w:r w:rsidR="00827618">
        <w:rPr>
          <w:rFonts w:eastAsia="Times New Roman" w:cs="Times New Roman"/>
          <w:bCs w:val="0"/>
          <w:szCs w:val="28"/>
        </w:rPr>
        <w:t>од</w:t>
      </w:r>
      <w:r w:rsidR="003617EF">
        <w:rPr>
          <w:rFonts w:eastAsia="Times New Roman" w:cs="Times New Roman"/>
          <w:bCs w:val="0"/>
          <w:szCs w:val="28"/>
        </w:rPr>
        <w:t>п</w:t>
      </w:r>
      <w:r w:rsidRPr="00C56EE9">
        <w:rPr>
          <w:rFonts w:eastAsia="Times New Roman" w:cs="Times New Roman"/>
          <w:bCs w:val="0"/>
          <w:szCs w:val="28"/>
        </w:rPr>
        <w:t>рограмма направлена на создание условий для дальнейшего устойчивого развития культуры муници</w:t>
      </w:r>
      <w:r w:rsidR="00827618">
        <w:rPr>
          <w:rFonts w:eastAsia="Times New Roman" w:cs="Times New Roman"/>
          <w:bCs w:val="0"/>
          <w:szCs w:val="28"/>
        </w:rPr>
        <w:t>пального района Похвистневский</w:t>
      </w:r>
      <w:r w:rsidRPr="00C56EE9">
        <w:rPr>
          <w:rFonts w:eastAsia="Times New Roman" w:cs="Times New Roman"/>
          <w:bCs w:val="0"/>
          <w:szCs w:val="28"/>
        </w:rPr>
        <w:t>, на достижение социально значимых результатов.</w:t>
      </w:r>
    </w:p>
    <w:p w:rsidR="00513D5C" w:rsidRPr="003617EF" w:rsidRDefault="00513D5C" w:rsidP="0069342F">
      <w:pPr>
        <w:pStyle w:val="a3"/>
        <w:spacing w:after="0"/>
        <w:ind w:left="567"/>
        <w:jc w:val="both"/>
        <w:rPr>
          <w:b/>
          <w:sz w:val="16"/>
          <w:szCs w:val="16"/>
        </w:rPr>
      </w:pPr>
    </w:p>
    <w:p w:rsidR="00513D5C" w:rsidRDefault="00513D5C" w:rsidP="0069342F">
      <w:pPr>
        <w:pStyle w:val="a3"/>
        <w:ind w:left="567"/>
        <w:jc w:val="both"/>
        <w:rPr>
          <w:b/>
          <w:sz w:val="28"/>
          <w:szCs w:val="28"/>
        </w:rPr>
      </w:pPr>
    </w:p>
    <w:p w:rsidR="00D76B73" w:rsidRDefault="00D76B73" w:rsidP="0069342F">
      <w:pPr>
        <w:pStyle w:val="a3"/>
        <w:ind w:left="567"/>
        <w:jc w:val="both"/>
        <w:rPr>
          <w:b/>
          <w:sz w:val="28"/>
          <w:szCs w:val="28"/>
        </w:rPr>
      </w:pPr>
    </w:p>
    <w:p w:rsidR="00D76B73" w:rsidRPr="00C56EE9" w:rsidRDefault="00D76B73" w:rsidP="0069342F">
      <w:pPr>
        <w:pStyle w:val="a3"/>
        <w:ind w:left="567"/>
        <w:jc w:val="both"/>
        <w:rPr>
          <w:b/>
          <w:sz w:val="28"/>
          <w:szCs w:val="28"/>
        </w:rPr>
      </w:pPr>
    </w:p>
    <w:p w:rsidR="00513D5C" w:rsidRPr="002F79D7" w:rsidRDefault="002F79D7" w:rsidP="0069342F">
      <w:pPr>
        <w:spacing w:line="220" w:lineRule="atLeast"/>
        <w:ind w:left="567"/>
        <w:jc w:val="center"/>
        <w:rPr>
          <w:b/>
          <w:szCs w:val="28"/>
        </w:rPr>
      </w:pPr>
      <w:r w:rsidRPr="002F79D7">
        <w:rPr>
          <w:b/>
          <w:szCs w:val="28"/>
        </w:rPr>
        <w:lastRenderedPageBreak/>
        <w:t xml:space="preserve">2. </w:t>
      </w:r>
      <w:r w:rsidR="00097FC4" w:rsidRPr="002F79D7">
        <w:rPr>
          <w:b/>
          <w:szCs w:val="28"/>
        </w:rPr>
        <w:t xml:space="preserve">Цели и задачи, целевые (стратегические) показатели, этапы и сроки реализации </w:t>
      </w:r>
      <w:r w:rsidR="00513D5C" w:rsidRPr="002F79D7">
        <w:rPr>
          <w:b/>
          <w:szCs w:val="28"/>
        </w:rPr>
        <w:t xml:space="preserve">подпрограммы 1 «Обеспечение муниципального задания на оказание услуг (выполнение работ) в сфере культуры» </w:t>
      </w:r>
    </w:p>
    <w:p w:rsidR="00513D5C" w:rsidRPr="00C56EE9" w:rsidRDefault="001B51C0" w:rsidP="0069342F">
      <w:pPr>
        <w:pStyle w:val="a3"/>
        <w:tabs>
          <w:tab w:val="left" w:pos="6675"/>
          <w:tab w:val="right" w:pos="10065"/>
        </w:tabs>
        <w:ind w:left="567"/>
        <w:jc w:val="both"/>
        <w:rPr>
          <w:b/>
          <w:sz w:val="28"/>
          <w:szCs w:val="28"/>
        </w:rPr>
      </w:pPr>
      <w:r w:rsidRPr="00D7670B">
        <w:rPr>
          <w:b/>
          <w:sz w:val="28"/>
          <w:szCs w:val="28"/>
        </w:rPr>
        <w:tab/>
      </w:r>
      <w:r w:rsidR="00D7670B" w:rsidRPr="00D7670B">
        <w:rPr>
          <w:b/>
          <w:sz w:val="28"/>
          <w:szCs w:val="28"/>
        </w:rPr>
        <w:tab/>
      </w:r>
    </w:p>
    <w:p w:rsidR="00D7670B" w:rsidRDefault="0069342F" w:rsidP="0069342F">
      <w:pPr>
        <w:ind w:left="567"/>
      </w:pPr>
      <w:r>
        <w:rPr>
          <w:rFonts w:cs="Times New Roman"/>
          <w:szCs w:val="28"/>
        </w:rPr>
        <w:t xml:space="preserve">     </w:t>
      </w:r>
      <w:r w:rsidR="00D7670B" w:rsidRPr="00E32729">
        <w:rPr>
          <w:rFonts w:cs="Times New Roman"/>
          <w:szCs w:val="28"/>
        </w:rPr>
        <w:t xml:space="preserve">Реализация </w:t>
      </w:r>
      <w:r w:rsidR="00F3588E">
        <w:rPr>
          <w:rFonts w:cs="Times New Roman"/>
          <w:szCs w:val="28"/>
        </w:rPr>
        <w:t>под</w:t>
      </w:r>
      <w:r w:rsidR="00D7670B" w:rsidRPr="00E32729">
        <w:rPr>
          <w:rFonts w:cs="Times New Roman"/>
          <w:szCs w:val="28"/>
        </w:rPr>
        <w:t xml:space="preserve">программы направлена на достижение следующих целей: </w:t>
      </w:r>
    </w:p>
    <w:p w:rsidR="00513D5C" w:rsidRDefault="00036A99" w:rsidP="0069342F">
      <w:pPr>
        <w:ind w:left="567"/>
        <w:jc w:val="both"/>
        <w:rPr>
          <w:rFonts w:cs="Times New Roman"/>
          <w:szCs w:val="28"/>
        </w:rPr>
      </w:pPr>
      <w:r>
        <w:rPr>
          <w:rFonts w:cs="Times New Roman"/>
          <w:szCs w:val="28"/>
        </w:rPr>
        <w:t xml:space="preserve">     </w:t>
      </w:r>
      <w:r w:rsidR="00F3588E">
        <w:rPr>
          <w:rFonts w:cs="Times New Roman"/>
          <w:szCs w:val="28"/>
        </w:rPr>
        <w:t xml:space="preserve">- </w:t>
      </w:r>
      <w:r w:rsidR="0001443F" w:rsidRPr="00C56EE9">
        <w:rPr>
          <w:rFonts w:cs="Times New Roman"/>
          <w:szCs w:val="28"/>
        </w:rPr>
        <w:t>Создание современного внутреннего библиотечного пространства, соответствующего современным требованиям для обеспечения максимально комфортных условий для населения и вывод культуры на уровень, позволяющий ей стать активным участником социально-экономических процессов в районе.</w:t>
      </w:r>
    </w:p>
    <w:p w:rsidR="00B307EE" w:rsidRPr="003617EF" w:rsidRDefault="00B307EE" w:rsidP="0069342F">
      <w:pPr>
        <w:ind w:left="567"/>
        <w:jc w:val="both"/>
        <w:rPr>
          <w:rFonts w:cs="Times New Roman"/>
          <w:sz w:val="16"/>
          <w:szCs w:val="16"/>
        </w:rPr>
      </w:pPr>
    </w:p>
    <w:p w:rsidR="00F3588E" w:rsidRDefault="00F3588E" w:rsidP="0069342F">
      <w:pPr>
        <w:ind w:left="567"/>
        <w:jc w:val="both"/>
      </w:pPr>
      <w:r>
        <w:rPr>
          <w:rFonts w:cs="Times New Roman"/>
          <w:szCs w:val="28"/>
        </w:rPr>
        <w:t xml:space="preserve">    </w:t>
      </w:r>
      <w:r w:rsidRPr="00E32729">
        <w:rPr>
          <w:rFonts w:cs="Times New Roman"/>
          <w:szCs w:val="28"/>
        </w:rPr>
        <w:t>Достижение поставленн</w:t>
      </w:r>
      <w:r>
        <w:rPr>
          <w:rFonts w:cs="Times New Roman"/>
          <w:szCs w:val="28"/>
        </w:rPr>
        <w:t>ых целей</w:t>
      </w:r>
      <w:r w:rsidRPr="00E32729">
        <w:rPr>
          <w:rFonts w:cs="Times New Roman"/>
          <w:szCs w:val="28"/>
        </w:rPr>
        <w:t xml:space="preserve"> будет </w:t>
      </w:r>
      <w:r>
        <w:rPr>
          <w:rFonts w:cs="Times New Roman"/>
          <w:szCs w:val="28"/>
        </w:rPr>
        <w:t xml:space="preserve">осуществляться путем решения </w:t>
      </w:r>
      <w:r w:rsidRPr="00E32729">
        <w:rPr>
          <w:rFonts w:cs="Times New Roman"/>
          <w:szCs w:val="28"/>
        </w:rPr>
        <w:t>следующих основных задач:</w:t>
      </w:r>
    </w:p>
    <w:p w:rsidR="000D7FDF" w:rsidRDefault="00036A99" w:rsidP="0069342F">
      <w:pPr>
        <w:spacing w:after="0"/>
        <w:ind w:left="567"/>
        <w:contextualSpacing/>
        <w:jc w:val="both"/>
        <w:rPr>
          <w:rFonts w:cs="Times New Roman"/>
          <w:spacing w:val="2"/>
          <w:szCs w:val="28"/>
          <w:shd w:val="clear" w:color="auto" w:fill="FFFFFF"/>
        </w:rPr>
      </w:pPr>
      <w:r>
        <w:rPr>
          <w:rFonts w:cs="Times New Roman"/>
          <w:szCs w:val="28"/>
        </w:rPr>
        <w:t xml:space="preserve">    </w:t>
      </w:r>
      <w:r w:rsidR="00F3588E">
        <w:rPr>
          <w:rFonts w:cs="Times New Roman"/>
          <w:szCs w:val="28"/>
        </w:rPr>
        <w:t>-</w:t>
      </w:r>
      <w:r w:rsidR="0001443F" w:rsidRPr="00C56EE9">
        <w:rPr>
          <w:rFonts w:cs="Times New Roman"/>
          <w:szCs w:val="28"/>
        </w:rPr>
        <w:t xml:space="preserve">Улучшить информационное и библиотечное обслуживание населения; </w:t>
      </w:r>
      <w:r w:rsidR="0001443F" w:rsidRPr="00C56EE9">
        <w:rPr>
          <w:rFonts w:cs="Times New Roman"/>
          <w:spacing w:val="2"/>
          <w:szCs w:val="28"/>
        </w:rPr>
        <w:t>повысить эффективность использования бюджетных средств, направляемых на сохранение и развитие сферы культуры, а так же на повышение профессионального уровня работников муниципальных учреждений культуры</w:t>
      </w:r>
      <w:r w:rsidR="000D7FDF" w:rsidRPr="00C56EE9">
        <w:rPr>
          <w:rFonts w:cs="Times New Roman"/>
          <w:spacing w:val="2"/>
          <w:szCs w:val="28"/>
        </w:rPr>
        <w:t>;</w:t>
      </w:r>
      <w:r w:rsidR="000D7FDF" w:rsidRPr="00C56EE9">
        <w:rPr>
          <w:rFonts w:cs="Times New Roman"/>
          <w:spacing w:val="2"/>
          <w:szCs w:val="28"/>
          <w:shd w:val="clear" w:color="auto" w:fill="FFFFFF"/>
        </w:rPr>
        <w:t xml:space="preserve"> развить и укрепить материально-техническую базу муниципальных  учреждений  сферы культуры.</w:t>
      </w:r>
    </w:p>
    <w:p w:rsidR="00F3588E" w:rsidRDefault="0069342F" w:rsidP="0069342F">
      <w:pPr>
        <w:ind w:left="567"/>
      </w:pPr>
      <w:r>
        <w:rPr>
          <w:rFonts w:eastAsia="Times New Roman" w:cs="Times New Roman"/>
          <w:bCs w:val="0"/>
          <w:szCs w:val="28"/>
        </w:rPr>
        <w:t xml:space="preserve">        </w:t>
      </w:r>
      <w:r w:rsidR="00F3588E">
        <w:rPr>
          <w:rFonts w:eastAsia="Times New Roman" w:cs="Times New Roman"/>
          <w:bCs w:val="0"/>
          <w:szCs w:val="28"/>
        </w:rPr>
        <w:t>Срок реализации под</w:t>
      </w:r>
      <w:r w:rsidR="00F3588E" w:rsidRPr="00BD1987">
        <w:rPr>
          <w:rFonts w:eastAsia="Times New Roman" w:cs="Times New Roman"/>
          <w:bCs w:val="0"/>
          <w:szCs w:val="28"/>
        </w:rPr>
        <w:t>программы – 20</w:t>
      </w:r>
      <w:r w:rsidR="002E6B43">
        <w:rPr>
          <w:rFonts w:eastAsia="Times New Roman" w:cs="Times New Roman"/>
          <w:bCs w:val="0"/>
          <w:szCs w:val="28"/>
        </w:rPr>
        <w:t>2</w:t>
      </w:r>
      <w:r w:rsidR="00370F72">
        <w:rPr>
          <w:rFonts w:eastAsia="Times New Roman" w:cs="Times New Roman"/>
          <w:bCs w:val="0"/>
          <w:szCs w:val="28"/>
        </w:rPr>
        <w:t>7</w:t>
      </w:r>
      <w:r w:rsidR="00F3588E">
        <w:rPr>
          <w:rFonts w:eastAsia="Times New Roman" w:cs="Times New Roman"/>
          <w:bCs w:val="0"/>
          <w:szCs w:val="28"/>
        </w:rPr>
        <w:t>-20</w:t>
      </w:r>
      <w:r w:rsidR="00370F72">
        <w:rPr>
          <w:rFonts w:eastAsia="Times New Roman" w:cs="Times New Roman"/>
          <w:bCs w:val="0"/>
          <w:szCs w:val="28"/>
        </w:rPr>
        <w:t>31</w:t>
      </w:r>
      <w:r w:rsidR="00F3588E">
        <w:rPr>
          <w:rFonts w:eastAsia="Times New Roman" w:cs="Times New Roman"/>
          <w:bCs w:val="0"/>
          <w:szCs w:val="28"/>
        </w:rPr>
        <w:t xml:space="preserve"> годы, в один этап</w:t>
      </w:r>
      <w:r w:rsidR="00F3588E" w:rsidRPr="00BD1987">
        <w:rPr>
          <w:rFonts w:eastAsia="Times New Roman" w:cs="Times New Roman"/>
          <w:bCs w:val="0"/>
          <w:szCs w:val="28"/>
        </w:rPr>
        <w:t>.</w:t>
      </w:r>
    </w:p>
    <w:p w:rsidR="00F3588E" w:rsidRDefault="0069342F" w:rsidP="0069342F">
      <w:pPr>
        <w:spacing w:before="10"/>
        <w:ind w:left="567"/>
        <w:jc w:val="both"/>
      </w:pPr>
      <w:r>
        <w:t xml:space="preserve">       </w:t>
      </w:r>
      <w:r w:rsidR="00F3588E">
        <w:t>Целевыми (стратегическим) показателями (индикаторами) подпрограммы являются:</w:t>
      </w:r>
    </w:p>
    <w:p w:rsidR="00F3588E" w:rsidRPr="00C56EE9" w:rsidRDefault="00F3588E" w:rsidP="0069342F">
      <w:pPr>
        <w:pStyle w:val="a3"/>
        <w:spacing w:after="0"/>
        <w:ind w:left="567"/>
        <w:rPr>
          <w:sz w:val="28"/>
          <w:szCs w:val="28"/>
        </w:rPr>
      </w:pPr>
      <w:r>
        <w:rPr>
          <w:sz w:val="28"/>
          <w:szCs w:val="28"/>
        </w:rPr>
        <w:t>-</w:t>
      </w:r>
      <w:r w:rsidRPr="00C56EE9">
        <w:rPr>
          <w:sz w:val="28"/>
          <w:szCs w:val="28"/>
        </w:rPr>
        <w:t xml:space="preserve"> Количество участников культурно-массовых мероприятий;</w:t>
      </w:r>
    </w:p>
    <w:p w:rsidR="00F3588E" w:rsidRPr="00C56EE9" w:rsidRDefault="00F3588E" w:rsidP="0069342F">
      <w:pPr>
        <w:spacing w:after="0"/>
        <w:ind w:left="567"/>
        <w:rPr>
          <w:rFonts w:cs="Times New Roman"/>
          <w:szCs w:val="28"/>
        </w:rPr>
      </w:pPr>
      <w:r>
        <w:rPr>
          <w:rFonts w:cs="Times New Roman"/>
          <w:szCs w:val="28"/>
        </w:rPr>
        <w:t xml:space="preserve">- </w:t>
      </w:r>
      <w:r w:rsidRPr="00C56EE9">
        <w:rPr>
          <w:rFonts w:cs="Times New Roman"/>
          <w:szCs w:val="28"/>
        </w:rPr>
        <w:t>Количество посещений пользователей библиотек;</w:t>
      </w:r>
    </w:p>
    <w:p w:rsidR="00F3588E" w:rsidRPr="00C56EE9" w:rsidRDefault="00F3588E" w:rsidP="0069342F">
      <w:pPr>
        <w:spacing w:after="0"/>
        <w:ind w:left="567"/>
        <w:rPr>
          <w:rFonts w:cs="Times New Roman"/>
          <w:szCs w:val="28"/>
        </w:rPr>
      </w:pPr>
      <w:r>
        <w:rPr>
          <w:rFonts w:cs="Times New Roman"/>
          <w:szCs w:val="28"/>
        </w:rPr>
        <w:t xml:space="preserve">- </w:t>
      </w:r>
      <w:r w:rsidRPr="00C56EE9">
        <w:rPr>
          <w:rFonts w:cs="Times New Roman"/>
          <w:szCs w:val="28"/>
        </w:rPr>
        <w:t>Количество новых поступлений в библиотечный фонд, экземпляров;</w:t>
      </w:r>
    </w:p>
    <w:p w:rsidR="00513D5C" w:rsidRDefault="0069342F" w:rsidP="0069342F">
      <w:pPr>
        <w:spacing w:after="0"/>
        <w:ind w:left="567"/>
        <w:rPr>
          <w:rFonts w:cs="Times New Roman"/>
          <w:b/>
          <w:szCs w:val="28"/>
        </w:rPr>
      </w:pPr>
      <w:r>
        <w:rPr>
          <w:rFonts w:cs="Times New Roman"/>
          <w:szCs w:val="28"/>
        </w:rPr>
        <w:t xml:space="preserve">        </w:t>
      </w:r>
      <w:r w:rsidR="00F3588E" w:rsidRPr="00040E1F">
        <w:rPr>
          <w:rFonts w:cs="Times New Roman"/>
          <w:szCs w:val="28"/>
        </w:rPr>
        <w:t>Перечень стратегических целевых показателей (индикаторов), характеризующих ежегодный ход и</w:t>
      </w:r>
      <w:r w:rsidR="00F3588E">
        <w:rPr>
          <w:rFonts w:cs="Times New Roman"/>
          <w:szCs w:val="28"/>
        </w:rPr>
        <w:t xml:space="preserve"> итоги реализации под</w:t>
      </w:r>
      <w:r w:rsidR="00F3588E" w:rsidRPr="00040E1F">
        <w:rPr>
          <w:rFonts w:cs="Times New Roman"/>
          <w:szCs w:val="28"/>
        </w:rPr>
        <w:t>программы представлены в Приложении № 1 к муниципальной программе.</w:t>
      </w:r>
    </w:p>
    <w:p w:rsidR="003E42FB" w:rsidRDefault="003E42FB" w:rsidP="0069342F">
      <w:pPr>
        <w:ind w:left="567"/>
        <w:jc w:val="both"/>
        <w:rPr>
          <w:rFonts w:cs="Times New Roman"/>
          <w:b/>
          <w:sz w:val="16"/>
          <w:szCs w:val="16"/>
        </w:rPr>
      </w:pPr>
    </w:p>
    <w:p w:rsidR="00D55933" w:rsidRPr="003617EF" w:rsidRDefault="00D55933" w:rsidP="0069342F">
      <w:pPr>
        <w:ind w:left="567"/>
        <w:jc w:val="both"/>
        <w:rPr>
          <w:rFonts w:cs="Times New Roman"/>
          <w:b/>
          <w:sz w:val="16"/>
          <w:szCs w:val="16"/>
        </w:rPr>
      </w:pPr>
    </w:p>
    <w:p w:rsidR="00513D5C" w:rsidRPr="003617EF" w:rsidRDefault="00513D5C" w:rsidP="0069342F">
      <w:pPr>
        <w:ind w:left="567"/>
        <w:jc w:val="both"/>
        <w:rPr>
          <w:rFonts w:cs="Times New Roman"/>
          <w:b/>
          <w:sz w:val="16"/>
          <w:szCs w:val="16"/>
        </w:rPr>
      </w:pPr>
    </w:p>
    <w:p w:rsidR="00513D5C" w:rsidRPr="001B51C0" w:rsidRDefault="002D5169" w:rsidP="0069342F">
      <w:pPr>
        <w:spacing w:line="220" w:lineRule="atLeast"/>
        <w:ind w:left="567"/>
        <w:jc w:val="center"/>
        <w:rPr>
          <w:b/>
          <w:szCs w:val="28"/>
        </w:rPr>
      </w:pPr>
      <w:r>
        <w:rPr>
          <w:b/>
          <w:szCs w:val="28"/>
        </w:rPr>
        <w:t>3</w:t>
      </w:r>
      <w:r w:rsidR="001B51C0">
        <w:rPr>
          <w:b/>
          <w:szCs w:val="28"/>
        </w:rPr>
        <w:t>.</w:t>
      </w:r>
      <w:r w:rsidR="001B51C0" w:rsidRPr="001B51C0">
        <w:rPr>
          <w:b/>
          <w:szCs w:val="28"/>
        </w:rPr>
        <w:t xml:space="preserve">    </w:t>
      </w:r>
      <w:r w:rsidR="00513D5C" w:rsidRPr="001B51C0">
        <w:rPr>
          <w:b/>
          <w:szCs w:val="28"/>
        </w:rPr>
        <w:t xml:space="preserve">План мероприятий по выполнению </w:t>
      </w:r>
      <w:r w:rsidR="00A16C8C">
        <w:rPr>
          <w:b/>
          <w:szCs w:val="28"/>
        </w:rPr>
        <w:t xml:space="preserve">и механизм реализации </w:t>
      </w:r>
      <w:r w:rsidR="00513D5C" w:rsidRPr="001B51C0">
        <w:rPr>
          <w:b/>
          <w:szCs w:val="28"/>
        </w:rPr>
        <w:t>подпрограммы  1 «Обеспечение муниципального задания на оказание услуг (выполнение работ) в сфере культуры»</w:t>
      </w:r>
      <w:r w:rsidR="001A512C">
        <w:rPr>
          <w:b/>
          <w:szCs w:val="28"/>
        </w:rPr>
        <w:t>.</w:t>
      </w:r>
    </w:p>
    <w:p w:rsidR="00513D5C" w:rsidRPr="003617EF" w:rsidRDefault="00513D5C" w:rsidP="0069342F">
      <w:pPr>
        <w:pStyle w:val="a3"/>
        <w:spacing w:line="220" w:lineRule="atLeast"/>
        <w:ind w:left="567"/>
        <w:jc w:val="center"/>
        <w:rPr>
          <w:b/>
          <w:sz w:val="16"/>
          <w:szCs w:val="16"/>
        </w:rPr>
      </w:pPr>
    </w:p>
    <w:p w:rsidR="006D42B0" w:rsidRDefault="003E42FB" w:rsidP="0069342F">
      <w:pPr>
        <w:pStyle w:val="a3"/>
        <w:tabs>
          <w:tab w:val="left" w:pos="567"/>
          <w:tab w:val="left" w:pos="709"/>
        </w:tabs>
        <w:spacing w:after="0" w:line="220" w:lineRule="atLeast"/>
        <w:ind w:left="567"/>
        <w:jc w:val="both"/>
        <w:rPr>
          <w:sz w:val="28"/>
          <w:szCs w:val="28"/>
        </w:rPr>
      </w:pPr>
      <w:r>
        <w:rPr>
          <w:b/>
          <w:sz w:val="28"/>
          <w:szCs w:val="28"/>
        </w:rPr>
        <w:t xml:space="preserve">    </w:t>
      </w:r>
      <w:r w:rsidR="00B307EE">
        <w:rPr>
          <w:sz w:val="28"/>
          <w:szCs w:val="28"/>
        </w:rPr>
        <w:t xml:space="preserve"> </w:t>
      </w:r>
      <w:r w:rsidR="006D42B0" w:rsidRPr="00B307EE">
        <w:rPr>
          <w:sz w:val="28"/>
          <w:szCs w:val="28"/>
        </w:rPr>
        <w:t>План мероприя</w:t>
      </w:r>
      <w:r w:rsidR="0049506C" w:rsidRPr="00B307EE">
        <w:rPr>
          <w:sz w:val="28"/>
          <w:szCs w:val="28"/>
        </w:rPr>
        <w:t xml:space="preserve">тий по выполнению </w:t>
      </w:r>
      <w:r w:rsidR="006D42B0" w:rsidRPr="00B307EE">
        <w:rPr>
          <w:sz w:val="28"/>
          <w:szCs w:val="28"/>
        </w:rPr>
        <w:t>п</w:t>
      </w:r>
      <w:r w:rsidR="0049506C" w:rsidRPr="00B307EE">
        <w:rPr>
          <w:sz w:val="28"/>
          <w:szCs w:val="28"/>
        </w:rPr>
        <w:t>одп</w:t>
      </w:r>
      <w:r w:rsidR="006D42B0" w:rsidRPr="00B307EE">
        <w:rPr>
          <w:sz w:val="28"/>
          <w:szCs w:val="28"/>
        </w:rPr>
        <w:t xml:space="preserve">рограммы </w:t>
      </w:r>
      <w:r w:rsidR="0049506C" w:rsidRPr="00B307EE">
        <w:rPr>
          <w:sz w:val="28"/>
          <w:szCs w:val="28"/>
        </w:rPr>
        <w:t xml:space="preserve">1 «Обеспечение муниципального задания на оказание услуг (выполнение работ) в сфере культуры» </w:t>
      </w:r>
      <w:r w:rsidR="006D42B0" w:rsidRPr="00B307EE">
        <w:rPr>
          <w:sz w:val="28"/>
          <w:szCs w:val="28"/>
        </w:rPr>
        <w:t>представлен в Приложении № 2 к муниципальной программе.</w:t>
      </w:r>
    </w:p>
    <w:p w:rsidR="003E42FB" w:rsidRPr="0047033C" w:rsidRDefault="0069342F" w:rsidP="0069342F">
      <w:pPr>
        <w:ind w:left="567"/>
        <w:jc w:val="both"/>
        <w:rPr>
          <w:rFonts w:cs="Times New Roman"/>
          <w:szCs w:val="28"/>
        </w:rPr>
      </w:pPr>
      <w:r>
        <w:rPr>
          <w:rFonts w:cs="Times New Roman"/>
          <w:szCs w:val="28"/>
        </w:rPr>
        <w:t xml:space="preserve">     </w:t>
      </w:r>
      <w:r w:rsidR="003E42FB" w:rsidRPr="0047033C">
        <w:rPr>
          <w:rFonts w:cs="Times New Roman"/>
          <w:szCs w:val="28"/>
        </w:rPr>
        <w:t>Реализация подпрограммы направлена на эффективное исполнение основных мероприятий, обеспечение</w:t>
      </w:r>
      <w:r w:rsidR="003E42FB">
        <w:rPr>
          <w:rFonts w:cs="Times New Roman"/>
          <w:szCs w:val="28"/>
        </w:rPr>
        <w:t xml:space="preserve"> контроля исполнения </w:t>
      </w:r>
      <w:r w:rsidR="003E42FB" w:rsidRPr="0047033C">
        <w:rPr>
          <w:rFonts w:cs="Times New Roman"/>
          <w:szCs w:val="28"/>
        </w:rPr>
        <w:t>мероприятий, проведение мониторинга состояния работ по выполнению подпрограммы, выработку решений при возникновении отклонения хода работ от плана мероприятий подпрограммы.</w:t>
      </w:r>
    </w:p>
    <w:p w:rsidR="0049506C" w:rsidRDefault="003E42FB" w:rsidP="0069342F">
      <w:pPr>
        <w:ind w:left="567"/>
        <w:jc w:val="both"/>
        <w:rPr>
          <w:b/>
          <w:szCs w:val="28"/>
        </w:rPr>
      </w:pPr>
      <w:r>
        <w:rPr>
          <w:rFonts w:cs="Times New Roman"/>
          <w:szCs w:val="28"/>
        </w:rPr>
        <w:t xml:space="preserve">       </w:t>
      </w:r>
      <w:r w:rsidR="0069342F">
        <w:rPr>
          <w:rFonts w:cs="Times New Roman"/>
          <w:szCs w:val="28"/>
        </w:rPr>
        <w:t xml:space="preserve">     </w:t>
      </w:r>
      <w:r w:rsidRPr="0047033C">
        <w:rPr>
          <w:rFonts w:cs="Times New Roman"/>
          <w:szCs w:val="28"/>
        </w:rPr>
        <w:t>Учреждение обе</w:t>
      </w:r>
      <w:r>
        <w:rPr>
          <w:rFonts w:cs="Times New Roman"/>
          <w:szCs w:val="28"/>
        </w:rPr>
        <w:t xml:space="preserve">спечивает исполнение </w:t>
      </w:r>
      <w:r w:rsidRPr="0047033C">
        <w:rPr>
          <w:rFonts w:cs="Times New Roman"/>
          <w:szCs w:val="28"/>
        </w:rPr>
        <w:t xml:space="preserve">мероприятий с соблюдением установленных сроков и объемов финансирования, осуществляет текущее управление реализации </w:t>
      </w:r>
      <w:r>
        <w:rPr>
          <w:rFonts w:cs="Times New Roman"/>
          <w:szCs w:val="28"/>
        </w:rPr>
        <w:t>под</w:t>
      </w:r>
      <w:r w:rsidRPr="0047033C">
        <w:rPr>
          <w:rFonts w:cs="Times New Roman"/>
          <w:szCs w:val="28"/>
        </w:rPr>
        <w:t>программы, обеспечивает целевое и эффективное использование средств, выделяемых на ее реализацию</w:t>
      </w:r>
      <w:r>
        <w:rPr>
          <w:rFonts w:cs="Times New Roman"/>
          <w:szCs w:val="28"/>
        </w:rPr>
        <w:t>.</w:t>
      </w:r>
    </w:p>
    <w:p w:rsidR="003E42FB" w:rsidRPr="003617EF" w:rsidRDefault="003E42FB" w:rsidP="00C56EE9">
      <w:pPr>
        <w:pStyle w:val="a3"/>
        <w:spacing w:after="0" w:line="220" w:lineRule="atLeast"/>
        <w:ind w:left="0"/>
        <w:jc w:val="both"/>
        <w:rPr>
          <w:b/>
          <w:sz w:val="16"/>
          <w:szCs w:val="16"/>
        </w:rPr>
      </w:pPr>
    </w:p>
    <w:p w:rsidR="006D42B0" w:rsidRDefault="006D42B0" w:rsidP="00C56EE9">
      <w:pPr>
        <w:ind w:left="0"/>
        <w:jc w:val="both"/>
        <w:rPr>
          <w:rFonts w:cs="Times New Roman"/>
          <w:b/>
          <w:sz w:val="16"/>
          <w:szCs w:val="16"/>
        </w:rPr>
      </w:pPr>
    </w:p>
    <w:p w:rsidR="00D76B73" w:rsidRDefault="00D76B73" w:rsidP="00C56EE9">
      <w:pPr>
        <w:ind w:left="0"/>
        <w:jc w:val="both"/>
        <w:rPr>
          <w:rFonts w:cs="Times New Roman"/>
          <w:b/>
          <w:sz w:val="16"/>
          <w:szCs w:val="16"/>
        </w:rPr>
      </w:pPr>
    </w:p>
    <w:p w:rsidR="00D76B73" w:rsidRDefault="00D76B73" w:rsidP="00C56EE9">
      <w:pPr>
        <w:ind w:left="0"/>
        <w:jc w:val="both"/>
        <w:rPr>
          <w:rFonts w:cs="Times New Roman"/>
          <w:b/>
          <w:sz w:val="16"/>
          <w:szCs w:val="16"/>
        </w:rPr>
      </w:pPr>
    </w:p>
    <w:p w:rsidR="00D55933" w:rsidRDefault="00D55933" w:rsidP="00C56EE9">
      <w:pPr>
        <w:ind w:left="0"/>
        <w:jc w:val="both"/>
        <w:rPr>
          <w:rFonts w:cs="Times New Roman"/>
          <w:b/>
          <w:sz w:val="16"/>
          <w:szCs w:val="16"/>
        </w:rPr>
      </w:pPr>
    </w:p>
    <w:p w:rsidR="00D55933" w:rsidRDefault="00D55933" w:rsidP="00C56EE9">
      <w:pPr>
        <w:ind w:left="0"/>
        <w:jc w:val="both"/>
        <w:rPr>
          <w:rFonts w:cs="Times New Roman"/>
          <w:b/>
          <w:sz w:val="16"/>
          <w:szCs w:val="16"/>
        </w:rPr>
      </w:pPr>
    </w:p>
    <w:p w:rsidR="00D55933" w:rsidRPr="003617EF" w:rsidRDefault="00D55933" w:rsidP="00C56EE9">
      <w:pPr>
        <w:ind w:left="0"/>
        <w:jc w:val="both"/>
        <w:rPr>
          <w:rFonts w:cs="Times New Roman"/>
          <w:b/>
          <w:sz w:val="16"/>
          <w:szCs w:val="16"/>
        </w:rPr>
      </w:pPr>
    </w:p>
    <w:p w:rsidR="001B51C0" w:rsidRDefault="0049506C" w:rsidP="0069342F">
      <w:pPr>
        <w:pStyle w:val="a3"/>
        <w:numPr>
          <w:ilvl w:val="0"/>
          <w:numId w:val="13"/>
        </w:numPr>
        <w:ind w:left="567"/>
        <w:jc w:val="center"/>
        <w:rPr>
          <w:b/>
          <w:sz w:val="28"/>
          <w:szCs w:val="28"/>
        </w:rPr>
      </w:pPr>
      <w:r w:rsidRPr="001A512C">
        <w:rPr>
          <w:b/>
          <w:sz w:val="28"/>
          <w:szCs w:val="28"/>
        </w:rPr>
        <w:lastRenderedPageBreak/>
        <w:t>Ресурсное обеспечение по выполнению подпрограммы 1  «Обеспечение муниципального задания на оказание услуг (выполнение работ) в</w:t>
      </w:r>
      <w:r w:rsidR="0009334A" w:rsidRPr="001A512C">
        <w:rPr>
          <w:b/>
          <w:sz w:val="28"/>
          <w:szCs w:val="28"/>
        </w:rPr>
        <w:t xml:space="preserve"> сфере культуры</w:t>
      </w:r>
      <w:r w:rsidR="001A512C">
        <w:rPr>
          <w:b/>
          <w:sz w:val="28"/>
          <w:szCs w:val="28"/>
        </w:rPr>
        <w:t>.</w:t>
      </w:r>
    </w:p>
    <w:p w:rsidR="001A512C" w:rsidRPr="003617EF" w:rsidRDefault="001A512C" w:rsidP="0069342F">
      <w:pPr>
        <w:pStyle w:val="a3"/>
        <w:ind w:left="567"/>
        <w:rPr>
          <w:b/>
          <w:sz w:val="16"/>
          <w:szCs w:val="16"/>
        </w:rPr>
      </w:pPr>
    </w:p>
    <w:p w:rsidR="00F32BE0" w:rsidRDefault="00A16C8C" w:rsidP="00F32BE0">
      <w:pPr>
        <w:ind w:left="567" w:firstLine="567"/>
        <w:jc w:val="both"/>
        <w:rPr>
          <w:rFonts w:cs="Times New Roman"/>
          <w:b/>
          <w:szCs w:val="28"/>
        </w:rPr>
      </w:pPr>
      <w:r>
        <w:rPr>
          <w:szCs w:val="28"/>
        </w:rPr>
        <w:t>Под</w:t>
      </w:r>
      <w:r w:rsidRPr="00C56EE9">
        <w:rPr>
          <w:szCs w:val="28"/>
        </w:rPr>
        <w:t>программа реализуется за счет средств муниципально</w:t>
      </w:r>
      <w:r w:rsidR="00C824C4">
        <w:rPr>
          <w:szCs w:val="28"/>
        </w:rPr>
        <w:t>го бюджета, в том числе средств, формируемых</w:t>
      </w:r>
      <w:r w:rsidRPr="00C56EE9">
        <w:rPr>
          <w:szCs w:val="28"/>
        </w:rPr>
        <w:t xml:space="preserve"> за счет субсидий областного бюджета, </w:t>
      </w:r>
      <w:r w:rsidR="00C824C4">
        <w:rPr>
          <w:szCs w:val="28"/>
        </w:rPr>
        <w:t>а так же средств</w:t>
      </w:r>
      <w:r w:rsidRPr="00C56EE9">
        <w:rPr>
          <w:szCs w:val="28"/>
        </w:rPr>
        <w:t xml:space="preserve"> от иной приносящей доход деятельности и спонсорских средств.</w:t>
      </w:r>
      <w:r>
        <w:rPr>
          <w:szCs w:val="28"/>
        </w:rPr>
        <w:t xml:space="preserve"> </w:t>
      </w:r>
      <w:r w:rsidRPr="00C56EE9">
        <w:rPr>
          <w:szCs w:val="28"/>
        </w:rPr>
        <w:t>Общий объ</w:t>
      </w:r>
      <w:r>
        <w:rPr>
          <w:szCs w:val="28"/>
        </w:rPr>
        <w:t xml:space="preserve">ем финансирования </w:t>
      </w:r>
      <w:r w:rsidRPr="00C56EE9">
        <w:rPr>
          <w:szCs w:val="28"/>
        </w:rPr>
        <w:t>сред</w:t>
      </w:r>
      <w:r>
        <w:rPr>
          <w:szCs w:val="28"/>
        </w:rPr>
        <w:t>ств на реализацию под</w:t>
      </w:r>
      <w:r w:rsidRPr="00C56EE9">
        <w:rPr>
          <w:szCs w:val="28"/>
        </w:rPr>
        <w:t>программы составит</w:t>
      </w:r>
      <w:r w:rsidRPr="00C56EE9">
        <w:rPr>
          <w:rFonts w:cs="Times New Roman"/>
          <w:b/>
          <w:szCs w:val="28"/>
        </w:rPr>
        <w:t>:</w:t>
      </w:r>
      <w:r>
        <w:rPr>
          <w:rFonts w:cs="Times New Roman"/>
          <w:b/>
          <w:szCs w:val="28"/>
        </w:rPr>
        <w:t xml:space="preserve"> </w:t>
      </w:r>
    </w:p>
    <w:p w:rsidR="00F32BE0" w:rsidRPr="00F32BE0" w:rsidRDefault="00F32BE0" w:rsidP="00F32BE0">
      <w:pPr>
        <w:ind w:left="567" w:firstLine="567"/>
        <w:jc w:val="both"/>
        <w:rPr>
          <w:rFonts w:cs="Times New Roman"/>
          <w:b/>
          <w:szCs w:val="28"/>
        </w:rPr>
      </w:pPr>
      <w:r>
        <w:rPr>
          <w:rFonts w:cs="Times New Roman"/>
          <w:b/>
          <w:szCs w:val="28"/>
        </w:rPr>
        <w:t>-</w:t>
      </w:r>
      <w:r w:rsidRPr="00F32BE0">
        <w:rPr>
          <w:rFonts w:cs="Times New Roman"/>
          <w:b/>
          <w:szCs w:val="28"/>
        </w:rPr>
        <w:t xml:space="preserve">  </w:t>
      </w:r>
      <w:r w:rsidR="00370F72">
        <w:rPr>
          <w:rFonts w:cs="Times New Roman"/>
          <w:b/>
          <w:szCs w:val="28"/>
        </w:rPr>
        <w:t>478 365,1</w:t>
      </w:r>
      <w:r w:rsidRPr="00F32BE0">
        <w:rPr>
          <w:rFonts w:cs="Times New Roman"/>
          <w:b/>
          <w:szCs w:val="28"/>
        </w:rPr>
        <w:t>тыс. рублей:</w:t>
      </w:r>
    </w:p>
    <w:p w:rsidR="00F32BE0" w:rsidRPr="00F32BE0" w:rsidRDefault="00F32BE0" w:rsidP="00F32BE0">
      <w:pPr>
        <w:ind w:left="567" w:firstLine="567"/>
        <w:jc w:val="both"/>
        <w:rPr>
          <w:rFonts w:cs="Times New Roman"/>
          <w:b/>
          <w:szCs w:val="28"/>
        </w:rPr>
      </w:pPr>
    </w:p>
    <w:p w:rsidR="00F32BE0" w:rsidRPr="00F32BE0" w:rsidRDefault="00370F72" w:rsidP="00F32BE0">
      <w:pPr>
        <w:ind w:left="567" w:firstLine="567"/>
        <w:jc w:val="both"/>
        <w:rPr>
          <w:rFonts w:cs="Times New Roman"/>
          <w:b/>
          <w:szCs w:val="28"/>
        </w:rPr>
      </w:pPr>
      <w:r>
        <w:rPr>
          <w:rFonts w:cs="Times New Roman"/>
          <w:b/>
          <w:szCs w:val="28"/>
        </w:rPr>
        <w:t xml:space="preserve"> 2027</w:t>
      </w:r>
      <w:r w:rsidR="00F32BE0">
        <w:rPr>
          <w:rFonts w:cs="Times New Roman"/>
          <w:b/>
          <w:szCs w:val="28"/>
        </w:rPr>
        <w:t xml:space="preserve">г    - </w:t>
      </w:r>
      <w:r w:rsidR="00F32BE0" w:rsidRPr="00F32BE0">
        <w:rPr>
          <w:rFonts w:cs="Times New Roman"/>
          <w:b/>
          <w:szCs w:val="28"/>
        </w:rPr>
        <w:t>9</w:t>
      </w:r>
      <w:r>
        <w:rPr>
          <w:rFonts w:cs="Times New Roman"/>
          <w:b/>
          <w:szCs w:val="28"/>
        </w:rPr>
        <w:t>7 572,3</w:t>
      </w:r>
      <w:r w:rsidR="00F32BE0" w:rsidRPr="00F32BE0">
        <w:rPr>
          <w:rFonts w:cs="Times New Roman"/>
          <w:b/>
          <w:szCs w:val="28"/>
        </w:rPr>
        <w:t xml:space="preserve"> тыс. рублей, в том числе:</w:t>
      </w:r>
    </w:p>
    <w:p w:rsidR="00F32BE0" w:rsidRPr="00F32BE0" w:rsidRDefault="00F32BE0" w:rsidP="00F32BE0">
      <w:pPr>
        <w:ind w:left="567" w:firstLine="567"/>
        <w:jc w:val="both"/>
        <w:rPr>
          <w:rFonts w:cs="Times New Roman"/>
          <w:szCs w:val="28"/>
        </w:rPr>
      </w:pPr>
      <w:r w:rsidRPr="00F32BE0">
        <w:rPr>
          <w:rFonts w:cs="Times New Roman"/>
          <w:szCs w:val="28"/>
        </w:rPr>
        <w:t>- средства местного бюджета – 9</w:t>
      </w:r>
      <w:r w:rsidR="00370F72">
        <w:rPr>
          <w:rFonts w:cs="Times New Roman"/>
          <w:szCs w:val="28"/>
        </w:rPr>
        <w:t>2 875,9</w:t>
      </w:r>
      <w:r w:rsidRPr="00F32BE0">
        <w:rPr>
          <w:rFonts w:cs="Times New Roman"/>
          <w:szCs w:val="28"/>
        </w:rPr>
        <w:t xml:space="preserve"> тыс. руб.;</w:t>
      </w:r>
    </w:p>
    <w:p w:rsidR="00F32BE0" w:rsidRPr="00F32BE0" w:rsidRDefault="00F32BE0" w:rsidP="00F32BE0">
      <w:pPr>
        <w:ind w:left="567" w:firstLine="567"/>
        <w:jc w:val="both"/>
        <w:rPr>
          <w:rFonts w:cs="Times New Roman"/>
          <w:szCs w:val="28"/>
        </w:rPr>
      </w:pPr>
      <w:r w:rsidRPr="00F32BE0">
        <w:rPr>
          <w:rFonts w:cs="Times New Roman"/>
          <w:szCs w:val="28"/>
        </w:rPr>
        <w:t xml:space="preserve">- внебюджетные источники – </w:t>
      </w:r>
      <w:r w:rsidR="00370F72">
        <w:rPr>
          <w:rFonts w:cs="Times New Roman"/>
          <w:szCs w:val="28"/>
        </w:rPr>
        <w:t>4 696,4</w:t>
      </w:r>
      <w:r w:rsidRPr="00F32BE0">
        <w:rPr>
          <w:rFonts w:cs="Times New Roman"/>
          <w:szCs w:val="28"/>
        </w:rPr>
        <w:t xml:space="preserve"> тыс. руб.;     </w:t>
      </w:r>
    </w:p>
    <w:p w:rsidR="00F32BE0" w:rsidRPr="00F32BE0" w:rsidRDefault="00F32BE0" w:rsidP="00F32BE0">
      <w:pPr>
        <w:ind w:left="567" w:firstLine="567"/>
        <w:jc w:val="both"/>
        <w:rPr>
          <w:rFonts w:cs="Times New Roman"/>
          <w:szCs w:val="28"/>
        </w:rPr>
      </w:pPr>
    </w:p>
    <w:p w:rsidR="00F32BE0" w:rsidRPr="00F32BE0" w:rsidRDefault="00F32BE0" w:rsidP="00F32BE0">
      <w:pPr>
        <w:ind w:left="567" w:firstLine="567"/>
        <w:jc w:val="both"/>
        <w:rPr>
          <w:rFonts w:cs="Times New Roman"/>
          <w:b/>
          <w:szCs w:val="28"/>
        </w:rPr>
      </w:pPr>
      <w:r w:rsidRPr="00F32BE0">
        <w:rPr>
          <w:rFonts w:cs="Times New Roman"/>
          <w:b/>
          <w:szCs w:val="28"/>
        </w:rPr>
        <w:t>202</w:t>
      </w:r>
      <w:r w:rsidR="00370F72">
        <w:rPr>
          <w:rFonts w:cs="Times New Roman"/>
          <w:b/>
          <w:szCs w:val="28"/>
        </w:rPr>
        <w:t>8</w:t>
      </w:r>
      <w:r w:rsidRPr="00F32BE0">
        <w:rPr>
          <w:rFonts w:cs="Times New Roman"/>
          <w:b/>
          <w:szCs w:val="28"/>
        </w:rPr>
        <w:t xml:space="preserve">г    -   </w:t>
      </w:r>
      <w:r w:rsidR="00370F72">
        <w:rPr>
          <w:rFonts w:cs="Times New Roman"/>
          <w:b/>
          <w:szCs w:val="28"/>
        </w:rPr>
        <w:t>95 198,2</w:t>
      </w:r>
      <w:r w:rsidRPr="00F32BE0">
        <w:rPr>
          <w:rFonts w:cs="Times New Roman"/>
          <w:b/>
          <w:szCs w:val="28"/>
        </w:rPr>
        <w:t xml:space="preserve"> тыс. рублей, в том числе:</w:t>
      </w:r>
    </w:p>
    <w:p w:rsidR="00F32BE0" w:rsidRPr="00F32BE0" w:rsidRDefault="00F32BE0" w:rsidP="00F32BE0">
      <w:pPr>
        <w:ind w:left="567" w:firstLine="567"/>
        <w:jc w:val="both"/>
        <w:rPr>
          <w:rFonts w:cs="Times New Roman"/>
          <w:szCs w:val="28"/>
        </w:rPr>
      </w:pPr>
      <w:r w:rsidRPr="00F32BE0">
        <w:rPr>
          <w:rFonts w:cs="Times New Roman"/>
          <w:b/>
          <w:szCs w:val="28"/>
        </w:rPr>
        <w:t xml:space="preserve">- </w:t>
      </w:r>
      <w:r w:rsidRPr="00F32BE0">
        <w:rPr>
          <w:rFonts w:cs="Times New Roman"/>
          <w:szCs w:val="28"/>
        </w:rPr>
        <w:t>средства местного бюджета – 9</w:t>
      </w:r>
      <w:r w:rsidR="00370F72">
        <w:rPr>
          <w:rFonts w:cs="Times New Roman"/>
          <w:szCs w:val="28"/>
        </w:rPr>
        <w:t>0 142,7</w:t>
      </w:r>
      <w:r w:rsidRPr="00F32BE0">
        <w:rPr>
          <w:rFonts w:cs="Times New Roman"/>
          <w:szCs w:val="28"/>
        </w:rPr>
        <w:t xml:space="preserve"> тыс. руб.; </w:t>
      </w:r>
    </w:p>
    <w:p w:rsidR="00F32BE0" w:rsidRPr="00F32BE0" w:rsidRDefault="00F32BE0" w:rsidP="00F32BE0">
      <w:pPr>
        <w:ind w:left="567" w:firstLine="567"/>
        <w:jc w:val="both"/>
        <w:rPr>
          <w:rFonts w:cs="Times New Roman"/>
          <w:szCs w:val="28"/>
        </w:rPr>
      </w:pPr>
      <w:r w:rsidRPr="00F32BE0">
        <w:rPr>
          <w:rFonts w:cs="Times New Roman"/>
          <w:szCs w:val="28"/>
        </w:rPr>
        <w:t>- внебюджетные источники –</w:t>
      </w:r>
      <w:r w:rsidR="00370F72">
        <w:rPr>
          <w:rFonts w:cs="Times New Roman"/>
          <w:szCs w:val="28"/>
        </w:rPr>
        <w:t xml:space="preserve"> 5 055,5</w:t>
      </w:r>
      <w:r w:rsidRPr="00F32BE0">
        <w:rPr>
          <w:rFonts w:cs="Times New Roman"/>
          <w:szCs w:val="28"/>
        </w:rPr>
        <w:t xml:space="preserve"> тыс. руб.</w:t>
      </w:r>
    </w:p>
    <w:p w:rsidR="00F32BE0" w:rsidRPr="00F32BE0" w:rsidRDefault="00F32BE0" w:rsidP="00F32BE0">
      <w:pPr>
        <w:ind w:left="567" w:firstLine="567"/>
        <w:jc w:val="both"/>
        <w:rPr>
          <w:rFonts w:cs="Times New Roman"/>
          <w:szCs w:val="28"/>
        </w:rPr>
      </w:pPr>
    </w:p>
    <w:p w:rsidR="00F32BE0" w:rsidRPr="00F32BE0" w:rsidRDefault="00F32BE0" w:rsidP="00F32BE0">
      <w:pPr>
        <w:ind w:left="567" w:firstLine="567"/>
        <w:jc w:val="both"/>
        <w:rPr>
          <w:rFonts w:cs="Times New Roman"/>
          <w:b/>
          <w:szCs w:val="28"/>
        </w:rPr>
      </w:pPr>
      <w:r w:rsidRPr="00F32BE0">
        <w:rPr>
          <w:rFonts w:cs="Times New Roman"/>
          <w:b/>
          <w:szCs w:val="28"/>
        </w:rPr>
        <w:t>202</w:t>
      </w:r>
      <w:r w:rsidR="00370F72">
        <w:rPr>
          <w:rFonts w:cs="Times New Roman"/>
          <w:b/>
          <w:szCs w:val="28"/>
        </w:rPr>
        <w:t>9</w:t>
      </w:r>
      <w:r w:rsidRPr="00F32BE0">
        <w:rPr>
          <w:rFonts w:cs="Times New Roman"/>
          <w:b/>
          <w:szCs w:val="28"/>
        </w:rPr>
        <w:t xml:space="preserve"> г   - 9</w:t>
      </w:r>
      <w:r w:rsidR="00370F72">
        <w:rPr>
          <w:rFonts w:cs="Times New Roman"/>
          <w:b/>
          <w:szCs w:val="28"/>
        </w:rPr>
        <w:t>5</w:t>
      </w:r>
      <w:r w:rsidRPr="00F32BE0">
        <w:rPr>
          <w:rFonts w:cs="Times New Roman"/>
          <w:b/>
          <w:szCs w:val="28"/>
        </w:rPr>
        <w:t xml:space="preserve"> </w:t>
      </w:r>
      <w:r w:rsidR="00370F72">
        <w:rPr>
          <w:rFonts w:cs="Times New Roman"/>
          <w:b/>
          <w:szCs w:val="28"/>
        </w:rPr>
        <w:t>1</w:t>
      </w:r>
      <w:r w:rsidRPr="00F32BE0">
        <w:rPr>
          <w:rFonts w:cs="Times New Roman"/>
          <w:b/>
          <w:szCs w:val="28"/>
        </w:rPr>
        <w:t>98,</w:t>
      </w:r>
      <w:r w:rsidR="00370F72">
        <w:rPr>
          <w:rFonts w:cs="Times New Roman"/>
          <w:b/>
          <w:szCs w:val="28"/>
        </w:rPr>
        <w:t>2</w:t>
      </w:r>
      <w:r w:rsidRPr="00F32BE0">
        <w:rPr>
          <w:rFonts w:cs="Times New Roman"/>
          <w:b/>
          <w:szCs w:val="28"/>
        </w:rPr>
        <w:t xml:space="preserve"> тыс. рублей, в том числе:</w:t>
      </w:r>
    </w:p>
    <w:p w:rsidR="00F32BE0" w:rsidRPr="00F32BE0" w:rsidRDefault="00F32BE0" w:rsidP="00F32BE0">
      <w:pPr>
        <w:ind w:left="567" w:firstLine="567"/>
        <w:jc w:val="both"/>
        <w:rPr>
          <w:rFonts w:cs="Times New Roman"/>
          <w:szCs w:val="28"/>
        </w:rPr>
      </w:pPr>
      <w:r w:rsidRPr="00F32BE0">
        <w:rPr>
          <w:rFonts w:cs="Times New Roman"/>
          <w:b/>
          <w:szCs w:val="28"/>
        </w:rPr>
        <w:t xml:space="preserve">- </w:t>
      </w:r>
      <w:r w:rsidRPr="00F32BE0">
        <w:rPr>
          <w:rFonts w:cs="Times New Roman"/>
          <w:szCs w:val="28"/>
        </w:rPr>
        <w:t xml:space="preserve">средства местного бюджета – </w:t>
      </w:r>
      <w:r w:rsidR="00370F72">
        <w:rPr>
          <w:rFonts w:cs="Times New Roman"/>
          <w:szCs w:val="28"/>
        </w:rPr>
        <w:t>90 142,7</w:t>
      </w:r>
      <w:r w:rsidRPr="00F32BE0">
        <w:rPr>
          <w:rFonts w:cs="Times New Roman"/>
          <w:szCs w:val="28"/>
        </w:rPr>
        <w:t xml:space="preserve"> тыс. руб.;</w:t>
      </w:r>
    </w:p>
    <w:p w:rsidR="00F32BE0" w:rsidRPr="00F32BE0" w:rsidRDefault="00F32BE0" w:rsidP="00F32BE0">
      <w:pPr>
        <w:ind w:left="567" w:firstLine="567"/>
        <w:jc w:val="both"/>
        <w:rPr>
          <w:rFonts w:cs="Times New Roman"/>
          <w:b/>
          <w:szCs w:val="28"/>
        </w:rPr>
      </w:pPr>
      <w:r w:rsidRPr="00F32BE0">
        <w:rPr>
          <w:rFonts w:cs="Times New Roman"/>
          <w:szCs w:val="28"/>
        </w:rPr>
        <w:t xml:space="preserve">- внебюджетные источники –  </w:t>
      </w:r>
      <w:r w:rsidR="00370F72">
        <w:rPr>
          <w:rFonts w:cs="Times New Roman"/>
          <w:szCs w:val="28"/>
        </w:rPr>
        <w:t xml:space="preserve">5 </w:t>
      </w:r>
      <w:r w:rsidRPr="00F32BE0">
        <w:rPr>
          <w:rFonts w:cs="Times New Roman"/>
          <w:szCs w:val="28"/>
        </w:rPr>
        <w:t>0</w:t>
      </w:r>
      <w:r w:rsidR="00370F72">
        <w:rPr>
          <w:rFonts w:cs="Times New Roman"/>
          <w:szCs w:val="28"/>
        </w:rPr>
        <w:t>55,5</w:t>
      </w:r>
      <w:r w:rsidRPr="00F32BE0">
        <w:rPr>
          <w:rFonts w:cs="Times New Roman"/>
          <w:szCs w:val="28"/>
        </w:rPr>
        <w:t xml:space="preserve"> тыс. руб</w:t>
      </w:r>
      <w:r w:rsidRPr="00F32BE0">
        <w:rPr>
          <w:rFonts w:cs="Times New Roman"/>
          <w:b/>
          <w:szCs w:val="28"/>
        </w:rPr>
        <w:t xml:space="preserve">.; </w:t>
      </w:r>
    </w:p>
    <w:p w:rsidR="00F32BE0" w:rsidRPr="00F32BE0" w:rsidRDefault="00F32BE0" w:rsidP="00F32BE0">
      <w:pPr>
        <w:ind w:left="567" w:firstLine="567"/>
        <w:jc w:val="both"/>
        <w:rPr>
          <w:rFonts w:cs="Times New Roman"/>
          <w:b/>
          <w:szCs w:val="28"/>
        </w:rPr>
      </w:pPr>
    </w:p>
    <w:p w:rsidR="00F32BE0" w:rsidRPr="00F32BE0" w:rsidRDefault="00F32BE0" w:rsidP="00F32BE0">
      <w:pPr>
        <w:ind w:left="567" w:firstLine="567"/>
        <w:jc w:val="both"/>
        <w:rPr>
          <w:rFonts w:cs="Times New Roman"/>
          <w:b/>
          <w:szCs w:val="28"/>
        </w:rPr>
      </w:pPr>
      <w:r w:rsidRPr="00F32BE0">
        <w:rPr>
          <w:rFonts w:cs="Times New Roman"/>
          <w:b/>
          <w:szCs w:val="28"/>
        </w:rPr>
        <w:t>20</w:t>
      </w:r>
      <w:r w:rsidR="00370F72">
        <w:rPr>
          <w:rFonts w:cs="Times New Roman"/>
          <w:b/>
          <w:szCs w:val="28"/>
        </w:rPr>
        <w:t>30</w:t>
      </w:r>
      <w:r w:rsidRPr="00F32BE0">
        <w:rPr>
          <w:rFonts w:cs="Times New Roman"/>
          <w:b/>
          <w:szCs w:val="28"/>
        </w:rPr>
        <w:t>г –</w:t>
      </w:r>
      <w:r w:rsidR="00370F72">
        <w:rPr>
          <w:rFonts w:cs="Times New Roman"/>
          <w:b/>
          <w:szCs w:val="28"/>
        </w:rPr>
        <w:t xml:space="preserve">95 198,2 </w:t>
      </w:r>
      <w:r w:rsidRPr="00F32BE0">
        <w:rPr>
          <w:rFonts w:cs="Times New Roman"/>
          <w:b/>
          <w:szCs w:val="28"/>
        </w:rPr>
        <w:t>тыс. рублей, в том числе:</w:t>
      </w:r>
    </w:p>
    <w:p w:rsidR="00F32BE0" w:rsidRPr="00F32BE0" w:rsidRDefault="00F32BE0" w:rsidP="00F32BE0">
      <w:pPr>
        <w:ind w:left="567" w:firstLine="567"/>
        <w:jc w:val="both"/>
        <w:rPr>
          <w:rFonts w:cs="Times New Roman"/>
          <w:szCs w:val="28"/>
        </w:rPr>
      </w:pPr>
      <w:r w:rsidRPr="00F32BE0">
        <w:rPr>
          <w:rFonts w:cs="Times New Roman"/>
          <w:b/>
          <w:szCs w:val="28"/>
        </w:rPr>
        <w:t xml:space="preserve">- </w:t>
      </w:r>
      <w:r w:rsidRPr="00F32BE0">
        <w:rPr>
          <w:rFonts w:cs="Times New Roman"/>
          <w:szCs w:val="28"/>
        </w:rPr>
        <w:t xml:space="preserve">средства местного бюджета –  </w:t>
      </w:r>
      <w:r w:rsidR="00370F72">
        <w:rPr>
          <w:rFonts w:cs="Times New Roman"/>
          <w:szCs w:val="28"/>
        </w:rPr>
        <w:t>90 142,7</w:t>
      </w:r>
      <w:r w:rsidRPr="00F32BE0">
        <w:rPr>
          <w:rFonts w:cs="Times New Roman"/>
          <w:szCs w:val="28"/>
        </w:rPr>
        <w:t xml:space="preserve"> тыс. руб.;</w:t>
      </w:r>
    </w:p>
    <w:p w:rsidR="00F32BE0" w:rsidRPr="00F32BE0" w:rsidRDefault="00F32BE0" w:rsidP="00F32BE0">
      <w:pPr>
        <w:ind w:left="567" w:firstLine="567"/>
        <w:jc w:val="both"/>
        <w:rPr>
          <w:rFonts w:cs="Times New Roman"/>
          <w:szCs w:val="28"/>
        </w:rPr>
      </w:pPr>
      <w:r w:rsidRPr="00F32BE0">
        <w:rPr>
          <w:rFonts w:cs="Times New Roman"/>
          <w:szCs w:val="28"/>
        </w:rPr>
        <w:t xml:space="preserve">- внебюджетные источники – </w:t>
      </w:r>
      <w:r w:rsidR="00370F72">
        <w:rPr>
          <w:rFonts w:cs="Times New Roman"/>
          <w:szCs w:val="28"/>
        </w:rPr>
        <w:t>5 055,5</w:t>
      </w:r>
      <w:r w:rsidRPr="00F32BE0">
        <w:rPr>
          <w:rFonts w:cs="Times New Roman"/>
          <w:szCs w:val="28"/>
        </w:rPr>
        <w:t xml:space="preserve"> тыс. руб.;  </w:t>
      </w:r>
    </w:p>
    <w:p w:rsidR="00F32BE0" w:rsidRPr="00F32BE0" w:rsidRDefault="00F32BE0" w:rsidP="00F32BE0">
      <w:pPr>
        <w:ind w:left="567" w:firstLine="567"/>
        <w:jc w:val="both"/>
        <w:rPr>
          <w:rFonts w:cs="Times New Roman"/>
          <w:szCs w:val="28"/>
        </w:rPr>
      </w:pPr>
    </w:p>
    <w:p w:rsidR="00F32BE0" w:rsidRPr="00F32BE0" w:rsidRDefault="00F32BE0" w:rsidP="00F32BE0">
      <w:pPr>
        <w:ind w:left="567" w:firstLine="567"/>
        <w:jc w:val="both"/>
        <w:rPr>
          <w:rFonts w:cs="Times New Roman"/>
          <w:b/>
          <w:szCs w:val="28"/>
        </w:rPr>
      </w:pPr>
      <w:r w:rsidRPr="00F32BE0">
        <w:rPr>
          <w:rFonts w:cs="Times New Roman"/>
          <w:b/>
          <w:szCs w:val="28"/>
        </w:rPr>
        <w:t>20</w:t>
      </w:r>
      <w:r w:rsidR="00370F72">
        <w:rPr>
          <w:rFonts w:cs="Times New Roman"/>
          <w:b/>
          <w:szCs w:val="28"/>
        </w:rPr>
        <w:t>31</w:t>
      </w:r>
      <w:r w:rsidRPr="00F32BE0">
        <w:rPr>
          <w:rFonts w:cs="Times New Roman"/>
          <w:b/>
          <w:szCs w:val="28"/>
        </w:rPr>
        <w:t xml:space="preserve">г – </w:t>
      </w:r>
      <w:r w:rsidR="00370F72">
        <w:rPr>
          <w:rFonts w:cs="Times New Roman"/>
          <w:b/>
          <w:szCs w:val="28"/>
        </w:rPr>
        <w:t xml:space="preserve">95 198,2 </w:t>
      </w:r>
      <w:r w:rsidRPr="00F32BE0">
        <w:rPr>
          <w:rFonts w:cs="Times New Roman"/>
          <w:b/>
          <w:szCs w:val="28"/>
        </w:rPr>
        <w:t>тыс. рублей, в том числе:</w:t>
      </w:r>
    </w:p>
    <w:p w:rsidR="00F32BE0" w:rsidRPr="00F32BE0" w:rsidRDefault="00F32BE0" w:rsidP="00F32BE0">
      <w:pPr>
        <w:ind w:left="567" w:firstLine="567"/>
        <w:jc w:val="both"/>
        <w:rPr>
          <w:rFonts w:cs="Times New Roman"/>
          <w:szCs w:val="28"/>
        </w:rPr>
      </w:pPr>
      <w:r w:rsidRPr="00F32BE0">
        <w:rPr>
          <w:rFonts w:cs="Times New Roman"/>
          <w:b/>
          <w:szCs w:val="28"/>
        </w:rPr>
        <w:t xml:space="preserve">- </w:t>
      </w:r>
      <w:r w:rsidRPr="00F32BE0">
        <w:rPr>
          <w:rFonts w:cs="Times New Roman"/>
          <w:szCs w:val="28"/>
        </w:rPr>
        <w:t xml:space="preserve">средства местного бюджета –  </w:t>
      </w:r>
      <w:r w:rsidR="00370F72">
        <w:rPr>
          <w:rFonts w:cs="Times New Roman"/>
          <w:szCs w:val="28"/>
        </w:rPr>
        <w:t>90 142,7</w:t>
      </w:r>
      <w:r w:rsidRPr="00F32BE0">
        <w:rPr>
          <w:rFonts w:cs="Times New Roman"/>
          <w:szCs w:val="28"/>
        </w:rPr>
        <w:t xml:space="preserve"> тыс. руб.;</w:t>
      </w:r>
    </w:p>
    <w:p w:rsidR="00F32BE0" w:rsidRDefault="00F32BE0" w:rsidP="00F32BE0">
      <w:pPr>
        <w:ind w:left="567" w:firstLine="567"/>
        <w:jc w:val="both"/>
        <w:rPr>
          <w:rFonts w:cs="Times New Roman"/>
          <w:spacing w:val="-20"/>
          <w:szCs w:val="28"/>
        </w:rPr>
      </w:pPr>
      <w:r w:rsidRPr="00F32BE0">
        <w:rPr>
          <w:rFonts w:cs="Times New Roman"/>
          <w:szCs w:val="28"/>
        </w:rPr>
        <w:t xml:space="preserve">- внебюджетные источники – </w:t>
      </w:r>
      <w:r w:rsidR="00370F72">
        <w:rPr>
          <w:rFonts w:cs="Times New Roman"/>
          <w:szCs w:val="28"/>
        </w:rPr>
        <w:t>5 055,5</w:t>
      </w:r>
      <w:r w:rsidRPr="00F32BE0">
        <w:rPr>
          <w:rFonts w:cs="Times New Roman"/>
          <w:szCs w:val="28"/>
        </w:rPr>
        <w:t xml:space="preserve"> тыс. руб.;     </w:t>
      </w:r>
    </w:p>
    <w:p w:rsidR="007E461E" w:rsidRPr="00F32BE0" w:rsidRDefault="00A16C8C" w:rsidP="00F32BE0">
      <w:pPr>
        <w:ind w:left="567" w:firstLine="567"/>
        <w:jc w:val="both"/>
        <w:rPr>
          <w:rFonts w:cs="Times New Roman"/>
          <w:spacing w:val="-20"/>
          <w:szCs w:val="28"/>
        </w:rPr>
      </w:pPr>
      <w:r>
        <w:rPr>
          <w:b/>
          <w:szCs w:val="28"/>
        </w:rPr>
        <w:t xml:space="preserve">   </w:t>
      </w:r>
    </w:p>
    <w:p w:rsidR="00BB6F0D" w:rsidRPr="00BB6F0D" w:rsidRDefault="00A16C8C" w:rsidP="007E461E">
      <w:pPr>
        <w:spacing w:before="1" w:after="0"/>
        <w:ind w:left="567"/>
        <w:jc w:val="both"/>
        <w:rPr>
          <w:szCs w:val="28"/>
        </w:rPr>
      </w:pPr>
      <w:r>
        <w:rPr>
          <w:b/>
          <w:szCs w:val="28"/>
        </w:rPr>
        <w:t xml:space="preserve">  </w:t>
      </w:r>
      <w:r w:rsidR="00036A99">
        <w:rPr>
          <w:b/>
          <w:szCs w:val="28"/>
        </w:rPr>
        <w:t xml:space="preserve"> </w:t>
      </w:r>
      <w:r w:rsidR="0069342F">
        <w:rPr>
          <w:b/>
          <w:szCs w:val="28"/>
        </w:rPr>
        <w:t xml:space="preserve">        </w:t>
      </w:r>
      <w:r w:rsidR="00BB6F0D" w:rsidRPr="00BB6F0D">
        <w:rPr>
          <w:szCs w:val="28"/>
        </w:rPr>
        <w:t>Ресурсное обеспечение по выполнению подпрограммы 1  «Обеспечение муниципального задания на оказание услуг (выполнение работ) в</w:t>
      </w:r>
      <w:r>
        <w:rPr>
          <w:szCs w:val="28"/>
        </w:rPr>
        <w:t xml:space="preserve"> сфере культуры» </w:t>
      </w:r>
    </w:p>
    <w:p w:rsidR="0049506C" w:rsidRPr="00BB6F0D" w:rsidRDefault="0069342F" w:rsidP="0069342F">
      <w:pPr>
        <w:tabs>
          <w:tab w:val="left" w:pos="567"/>
        </w:tabs>
        <w:ind w:left="567" w:hanging="567"/>
        <w:jc w:val="both"/>
        <w:rPr>
          <w:b/>
          <w:szCs w:val="28"/>
        </w:rPr>
      </w:pPr>
      <w:r>
        <w:rPr>
          <w:szCs w:val="28"/>
        </w:rPr>
        <w:t xml:space="preserve">        </w:t>
      </w:r>
      <w:r w:rsidR="0049506C" w:rsidRPr="00BB6F0D">
        <w:rPr>
          <w:szCs w:val="28"/>
        </w:rPr>
        <w:t>представлен</w:t>
      </w:r>
      <w:r w:rsidR="00BB6F0D">
        <w:rPr>
          <w:szCs w:val="28"/>
        </w:rPr>
        <w:t>о</w:t>
      </w:r>
      <w:r w:rsidR="0049506C" w:rsidRPr="00BB6F0D">
        <w:rPr>
          <w:szCs w:val="28"/>
        </w:rPr>
        <w:t xml:space="preserve"> в Приложении № 3 к муниципальной программе.</w:t>
      </w:r>
    </w:p>
    <w:p w:rsidR="0049506C" w:rsidRDefault="0049506C" w:rsidP="0069342F">
      <w:pPr>
        <w:pStyle w:val="a3"/>
        <w:tabs>
          <w:tab w:val="left" w:pos="567"/>
        </w:tabs>
        <w:ind w:left="567" w:hanging="567"/>
        <w:jc w:val="center"/>
        <w:rPr>
          <w:b/>
          <w:sz w:val="16"/>
          <w:szCs w:val="16"/>
        </w:rPr>
      </w:pPr>
    </w:p>
    <w:p w:rsidR="00D55933" w:rsidRDefault="00D55933" w:rsidP="0069342F">
      <w:pPr>
        <w:pStyle w:val="a3"/>
        <w:tabs>
          <w:tab w:val="left" w:pos="567"/>
        </w:tabs>
        <w:ind w:left="567" w:hanging="567"/>
        <w:jc w:val="center"/>
        <w:rPr>
          <w:b/>
          <w:sz w:val="16"/>
          <w:szCs w:val="16"/>
        </w:rPr>
      </w:pPr>
    </w:p>
    <w:p w:rsidR="00D55933" w:rsidRDefault="00D55933" w:rsidP="0069342F">
      <w:pPr>
        <w:pStyle w:val="a3"/>
        <w:tabs>
          <w:tab w:val="left" w:pos="567"/>
        </w:tabs>
        <w:ind w:left="567" w:hanging="567"/>
        <w:jc w:val="center"/>
        <w:rPr>
          <w:b/>
          <w:sz w:val="16"/>
          <w:szCs w:val="16"/>
        </w:rPr>
      </w:pPr>
    </w:p>
    <w:p w:rsidR="00D55933" w:rsidRPr="003617EF" w:rsidRDefault="00D55933" w:rsidP="0069342F">
      <w:pPr>
        <w:pStyle w:val="a3"/>
        <w:tabs>
          <w:tab w:val="left" w:pos="567"/>
        </w:tabs>
        <w:ind w:left="567" w:hanging="567"/>
        <w:jc w:val="center"/>
        <w:rPr>
          <w:b/>
          <w:sz w:val="16"/>
          <w:szCs w:val="16"/>
        </w:rPr>
      </w:pPr>
    </w:p>
    <w:p w:rsidR="006D42B0" w:rsidRPr="003617EF" w:rsidRDefault="006D42B0" w:rsidP="0069342F">
      <w:pPr>
        <w:tabs>
          <w:tab w:val="left" w:pos="567"/>
        </w:tabs>
        <w:ind w:left="567" w:hanging="567"/>
        <w:jc w:val="center"/>
        <w:rPr>
          <w:rFonts w:cs="Times New Roman"/>
          <w:sz w:val="16"/>
          <w:szCs w:val="16"/>
        </w:rPr>
      </w:pPr>
    </w:p>
    <w:p w:rsidR="00513D5C" w:rsidRPr="00C56EE9" w:rsidRDefault="00513D5C" w:rsidP="0069342F">
      <w:pPr>
        <w:pStyle w:val="a3"/>
        <w:numPr>
          <w:ilvl w:val="0"/>
          <w:numId w:val="13"/>
        </w:numPr>
        <w:tabs>
          <w:tab w:val="left" w:pos="567"/>
        </w:tabs>
        <w:spacing w:line="220" w:lineRule="atLeast"/>
        <w:ind w:left="567" w:hanging="567"/>
        <w:jc w:val="center"/>
        <w:rPr>
          <w:b/>
          <w:sz w:val="28"/>
          <w:szCs w:val="28"/>
        </w:rPr>
      </w:pPr>
      <w:r w:rsidRPr="00C56EE9">
        <w:rPr>
          <w:b/>
          <w:sz w:val="28"/>
          <w:szCs w:val="28"/>
        </w:rPr>
        <w:t xml:space="preserve">Конечный результат реализации подпрограммы 1 «Обеспечение муниципального задания на оказание услуг (выполнение работ) в сфере культуры» </w:t>
      </w:r>
      <w:r w:rsidR="001A512C">
        <w:rPr>
          <w:b/>
          <w:sz w:val="28"/>
          <w:szCs w:val="28"/>
        </w:rPr>
        <w:t>.</w:t>
      </w:r>
      <w:r w:rsidR="007B4634">
        <w:rPr>
          <w:b/>
          <w:sz w:val="28"/>
          <w:szCs w:val="28"/>
        </w:rPr>
        <w:t xml:space="preserve"> </w:t>
      </w:r>
    </w:p>
    <w:p w:rsidR="00513D5C" w:rsidRPr="003617EF" w:rsidRDefault="00513D5C" w:rsidP="0069342F">
      <w:pPr>
        <w:pStyle w:val="a3"/>
        <w:tabs>
          <w:tab w:val="left" w:pos="567"/>
        </w:tabs>
        <w:ind w:left="567" w:hanging="567"/>
        <w:jc w:val="both"/>
        <w:rPr>
          <w:b/>
          <w:sz w:val="16"/>
          <w:szCs w:val="16"/>
        </w:rPr>
      </w:pPr>
    </w:p>
    <w:p w:rsidR="00827618" w:rsidRDefault="00086916" w:rsidP="0069342F">
      <w:pPr>
        <w:pStyle w:val="a3"/>
        <w:tabs>
          <w:tab w:val="left" w:pos="567"/>
        </w:tabs>
        <w:spacing w:line="220" w:lineRule="atLeast"/>
        <w:ind w:left="567" w:hanging="567"/>
        <w:jc w:val="both"/>
        <w:outlineLvl w:val="1"/>
        <w:rPr>
          <w:sz w:val="28"/>
          <w:szCs w:val="28"/>
        </w:rPr>
      </w:pPr>
      <w:r>
        <w:rPr>
          <w:sz w:val="28"/>
          <w:szCs w:val="28"/>
        </w:rPr>
        <w:t xml:space="preserve">        </w:t>
      </w:r>
      <w:r w:rsidR="0069342F">
        <w:rPr>
          <w:sz w:val="28"/>
          <w:szCs w:val="28"/>
        </w:rPr>
        <w:t xml:space="preserve">      </w:t>
      </w:r>
      <w:r w:rsidR="00827618">
        <w:rPr>
          <w:sz w:val="28"/>
          <w:szCs w:val="28"/>
        </w:rPr>
        <w:t xml:space="preserve">Ожидаемым конечным результатом реализации подпрограммы  станет устойчивое развитие культуры, что характеризуется ростом количественных показателей и качественной оценкой изменений, происходящих в сфере культуры муниципального района Похвистневский Самарской области. </w:t>
      </w:r>
      <w:r w:rsidR="00827618" w:rsidRPr="003151F4">
        <w:rPr>
          <w:sz w:val="28"/>
          <w:szCs w:val="28"/>
        </w:rPr>
        <w:t>При проведении оценки эффе</w:t>
      </w:r>
      <w:r w:rsidR="00827618">
        <w:rPr>
          <w:sz w:val="28"/>
          <w:szCs w:val="28"/>
        </w:rPr>
        <w:t>ктивности по итогам выполнения под</w:t>
      </w:r>
      <w:r w:rsidR="00827618" w:rsidRPr="003151F4">
        <w:rPr>
          <w:sz w:val="28"/>
          <w:szCs w:val="28"/>
        </w:rPr>
        <w:t>программы анализируется информация о д</w:t>
      </w:r>
      <w:r w:rsidR="00827618">
        <w:rPr>
          <w:sz w:val="28"/>
          <w:szCs w:val="28"/>
        </w:rPr>
        <w:t>остижении значений показателей подп</w:t>
      </w:r>
      <w:r w:rsidR="00827618" w:rsidRPr="003151F4">
        <w:rPr>
          <w:sz w:val="28"/>
          <w:szCs w:val="28"/>
        </w:rPr>
        <w:t>рограммы</w:t>
      </w:r>
      <w:r w:rsidR="00827618" w:rsidRPr="00901B06">
        <w:rPr>
          <w:sz w:val="28"/>
          <w:szCs w:val="28"/>
        </w:rPr>
        <w:t>.</w:t>
      </w:r>
      <w:r w:rsidR="00827618">
        <w:rPr>
          <w:sz w:val="28"/>
          <w:szCs w:val="28"/>
        </w:rPr>
        <w:t xml:space="preserve"> </w:t>
      </w:r>
    </w:p>
    <w:p w:rsidR="00827618" w:rsidRDefault="00827618" w:rsidP="00530648">
      <w:pPr>
        <w:pStyle w:val="a3"/>
        <w:spacing w:line="220" w:lineRule="atLeast"/>
        <w:ind w:left="567"/>
        <w:jc w:val="both"/>
        <w:outlineLvl w:val="1"/>
        <w:rPr>
          <w:spacing w:val="2"/>
          <w:sz w:val="28"/>
          <w:szCs w:val="28"/>
          <w:shd w:val="clear" w:color="auto" w:fill="FFFFFF"/>
        </w:rPr>
      </w:pPr>
      <w:r>
        <w:rPr>
          <w:sz w:val="28"/>
          <w:szCs w:val="28"/>
        </w:rPr>
        <w:t xml:space="preserve">   П</w:t>
      </w:r>
      <w:r w:rsidRPr="003151F4">
        <w:rPr>
          <w:sz w:val="28"/>
          <w:szCs w:val="28"/>
        </w:rPr>
        <w:t>ри условии соблюдения обоснованного объема расходов</w:t>
      </w:r>
      <w:r>
        <w:rPr>
          <w:sz w:val="28"/>
          <w:szCs w:val="28"/>
        </w:rPr>
        <w:t>, эффективность выполнения под</w:t>
      </w:r>
      <w:r w:rsidRPr="003151F4">
        <w:rPr>
          <w:sz w:val="28"/>
          <w:szCs w:val="28"/>
        </w:rPr>
        <w:t>программы оценивается как степень достижения запланированных результатов</w:t>
      </w:r>
      <w:r>
        <w:rPr>
          <w:sz w:val="28"/>
          <w:szCs w:val="28"/>
        </w:rPr>
        <w:t>.</w:t>
      </w:r>
      <w:r w:rsidRPr="003151F4">
        <w:rPr>
          <w:sz w:val="28"/>
          <w:szCs w:val="28"/>
        </w:rPr>
        <w:t xml:space="preserve"> </w:t>
      </w:r>
      <w:r>
        <w:rPr>
          <w:sz w:val="28"/>
          <w:szCs w:val="28"/>
        </w:rPr>
        <w:t xml:space="preserve"> </w:t>
      </w:r>
      <w:r w:rsidRPr="00901B06">
        <w:rPr>
          <w:spacing w:val="2"/>
          <w:sz w:val="28"/>
          <w:szCs w:val="28"/>
          <w:shd w:val="clear" w:color="auto" w:fill="FFFFFF"/>
        </w:rPr>
        <w:t xml:space="preserve">За время реализации </w:t>
      </w:r>
      <w:r>
        <w:rPr>
          <w:spacing w:val="2"/>
          <w:sz w:val="28"/>
          <w:szCs w:val="28"/>
          <w:shd w:val="clear" w:color="auto" w:fill="FFFFFF"/>
        </w:rPr>
        <w:t>под</w:t>
      </w:r>
      <w:r w:rsidRPr="00901B06">
        <w:rPr>
          <w:spacing w:val="2"/>
          <w:sz w:val="28"/>
          <w:szCs w:val="28"/>
          <w:shd w:val="clear" w:color="auto" w:fill="FFFFFF"/>
        </w:rPr>
        <w:t>программы планируется достичь следующих результатов:</w:t>
      </w:r>
    </w:p>
    <w:p w:rsidR="002A2CB5" w:rsidRDefault="002A2CB5" w:rsidP="00530648">
      <w:pPr>
        <w:pStyle w:val="a3"/>
        <w:spacing w:after="0"/>
        <w:ind w:left="567"/>
        <w:jc w:val="both"/>
        <w:rPr>
          <w:sz w:val="28"/>
          <w:szCs w:val="28"/>
        </w:rPr>
      </w:pPr>
    </w:p>
    <w:p w:rsidR="00827618" w:rsidRPr="002F313C" w:rsidRDefault="002A2CB5" w:rsidP="00530648">
      <w:pPr>
        <w:pStyle w:val="a3"/>
        <w:spacing w:after="0"/>
        <w:ind w:left="567"/>
        <w:jc w:val="both"/>
        <w:rPr>
          <w:color w:val="000000" w:themeColor="text1"/>
          <w:sz w:val="28"/>
          <w:szCs w:val="28"/>
        </w:rPr>
      </w:pPr>
      <w:r>
        <w:rPr>
          <w:sz w:val="28"/>
          <w:szCs w:val="28"/>
        </w:rPr>
        <w:t xml:space="preserve"> </w:t>
      </w:r>
      <w:r w:rsidR="00530648">
        <w:rPr>
          <w:sz w:val="28"/>
          <w:szCs w:val="28"/>
        </w:rPr>
        <w:t xml:space="preserve">  </w:t>
      </w:r>
      <w:r w:rsidR="00827618" w:rsidRPr="00C56EE9">
        <w:rPr>
          <w:sz w:val="28"/>
          <w:szCs w:val="28"/>
        </w:rPr>
        <w:t xml:space="preserve">Количество участников </w:t>
      </w:r>
      <w:r w:rsidR="00827618">
        <w:rPr>
          <w:sz w:val="28"/>
          <w:szCs w:val="28"/>
        </w:rPr>
        <w:t xml:space="preserve">культурно-массовых мероприятий с </w:t>
      </w:r>
      <w:r w:rsidR="00932315">
        <w:rPr>
          <w:sz w:val="28"/>
          <w:szCs w:val="28"/>
        </w:rPr>
        <w:t>692 575</w:t>
      </w:r>
      <w:r w:rsidR="00827618">
        <w:rPr>
          <w:sz w:val="28"/>
          <w:szCs w:val="28"/>
        </w:rPr>
        <w:t xml:space="preserve"> чел. </w:t>
      </w:r>
      <w:r w:rsidR="00827618" w:rsidRPr="002F313C">
        <w:rPr>
          <w:color w:val="000000" w:themeColor="text1"/>
          <w:sz w:val="28"/>
          <w:szCs w:val="28"/>
        </w:rPr>
        <w:t xml:space="preserve">до  </w:t>
      </w:r>
      <w:r w:rsidR="00932315">
        <w:rPr>
          <w:color w:val="000000" w:themeColor="text1"/>
          <w:sz w:val="28"/>
          <w:szCs w:val="28"/>
        </w:rPr>
        <w:t>720278</w:t>
      </w:r>
      <w:r w:rsidR="00827618" w:rsidRPr="002F313C">
        <w:rPr>
          <w:color w:val="000000" w:themeColor="text1"/>
          <w:sz w:val="28"/>
          <w:szCs w:val="28"/>
        </w:rPr>
        <w:t xml:space="preserve"> чел.;</w:t>
      </w:r>
    </w:p>
    <w:p w:rsidR="00827618" w:rsidRPr="00C56EE9" w:rsidRDefault="00530648" w:rsidP="00530648">
      <w:pPr>
        <w:spacing w:after="0"/>
        <w:ind w:left="567"/>
        <w:jc w:val="both"/>
        <w:rPr>
          <w:rFonts w:cs="Times New Roman"/>
          <w:szCs w:val="28"/>
        </w:rPr>
      </w:pPr>
      <w:r>
        <w:rPr>
          <w:rFonts w:cs="Times New Roman"/>
          <w:szCs w:val="28"/>
        </w:rPr>
        <w:t xml:space="preserve">   </w:t>
      </w:r>
      <w:r w:rsidR="00827618" w:rsidRPr="00C56EE9">
        <w:rPr>
          <w:rFonts w:cs="Times New Roman"/>
          <w:szCs w:val="28"/>
        </w:rPr>
        <w:t>Количество посещений польз</w:t>
      </w:r>
      <w:r w:rsidR="007E461E">
        <w:rPr>
          <w:rFonts w:cs="Times New Roman"/>
          <w:szCs w:val="28"/>
        </w:rPr>
        <w:t xml:space="preserve">ователей библиотек  с  </w:t>
      </w:r>
      <w:r w:rsidR="00932315">
        <w:rPr>
          <w:rFonts w:cs="Times New Roman"/>
          <w:szCs w:val="28"/>
        </w:rPr>
        <w:t>274927</w:t>
      </w:r>
      <w:r w:rsidR="00827618">
        <w:rPr>
          <w:rFonts w:cs="Times New Roman"/>
          <w:szCs w:val="28"/>
        </w:rPr>
        <w:t xml:space="preserve"> чел.  до</w:t>
      </w:r>
      <w:r w:rsidR="00827618" w:rsidRPr="00C56EE9">
        <w:rPr>
          <w:rFonts w:cs="Times New Roman"/>
          <w:szCs w:val="28"/>
        </w:rPr>
        <w:t xml:space="preserve"> </w:t>
      </w:r>
      <w:r w:rsidR="00827618" w:rsidRPr="00530648">
        <w:rPr>
          <w:rFonts w:cs="Times New Roman"/>
          <w:color w:val="000000" w:themeColor="text1"/>
          <w:szCs w:val="28"/>
        </w:rPr>
        <w:t xml:space="preserve"> </w:t>
      </w:r>
      <w:r w:rsidR="00932315">
        <w:rPr>
          <w:rFonts w:cs="Times New Roman"/>
          <w:color w:val="000000" w:themeColor="text1"/>
          <w:szCs w:val="28"/>
        </w:rPr>
        <w:t xml:space="preserve">283262 </w:t>
      </w:r>
      <w:r w:rsidR="00827618" w:rsidRPr="00C56EE9">
        <w:rPr>
          <w:rFonts w:cs="Times New Roman"/>
          <w:szCs w:val="28"/>
        </w:rPr>
        <w:t>чел.</w:t>
      </w:r>
    </w:p>
    <w:p w:rsidR="00827618" w:rsidRPr="002F313C" w:rsidRDefault="00530648" w:rsidP="00530648">
      <w:pPr>
        <w:spacing w:after="0"/>
        <w:ind w:left="567"/>
        <w:jc w:val="both"/>
        <w:rPr>
          <w:rFonts w:cs="Times New Roman"/>
          <w:color w:val="000000" w:themeColor="text1"/>
          <w:szCs w:val="28"/>
        </w:rPr>
      </w:pPr>
      <w:r>
        <w:rPr>
          <w:rFonts w:cs="Times New Roman"/>
          <w:szCs w:val="28"/>
        </w:rPr>
        <w:t xml:space="preserve">   </w:t>
      </w:r>
      <w:r w:rsidR="00827618" w:rsidRPr="00C56EE9">
        <w:rPr>
          <w:rFonts w:cs="Times New Roman"/>
          <w:szCs w:val="28"/>
        </w:rPr>
        <w:t xml:space="preserve">Количество новых поступлений в </w:t>
      </w:r>
      <w:r w:rsidR="00827618">
        <w:rPr>
          <w:rFonts w:cs="Times New Roman"/>
          <w:szCs w:val="28"/>
        </w:rPr>
        <w:t xml:space="preserve">библиотечный фонд, экземпляров </w:t>
      </w:r>
      <w:r w:rsidR="002A2CB5">
        <w:rPr>
          <w:rFonts w:cs="Times New Roman"/>
          <w:szCs w:val="28"/>
        </w:rPr>
        <w:t xml:space="preserve">- </w:t>
      </w:r>
      <w:r w:rsidR="00932315">
        <w:rPr>
          <w:rFonts w:cs="Times New Roman"/>
          <w:color w:val="000000" w:themeColor="text1"/>
          <w:szCs w:val="28"/>
        </w:rPr>
        <w:t>2500</w:t>
      </w:r>
      <w:r w:rsidR="00827618" w:rsidRPr="002F313C">
        <w:rPr>
          <w:rFonts w:cs="Times New Roman"/>
          <w:color w:val="000000" w:themeColor="text1"/>
          <w:szCs w:val="28"/>
        </w:rPr>
        <w:t xml:space="preserve"> ед.;</w:t>
      </w:r>
    </w:p>
    <w:p w:rsidR="009C273F" w:rsidRPr="003617EF" w:rsidRDefault="00530648" w:rsidP="00530648">
      <w:pPr>
        <w:spacing w:after="0"/>
        <w:ind w:left="567"/>
        <w:jc w:val="both"/>
        <w:rPr>
          <w:sz w:val="16"/>
          <w:szCs w:val="16"/>
        </w:rPr>
      </w:pPr>
      <w:r>
        <w:rPr>
          <w:rFonts w:cs="Times New Roman"/>
          <w:szCs w:val="28"/>
        </w:rPr>
        <w:t xml:space="preserve">   </w:t>
      </w:r>
    </w:p>
    <w:p w:rsidR="003E42FB" w:rsidRDefault="003E42FB" w:rsidP="00530648">
      <w:pPr>
        <w:spacing w:after="0"/>
        <w:ind w:left="567"/>
        <w:jc w:val="both"/>
        <w:rPr>
          <w:rFonts w:cs="Times New Roman"/>
          <w:sz w:val="16"/>
          <w:szCs w:val="16"/>
        </w:rPr>
      </w:pPr>
    </w:p>
    <w:p w:rsidR="003617EF" w:rsidRPr="003617EF" w:rsidRDefault="003617EF" w:rsidP="00530648">
      <w:pPr>
        <w:spacing w:after="0"/>
        <w:ind w:left="567"/>
        <w:jc w:val="both"/>
        <w:rPr>
          <w:rFonts w:cs="Times New Roman"/>
          <w:sz w:val="16"/>
          <w:szCs w:val="16"/>
        </w:rPr>
      </w:pPr>
    </w:p>
    <w:p w:rsidR="00827618" w:rsidRPr="00827618" w:rsidRDefault="00827618" w:rsidP="00530648">
      <w:pPr>
        <w:pStyle w:val="a3"/>
        <w:numPr>
          <w:ilvl w:val="0"/>
          <w:numId w:val="13"/>
        </w:numPr>
        <w:shd w:val="clear" w:color="auto" w:fill="FFFFFF"/>
        <w:spacing w:after="0" w:line="315" w:lineRule="atLeast"/>
        <w:ind w:left="567" w:firstLine="0"/>
        <w:jc w:val="center"/>
        <w:textAlignment w:val="baseline"/>
        <w:rPr>
          <w:spacing w:val="2"/>
          <w:sz w:val="28"/>
          <w:szCs w:val="28"/>
        </w:rPr>
      </w:pPr>
      <w:r w:rsidRPr="00BE2A1E">
        <w:rPr>
          <w:b/>
          <w:sz w:val="28"/>
          <w:szCs w:val="28"/>
        </w:rPr>
        <w:t xml:space="preserve">Оценка эффективности подпрограммы 1 «Обеспечение муниципального задания на оказание услуг (выполнение работ) в сфере культуры» </w:t>
      </w:r>
    </w:p>
    <w:p w:rsidR="00827618" w:rsidRPr="00BE2A1E" w:rsidRDefault="00827618" w:rsidP="00530648">
      <w:pPr>
        <w:pStyle w:val="a3"/>
        <w:shd w:val="clear" w:color="auto" w:fill="FFFFFF"/>
        <w:spacing w:after="0" w:line="315" w:lineRule="atLeast"/>
        <w:ind w:left="567"/>
        <w:textAlignment w:val="baseline"/>
        <w:rPr>
          <w:spacing w:val="2"/>
          <w:sz w:val="28"/>
          <w:szCs w:val="28"/>
        </w:rPr>
      </w:pPr>
    </w:p>
    <w:p w:rsidR="009C273F" w:rsidRPr="002626F4" w:rsidRDefault="009C273F" w:rsidP="00530648">
      <w:pPr>
        <w:pStyle w:val="formattext"/>
        <w:shd w:val="clear" w:color="auto" w:fill="FFFFFF"/>
        <w:spacing w:before="0" w:beforeAutospacing="0" w:after="0" w:afterAutospacing="0" w:line="315" w:lineRule="atLeast"/>
        <w:ind w:left="567"/>
        <w:textAlignment w:val="baseline"/>
        <w:rPr>
          <w:spacing w:val="2"/>
          <w:sz w:val="28"/>
          <w:szCs w:val="28"/>
        </w:rPr>
      </w:pPr>
      <w:r w:rsidRPr="002626F4">
        <w:rPr>
          <w:spacing w:val="2"/>
          <w:sz w:val="28"/>
          <w:szCs w:val="28"/>
        </w:rPr>
        <w:t xml:space="preserve">    Методика </w:t>
      </w:r>
      <w:r>
        <w:rPr>
          <w:spacing w:val="2"/>
          <w:sz w:val="28"/>
          <w:szCs w:val="28"/>
        </w:rPr>
        <w:t xml:space="preserve">комплексной </w:t>
      </w:r>
      <w:r w:rsidRPr="002626F4">
        <w:rPr>
          <w:spacing w:val="2"/>
          <w:sz w:val="28"/>
          <w:szCs w:val="28"/>
        </w:rPr>
        <w:t xml:space="preserve">оценки эффективности </w:t>
      </w:r>
      <w:r>
        <w:rPr>
          <w:spacing w:val="2"/>
          <w:sz w:val="28"/>
          <w:szCs w:val="28"/>
        </w:rPr>
        <w:t>реализации</w:t>
      </w:r>
      <w:r w:rsidRPr="002626F4">
        <w:rPr>
          <w:spacing w:val="2"/>
          <w:sz w:val="28"/>
          <w:szCs w:val="28"/>
        </w:rPr>
        <w:t xml:space="preserve"> подпрограммы включает:</w:t>
      </w:r>
    </w:p>
    <w:p w:rsidR="009C273F" w:rsidRDefault="009C273F" w:rsidP="00530648">
      <w:pPr>
        <w:pStyle w:val="formattext"/>
        <w:shd w:val="clear" w:color="auto" w:fill="FFFFFF"/>
        <w:spacing w:before="0" w:beforeAutospacing="0" w:after="0" w:afterAutospacing="0" w:line="315" w:lineRule="atLeast"/>
        <w:ind w:left="567"/>
        <w:textAlignment w:val="baseline"/>
        <w:rPr>
          <w:spacing w:val="2"/>
          <w:sz w:val="28"/>
          <w:szCs w:val="28"/>
        </w:rPr>
      </w:pPr>
      <w:r w:rsidRPr="002626F4">
        <w:rPr>
          <w:spacing w:val="2"/>
          <w:sz w:val="28"/>
          <w:szCs w:val="28"/>
        </w:rPr>
        <w:t xml:space="preserve">- оценку степени достижения целей и решения задач </w:t>
      </w:r>
      <w:r w:rsidR="00827618">
        <w:rPr>
          <w:spacing w:val="2"/>
          <w:sz w:val="28"/>
          <w:szCs w:val="28"/>
        </w:rPr>
        <w:t xml:space="preserve">подпрограммы </w:t>
      </w:r>
      <w:r w:rsidRPr="002626F4">
        <w:rPr>
          <w:spacing w:val="2"/>
          <w:sz w:val="28"/>
          <w:szCs w:val="28"/>
        </w:rPr>
        <w:t xml:space="preserve"> </w:t>
      </w:r>
      <w:r w:rsidRPr="002626F4">
        <w:rPr>
          <w:spacing w:val="2"/>
          <w:sz w:val="28"/>
          <w:szCs w:val="28"/>
        </w:rPr>
        <w:br/>
        <w:t>- оценку степени соответствия запланированному уровню затрат и эффективности использования бюджетных средств;</w:t>
      </w:r>
      <w:r w:rsidRPr="002626F4">
        <w:rPr>
          <w:spacing w:val="2"/>
          <w:sz w:val="28"/>
          <w:szCs w:val="28"/>
        </w:rPr>
        <w:br/>
        <w:t xml:space="preserve">- оценку степени реализации мероприятий и достижения ожидаемых </w:t>
      </w:r>
      <w:r>
        <w:rPr>
          <w:spacing w:val="2"/>
          <w:sz w:val="28"/>
          <w:szCs w:val="28"/>
        </w:rPr>
        <w:t xml:space="preserve">непосредственных результатов их </w:t>
      </w:r>
      <w:r w:rsidRPr="002626F4">
        <w:rPr>
          <w:spacing w:val="2"/>
          <w:sz w:val="28"/>
          <w:szCs w:val="28"/>
        </w:rPr>
        <w:t>реализации.</w:t>
      </w:r>
    </w:p>
    <w:p w:rsidR="009C273F" w:rsidRPr="00D57634" w:rsidRDefault="009C273F" w:rsidP="00530648">
      <w:pPr>
        <w:pStyle w:val="formattext"/>
        <w:shd w:val="clear" w:color="auto" w:fill="FFFFFF"/>
        <w:spacing w:before="0" w:beforeAutospacing="0" w:after="0" w:afterAutospacing="0" w:line="315" w:lineRule="atLeast"/>
        <w:ind w:left="567"/>
        <w:jc w:val="both"/>
        <w:textAlignment w:val="baseline"/>
        <w:rPr>
          <w:sz w:val="28"/>
          <w:szCs w:val="28"/>
        </w:rPr>
      </w:pPr>
      <w:r w:rsidRPr="00D57634">
        <w:rPr>
          <w:spacing w:val="2"/>
          <w:sz w:val="28"/>
          <w:szCs w:val="28"/>
        </w:rPr>
        <w:br/>
        <w:t xml:space="preserve">    Оценка эффективности реализации подпрограммы </w:t>
      </w:r>
      <w:r w:rsidR="00162010">
        <w:rPr>
          <w:spacing w:val="2"/>
          <w:sz w:val="28"/>
          <w:szCs w:val="28"/>
        </w:rPr>
        <w:t>1</w:t>
      </w:r>
      <w:r w:rsidRPr="00D57634">
        <w:rPr>
          <w:spacing w:val="2"/>
          <w:sz w:val="28"/>
          <w:szCs w:val="28"/>
        </w:rPr>
        <w:t xml:space="preserve">  разрабатывается на основании методики комплексной оценки эффективности реализации муниципальной программы «</w:t>
      </w:r>
      <w:r w:rsidRPr="00D57634">
        <w:rPr>
          <w:sz w:val="28"/>
          <w:szCs w:val="28"/>
        </w:rPr>
        <w:t xml:space="preserve">Развитие культуры муниципального района </w:t>
      </w:r>
      <w:r>
        <w:rPr>
          <w:sz w:val="28"/>
          <w:szCs w:val="28"/>
        </w:rPr>
        <w:t>П</w:t>
      </w:r>
      <w:r w:rsidRPr="00D57634">
        <w:rPr>
          <w:sz w:val="28"/>
          <w:szCs w:val="28"/>
        </w:rPr>
        <w:t>охвистневский Самарской области»  на 20</w:t>
      </w:r>
      <w:r w:rsidR="001642EC">
        <w:rPr>
          <w:sz w:val="28"/>
          <w:szCs w:val="28"/>
        </w:rPr>
        <w:t>2</w:t>
      </w:r>
      <w:r w:rsidR="00370F72">
        <w:rPr>
          <w:sz w:val="28"/>
          <w:szCs w:val="28"/>
        </w:rPr>
        <w:t>7</w:t>
      </w:r>
      <w:r w:rsidR="002E6B43">
        <w:rPr>
          <w:sz w:val="28"/>
          <w:szCs w:val="28"/>
        </w:rPr>
        <w:t>-20</w:t>
      </w:r>
      <w:r w:rsidR="00370F72">
        <w:rPr>
          <w:sz w:val="28"/>
          <w:szCs w:val="28"/>
        </w:rPr>
        <w:t>31</w:t>
      </w:r>
      <w:r w:rsidRPr="00D57634">
        <w:rPr>
          <w:sz w:val="28"/>
          <w:szCs w:val="28"/>
        </w:rPr>
        <w:t>гг.</w:t>
      </w:r>
      <w:r w:rsidRPr="00D57634">
        <w:rPr>
          <w:spacing w:val="2"/>
          <w:sz w:val="28"/>
          <w:szCs w:val="28"/>
        </w:rPr>
        <w:t>, изложенной в разделе 6 муниципальной  программы.</w:t>
      </w:r>
    </w:p>
    <w:p w:rsidR="009C273F" w:rsidRPr="00C56EE9" w:rsidRDefault="009C273F" w:rsidP="00530648">
      <w:pPr>
        <w:spacing w:after="0"/>
        <w:ind w:left="567"/>
        <w:jc w:val="both"/>
        <w:rPr>
          <w:rFonts w:cs="Times New Roman"/>
          <w:szCs w:val="28"/>
        </w:rPr>
      </w:pPr>
    </w:p>
    <w:p w:rsidR="00267A32" w:rsidRPr="00C56EE9" w:rsidRDefault="00267A32" w:rsidP="00530648">
      <w:pPr>
        <w:pStyle w:val="a3"/>
        <w:ind w:left="567"/>
        <w:jc w:val="both"/>
        <w:rPr>
          <w:b/>
          <w:sz w:val="28"/>
          <w:szCs w:val="28"/>
        </w:rPr>
      </w:pPr>
      <w:r>
        <w:rPr>
          <w:sz w:val="28"/>
          <w:szCs w:val="28"/>
        </w:rPr>
        <w:t xml:space="preserve">      </w:t>
      </w:r>
    </w:p>
    <w:p w:rsidR="003E42FB" w:rsidRDefault="00036A99" w:rsidP="003617EF">
      <w:pPr>
        <w:spacing w:after="0"/>
        <w:ind w:left="0"/>
        <w:jc w:val="both"/>
        <w:rPr>
          <w:rFonts w:cs="Times New Roman"/>
          <w:szCs w:val="28"/>
        </w:rPr>
      </w:pPr>
      <w:r>
        <w:rPr>
          <w:rFonts w:cs="Times New Roman"/>
          <w:szCs w:val="28"/>
        </w:rPr>
        <w:t xml:space="preserve">     </w:t>
      </w:r>
      <w:r w:rsidR="00BB6F0D">
        <w:rPr>
          <w:rFonts w:cs="Times New Roman"/>
          <w:szCs w:val="28"/>
        </w:rPr>
        <w:t xml:space="preserve"> </w:t>
      </w:r>
    </w:p>
    <w:p w:rsidR="00AA1882" w:rsidRDefault="00AA1882" w:rsidP="00BB6F0D">
      <w:pPr>
        <w:ind w:left="0"/>
        <w:jc w:val="right"/>
        <w:rPr>
          <w:rFonts w:cs="Times New Roman"/>
          <w:szCs w:val="28"/>
        </w:rPr>
      </w:pPr>
    </w:p>
    <w:p w:rsidR="00AA1882" w:rsidRDefault="00AA1882"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530648" w:rsidRDefault="00530648" w:rsidP="00BB6F0D">
      <w:pPr>
        <w:ind w:left="0"/>
        <w:jc w:val="right"/>
        <w:rPr>
          <w:rFonts w:cs="Times New Roman"/>
          <w:szCs w:val="28"/>
        </w:rPr>
      </w:pPr>
    </w:p>
    <w:p w:rsidR="00D55933" w:rsidRDefault="00D55933" w:rsidP="00BB6F0D">
      <w:pPr>
        <w:ind w:left="0"/>
        <w:jc w:val="right"/>
        <w:rPr>
          <w:rFonts w:cs="Times New Roman"/>
          <w:szCs w:val="28"/>
        </w:rPr>
      </w:pPr>
    </w:p>
    <w:p w:rsidR="00D55933" w:rsidRDefault="00D55933" w:rsidP="00BB6F0D">
      <w:pPr>
        <w:ind w:left="0"/>
        <w:jc w:val="right"/>
        <w:rPr>
          <w:rFonts w:cs="Times New Roman"/>
          <w:szCs w:val="28"/>
        </w:rPr>
      </w:pPr>
    </w:p>
    <w:p w:rsidR="00D55933" w:rsidRDefault="00D55933" w:rsidP="00BB6F0D">
      <w:pPr>
        <w:ind w:left="0"/>
        <w:jc w:val="right"/>
        <w:rPr>
          <w:rFonts w:cs="Times New Roman"/>
          <w:szCs w:val="28"/>
        </w:rPr>
      </w:pPr>
    </w:p>
    <w:p w:rsidR="00D55933" w:rsidRDefault="00D55933" w:rsidP="00BB6F0D">
      <w:pPr>
        <w:ind w:left="0"/>
        <w:jc w:val="right"/>
        <w:rPr>
          <w:rFonts w:cs="Times New Roman"/>
          <w:szCs w:val="28"/>
        </w:rPr>
      </w:pPr>
    </w:p>
    <w:p w:rsidR="00F32BE0" w:rsidRDefault="00F32BE0" w:rsidP="00D6316A">
      <w:pPr>
        <w:ind w:left="0"/>
        <w:rPr>
          <w:rFonts w:cs="Times New Roman"/>
          <w:szCs w:val="28"/>
        </w:rPr>
      </w:pPr>
    </w:p>
    <w:p w:rsidR="00F32BE0" w:rsidRDefault="00F32BE0" w:rsidP="00BB6F0D">
      <w:pPr>
        <w:ind w:left="0"/>
        <w:jc w:val="right"/>
        <w:rPr>
          <w:rFonts w:cs="Times New Roman"/>
          <w:szCs w:val="28"/>
        </w:rPr>
      </w:pPr>
    </w:p>
    <w:p w:rsidR="00F32BE0" w:rsidRDefault="00F32BE0" w:rsidP="00BB6F0D">
      <w:pPr>
        <w:ind w:left="0"/>
        <w:jc w:val="right"/>
        <w:rPr>
          <w:rFonts w:cs="Times New Roman"/>
          <w:szCs w:val="28"/>
        </w:rPr>
      </w:pPr>
    </w:p>
    <w:p w:rsidR="00513D5C" w:rsidRPr="00C56EE9" w:rsidRDefault="00513D5C" w:rsidP="00BB6F0D">
      <w:pPr>
        <w:ind w:left="0"/>
        <w:jc w:val="right"/>
        <w:rPr>
          <w:rFonts w:cs="Times New Roman"/>
          <w:szCs w:val="28"/>
        </w:rPr>
      </w:pPr>
      <w:r w:rsidRPr="00C56EE9">
        <w:rPr>
          <w:rFonts w:cs="Times New Roman"/>
          <w:szCs w:val="28"/>
        </w:rPr>
        <w:t>УТВЕРЖДЕНА</w:t>
      </w:r>
    </w:p>
    <w:p w:rsidR="00513D5C" w:rsidRPr="00C56EE9" w:rsidRDefault="00513D5C" w:rsidP="00BB6F0D">
      <w:pPr>
        <w:ind w:left="0"/>
        <w:jc w:val="right"/>
        <w:rPr>
          <w:rFonts w:cs="Times New Roman"/>
          <w:szCs w:val="28"/>
        </w:rPr>
      </w:pPr>
      <w:r w:rsidRPr="00C56EE9">
        <w:rPr>
          <w:rFonts w:cs="Times New Roman"/>
          <w:szCs w:val="28"/>
        </w:rPr>
        <w:t>постановлением Администрации муниципального района</w:t>
      </w:r>
    </w:p>
    <w:p w:rsidR="00513D5C" w:rsidRPr="00C56EE9" w:rsidRDefault="00513D5C" w:rsidP="00BB6F0D">
      <w:pPr>
        <w:ind w:left="0"/>
        <w:jc w:val="right"/>
        <w:rPr>
          <w:rFonts w:cs="Times New Roman"/>
          <w:szCs w:val="28"/>
        </w:rPr>
      </w:pPr>
      <w:r w:rsidRPr="00C56EE9">
        <w:rPr>
          <w:rFonts w:cs="Times New Roman"/>
          <w:szCs w:val="28"/>
        </w:rPr>
        <w:t>Похвистневский Самарской области</w:t>
      </w:r>
    </w:p>
    <w:p w:rsidR="00513D5C" w:rsidRPr="0052453D" w:rsidRDefault="00513D5C" w:rsidP="00BB6F0D">
      <w:pPr>
        <w:spacing w:line="220" w:lineRule="atLeast"/>
        <w:ind w:left="0"/>
        <w:jc w:val="right"/>
        <w:outlineLvl w:val="2"/>
        <w:rPr>
          <w:rFonts w:cs="Times New Roman"/>
          <w:szCs w:val="28"/>
          <w:u w:val="single"/>
        </w:rPr>
      </w:pPr>
      <w:r w:rsidRPr="00C56EE9">
        <w:rPr>
          <w:rFonts w:cs="Times New Roman"/>
          <w:szCs w:val="28"/>
        </w:rPr>
        <w:t xml:space="preserve">от </w:t>
      </w:r>
      <w:r w:rsidR="00793B69">
        <w:rPr>
          <w:rFonts w:cs="Times New Roman"/>
          <w:szCs w:val="28"/>
        </w:rPr>
        <w:t>_____________№______________</w:t>
      </w:r>
      <w:r w:rsidR="00347CFB">
        <w:rPr>
          <w:rFonts w:cs="Times New Roman"/>
          <w:szCs w:val="28"/>
          <w:u w:val="single"/>
        </w:rPr>
        <w:t xml:space="preserve"> </w:t>
      </w:r>
    </w:p>
    <w:p w:rsidR="002E1A30" w:rsidRPr="00C56EE9" w:rsidRDefault="002E1A30" w:rsidP="00BB6F0D">
      <w:pPr>
        <w:spacing w:line="220" w:lineRule="atLeast"/>
        <w:ind w:left="0"/>
        <w:jc w:val="right"/>
        <w:outlineLvl w:val="2"/>
        <w:rPr>
          <w:rFonts w:cs="Times New Roman"/>
          <w:b/>
          <w:szCs w:val="28"/>
        </w:rPr>
      </w:pPr>
    </w:p>
    <w:p w:rsidR="00513D5C" w:rsidRPr="00C56EE9" w:rsidRDefault="00513D5C" w:rsidP="00BB6F0D">
      <w:pPr>
        <w:spacing w:line="220" w:lineRule="atLeast"/>
        <w:ind w:left="0"/>
        <w:jc w:val="right"/>
        <w:outlineLvl w:val="2"/>
        <w:rPr>
          <w:rFonts w:cs="Times New Roman"/>
          <w:b/>
          <w:szCs w:val="28"/>
        </w:rPr>
      </w:pPr>
    </w:p>
    <w:p w:rsidR="007F78B0" w:rsidRDefault="002E1A30" w:rsidP="00BB6F0D">
      <w:pPr>
        <w:spacing w:line="220" w:lineRule="atLeast"/>
        <w:ind w:left="0"/>
        <w:jc w:val="center"/>
        <w:outlineLvl w:val="2"/>
        <w:rPr>
          <w:rFonts w:cs="Times New Roman"/>
          <w:b/>
          <w:szCs w:val="28"/>
        </w:rPr>
      </w:pPr>
      <w:r>
        <w:rPr>
          <w:rFonts w:cs="Times New Roman"/>
          <w:b/>
          <w:szCs w:val="28"/>
        </w:rPr>
        <w:t xml:space="preserve">    </w:t>
      </w:r>
      <w:r w:rsidR="00513D5C" w:rsidRPr="00C56EE9">
        <w:rPr>
          <w:rFonts w:cs="Times New Roman"/>
          <w:b/>
          <w:szCs w:val="28"/>
        </w:rPr>
        <w:t>ПАСПОРТ</w:t>
      </w:r>
    </w:p>
    <w:p w:rsidR="00513D5C" w:rsidRPr="00C56EE9" w:rsidRDefault="00513D5C" w:rsidP="00BB6F0D">
      <w:pPr>
        <w:spacing w:line="220" w:lineRule="atLeast"/>
        <w:ind w:left="0"/>
        <w:jc w:val="center"/>
        <w:outlineLvl w:val="2"/>
        <w:rPr>
          <w:rFonts w:cs="Times New Roman"/>
          <w:b/>
          <w:szCs w:val="28"/>
        </w:rPr>
      </w:pPr>
      <w:r w:rsidRPr="007F78B0">
        <w:rPr>
          <w:rFonts w:cs="Times New Roman"/>
          <w:b/>
          <w:szCs w:val="28"/>
        </w:rPr>
        <w:t xml:space="preserve"> </w:t>
      </w:r>
      <w:r w:rsidR="00530648">
        <w:rPr>
          <w:rFonts w:cs="Times New Roman"/>
          <w:b/>
          <w:szCs w:val="28"/>
        </w:rPr>
        <w:t xml:space="preserve">    </w:t>
      </w:r>
      <w:r w:rsidRPr="007F78B0">
        <w:rPr>
          <w:rFonts w:cs="Times New Roman"/>
          <w:b/>
          <w:szCs w:val="28"/>
        </w:rPr>
        <w:t>подпрограммы  2</w:t>
      </w:r>
      <w:r w:rsidR="007F78B0">
        <w:rPr>
          <w:rFonts w:cs="Times New Roman"/>
          <w:b/>
          <w:szCs w:val="28"/>
        </w:rPr>
        <w:t xml:space="preserve"> </w:t>
      </w:r>
      <w:r w:rsidRPr="00C56EE9">
        <w:rPr>
          <w:rFonts w:cs="Times New Roman"/>
          <w:b/>
          <w:szCs w:val="28"/>
        </w:rPr>
        <w:t xml:space="preserve">«Организация и проведение социально-значимых </w:t>
      </w:r>
      <w:r w:rsidR="00530648">
        <w:rPr>
          <w:rFonts w:cs="Times New Roman"/>
          <w:b/>
          <w:szCs w:val="28"/>
        </w:rPr>
        <w:t xml:space="preserve">    </w:t>
      </w:r>
      <w:r w:rsidR="00267A32">
        <w:rPr>
          <w:rFonts w:cs="Times New Roman"/>
          <w:b/>
          <w:szCs w:val="28"/>
        </w:rPr>
        <w:t xml:space="preserve">мероприятий в сфере культуры» </w:t>
      </w:r>
      <w:r w:rsidRPr="00C56EE9">
        <w:rPr>
          <w:rFonts w:cs="Times New Roman"/>
          <w:b/>
          <w:szCs w:val="28"/>
        </w:rPr>
        <w:t xml:space="preserve"> </w:t>
      </w:r>
    </w:p>
    <w:p w:rsidR="00513D5C" w:rsidRPr="00C56EE9" w:rsidRDefault="00513D5C" w:rsidP="00BB6F0D">
      <w:pPr>
        <w:spacing w:line="220" w:lineRule="atLeast"/>
        <w:ind w:left="0"/>
        <w:jc w:val="center"/>
        <w:rPr>
          <w:rFonts w:cs="Times New Roman"/>
          <w:b/>
          <w:szCs w:val="28"/>
        </w:rPr>
      </w:pPr>
    </w:p>
    <w:tbl>
      <w:tblPr>
        <w:tblW w:w="992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9"/>
        <w:gridCol w:w="7724"/>
      </w:tblGrid>
      <w:tr w:rsidR="00513D5C" w:rsidRPr="00C56EE9" w:rsidTr="00530648">
        <w:trPr>
          <w:trHeight w:val="1020"/>
        </w:trPr>
        <w:tc>
          <w:tcPr>
            <w:tcW w:w="2199" w:type="dxa"/>
            <w:shd w:val="clear" w:color="auto" w:fill="auto"/>
          </w:tcPr>
          <w:p w:rsidR="00036A99" w:rsidRPr="003617EF" w:rsidRDefault="00036A99" w:rsidP="00C56EE9">
            <w:pPr>
              <w:spacing w:after="0"/>
              <w:ind w:left="113"/>
              <w:jc w:val="both"/>
              <w:rPr>
                <w:rFonts w:cs="Times New Roman"/>
                <w:spacing w:val="-20"/>
                <w:szCs w:val="28"/>
              </w:rPr>
            </w:pPr>
          </w:p>
          <w:p w:rsidR="00513D5C" w:rsidRDefault="00513D5C" w:rsidP="00530648">
            <w:pPr>
              <w:spacing w:after="0"/>
              <w:ind w:left="113"/>
              <w:jc w:val="both"/>
              <w:rPr>
                <w:rFonts w:cs="Times New Roman"/>
                <w:spacing w:val="-20"/>
                <w:szCs w:val="28"/>
              </w:rPr>
            </w:pPr>
            <w:r w:rsidRPr="003617EF">
              <w:rPr>
                <w:rFonts w:cs="Times New Roman"/>
                <w:spacing w:val="-20"/>
                <w:szCs w:val="28"/>
              </w:rPr>
              <w:t>Наименование подпрограммы</w:t>
            </w:r>
          </w:p>
          <w:p w:rsidR="00530648" w:rsidRPr="003617EF" w:rsidRDefault="00530648" w:rsidP="00530648">
            <w:pPr>
              <w:spacing w:after="0"/>
              <w:ind w:left="113"/>
              <w:jc w:val="both"/>
              <w:rPr>
                <w:rFonts w:cs="Times New Roman"/>
                <w:spacing w:val="-20"/>
                <w:szCs w:val="28"/>
              </w:rPr>
            </w:pPr>
          </w:p>
        </w:tc>
        <w:tc>
          <w:tcPr>
            <w:tcW w:w="7724" w:type="dxa"/>
            <w:shd w:val="clear" w:color="auto" w:fill="auto"/>
          </w:tcPr>
          <w:p w:rsidR="00530648" w:rsidRDefault="00530648" w:rsidP="00530648">
            <w:pPr>
              <w:spacing w:line="220" w:lineRule="atLeast"/>
              <w:ind w:left="57"/>
              <w:jc w:val="both"/>
              <w:rPr>
                <w:rFonts w:cs="Times New Roman"/>
                <w:spacing w:val="-20"/>
                <w:szCs w:val="28"/>
              </w:rPr>
            </w:pPr>
          </w:p>
          <w:p w:rsidR="00513D5C" w:rsidRPr="00530648" w:rsidRDefault="00513D5C" w:rsidP="00530648">
            <w:pPr>
              <w:spacing w:line="220" w:lineRule="atLeast"/>
              <w:ind w:left="57"/>
              <w:jc w:val="both"/>
              <w:rPr>
                <w:rFonts w:cs="Times New Roman"/>
                <w:b/>
                <w:spacing w:val="-20"/>
                <w:szCs w:val="28"/>
              </w:rPr>
            </w:pPr>
            <w:r w:rsidRPr="00530648">
              <w:rPr>
                <w:rFonts w:cs="Times New Roman"/>
                <w:b/>
                <w:spacing w:val="-20"/>
                <w:szCs w:val="28"/>
              </w:rPr>
              <w:t>«Организация и проведение социально-значимых мероприятий в сфере культуры»</w:t>
            </w:r>
          </w:p>
        </w:tc>
      </w:tr>
      <w:tr w:rsidR="00513D5C" w:rsidRPr="00C56EE9" w:rsidTr="00530648">
        <w:tc>
          <w:tcPr>
            <w:tcW w:w="2199" w:type="dxa"/>
            <w:shd w:val="clear" w:color="auto" w:fill="auto"/>
          </w:tcPr>
          <w:p w:rsidR="00530648" w:rsidRPr="003617EF" w:rsidRDefault="00513D5C" w:rsidP="00530648">
            <w:pPr>
              <w:spacing w:after="0"/>
              <w:ind w:left="0"/>
              <w:jc w:val="center"/>
              <w:rPr>
                <w:rFonts w:cs="Times New Roman"/>
                <w:spacing w:val="-20"/>
                <w:szCs w:val="28"/>
              </w:rPr>
            </w:pPr>
            <w:r w:rsidRPr="003617EF">
              <w:rPr>
                <w:rFonts w:cs="Times New Roman"/>
                <w:spacing w:val="-20"/>
                <w:szCs w:val="28"/>
              </w:rPr>
              <w:t>Ответственный исполнитель (соисполнитель) муниципальной программы, ответственный за разработку подпрограммы</w:t>
            </w:r>
          </w:p>
        </w:tc>
        <w:tc>
          <w:tcPr>
            <w:tcW w:w="7724" w:type="dxa"/>
            <w:shd w:val="clear" w:color="auto" w:fill="auto"/>
          </w:tcPr>
          <w:p w:rsidR="00036A99" w:rsidRPr="002364FF" w:rsidRDefault="00036A99" w:rsidP="00C56EE9">
            <w:pPr>
              <w:ind w:left="57"/>
              <w:jc w:val="both"/>
              <w:rPr>
                <w:rFonts w:cs="Times New Roman"/>
                <w:spacing w:val="-20"/>
                <w:szCs w:val="28"/>
                <w:highlight w:val="green"/>
              </w:rPr>
            </w:pPr>
          </w:p>
          <w:p w:rsidR="00530648" w:rsidRPr="002364FF" w:rsidRDefault="00530648" w:rsidP="00C56EE9">
            <w:pPr>
              <w:ind w:left="57"/>
              <w:jc w:val="both"/>
              <w:rPr>
                <w:rFonts w:cs="Times New Roman"/>
                <w:spacing w:val="-20"/>
                <w:szCs w:val="28"/>
                <w:highlight w:val="green"/>
              </w:rPr>
            </w:pPr>
          </w:p>
          <w:p w:rsidR="00513D5C" w:rsidRPr="002364FF" w:rsidRDefault="00356771" w:rsidP="00356771">
            <w:pPr>
              <w:ind w:left="57"/>
              <w:jc w:val="both"/>
              <w:rPr>
                <w:rFonts w:cs="Times New Roman"/>
                <w:spacing w:val="-20"/>
                <w:szCs w:val="28"/>
                <w:highlight w:val="green"/>
              </w:rPr>
            </w:pPr>
            <w:r w:rsidRPr="00356771">
              <w:rPr>
                <w:rFonts w:cs="Times New Roman"/>
                <w:spacing w:val="-20"/>
                <w:szCs w:val="28"/>
              </w:rPr>
              <w:t>Администрация муниципального района Похвистневский Самарской области</w:t>
            </w:r>
          </w:p>
        </w:tc>
      </w:tr>
      <w:tr w:rsidR="00513D5C" w:rsidRPr="00C56EE9" w:rsidTr="00530648">
        <w:tc>
          <w:tcPr>
            <w:tcW w:w="2199" w:type="dxa"/>
            <w:shd w:val="clear" w:color="auto" w:fill="auto"/>
          </w:tcPr>
          <w:p w:rsidR="00530648" w:rsidRDefault="00530648" w:rsidP="00356771">
            <w:pPr>
              <w:spacing w:after="0"/>
              <w:ind w:left="0"/>
              <w:jc w:val="both"/>
              <w:rPr>
                <w:rFonts w:cs="Times New Roman"/>
                <w:spacing w:val="-20"/>
                <w:szCs w:val="28"/>
              </w:rPr>
            </w:pPr>
          </w:p>
          <w:p w:rsidR="00513D5C" w:rsidRPr="003617EF" w:rsidRDefault="00513D5C" w:rsidP="00C56EE9">
            <w:pPr>
              <w:spacing w:after="0"/>
              <w:ind w:left="113"/>
              <w:jc w:val="both"/>
              <w:rPr>
                <w:rFonts w:cs="Times New Roman"/>
                <w:spacing w:val="-20"/>
                <w:szCs w:val="28"/>
              </w:rPr>
            </w:pPr>
            <w:r w:rsidRPr="003617EF">
              <w:rPr>
                <w:rFonts w:cs="Times New Roman"/>
                <w:spacing w:val="-20"/>
                <w:szCs w:val="28"/>
              </w:rPr>
              <w:t>Участники подпрограммы</w:t>
            </w:r>
          </w:p>
        </w:tc>
        <w:tc>
          <w:tcPr>
            <w:tcW w:w="7724" w:type="dxa"/>
            <w:shd w:val="clear" w:color="auto" w:fill="auto"/>
          </w:tcPr>
          <w:p w:rsidR="00F32E4C" w:rsidRPr="00F32E4C" w:rsidRDefault="00F32E4C" w:rsidP="00F32E4C">
            <w:pPr>
              <w:ind w:left="0"/>
              <w:jc w:val="both"/>
              <w:rPr>
                <w:rFonts w:cs="Times New Roman"/>
                <w:spacing w:val="-20"/>
                <w:szCs w:val="28"/>
              </w:rPr>
            </w:pPr>
            <w:r w:rsidRPr="00F32E4C">
              <w:rPr>
                <w:rFonts w:cs="Times New Roman"/>
                <w:spacing w:val="-20"/>
                <w:szCs w:val="28"/>
              </w:rPr>
              <w:t>Муниципальное бюджетное учреждение «</w:t>
            </w:r>
            <w:r w:rsidR="0007544D">
              <w:rPr>
                <w:rFonts w:cs="Times New Roman"/>
                <w:spacing w:val="-20"/>
                <w:szCs w:val="28"/>
              </w:rPr>
              <w:t xml:space="preserve">Многофункциональный </w:t>
            </w:r>
            <w:r w:rsidRPr="00F32E4C">
              <w:rPr>
                <w:rFonts w:cs="Times New Roman"/>
                <w:spacing w:val="-20"/>
                <w:szCs w:val="28"/>
              </w:rPr>
              <w:t xml:space="preserve"> культур</w:t>
            </w:r>
            <w:r w:rsidR="0007544D">
              <w:rPr>
                <w:rFonts w:cs="Times New Roman"/>
                <w:spacing w:val="-20"/>
                <w:szCs w:val="28"/>
              </w:rPr>
              <w:t>н</w:t>
            </w:r>
            <w:r w:rsidRPr="00F32E4C">
              <w:rPr>
                <w:rFonts w:cs="Times New Roman"/>
                <w:spacing w:val="-20"/>
                <w:szCs w:val="28"/>
              </w:rPr>
              <w:t>ы</w:t>
            </w:r>
            <w:r w:rsidR="0007544D">
              <w:rPr>
                <w:rFonts w:cs="Times New Roman"/>
                <w:spacing w:val="-20"/>
                <w:szCs w:val="28"/>
              </w:rPr>
              <w:t>й центр</w:t>
            </w:r>
            <w:r w:rsidRPr="00F32E4C">
              <w:rPr>
                <w:rFonts w:cs="Times New Roman"/>
                <w:spacing w:val="-20"/>
                <w:szCs w:val="28"/>
              </w:rPr>
              <w:t xml:space="preserve"> муниципального района  Похвистневский Самарской области»;</w:t>
            </w:r>
          </w:p>
          <w:p w:rsidR="00D55933" w:rsidRPr="002364FF" w:rsidRDefault="00F32E4C" w:rsidP="00F32E4C">
            <w:pPr>
              <w:ind w:left="0"/>
              <w:jc w:val="both"/>
              <w:rPr>
                <w:rFonts w:cs="Times New Roman"/>
                <w:spacing w:val="-20"/>
                <w:szCs w:val="28"/>
                <w:highlight w:val="green"/>
              </w:rPr>
            </w:pPr>
            <w:r w:rsidRPr="00F32E4C">
              <w:rPr>
                <w:rFonts w:cs="Times New Roman"/>
                <w:spacing w:val="-20"/>
                <w:szCs w:val="28"/>
              </w:rPr>
              <w:t>Администрации сельских поселений</w:t>
            </w:r>
            <w:r>
              <w:rPr>
                <w:rFonts w:cs="Times New Roman"/>
                <w:spacing w:val="-20"/>
                <w:szCs w:val="28"/>
              </w:rPr>
              <w:t>.</w:t>
            </w:r>
          </w:p>
        </w:tc>
      </w:tr>
      <w:tr w:rsidR="00513D5C" w:rsidRPr="00C56EE9" w:rsidTr="00E036D6">
        <w:trPr>
          <w:trHeight w:val="125"/>
        </w:trPr>
        <w:tc>
          <w:tcPr>
            <w:tcW w:w="2199" w:type="dxa"/>
            <w:shd w:val="clear" w:color="auto" w:fill="auto"/>
          </w:tcPr>
          <w:p w:rsidR="00036A99" w:rsidRPr="003617EF" w:rsidRDefault="00036A99" w:rsidP="00C56EE9">
            <w:pPr>
              <w:spacing w:after="0"/>
              <w:ind w:left="113"/>
              <w:jc w:val="both"/>
              <w:rPr>
                <w:rFonts w:cs="Times New Roman"/>
                <w:spacing w:val="-20"/>
                <w:szCs w:val="28"/>
              </w:rPr>
            </w:pPr>
          </w:p>
          <w:p w:rsidR="00513D5C" w:rsidRPr="003617EF" w:rsidRDefault="00513D5C" w:rsidP="00530648">
            <w:pPr>
              <w:spacing w:after="0"/>
              <w:ind w:left="113"/>
              <w:jc w:val="center"/>
              <w:rPr>
                <w:rFonts w:cs="Times New Roman"/>
                <w:spacing w:val="-20"/>
                <w:szCs w:val="28"/>
              </w:rPr>
            </w:pPr>
            <w:r w:rsidRPr="003617EF">
              <w:rPr>
                <w:rFonts w:cs="Times New Roman"/>
                <w:spacing w:val="-20"/>
                <w:szCs w:val="28"/>
              </w:rPr>
              <w:t>Цели подпрограммы</w:t>
            </w:r>
          </w:p>
        </w:tc>
        <w:tc>
          <w:tcPr>
            <w:tcW w:w="7724" w:type="dxa"/>
            <w:shd w:val="clear" w:color="auto" w:fill="auto"/>
          </w:tcPr>
          <w:p w:rsidR="00036A99" w:rsidRPr="003617EF" w:rsidRDefault="00036A99" w:rsidP="00C56EE9">
            <w:pPr>
              <w:spacing w:after="0"/>
              <w:ind w:left="113"/>
              <w:jc w:val="both"/>
              <w:rPr>
                <w:rFonts w:cs="Times New Roman"/>
                <w:spacing w:val="-20"/>
                <w:szCs w:val="28"/>
              </w:rPr>
            </w:pPr>
          </w:p>
          <w:p w:rsidR="002364FF" w:rsidRPr="003617EF" w:rsidRDefault="00FB26BF" w:rsidP="00D55933">
            <w:pPr>
              <w:spacing w:after="0"/>
              <w:ind w:left="113"/>
              <w:jc w:val="both"/>
              <w:rPr>
                <w:rFonts w:cs="Times New Roman"/>
                <w:spacing w:val="-20"/>
                <w:szCs w:val="28"/>
              </w:rPr>
            </w:pPr>
            <w:r w:rsidRPr="00FB26BF">
              <w:rPr>
                <w:rFonts w:cs="Times New Roman"/>
                <w:spacing w:val="-20"/>
                <w:szCs w:val="28"/>
              </w:rPr>
              <w:t xml:space="preserve">Сохранение   и   развитие   историко-культурного наследия района и накопленного потенциала в сфере культуры и приобщение к духовно – нравственным и культурным ценностям в новых экономических условиях </w:t>
            </w:r>
          </w:p>
        </w:tc>
      </w:tr>
      <w:tr w:rsidR="00513D5C" w:rsidRPr="00C56EE9" w:rsidTr="00530648">
        <w:tc>
          <w:tcPr>
            <w:tcW w:w="2199" w:type="dxa"/>
            <w:shd w:val="clear" w:color="auto" w:fill="auto"/>
          </w:tcPr>
          <w:p w:rsidR="00036A99" w:rsidRPr="003617EF" w:rsidRDefault="00036A99" w:rsidP="00530648">
            <w:pPr>
              <w:spacing w:after="0"/>
              <w:ind w:left="113"/>
              <w:jc w:val="center"/>
              <w:rPr>
                <w:rFonts w:cs="Times New Roman"/>
                <w:spacing w:val="-20"/>
                <w:szCs w:val="28"/>
              </w:rPr>
            </w:pPr>
          </w:p>
          <w:p w:rsidR="00513D5C" w:rsidRPr="003617EF" w:rsidRDefault="00513D5C" w:rsidP="00530648">
            <w:pPr>
              <w:spacing w:after="0"/>
              <w:ind w:left="113"/>
              <w:jc w:val="center"/>
              <w:rPr>
                <w:rFonts w:cs="Times New Roman"/>
                <w:spacing w:val="-20"/>
                <w:szCs w:val="28"/>
              </w:rPr>
            </w:pPr>
            <w:r w:rsidRPr="003617EF">
              <w:rPr>
                <w:rFonts w:cs="Times New Roman"/>
                <w:spacing w:val="-20"/>
                <w:szCs w:val="28"/>
              </w:rPr>
              <w:t>Задачи подпрограммы</w:t>
            </w:r>
          </w:p>
        </w:tc>
        <w:tc>
          <w:tcPr>
            <w:tcW w:w="7724" w:type="dxa"/>
            <w:shd w:val="clear" w:color="auto" w:fill="auto"/>
          </w:tcPr>
          <w:p w:rsidR="00A81B2F" w:rsidRPr="00A81B2F" w:rsidRDefault="00D6316A" w:rsidP="00A81B2F">
            <w:pPr>
              <w:spacing w:after="0"/>
              <w:ind w:left="0"/>
              <w:jc w:val="both"/>
              <w:rPr>
                <w:rFonts w:cs="Times New Roman"/>
                <w:spacing w:val="-20"/>
                <w:szCs w:val="28"/>
              </w:rPr>
            </w:pPr>
            <w:r>
              <w:rPr>
                <w:rFonts w:cs="Times New Roman"/>
                <w:spacing w:val="-20"/>
                <w:szCs w:val="28"/>
              </w:rPr>
              <w:t>1.</w:t>
            </w:r>
            <w:r>
              <w:rPr>
                <w:rFonts w:cs="Times New Roman"/>
                <w:spacing w:val="-20"/>
                <w:szCs w:val="28"/>
              </w:rPr>
              <w:tab/>
              <w:t>Усиление роли</w:t>
            </w:r>
            <w:r w:rsidR="00A81B2F" w:rsidRPr="00A81B2F">
              <w:rPr>
                <w:rFonts w:cs="Times New Roman"/>
                <w:spacing w:val="-20"/>
                <w:szCs w:val="28"/>
              </w:rPr>
              <w:t xml:space="preserve"> культуры как фактора, способствующего повышению качества жизни - </w:t>
            </w:r>
            <w:r>
              <w:rPr>
                <w:rFonts w:cs="Times New Roman"/>
                <w:spacing w:val="-20"/>
                <w:szCs w:val="28"/>
              </w:rPr>
              <w:t xml:space="preserve"> повышение</w:t>
            </w:r>
            <w:r w:rsidR="00A81B2F" w:rsidRPr="00A81B2F">
              <w:rPr>
                <w:rFonts w:cs="Times New Roman"/>
                <w:spacing w:val="-20"/>
                <w:szCs w:val="28"/>
              </w:rPr>
              <w:t xml:space="preserve"> качеств</w:t>
            </w:r>
            <w:r>
              <w:rPr>
                <w:rFonts w:cs="Times New Roman"/>
                <w:spacing w:val="-20"/>
                <w:szCs w:val="28"/>
              </w:rPr>
              <w:t>а</w:t>
            </w:r>
            <w:r w:rsidR="00A81B2F" w:rsidRPr="00A81B2F">
              <w:rPr>
                <w:rFonts w:cs="Times New Roman"/>
                <w:spacing w:val="-20"/>
                <w:szCs w:val="28"/>
              </w:rPr>
              <w:t xml:space="preserve"> услуг в сфере культуры через повышение квалификации культработников. Увелич</w:t>
            </w:r>
            <w:r>
              <w:rPr>
                <w:rFonts w:cs="Times New Roman"/>
                <w:spacing w:val="-20"/>
                <w:szCs w:val="28"/>
              </w:rPr>
              <w:t>ение права</w:t>
            </w:r>
            <w:r w:rsidR="00A81B2F" w:rsidRPr="00A81B2F">
              <w:rPr>
                <w:rFonts w:cs="Times New Roman"/>
                <w:spacing w:val="-20"/>
                <w:szCs w:val="28"/>
              </w:rPr>
              <w:t xml:space="preserve"> использования СДК программного обе</w:t>
            </w:r>
            <w:r>
              <w:rPr>
                <w:rFonts w:cs="Times New Roman"/>
                <w:spacing w:val="-20"/>
                <w:szCs w:val="28"/>
              </w:rPr>
              <w:t>спечения «Quicktickets», продаж</w:t>
            </w:r>
            <w:r w:rsidR="00A81B2F" w:rsidRPr="00A81B2F">
              <w:rPr>
                <w:rFonts w:cs="Times New Roman"/>
                <w:spacing w:val="-20"/>
                <w:szCs w:val="28"/>
              </w:rPr>
              <w:t xml:space="preserve"> электронных билетов на Мероприятия по Пушкинской карте.</w:t>
            </w:r>
          </w:p>
          <w:p w:rsidR="00513D5C" w:rsidRPr="003617EF" w:rsidRDefault="00D6316A" w:rsidP="00D6316A">
            <w:pPr>
              <w:spacing w:after="0"/>
              <w:ind w:left="0"/>
              <w:jc w:val="both"/>
              <w:rPr>
                <w:rFonts w:cs="Times New Roman"/>
                <w:spacing w:val="-20"/>
                <w:szCs w:val="28"/>
              </w:rPr>
            </w:pPr>
            <w:r>
              <w:rPr>
                <w:rFonts w:cs="Times New Roman"/>
                <w:spacing w:val="-20"/>
                <w:szCs w:val="28"/>
              </w:rPr>
              <w:t>2.</w:t>
            </w:r>
            <w:r>
              <w:rPr>
                <w:rFonts w:cs="Times New Roman"/>
                <w:spacing w:val="-20"/>
                <w:szCs w:val="28"/>
              </w:rPr>
              <w:tab/>
              <w:t xml:space="preserve"> Приобщение различных возрастных и социальных</w:t>
            </w:r>
            <w:r w:rsidR="00A81B2F" w:rsidRPr="00A81B2F">
              <w:rPr>
                <w:rFonts w:cs="Times New Roman"/>
                <w:spacing w:val="-20"/>
                <w:szCs w:val="28"/>
              </w:rPr>
              <w:t xml:space="preserve"> сло</w:t>
            </w:r>
            <w:r>
              <w:rPr>
                <w:rFonts w:cs="Times New Roman"/>
                <w:spacing w:val="-20"/>
                <w:szCs w:val="28"/>
              </w:rPr>
              <w:t>ев</w:t>
            </w:r>
            <w:r w:rsidR="00A81B2F" w:rsidRPr="00A81B2F">
              <w:rPr>
                <w:rFonts w:cs="Times New Roman"/>
                <w:spacing w:val="-20"/>
                <w:szCs w:val="28"/>
              </w:rPr>
              <w:t xml:space="preserve"> населения к духовным </w:t>
            </w:r>
            <w:r>
              <w:rPr>
                <w:rFonts w:cs="Times New Roman"/>
                <w:spacing w:val="-20"/>
                <w:szCs w:val="28"/>
              </w:rPr>
              <w:t>и культурным ценностям, привлечение</w:t>
            </w:r>
            <w:r w:rsidR="00A81B2F" w:rsidRPr="00A81B2F">
              <w:rPr>
                <w:rFonts w:cs="Times New Roman"/>
                <w:spacing w:val="-20"/>
                <w:szCs w:val="28"/>
              </w:rPr>
              <w:t xml:space="preserve"> к активному участию в культурной жизни – обучение культработников оказанию услуг лицам с ОВЗ и инвалидностью в культурно-досуговых учреждениях,  проведение специальных мероприятий по антипр</w:t>
            </w:r>
            <w:r>
              <w:rPr>
                <w:rFonts w:cs="Times New Roman"/>
                <w:spacing w:val="-20"/>
                <w:szCs w:val="28"/>
              </w:rPr>
              <w:t>опаганде наркомании.  Обеспечение</w:t>
            </w:r>
            <w:r w:rsidR="00A81B2F" w:rsidRPr="00A81B2F">
              <w:rPr>
                <w:rFonts w:cs="Times New Roman"/>
                <w:spacing w:val="-20"/>
                <w:szCs w:val="28"/>
              </w:rPr>
              <w:t xml:space="preserve"> здания СДК пандусами, кнопками </w:t>
            </w:r>
            <w:r>
              <w:rPr>
                <w:rFonts w:cs="Times New Roman"/>
                <w:spacing w:val="-20"/>
                <w:szCs w:val="28"/>
              </w:rPr>
              <w:t xml:space="preserve"> </w:t>
            </w:r>
            <w:r w:rsidR="00A81B2F" w:rsidRPr="00A81B2F">
              <w:rPr>
                <w:rFonts w:cs="Times New Roman"/>
                <w:spacing w:val="-20"/>
                <w:szCs w:val="28"/>
              </w:rPr>
              <w:t>вызова для инвалидов, табличками по Брайлю и т.д.</w:t>
            </w:r>
          </w:p>
        </w:tc>
      </w:tr>
      <w:tr w:rsidR="00513D5C" w:rsidRPr="00C56EE9" w:rsidTr="00530648">
        <w:trPr>
          <w:trHeight w:val="614"/>
        </w:trPr>
        <w:tc>
          <w:tcPr>
            <w:tcW w:w="2199" w:type="dxa"/>
            <w:shd w:val="clear" w:color="auto" w:fill="auto"/>
          </w:tcPr>
          <w:p w:rsidR="00036A99" w:rsidRPr="003617EF" w:rsidRDefault="00036A99" w:rsidP="00530648">
            <w:pPr>
              <w:spacing w:after="0"/>
              <w:ind w:left="113"/>
              <w:jc w:val="center"/>
              <w:rPr>
                <w:rFonts w:cs="Times New Roman"/>
                <w:spacing w:val="-20"/>
                <w:szCs w:val="28"/>
              </w:rPr>
            </w:pPr>
          </w:p>
          <w:p w:rsidR="00036A99" w:rsidRPr="003617EF" w:rsidRDefault="00513D5C" w:rsidP="00D55933">
            <w:pPr>
              <w:spacing w:after="0"/>
              <w:ind w:left="113"/>
              <w:jc w:val="center"/>
              <w:rPr>
                <w:rFonts w:cs="Times New Roman"/>
                <w:spacing w:val="-20"/>
                <w:szCs w:val="28"/>
              </w:rPr>
            </w:pPr>
            <w:r w:rsidRPr="003617EF">
              <w:rPr>
                <w:rFonts w:cs="Times New Roman"/>
                <w:spacing w:val="-20"/>
                <w:szCs w:val="28"/>
              </w:rPr>
              <w:t>Этапы и сроки реализации  подпрограммы</w:t>
            </w:r>
          </w:p>
        </w:tc>
        <w:tc>
          <w:tcPr>
            <w:tcW w:w="7724" w:type="dxa"/>
            <w:shd w:val="clear" w:color="auto" w:fill="auto"/>
          </w:tcPr>
          <w:p w:rsidR="00036A99" w:rsidRPr="003617EF" w:rsidRDefault="00036A99" w:rsidP="00C56EE9">
            <w:pPr>
              <w:ind w:left="57"/>
              <w:jc w:val="both"/>
              <w:rPr>
                <w:rFonts w:cs="Times New Roman"/>
                <w:spacing w:val="-20"/>
                <w:szCs w:val="28"/>
              </w:rPr>
            </w:pPr>
          </w:p>
          <w:p w:rsidR="00513D5C" w:rsidRPr="003617EF" w:rsidRDefault="00513D5C" w:rsidP="00370F72">
            <w:pPr>
              <w:ind w:left="0"/>
              <w:jc w:val="both"/>
              <w:rPr>
                <w:rFonts w:cs="Times New Roman"/>
                <w:spacing w:val="-20"/>
                <w:szCs w:val="28"/>
              </w:rPr>
            </w:pPr>
            <w:r w:rsidRPr="003617EF">
              <w:rPr>
                <w:rFonts w:cs="Times New Roman"/>
                <w:spacing w:val="-20"/>
                <w:szCs w:val="28"/>
              </w:rPr>
              <w:t>20</w:t>
            </w:r>
            <w:r w:rsidR="00010881">
              <w:rPr>
                <w:rFonts w:cs="Times New Roman"/>
                <w:spacing w:val="-20"/>
                <w:szCs w:val="28"/>
              </w:rPr>
              <w:t>2</w:t>
            </w:r>
            <w:r w:rsidR="00370F72">
              <w:rPr>
                <w:rFonts w:cs="Times New Roman"/>
                <w:spacing w:val="-20"/>
                <w:szCs w:val="28"/>
              </w:rPr>
              <w:t>7</w:t>
            </w:r>
            <w:r w:rsidR="002E6B43">
              <w:rPr>
                <w:rFonts w:cs="Times New Roman"/>
                <w:spacing w:val="-20"/>
                <w:szCs w:val="28"/>
              </w:rPr>
              <w:t>-20</w:t>
            </w:r>
            <w:r w:rsidR="00370F72">
              <w:rPr>
                <w:rFonts w:cs="Times New Roman"/>
                <w:spacing w:val="-20"/>
                <w:szCs w:val="28"/>
              </w:rPr>
              <w:t>31</w:t>
            </w:r>
            <w:r w:rsidRPr="003617EF">
              <w:rPr>
                <w:rFonts w:cs="Times New Roman"/>
                <w:spacing w:val="-20"/>
                <w:szCs w:val="28"/>
              </w:rPr>
              <w:t xml:space="preserve"> годы</w:t>
            </w:r>
            <w:r w:rsidR="00D7670B" w:rsidRPr="003617EF">
              <w:rPr>
                <w:rFonts w:cs="Times New Roman"/>
                <w:spacing w:val="-20"/>
                <w:szCs w:val="28"/>
              </w:rPr>
              <w:t>, в один этап.</w:t>
            </w:r>
          </w:p>
        </w:tc>
      </w:tr>
      <w:tr w:rsidR="00513D5C" w:rsidRPr="00C56EE9" w:rsidTr="00530648">
        <w:tc>
          <w:tcPr>
            <w:tcW w:w="2199" w:type="dxa"/>
            <w:shd w:val="clear" w:color="auto" w:fill="auto"/>
          </w:tcPr>
          <w:p w:rsidR="00513D5C" w:rsidRPr="003617EF" w:rsidRDefault="00513D5C" w:rsidP="00530648">
            <w:pPr>
              <w:spacing w:after="0"/>
              <w:ind w:left="113"/>
              <w:jc w:val="center"/>
              <w:rPr>
                <w:rFonts w:cs="Times New Roman"/>
                <w:spacing w:val="-20"/>
                <w:szCs w:val="28"/>
              </w:rPr>
            </w:pPr>
          </w:p>
          <w:p w:rsidR="00513D5C" w:rsidRPr="003617EF" w:rsidRDefault="00513D5C" w:rsidP="00530648">
            <w:pPr>
              <w:spacing w:after="0"/>
              <w:ind w:left="113"/>
              <w:jc w:val="center"/>
              <w:rPr>
                <w:rFonts w:cs="Times New Roman"/>
                <w:spacing w:val="-20"/>
                <w:szCs w:val="28"/>
              </w:rPr>
            </w:pPr>
            <w:r w:rsidRPr="003617EF">
              <w:rPr>
                <w:rFonts w:cs="Times New Roman"/>
                <w:spacing w:val="-20"/>
                <w:szCs w:val="28"/>
              </w:rPr>
              <w:t>Объемы бюджетных ассигнований подпрограммы</w:t>
            </w:r>
          </w:p>
          <w:p w:rsidR="00513D5C" w:rsidRPr="003617EF" w:rsidRDefault="00513D5C" w:rsidP="00530648">
            <w:pPr>
              <w:spacing w:after="0"/>
              <w:ind w:left="113"/>
              <w:jc w:val="center"/>
              <w:rPr>
                <w:rFonts w:cs="Times New Roman"/>
                <w:spacing w:val="-20"/>
                <w:szCs w:val="28"/>
              </w:rPr>
            </w:pPr>
          </w:p>
        </w:tc>
        <w:tc>
          <w:tcPr>
            <w:tcW w:w="7724" w:type="dxa"/>
            <w:shd w:val="clear" w:color="auto" w:fill="auto"/>
          </w:tcPr>
          <w:p w:rsidR="00036A99" w:rsidRPr="001E581D" w:rsidRDefault="00036A99" w:rsidP="00C56EE9">
            <w:pPr>
              <w:spacing w:before="1"/>
              <w:ind w:left="57"/>
              <w:jc w:val="both"/>
              <w:rPr>
                <w:rFonts w:cs="Times New Roman"/>
                <w:spacing w:val="-20"/>
                <w:szCs w:val="28"/>
                <w:highlight w:val="yellow"/>
              </w:rPr>
            </w:pPr>
          </w:p>
          <w:p w:rsidR="005617F2" w:rsidRPr="00340BEF" w:rsidRDefault="00513D5C" w:rsidP="005617F2">
            <w:pPr>
              <w:spacing w:before="1"/>
              <w:ind w:left="57"/>
              <w:jc w:val="both"/>
              <w:rPr>
                <w:rFonts w:cs="Times New Roman"/>
                <w:b/>
                <w:spacing w:val="-20"/>
                <w:szCs w:val="28"/>
              </w:rPr>
            </w:pPr>
            <w:r w:rsidRPr="00340BEF">
              <w:rPr>
                <w:rFonts w:cs="Times New Roman"/>
                <w:spacing w:val="-20"/>
                <w:szCs w:val="28"/>
              </w:rPr>
              <w:t>Объем средств на реализацию</w:t>
            </w:r>
            <w:r w:rsidRPr="00340BEF">
              <w:rPr>
                <w:rFonts w:cs="Times New Roman"/>
                <w:b/>
                <w:spacing w:val="-20"/>
                <w:szCs w:val="28"/>
              </w:rPr>
              <w:t xml:space="preserve">:   </w:t>
            </w:r>
            <w:r w:rsidR="009F0224" w:rsidRPr="00340BEF">
              <w:rPr>
                <w:rFonts w:cs="Times New Roman"/>
                <w:b/>
                <w:spacing w:val="-20"/>
                <w:szCs w:val="28"/>
              </w:rPr>
              <w:t>500,0</w:t>
            </w:r>
            <w:r w:rsidR="00214FDA" w:rsidRPr="00340BEF">
              <w:rPr>
                <w:rFonts w:cs="Times New Roman"/>
                <w:b/>
                <w:color w:val="FF0000"/>
                <w:spacing w:val="-20"/>
                <w:szCs w:val="28"/>
              </w:rPr>
              <w:t xml:space="preserve"> </w:t>
            </w:r>
            <w:r w:rsidR="005617F2" w:rsidRPr="00340BEF">
              <w:rPr>
                <w:rFonts w:cs="Times New Roman"/>
                <w:b/>
                <w:spacing w:val="-20"/>
                <w:szCs w:val="28"/>
              </w:rPr>
              <w:t>тыс.руб., в том числе</w:t>
            </w:r>
          </w:p>
          <w:p w:rsidR="005617F2" w:rsidRPr="00340BEF" w:rsidRDefault="005617F2" w:rsidP="005617F2">
            <w:pPr>
              <w:spacing w:before="1"/>
              <w:ind w:left="0"/>
              <w:jc w:val="both"/>
              <w:rPr>
                <w:rFonts w:cs="Times New Roman"/>
                <w:b/>
                <w:spacing w:val="-20"/>
                <w:szCs w:val="28"/>
              </w:rPr>
            </w:pPr>
          </w:p>
          <w:p w:rsidR="005617F2" w:rsidRPr="00340BEF" w:rsidRDefault="005617F2" w:rsidP="005617F2">
            <w:pPr>
              <w:spacing w:before="1"/>
              <w:ind w:left="57"/>
              <w:jc w:val="both"/>
              <w:rPr>
                <w:rFonts w:cs="Times New Roman"/>
                <w:spacing w:val="-20"/>
                <w:szCs w:val="28"/>
              </w:rPr>
            </w:pPr>
            <w:r w:rsidRPr="00340BEF">
              <w:rPr>
                <w:rFonts w:cs="Times New Roman"/>
                <w:b/>
                <w:spacing w:val="-20"/>
                <w:szCs w:val="28"/>
              </w:rPr>
              <w:t>202</w:t>
            </w:r>
            <w:r w:rsidR="00370F72" w:rsidRPr="00340BEF">
              <w:rPr>
                <w:rFonts w:cs="Times New Roman"/>
                <w:b/>
                <w:spacing w:val="-20"/>
                <w:szCs w:val="28"/>
              </w:rPr>
              <w:t>7</w:t>
            </w:r>
            <w:r w:rsidRPr="00340BEF">
              <w:rPr>
                <w:rFonts w:cs="Times New Roman"/>
                <w:b/>
                <w:spacing w:val="-20"/>
                <w:szCs w:val="28"/>
              </w:rPr>
              <w:t xml:space="preserve">г-  </w:t>
            </w:r>
            <w:r w:rsidRPr="00340BEF">
              <w:rPr>
                <w:rFonts w:cs="Times New Roman"/>
                <w:spacing w:val="-20"/>
                <w:szCs w:val="28"/>
              </w:rPr>
              <w:t>1</w:t>
            </w:r>
            <w:r w:rsidR="00370F72" w:rsidRPr="00340BEF">
              <w:rPr>
                <w:rFonts w:cs="Times New Roman"/>
                <w:spacing w:val="-20"/>
                <w:szCs w:val="28"/>
              </w:rPr>
              <w:t>00</w:t>
            </w:r>
            <w:r w:rsidRPr="00340BEF">
              <w:rPr>
                <w:rFonts w:cs="Times New Roman"/>
                <w:spacing w:val="-20"/>
                <w:szCs w:val="28"/>
              </w:rPr>
              <w:t>,0 тыс. руб., в том числе:</w:t>
            </w:r>
          </w:p>
          <w:p w:rsidR="005617F2" w:rsidRPr="00340BEF" w:rsidRDefault="005617F2" w:rsidP="005617F2">
            <w:pPr>
              <w:spacing w:before="1"/>
              <w:ind w:left="57"/>
              <w:jc w:val="both"/>
              <w:rPr>
                <w:rFonts w:cs="Times New Roman"/>
                <w:spacing w:val="-20"/>
                <w:szCs w:val="28"/>
              </w:rPr>
            </w:pPr>
            <w:r w:rsidRPr="00340BEF">
              <w:rPr>
                <w:rFonts w:cs="Times New Roman"/>
                <w:spacing w:val="-20"/>
                <w:szCs w:val="28"/>
              </w:rPr>
              <w:t>Местный бюджет- 1</w:t>
            </w:r>
            <w:r w:rsidR="00370F72" w:rsidRPr="00340BEF">
              <w:rPr>
                <w:rFonts w:cs="Times New Roman"/>
                <w:spacing w:val="-20"/>
                <w:szCs w:val="28"/>
              </w:rPr>
              <w:t>00</w:t>
            </w:r>
            <w:r w:rsidRPr="00340BEF">
              <w:rPr>
                <w:rFonts w:cs="Times New Roman"/>
                <w:spacing w:val="-20"/>
                <w:szCs w:val="28"/>
              </w:rPr>
              <w:t>,0 тыс. руб.</w:t>
            </w:r>
          </w:p>
          <w:p w:rsidR="005617F2" w:rsidRPr="00340BEF" w:rsidRDefault="005617F2" w:rsidP="005617F2">
            <w:pPr>
              <w:spacing w:before="1"/>
              <w:ind w:left="57"/>
              <w:jc w:val="both"/>
              <w:rPr>
                <w:rFonts w:cs="Times New Roman"/>
                <w:spacing w:val="-20"/>
                <w:szCs w:val="28"/>
              </w:rPr>
            </w:pPr>
          </w:p>
          <w:p w:rsidR="005617F2" w:rsidRPr="00340BEF" w:rsidRDefault="005617F2" w:rsidP="005617F2">
            <w:pPr>
              <w:spacing w:before="1"/>
              <w:ind w:left="57"/>
              <w:jc w:val="both"/>
              <w:rPr>
                <w:rFonts w:cs="Times New Roman"/>
                <w:spacing w:val="-20"/>
                <w:szCs w:val="28"/>
              </w:rPr>
            </w:pPr>
            <w:r w:rsidRPr="00340BEF">
              <w:rPr>
                <w:rFonts w:cs="Times New Roman"/>
                <w:b/>
                <w:spacing w:val="-20"/>
                <w:szCs w:val="28"/>
              </w:rPr>
              <w:t>202</w:t>
            </w:r>
            <w:r w:rsidR="00370F72" w:rsidRPr="00340BEF">
              <w:rPr>
                <w:rFonts w:cs="Times New Roman"/>
                <w:b/>
                <w:spacing w:val="-20"/>
                <w:szCs w:val="28"/>
              </w:rPr>
              <w:t>8</w:t>
            </w:r>
            <w:r w:rsidRPr="00340BEF">
              <w:rPr>
                <w:rFonts w:cs="Times New Roman"/>
                <w:b/>
                <w:spacing w:val="-20"/>
                <w:szCs w:val="28"/>
              </w:rPr>
              <w:t>г</w:t>
            </w:r>
            <w:r w:rsidR="00370F72" w:rsidRPr="00340BEF">
              <w:rPr>
                <w:rFonts w:cs="Times New Roman"/>
                <w:spacing w:val="-20"/>
                <w:szCs w:val="28"/>
              </w:rPr>
              <w:t>-  10</w:t>
            </w:r>
            <w:r w:rsidR="00F32BE0" w:rsidRPr="00340BEF">
              <w:rPr>
                <w:rFonts w:cs="Times New Roman"/>
                <w:spacing w:val="-20"/>
                <w:szCs w:val="28"/>
              </w:rPr>
              <w:t>0</w:t>
            </w:r>
            <w:r w:rsidRPr="00340BEF">
              <w:rPr>
                <w:rFonts w:cs="Times New Roman"/>
                <w:spacing w:val="-20"/>
                <w:szCs w:val="28"/>
              </w:rPr>
              <w:t>,0 тыс. руб., в том числе:</w:t>
            </w:r>
          </w:p>
          <w:p w:rsidR="005617F2" w:rsidRPr="00340BEF" w:rsidRDefault="00F32BE0" w:rsidP="005617F2">
            <w:pPr>
              <w:spacing w:before="1"/>
              <w:ind w:left="57"/>
              <w:jc w:val="both"/>
              <w:rPr>
                <w:rFonts w:cs="Times New Roman"/>
                <w:spacing w:val="-20"/>
                <w:szCs w:val="28"/>
              </w:rPr>
            </w:pPr>
            <w:r w:rsidRPr="00340BEF">
              <w:rPr>
                <w:rFonts w:cs="Times New Roman"/>
                <w:spacing w:val="-20"/>
                <w:szCs w:val="28"/>
              </w:rPr>
              <w:t>Местный бюджет- 1</w:t>
            </w:r>
            <w:r w:rsidR="00370F72" w:rsidRPr="00340BEF">
              <w:rPr>
                <w:rFonts w:cs="Times New Roman"/>
                <w:spacing w:val="-20"/>
                <w:szCs w:val="28"/>
              </w:rPr>
              <w:t>0</w:t>
            </w:r>
            <w:r w:rsidRPr="00340BEF">
              <w:rPr>
                <w:rFonts w:cs="Times New Roman"/>
                <w:spacing w:val="-20"/>
                <w:szCs w:val="28"/>
              </w:rPr>
              <w:t>0</w:t>
            </w:r>
            <w:r w:rsidR="005617F2" w:rsidRPr="00340BEF">
              <w:rPr>
                <w:rFonts w:cs="Times New Roman"/>
                <w:spacing w:val="-20"/>
                <w:szCs w:val="28"/>
              </w:rPr>
              <w:t>,0 тыс. руб.</w:t>
            </w:r>
          </w:p>
          <w:p w:rsidR="005617F2" w:rsidRPr="00340BEF" w:rsidRDefault="005617F2" w:rsidP="005617F2">
            <w:pPr>
              <w:spacing w:before="1"/>
              <w:ind w:left="57"/>
              <w:jc w:val="both"/>
              <w:rPr>
                <w:rFonts w:cs="Times New Roman"/>
                <w:spacing w:val="-20"/>
                <w:szCs w:val="28"/>
              </w:rPr>
            </w:pPr>
          </w:p>
          <w:p w:rsidR="005617F2" w:rsidRPr="00340BEF" w:rsidRDefault="005617F2" w:rsidP="005617F2">
            <w:pPr>
              <w:spacing w:before="1"/>
              <w:ind w:left="57"/>
              <w:jc w:val="both"/>
              <w:rPr>
                <w:rFonts w:cs="Times New Roman"/>
                <w:spacing w:val="-20"/>
                <w:szCs w:val="28"/>
              </w:rPr>
            </w:pPr>
            <w:r w:rsidRPr="00340BEF">
              <w:rPr>
                <w:rFonts w:cs="Times New Roman"/>
                <w:b/>
                <w:spacing w:val="-20"/>
                <w:szCs w:val="28"/>
              </w:rPr>
              <w:t>202</w:t>
            </w:r>
            <w:r w:rsidR="00370F72" w:rsidRPr="00340BEF">
              <w:rPr>
                <w:rFonts w:cs="Times New Roman"/>
                <w:b/>
                <w:spacing w:val="-20"/>
                <w:szCs w:val="28"/>
              </w:rPr>
              <w:t>9</w:t>
            </w:r>
            <w:r w:rsidRPr="00340BEF">
              <w:rPr>
                <w:rFonts w:cs="Times New Roman"/>
                <w:b/>
                <w:spacing w:val="-20"/>
                <w:szCs w:val="28"/>
              </w:rPr>
              <w:t>г</w:t>
            </w:r>
            <w:r w:rsidR="00F32BE0" w:rsidRPr="00340BEF">
              <w:rPr>
                <w:rFonts w:cs="Times New Roman"/>
                <w:spacing w:val="-20"/>
                <w:szCs w:val="28"/>
              </w:rPr>
              <w:t xml:space="preserve">-   </w:t>
            </w:r>
            <w:r w:rsidR="009F0224" w:rsidRPr="00340BEF">
              <w:rPr>
                <w:rFonts w:cs="Times New Roman"/>
                <w:spacing w:val="-20"/>
                <w:szCs w:val="28"/>
              </w:rPr>
              <w:t>100,</w:t>
            </w:r>
            <w:r w:rsidRPr="00340BEF">
              <w:rPr>
                <w:rFonts w:cs="Times New Roman"/>
                <w:spacing w:val="-20"/>
                <w:szCs w:val="28"/>
              </w:rPr>
              <w:t>0 тыс. руб., в том числе:</w:t>
            </w:r>
          </w:p>
          <w:p w:rsidR="005617F2" w:rsidRPr="00340BEF" w:rsidRDefault="00F32BE0" w:rsidP="005617F2">
            <w:pPr>
              <w:spacing w:before="1"/>
              <w:ind w:left="57"/>
              <w:jc w:val="both"/>
              <w:rPr>
                <w:rFonts w:cs="Times New Roman"/>
                <w:spacing w:val="-20"/>
                <w:szCs w:val="28"/>
              </w:rPr>
            </w:pPr>
            <w:r w:rsidRPr="00340BEF">
              <w:rPr>
                <w:rFonts w:cs="Times New Roman"/>
                <w:spacing w:val="-20"/>
                <w:szCs w:val="28"/>
              </w:rPr>
              <w:t xml:space="preserve">Местный бюджет – </w:t>
            </w:r>
            <w:r w:rsidR="009F0224" w:rsidRPr="00340BEF">
              <w:rPr>
                <w:rFonts w:cs="Times New Roman"/>
                <w:spacing w:val="-20"/>
                <w:szCs w:val="28"/>
              </w:rPr>
              <w:t>100</w:t>
            </w:r>
            <w:r w:rsidR="005617F2" w:rsidRPr="00340BEF">
              <w:rPr>
                <w:rFonts w:cs="Times New Roman"/>
                <w:spacing w:val="-20"/>
                <w:szCs w:val="28"/>
              </w:rPr>
              <w:t>,0 тыс. руб.</w:t>
            </w:r>
          </w:p>
          <w:p w:rsidR="005617F2" w:rsidRPr="00340BEF" w:rsidRDefault="005617F2" w:rsidP="005617F2">
            <w:pPr>
              <w:spacing w:before="1"/>
              <w:ind w:left="57"/>
              <w:jc w:val="both"/>
              <w:rPr>
                <w:rFonts w:cs="Times New Roman"/>
                <w:spacing w:val="-20"/>
                <w:szCs w:val="28"/>
              </w:rPr>
            </w:pPr>
          </w:p>
          <w:p w:rsidR="005617F2" w:rsidRPr="00340BEF" w:rsidRDefault="005617F2" w:rsidP="005617F2">
            <w:pPr>
              <w:spacing w:before="1"/>
              <w:ind w:left="57"/>
              <w:jc w:val="both"/>
              <w:rPr>
                <w:rFonts w:cs="Times New Roman"/>
                <w:spacing w:val="-20"/>
                <w:szCs w:val="28"/>
              </w:rPr>
            </w:pPr>
            <w:r w:rsidRPr="00340BEF">
              <w:rPr>
                <w:rFonts w:cs="Times New Roman"/>
                <w:b/>
                <w:spacing w:val="-20"/>
                <w:szCs w:val="28"/>
              </w:rPr>
              <w:t>20</w:t>
            </w:r>
            <w:r w:rsidR="00370F72" w:rsidRPr="00340BEF">
              <w:rPr>
                <w:rFonts w:cs="Times New Roman"/>
                <w:b/>
                <w:spacing w:val="-20"/>
                <w:szCs w:val="28"/>
              </w:rPr>
              <w:t>30</w:t>
            </w:r>
            <w:r w:rsidRPr="00340BEF">
              <w:rPr>
                <w:rFonts w:cs="Times New Roman"/>
                <w:b/>
                <w:spacing w:val="-20"/>
                <w:szCs w:val="28"/>
              </w:rPr>
              <w:t>г</w:t>
            </w:r>
            <w:r w:rsidR="00370F72" w:rsidRPr="00340BEF">
              <w:rPr>
                <w:rFonts w:cs="Times New Roman"/>
                <w:b/>
                <w:spacing w:val="-20"/>
                <w:szCs w:val="28"/>
              </w:rPr>
              <w:t xml:space="preserve"> </w:t>
            </w:r>
            <w:r w:rsidR="00F32BE0" w:rsidRPr="00340BEF">
              <w:rPr>
                <w:rFonts w:cs="Times New Roman"/>
                <w:spacing w:val="-20"/>
                <w:szCs w:val="28"/>
              </w:rPr>
              <w:t xml:space="preserve">-  </w:t>
            </w:r>
            <w:r w:rsidR="009F0224" w:rsidRPr="00340BEF">
              <w:rPr>
                <w:rFonts w:cs="Times New Roman"/>
                <w:spacing w:val="-20"/>
                <w:szCs w:val="28"/>
              </w:rPr>
              <w:t>100</w:t>
            </w:r>
            <w:r w:rsidRPr="00340BEF">
              <w:rPr>
                <w:rFonts w:cs="Times New Roman"/>
                <w:spacing w:val="-20"/>
                <w:szCs w:val="28"/>
              </w:rPr>
              <w:t>,0 тыс. руб., в том числе:</w:t>
            </w:r>
          </w:p>
          <w:p w:rsidR="005617F2" w:rsidRPr="00340BEF" w:rsidRDefault="00F32BE0" w:rsidP="005617F2">
            <w:pPr>
              <w:spacing w:before="1"/>
              <w:ind w:left="57"/>
              <w:jc w:val="both"/>
              <w:rPr>
                <w:rFonts w:cs="Times New Roman"/>
                <w:spacing w:val="-20"/>
                <w:szCs w:val="28"/>
              </w:rPr>
            </w:pPr>
            <w:r w:rsidRPr="00340BEF">
              <w:rPr>
                <w:rFonts w:cs="Times New Roman"/>
                <w:spacing w:val="-20"/>
                <w:szCs w:val="28"/>
              </w:rPr>
              <w:t xml:space="preserve">Местный бюджет – </w:t>
            </w:r>
            <w:r w:rsidR="009F0224" w:rsidRPr="00340BEF">
              <w:rPr>
                <w:rFonts w:cs="Times New Roman"/>
                <w:spacing w:val="-20"/>
                <w:szCs w:val="28"/>
              </w:rPr>
              <w:t>100,</w:t>
            </w:r>
            <w:r w:rsidR="005617F2" w:rsidRPr="00340BEF">
              <w:rPr>
                <w:rFonts w:cs="Times New Roman"/>
                <w:spacing w:val="-20"/>
                <w:szCs w:val="28"/>
              </w:rPr>
              <w:t>0 тыс. руб.</w:t>
            </w:r>
          </w:p>
          <w:p w:rsidR="005617F2" w:rsidRPr="00340BEF" w:rsidRDefault="005617F2" w:rsidP="005617F2">
            <w:pPr>
              <w:spacing w:before="1"/>
              <w:ind w:left="57"/>
              <w:jc w:val="both"/>
              <w:rPr>
                <w:rFonts w:cs="Times New Roman"/>
                <w:spacing w:val="-20"/>
                <w:szCs w:val="28"/>
              </w:rPr>
            </w:pPr>
          </w:p>
          <w:p w:rsidR="005617F2" w:rsidRPr="00340BEF" w:rsidRDefault="005617F2" w:rsidP="005617F2">
            <w:pPr>
              <w:spacing w:before="1"/>
              <w:ind w:left="57"/>
              <w:jc w:val="both"/>
              <w:rPr>
                <w:rFonts w:cs="Times New Roman"/>
                <w:spacing w:val="-20"/>
                <w:szCs w:val="28"/>
              </w:rPr>
            </w:pPr>
            <w:r w:rsidRPr="00340BEF">
              <w:rPr>
                <w:rFonts w:cs="Times New Roman"/>
                <w:b/>
                <w:spacing w:val="-20"/>
                <w:szCs w:val="28"/>
              </w:rPr>
              <w:t>20</w:t>
            </w:r>
            <w:r w:rsidR="00370F72" w:rsidRPr="00340BEF">
              <w:rPr>
                <w:rFonts w:cs="Times New Roman"/>
                <w:b/>
                <w:spacing w:val="-20"/>
                <w:szCs w:val="28"/>
              </w:rPr>
              <w:t>31</w:t>
            </w:r>
            <w:r w:rsidRPr="00340BEF">
              <w:rPr>
                <w:rFonts w:cs="Times New Roman"/>
                <w:b/>
                <w:spacing w:val="-20"/>
                <w:szCs w:val="28"/>
              </w:rPr>
              <w:t>г</w:t>
            </w:r>
            <w:r w:rsidR="00F32BE0" w:rsidRPr="00340BEF">
              <w:rPr>
                <w:rFonts w:cs="Times New Roman"/>
                <w:spacing w:val="-20"/>
                <w:szCs w:val="28"/>
              </w:rPr>
              <w:t xml:space="preserve"> -   </w:t>
            </w:r>
            <w:r w:rsidR="009F0224" w:rsidRPr="00340BEF">
              <w:rPr>
                <w:rFonts w:cs="Times New Roman"/>
                <w:spacing w:val="-20"/>
                <w:szCs w:val="28"/>
              </w:rPr>
              <w:t>100</w:t>
            </w:r>
            <w:r w:rsidRPr="00340BEF">
              <w:rPr>
                <w:rFonts w:cs="Times New Roman"/>
                <w:spacing w:val="-20"/>
                <w:szCs w:val="28"/>
              </w:rPr>
              <w:t>,0</w:t>
            </w:r>
            <w:r w:rsidR="00370F72" w:rsidRPr="00340BEF">
              <w:rPr>
                <w:rFonts w:cs="Times New Roman"/>
                <w:spacing w:val="-20"/>
                <w:szCs w:val="28"/>
              </w:rPr>
              <w:t xml:space="preserve"> </w:t>
            </w:r>
            <w:r w:rsidRPr="00340BEF">
              <w:rPr>
                <w:rFonts w:cs="Times New Roman"/>
                <w:spacing w:val="-20"/>
                <w:szCs w:val="28"/>
              </w:rPr>
              <w:t>тыс. руб., в том числе:</w:t>
            </w:r>
          </w:p>
          <w:p w:rsidR="005617F2" w:rsidRPr="00340BEF" w:rsidRDefault="00B226DD" w:rsidP="005617F2">
            <w:pPr>
              <w:spacing w:before="1"/>
              <w:ind w:left="57"/>
              <w:jc w:val="both"/>
              <w:rPr>
                <w:rFonts w:cs="Times New Roman"/>
                <w:spacing w:val="-20"/>
                <w:szCs w:val="28"/>
              </w:rPr>
            </w:pPr>
            <w:r w:rsidRPr="00340BEF">
              <w:rPr>
                <w:rFonts w:cs="Times New Roman"/>
                <w:spacing w:val="-20"/>
                <w:szCs w:val="28"/>
              </w:rPr>
              <w:t xml:space="preserve">Местный бюджет- </w:t>
            </w:r>
            <w:r w:rsidR="009F0224" w:rsidRPr="00340BEF">
              <w:rPr>
                <w:rFonts w:cs="Times New Roman"/>
                <w:spacing w:val="-20"/>
                <w:szCs w:val="28"/>
              </w:rPr>
              <w:t>100</w:t>
            </w:r>
            <w:r w:rsidR="005617F2" w:rsidRPr="00340BEF">
              <w:rPr>
                <w:rFonts w:cs="Times New Roman"/>
                <w:spacing w:val="-20"/>
                <w:szCs w:val="28"/>
              </w:rPr>
              <w:t>,0 тыс. руб.</w:t>
            </w:r>
          </w:p>
          <w:p w:rsidR="00D55933" w:rsidRPr="001E581D" w:rsidRDefault="00D55933" w:rsidP="00214FDA">
            <w:pPr>
              <w:spacing w:before="1"/>
              <w:ind w:left="57"/>
              <w:jc w:val="both"/>
              <w:rPr>
                <w:rFonts w:cs="Times New Roman"/>
                <w:spacing w:val="-20"/>
                <w:szCs w:val="28"/>
                <w:highlight w:val="yellow"/>
              </w:rPr>
            </w:pPr>
          </w:p>
        </w:tc>
      </w:tr>
      <w:tr w:rsidR="00513D5C" w:rsidRPr="00C56EE9" w:rsidTr="00530648">
        <w:tc>
          <w:tcPr>
            <w:tcW w:w="2199" w:type="dxa"/>
            <w:shd w:val="clear" w:color="auto" w:fill="auto"/>
          </w:tcPr>
          <w:p w:rsidR="00036A99" w:rsidRPr="003617EF" w:rsidRDefault="00036A99" w:rsidP="00530648">
            <w:pPr>
              <w:spacing w:after="0"/>
              <w:ind w:left="113"/>
              <w:jc w:val="center"/>
              <w:rPr>
                <w:rFonts w:cs="Times New Roman"/>
                <w:spacing w:val="-20"/>
                <w:szCs w:val="28"/>
              </w:rPr>
            </w:pPr>
          </w:p>
          <w:p w:rsidR="00513D5C" w:rsidRPr="003617EF" w:rsidRDefault="00513D5C" w:rsidP="00530648">
            <w:pPr>
              <w:spacing w:after="0"/>
              <w:ind w:left="113"/>
              <w:jc w:val="center"/>
              <w:rPr>
                <w:rFonts w:cs="Times New Roman"/>
                <w:spacing w:val="-20"/>
                <w:szCs w:val="28"/>
              </w:rPr>
            </w:pPr>
            <w:r w:rsidRPr="003617EF">
              <w:rPr>
                <w:rFonts w:cs="Times New Roman"/>
                <w:spacing w:val="-20"/>
                <w:szCs w:val="28"/>
              </w:rPr>
              <w:t>Результаты реализации подпрограммы</w:t>
            </w:r>
          </w:p>
        </w:tc>
        <w:tc>
          <w:tcPr>
            <w:tcW w:w="7724" w:type="dxa"/>
            <w:shd w:val="clear" w:color="auto" w:fill="auto"/>
          </w:tcPr>
          <w:p w:rsidR="00036A99" w:rsidRPr="003617EF" w:rsidRDefault="00036A99" w:rsidP="00267A32">
            <w:pPr>
              <w:spacing w:after="0"/>
              <w:jc w:val="both"/>
              <w:rPr>
                <w:spacing w:val="-20"/>
                <w:szCs w:val="28"/>
              </w:rPr>
            </w:pPr>
          </w:p>
          <w:p w:rsidR="00894924" w:rsidRPr="003617EF" w:rsidRDefault="00894924" w:rsidP="00342C09">
            <w:pPr>
              <w:pStyle w:val="a3"/>
              <w:numPr>
                <w:ilvl w:val="0"/>
                <w:numId w:val="39"/>
              </w:numPr>
              <w:spacing w:after="0"/>
              <w:ind w:left="57"/>
              <w:jc w:val="both"/>
              <w:rPr>
                <w:spacing w:val="-20"/>
                <w:sz w:val="28"/>
                <w:szCs w:val="28"/>
              </w:rPr>
            </w:pPr>
            <w:r w:rsidRPr="003617EF">
              <w:rPr>
                <w:spacing w:val="-20"/>
                <w:sz w:val="28"/>
                <w:szCs w:val="28"/>
              </w:rPr>
              <w:t xml:space="preserve">Количество проведенных мероприятий – </w:t>
            </w:r>
            <w:r w:rsidR="005617F2">
              <w:rPr>
                <w:color w:val="000000" w:themeColor="text1"/>
                <w:spacing w:val="-20"/>
                <w:sz w:val="28"/>
                <w:szCs w:val="28"/>
              </w:rPr>
              <w:t>5</w:t>
            </w:r>
            <w:r w:rsidR="00E95764">
              <w:rPr>
                <w:color w:val="000000" w:themeColor="text1"/>
                <w:spacing w:val="-20"/>
                <w:sz w:val="28"/>
                <w:szCs w:val="28"/>
              </w:rPr>
              <w:t>95</w:t>
            </w:r>
            <w:r w:rsidR="005617F2">
              <w:rPr>
                <w:color w:val="000000" w:themeColor="text1"/>
                <w:spacing w:val="-20"/>
                <w:sz w:val="28"/>
                <w:szCs w:val="28"/>
              </w:rPr>
              <w:t>2</w:t>
            </w:r>
            <w:r w:rsidRPr="003617EF">
              <w:rPr>
                <w:spacing w:val="-20"/>
                <w:sz w:val="28"/>
                <w:szCs w:val="28"/>
              </w:rPr>
              <w:t xml:space="preserve"> ед.;</w:t>
            </w:r>
          </w:p>
          <w:p w:rsidR="00894924" w:rsidRPr="003617EF" w:rsidRDefault="00894924" w:rsidP="00C56EE9">
            <w:pPr>
              <w:spacing w:after="0"/>
              <w:ind w:left="57"/>
              <w:jc w:val="both"/>
              <w:rPr>
                <w:rFonts w:cs="Times New Roman"/>
                <w:spacing w:val="-20"/>
                <w:szCs w:val="28"/>
              </w:rPr>
            </w:pPr>
            <w:r w:rsidRPr="003617EF">
              <w:rPr>
                <w:rFonts w:cs="Times New Roman"/>
                <w:spacing w:val="-20"/>
                <w:szCs w:val="28"/>
              </w:rPr>
              <w:t xml:space="preserve">Количество клубных формирований – </w:t>
            </w:r>
            <w:r w:rsidRPr="00162010">
              <w:rPr>
                <w:rFonts w:cs="Times New Roman"/>
                <w:color w:val="000000" w:themeColor="text1"/>
                <w:spacing w:val="-20"/>
                <w:szCs w:val="28"/>
              </w:rPr>
              <w:t>30</w:t>
            </w:r>
            <w:r w:rsidR="00E95764">
              <w:rPr>
                <w:rFonts w:cs="Times New Roman"/>
                <w:color w:val="000000" w:themeColor="text1"/>
                <w:spacing w:val="-20"/>
                <w:szCs w:val="28"/>
              </w:rPr>
              <w:t>3</w:t>
            </w:r>
            <w:r w:rsidRPr="003617EF">
              <w:rPr>
                <w:rFonts w:cs="Times New Roman"/>
                <w:spacing w:val="-20"/>
                <w:szCs w:val="28"/>
              </w:rPr>
              <w:t xml:space="preserve"> ед.;</w:t>
            </w:r>
          </w:p>
          <w:p w:rsidR="00894924" w:rsidRPr="003617EF" w:rsidRDefault="00894924" w:rsidP="00C56EE9">
            <w:pPr>
              <w:spacing w:after="0"/>
              <w:ind w:left="57"/>
              <w:jc w:val="both"/>
              <w:rPr>
                <w:rFonts w:cs="Times New Roman"/>
                <w:spacing w:val="-20"/>
                <w:szCs w:val="28"/>
              </w:rPr>
            </w:pPr>
            <w:r w:rsidRPr="003617EF">
              <w:rPr>
                <w:rFonts w:cs="Times New Roman"/>
                <w:spacing w:val="-20"/>
                <w:szCs w:val="28"/>
              </w:rPr>
              <w:t xml:space="preserve">Число участников клубных формирований – </w:t>
            </w:r>
            <w:r w:rsidR="00162010" w:rsidRPr="00162010">
              <w:rPr>
                <w:rFonts w:cs="Times New Roman"/>
                <w:color w:val="000000" w:themeColor="text1"/>
                <w:spacing w:val="-20"/>
                <w:szCs w:val="28"/>
              </w:rPr>
              <w:t>3</w:t>
            </w:r>
            <w:r w:rsidR="00E95764">
              <w:rPr>
                <w:rFonts w:cs="Times New Roman"/>
                <w:color w:val="000000" w:themeColor="text1"/>
                <w:spacing w:val="-20"/>
                <w:szCs w:val="28"/>
              </w:rPr>
              <w:t>3</w:t>
            </w:r>
            <w:r w:rsidR="005617F2">
              <w:rPr>
                <w:rFonts w:cs="Times New Roman"/>
                <w:color w:val="000000" w:themeColor="text1"/>
                <w:spacing w:val="-20"/>
                <w:szCs w:val="28"/>
              </w:rPr>
              <w:t>2</w:t>
            </w:r>
            <w:r w:rsidR="00E95764">
              <w:rPr>
                <w:rFonts w:cs="Times New Roman"/>
                <w:color w:val="000000" w:themeColor="text1"/>
                <w:spacing w:val="-20"/>
                <w:szCs w:val="28"/>
              </w:rPr>
              <w:t>5</w:t>
            </w:r>
            <w:r w:rsidRPr="003617EF">
              <w:rPr>
                <w:rFonts w:cs="Times New Roman"/>
                <w:spacing w:val="-20"/>
                <w:szCs w:val="28"/>
              </w:rPr>
              <w:t xml:space="preserve"> чел.;</w:t>
            </w:r>
          </w:p>
          <w:p w:rsidR="00513D5C" w:rsidRDefault="00894924" w:rsidP="00C56EE9">
            <w:pPr>
              <w:spacing w:after="0"/>
              <w:ind w:left="57"/>
              <w:jc w:val="both"/>
              <w:rPr>
                <w:rFonts w:cs="Times New Roman"/>
                <w:spacing w:val="-20"/>
                <w:szCs w:val="28"/>
              </w:rPr>
            </w:pPr>
            <w:r w:rsidRPr="003617EF">
              <w:rPr>
                <w:rFonts w:cs="Times New Roman"/>
                <w:spacing w:val="-20"/>
                <w:szCs w:val="28"/>
              </w:rPr>
              <w:t xml:space="preserve">Количество коллективов, имеющих звание «народный», «образцовый», «заслуженный коллектив народного творчества» - </w:t>
            </w:r>
            <w:r w:rsidR="00370F72">
              <w:rPr>
                <w:rFonts w:cs="Times New Roman"/>
                <w:spacing w:val="-20"/>
                <w:szCs w:val="28"/>
              </w:rPr>
              <w:t>9</w:t>
            </w:r>
            <w:r w:rsidRPr="003617EF">
              <w:rPr>
                <w:rFonts w:cs="Times New Roman"/>
                <w:spacing w:val="-20"/>
                <w:szCs w:val="28"/>
              </w:rPr>
              <w:t xml:space="preserve"> ед.</w:t>
            </w:r>
            <w:r w:rsidR="00E95764">
              <w:rPr>
                <w:rFonts w:cs="Times New Roman"/>
                <w:spacing w:val="-20"/>
                <w:szCs w:val="28"/>
              </w:rPr>
              <w:t>;</w:t>
            </w:r>
          </w:p>
          <w:p w:rsidR="00E95764" w:rsidRPr="003617EF" w:rsidRDefault="00E95764" w:rsidP="00C56EE9">
            <w:pPr>
              <w:spacing w:after="0"/>
              <w:ind w:left="57"/>
              <w:jc w:val="both"/>
              <w:rPr>
                <w:rFonts w:cs="Times New Roman"/>
                <w:spacing w:val="-20"/>
                <w:szCs w:val="28"/>
              </w:rPr>
            </w:pPr>
            <w:r>
              <w:rPr>
                <w:rFonts w:cs="Times New Roman"/>
                <w:szCs w:val="28"/>
              </w:rPr>
              <w:t>Количество мастеров декоративно – прикладного творчества, имеющих звание «мастер» -1 чел.</w:t>
            </w:r>
          </w:p>
          <w:p w:rsidR="00036A99" w:rsidRPr="003617EF" w:rsidRDefault="00036A99" w:rsidP="00C56EE9">
            <w:pPr>
              <w:spacing w:after="0"/>
              <w:ind w:left="57"/>
              <w:jc w:val="both"/>
              <w:rPr>
                <w:rFonts w:cs="Times New Roman"/>
                <w:spacing w:val="-20"/>
                <w:szCs w:val="28"/>
              </w:rPr>
            </w:pPr>
          </w:p>
        </w:tc>
      </w:tr>
    </w:tbl>
    <w:p w:rsidR="00513D5C" w:rsidRPr="00C56EE9" w:rsidRDefault="00513D5C" w:rsidP="00263AA5">
      <w:pPr>
        <w:ind w:left="0"/>
        <w:jc w:val="both"/>
        <w:rPr>
          <w:rFonts w:cs="Times New Roman"/>
          <w:szCs w:val="28"/>
          <w:lang w:eastAsia="ar-SA"/>
        </w:rPr>
      </w:pPr>
    </w:p>
    <w:p w:rsidR="00513D5C" w:rsidRPr="00C56EE9" w:rsidRDefault="00513D5C" w:rsidP="00C56EE9">
      <w:pPr>
        <w:pStyle w:val="a3"/>
        <w:ind w:left="0"/>
        <w:jc w:val="both"/>
        <w:rPr>
          <w:b/>
          <w:sz w:val="28"/>
          <w:szCs w:val="28"/>
        </w:rPr>
      </w:pPr>
    </w:p>
    <w:p w:rsidR="00513D5C" w:rsidRDefault="00530648" w:rsidP="00530648">
      <w:pPr>
        <w:pStyle w:val="a3"/>
        <w:numPr>
          <w:ilvl w:val="0"/>
          <w:numId w:val="35"/>
        </w:numPr>
        <w:ind w:left="567" w:firstLine="142"/>
        <w:jc w:val="center"/>
        <w:rPr>
          <w:b/>
          <w:sz w:val="28"/>
          <w:szCs w:val="28"/>
        </w:rPr>
      </w:pPr>
      <w:r>
        <w:rPr>
          <w:b/>
          <w:sz w:val="28"/>
          <w:szCs w:val="28"/>
        </w:rPr>
        <w:t xml:space="preserve">   </w:t>
      </w:r>
      <w:r w:rsidR="002F79D7" w:rsidRPr="00E002F7">
        <w:rPr>
          <w:b/>
          <w:sz w:val="28"/>
          <w:szCs w:val="28"/>
        </w:rPr>
        <w:t>Характеристика и анализ текущего состояния в сфере</w:t>
      </w:r>
      <w:r w:rsidR="00CC0318" w:rsidRPr="00E002F7">
        <w:rPr>
          <w:b/>
          <w:sz w:val="28"/>
          <w:szCs w:val="28"/>
        </w:rPr>
        <w:t xml:space="preserve"> </w:t>
      </w:r>
      <w:r w:rsidR="002F79D7" w:rsidRPr="00E002F7">
        <w:rPr>
          <w:b/>
          <w:sz w:val="28"/>
          <w:szCs w:val="28"/>
        </w:rPr>
        <w:t>реализации</w:t>
      </w:r>
      <w:r w:rsidR="00CC0318" w:rsidRPr="00E002F7">
        <w:rPr>
          <w:b/>
          <w:sz w:val="28"/>
          <w:szCs w:val="28"/>
        </w:rPr>
        <w:t xml:space="preserve"> </w:t>
      </w:r>
      <w:r w:rsidR="002F79D7" w:rsidRPr="00E002F7">
        <w:rPr>
          <w:b/>
          <w:sz w:val="28"/>
          <w:szCs w:val="28"/>
        </w:rPr>
        <w:t>подпрограммы</w:t>
      </w:r>
      <w:r w:rsidR="00513D5C" w:rsidRPr="00E002F7">
        <w:rPr>
          <w:b/>
          <w:sz w:val="28"/>
          <w:szCs w:val="28"/>
        </w:rPr>
        <w:t xml:space="preserve"> 2  «Организация и проведение социально-значимых мероприятий в</w:t>
      </w:r>
      <w:r w:rsidR="00267A32" w:rsidRPr="00E002F7">
        <w:rPr>
          <w:b/>
          <w:sz w:val="28"/>
          <w:szCs w:val="28"/>
        </w:rPr>
        <w:t xml:space="preserve"> сфере культуры»</w:t>
      </w:r>
    </w:p>
    <w:p w:rsidR="00E002F7" w:rsidRPr="003617EF" w:rsidRDefault="00E002F7" w:rsidP="00E002F7">
      <w:pPr>
        <w:pStyle w:val="a3"/>
        <w:ind w:left="0"/>
        <w:jc w:val="both"/>
        <w:rPr>
          <w:b/>
          <w:sz w:val="16"/>
          <w:szCs w:val="16"/>
        </w:rPr>
      </w:pPr>
    </w:p>
    <w:p w:rsidR="00BB6F0D" w:rsidRDefault="00DE3642" w:rsidP="00530648">
      <w:pPr>
        <w:pStyle w:val="a3"/>
        <w:ind w:left="567" w:firstLine="539"/>
        <w:jc w:val="both"/>
        <w:rPr>
          <w:sz w:val="28"/>
          <w:szCs w:val="28"/>
        </w:rPr>
      </w:pPr>
      <w:r w:rsidRPr="00C56EE9">
        <w:rPr>
          <w:sz w:val="28"/>
          <w:szCs w:val="28"/>
        </w:rPr>
        <w:t>В Законе Российской Федерации от 09.10.92 № 3612-1 «Основы законодательства Российской Федерации о культуре» признана основополагающая роль культуры в развитии и самореализации личности, гуманизации общества и сохранении национальной самобытности народов. Культура влияет на экономику через совершенствование интеллектуального, образовательного, духовного потенциала людей, занятых в сфере материального производства. Реализуя конституционные права граждан в сфере культуры, учреждения культуры муници</w:t>
      </w:r>
      <w:r w:rsidR="00DB4327">
        <w:rPr>
          <w:sz w:val="28"/>
          <w:szCs w:val="28"/>
        </w:rPr>
        <w:t>пального района Похвистневский</w:t>
      </w:r>
      <w:r w:rsidRPr="00C56EE9">
        <w:rPr>
          <w:sz w:val="28"/>
          <w:szCs w:val="28"/>
        </w:rPr>
        <w:t xml:space="preserve"> Самарской области сталкивается с такими системными проблемами, как: неоднородность и неравномерность обеспечения населения услугами организаций культуры в силу географических особенностей территории поселения; неудовлетворительное состояние зданий и сооружений учреждений культуры; утрата частью населения, особенно молодежью, основ традиционной народной культуры; старение специалистов, художественного персонала, работающих в сфере культуры.</w:t>
      </w:r>
    </w:p>
    <w:p w:rsidR="00A05C5A" w:rsidRPr="00C56EE9" w:rsidRDefault="00DE3642" w:rsidP="00530648">
      <w:pPr>
        <w:pStyle w:val="a3"/>
        <w:ind w:left="567" w:firstLine="539"/>
        <w:jc w:val="both"/>
        <w:rPr>
          <w:sz w:val="28"/>
          <w:szCs w:val="28"/>
        </w:rPr>
      </w:pPr>
      <w:r w:rsidRPr="00C56EE9">
        <w:rPr>
          <w:sz w:val="28"/>
          <w:szCs w:val="28"/>
        </w:rPr>
        <w:t xml:space="preserve"> Накопившиеся за последние 20 лет проблемы в сфере культуры поселения значительно превышают возможности бюджета муници</w:t>
      </w:r>
      <w:r w:rsidR="00DB4327">
        <w:rPr>
          <w:sz w:val="28"/>
          <w:szCs w:val="28"/>
        </w:rPr>
        <w:t xml:space="preserve">пального района </w:t>
      </w:r>
      <w:r w:rsidR="00DB4327">
        <w:rPr>
          <w:sz w:val="28"/>
          <w:szCs w:val="28"/>
        </w:rPr>
        <w:lastRenderedPageBreak/>
        <w:t>Похвистневский</w:t>
      </w:r>
      <w:r w:rsidRPr="00C56EE9">
        <w:rPr>
          <w:sz w:val="28"/>
          <w:szCs w:val="28"/>
        </w:rPr>
        <w:t xml:space="preserve"> Самарской области по их решению. Отставание сферы культуры в использовании современных технологий по обеспечению доступа к информации и культурным ценностям порождают социальное неравенство в творческом развитии детей и молодежи и в целом оказывает негативное влияние на социальное самосознание населения и требуют сбалансированного решения вопросов, связанных, с одной стороны, с сохранением и развитием культурного потенциала </w:t>
      </w:r>
      <w:r w:rsidR="00A05C5A" w:rsidRPr="00C56EE9">
        <w:rPr>
          <w:sz w:val="28"/>
          <w:szCs w:val="28"/>
        </w:rPr>
        <w:t>муници</w:t>
      </w:r>
      <w:r w:rsidR="00DB4327">
        <w:rPr>
          <w:sz w:val="28"/>
          <w:szCs w:val="28"/>
        </w:rPr>
        <w:t>пального района Похвистневский</w:t>
      </w:r>
      <w:r w:rsidR="00A05C5A" w:rsidRPr="00C56EE9">
        <w:rPr>
          <w:sz w:val="28"/>
          <w:szCs w:val="28"/>
        </w:rPr>
        <w:t xml:space="preserve"> Самарской области </w:t>
      </w:r>
      <w:r w:rsidRPr="00C56EE9">
        <w:rPr>
          <w:sz w:val="28"/>
          <w:szCs w:val="28"/>
        </w:rPr>
        <w:t>и, с другой стороны, с выбором и поддержкой приоритетных направлений, обеспечивающих улучшение качества, разнообразие и увеличение доступа к услугам организаций культуры, создание условий для развития творчества.</w:t>
      </w:r>
    </w:p>
    <w:p w:rsidR="00A05C5A" w:rsidRPr="00C56EE9" w:rsidRDefault="00DB4327" w:rsidP="00530648">
      <w:pPr>
        <w:pStyle w:val="a3"/>
        <w:ind w:left="567" w:firstLine="539"/>
        <w:jc w:val="both"/>
        <w:rPr>
          <w:sz w:val="28"/>
          <w:szCs w:val="28"/>
        </w:rPr>
      </w:pPr>
      <w:r>
        <w:rPr>
          <w:sz w:val="28"/>
          <w:szCs w:val="28"/>
        </w:rPr>
        <w:t>С</w:t>
      </w:r>
      <w:r w:rsidR="00DE3642" w:rsidRPr="00C56EE9">
        <w:rPr>
          <w:sz w:val="28"/>
          <w:szCs w:val="28"/>
        </w:rPr>
        <w:t>ложность и разносторонность задач улучшения качества жизни за счет духовного, творческого развития личности, обеспечения качественных, разнообразных и доступных населению услуг организациями культуры обуславливают необходимость решения данных проблем программно-целевым методом.</w:t>
      </w:r>
    </w:p>
    <w:p w:rsidR="007C0E5A" w:rsidRPr="00C56EE9" w:rsidRDefault="007C0E5A" w:rsidP="00530648">
      <w:pPr>
        <w:autoSpaceDE w:val="0"/>
        <w:autoSpaceDN w:val="0"/>
        <w:adjustRightInd w:val="0"/>
        <w:spacing w:after="0"/>
        <w:ind w:left="567" w:firstLine="539"/>
        <w:jc w:val="both"/>
        <w:rPr>
          <w:rFonts w:cs="Times New Roman"/>
          <w:szCs w:val="28"/>
        </w:rPr>
      </w:pPr>
      <w:r w:rsidRPr="00C56EE9">
        <w:rPr>
          <w:rFonts w:eastAsia="Times New Roman" w:cs="Times New Roman"/>
          <w:bCs w:val="0"/>
          <w:szCs w:val="28"/>
        </w:rPr>
        <w:t>Из-за недостаточного финансирования учреждений культуры</w:t>
      </w:r>
      <w:r w:rsidR="00BB6F0D">
        <w:rPr>
          <w:rFonts w:eastAsia="Times New Roman" w:cs="Times New Roman"/>
          <w:bCs w:val="0"/>
          <w:szCs w:val="28"/>
        </w:rPr>
        <w:t>,</w:t>
      </w:r>
      <w:r w:rsidRPr="00C56EE9">
        <w:rPr>
          <w:rFonts w:eastAsia="Times New Roman" w:cs="Times New Roman"/>
          <w:bCs w:val="0"/>
          <w:szCs w:val="28"/>
        </w:rPr>
        <w:t xml:space="preserve"> как в целом по стране</w:t>
      </w:r>
      <w:r w:rsidR="00DB4327">
        <w:rPr>
          <w:rFonts w:eastAsia="Times New Roman" w:cs="Times New Roman"/>
          <w:bCs w:val="0"/>
          <w:szCs w:val="28"/>
        </w:rPr>
        <w:t>, так и в муниципальном районе Похвистневский</w:t>
      </w:r>
      <w:r w:rsidRPr="00C56EE9">
        <w:rPr>
          <w:rFonts w:eastAsia="Times New Roman" w:cs="Times New Roman"/>
          <w:bCs w:val="0"/>
          <w:szCs w:val="28"/>
        </w:rPr>
        <w:t xml:space="preserve"> наблюдается  необходимость в  финансовой поддержке творческих коллективов.</w:t>
      </w:r>
    </w:p>
    <w:p w:rsidR="007C0E5A" w:rsidRPr="00C56EE9" w:rsidRDefault="007C0E5A" w:rsidP="00530648">
      <w:pPr>
        <w:spacing w:after="0"/>
        <w:ind w:left="567" w:firstLine="539"/>
        <w:jc w:val="both"/>
        <w:rPr>
          <w:rFonts w:cs="Times New Roman"/>
          <w:szCs w:val="28"/>
        </w:rPr>
      </w:pPr>
      <w:r w:rsidRPr="00C56EE9">
        <w:rPr>
          <w:rFonts w:cs="Times New Roman"/>
          <w:szCs w:val="28"/>
        </w:rPr>
        <w:t>Сегодня стоит задача, с одной стороны, обеспечить сохранение культурных ценностей, а с другой - создать условия, позволяющие культуре эффективно развиваться в новых рыночных отношениях.</w:t>
      </w:r>
    </w:p>
    <w:p w:rsidR="00772F75" w:rsidRPr="00C56EE9" w:rsidRDefault="00772F75" w:rsidP="00530648">
      <w:pPr>
        <w:spacing w:after="0"/>
        <w:ind w:left="567" w:firstLine="539"/>
        <w:jc w:val="both"/>
        <w:rPr>
          <w:rFonts w:cs="Times New Roman"/>
          <w:szCs w:val="28"/>
        </w:rPr>
      </w:pPr>
      <w:r w:rsidRPr="00C56EE9">
        <w:rPr>
          <w:rFonts w:cs="Times New Roman"/>
          <w:szCs w:val="28"/>
        </w:rPr>
        <w:t>Реализация мероприяти</w:t>
      </w:r>
      <w:r w:rsidR="005B7BC0">
        <w:rPr>
          <w:rFonts w:cs="Times New Roman"/>
          <w:szCs w:val="28"/>
        </w:rPr>
        <w:t>й под</w:t>
      </w:r>
      <w:r w:rsidRPr="00C56EE9">
        <w:rPr>
          <w:rFonts w:cs="Times New Roman"/>
          <w:szCs w:val="28"/>
        </w:rPr>
        <w:t>программы обеспечивает развитие сельских учреждений культуры, совершенствование деятельности коллективов, организацию досуга сельского населения и поддержку традиционной сельской культуры. В этих целях организуются фестивали, театральные и концертные гастроли, выставки, смотры, конкурсы и другие мероприятия.</w:t>
      </w:r>
    </w:p>
    <w:p w:rsidR="00772F75" w:rsidRPr="00C56EE9" w:rsidRDefault="005B7BC0" w:rsidP="00530648">
      <w:pPr>
        <w:spacing w:after="0"/>
        <w:ind w:left="567" w:firstLine="539"/>
        <w:jc w:val="both"/>
        <w:rPr>
          <w:rFonts w:cs="Times New Roman"/>
          <w:szCs w:val="28"/>
        </w:rPr>
      </w:pPr>
      <w:r>
        <w:rPr>
          <w:rFonts w:cs="Times New Roman"/>
          <w:szCs w:val="28"/>
        </w:rPr>
        <w:t>При реализации под</w:t>
      </w:r>
      <w:r w:rsidR="00772F75" w:rsidRPr="00C56EE9">
        <w:rPr>
          <w:rFonts w:cs="Times New Roman"/>
          <w:szCs w:val="28"/>
        </w:rPr>
        <w:t>программы могут возникнуть риски, связанные с изменениями законодательства Российской Федерации и Самарской области, приоритетов государственной политики Российской Федерации, принципов регулирования межбюджетных отношений в части финансирования муниципальных программ и с недофинансированием муниципальной программы. Также риски могут возникнуть по причине неэффективного взаимодействия исполнителей и участников</w:t>
      </w:r>
      <w:r>
        <w:rPr>
          <w:rFonts w:cs="Times New Roman"/>
          <w:szCs w:val="28"/>
        </w:rPr>
        <w:t xml:space="preserve"> под</w:t>
      </w:r>
      <w:r w:rsidR="00772F75" w:rsidRPr="00C56EE9">
        <w:rPr>
          <w:rFonts w:cs="Times New Roman"/>
          <w:szCs w:val="28"/>
        </w:rPr>
        <w:t>программы, недоста</w:t>
      </w:r>
      <w:r>
        <w:rPr>
          <w:rFonts w:cs="Times New Roman"/>
          <w:szCs w:val="28"/>
        </w:rPr>
        <w:t>тков в управлении под</w:t>
      </w:r>
      <w:r w:rsidR="00772F75" w:rsidRPr="00C56EE9">
        <w:rPr>
          <w:rFonts w:cs="Times New Roman"/>
          <w:szCs w:val="28"/>
        </w:rPr>
        <w:t>программой.</w:t>
      </w:r>
    </w:p>
    <w:p w:rsidR="00772F75" w:rsidRPr="00C56EE9" w:rsidRDefault="00772F75" w:rsidP="00530648">
      <w:pPr>
        <w:spacing w:after="0"/>
        <w:ind w:left="567" w:firstLine="539"/>
        <w:jc w:val="both"/>
        <w:rPr>
          <w:rFonts w:cs="Times New Roman"/>
          <w:szCs w:val="28"/>
        </w:rPr>
      </w:pPr>
      <w:r w:rsidRPr="00C56EE9">
        <w:rPr>
          <w:rFonts w:cs="Times New Roman"/>
          <w:szCs w:val="28"/>
        </w:rPr>
        <w:t xml:space="preserve">В целях минимизации рисков в процессе реализации </w:t>
      </w:r>
      <w:r w:rsidR="005B7BC0">
        <w:rPr>
          <w:rFonts w:cs="Times New Roman"/>
          <w:szCs w:val="28"/>
        </w:rPr>
        <w:t>под</w:t>
      </w:r>
      <w:r w:rsidRPr="00C56EE9">
        <w:rPr>
          <w:rFonts w:cs="Times New Roman"/>
          <w:szCs w:val="28"/>
        </w:rPr>
        <w:t>программы предусматриваются:</w:t>
      </w:r>
    </w:p>
    <w:p w:rsidR="00772F75" w:rsidRPr="00C56EE9" w:rsidRDefault="00772F75" w:rsidP="00530648">
      <w:pPr>
        <w:spacing w:after="0"/>
        <w:ind w:left="567" w:firstLine="539"/>
        <w:jc w:val="both"/>
        <w:rPr>
          <w:rFonts w:cs="Times New Roman"/>
          <w:szCs w:val="28"/>
        </w:rPr>
      </w:pPr>
      <w:r w:rsidRPr="00C56EE9">
        <w:rPr>
          <w:rFonts w:cs="Times New Roman"/>
          <w:szCs w:val="28"/>
        </w:rPr>
        <w:t>- осуществление эффективного управления;</w:t>
      </w:r>
    </w:p>
    <w:p w:rsidR="00772F75" w:rsidRPr="00C56EE9" w:rsidRDefault="00772F75" w:rsidP="00530648">
      <w:pPr>
        <w:spacing w:after="0"/>
        <w:ind w:left="567" w:firstLine="539"/>
        <w:jc w:val="both"/>
        <w:rPr>
          <w:rFonts w:cs="Times New Roman"/>
          <w:szCs w:val="28"/>
        </w:rPr>
      </w:pPr>
      <w:r w:rsidRPr="00C56EE9">
        <w:rPr>
          <w:rFonts w:cs="Times New Roman"/>
          <w:szCs w:val="28"/>
        </w:rPr>
        <w:t>- регулярный а</w:t>
      </w:r>
      <w:r w:rsidR="005B7BC0">
        <w:rPr>
          <w:rFonts w:cs="Times New Roman"/>
          <w:szCs w:val="28"/>
        </w:rPr>
        <w:t>нализ реализации мероприятий под</w:t>
      </w:r>
      <w:r w:rsidRPr="00C56EE9">
        <w:rPr>
          <w:rFonts w:cs="Times New Roman"/>
          <w:szCs w:val="28"/>
        </w:rPr>
        <w:t>программы;</w:t>
      </w:r>
    </w:p>
    <w:p w:rsidR="00772F75" w:rsidRPr="00C56EE9" w:rsidRDefault="00772F75" w:rsidP="00530648">
      <w:pPr>
        <w:spacing w:after="0"/>
        <w:ind w:left="567" w:firstLine="539"/>
        <w:jc w:val="both"/>
        <w:rPr>
          <w:rFonts w:cs="Times New Roman"/>
          <w:szCs w:val="28"/>
        </w:rPr>
      </w:pPr>
      <w:r w:rsidRPr="00C56EE9">
        <w:rPr>
          <w:rFonts w:cs="Times New Roman"/>
          <w:szCs w:val="28"/>
        </w:rPr>
        <w:t>- перераспределение объемов финансирования в зависимости от динамики и темпов достижения    поставленной цели, изменений во внешней среде;</w:t>
      </w:r>
    </w:p>
    <w:p w:rsidR="00772F75" w:rsidRPr="00C56EE9" w:rsidRDefault="00772F75" w:rsidP="00530648">
      <w:pPr>
        <w:spacing w:after="0"/>
        <w:ind w:left="567" w:firstLine="539"/>
        <w:jc w:val="both"/>
        <w:rPr>
          <w:rFonts w:cs="Times New Roman"/>
          <w:szCs w:val="28"/>
        </w:rPr>
      </w:pPr>
      <w:r w:rsidRPr="00C56EE9">
        <w:rPr>
          <w:rFonts w:cs="Times New Roman"/>
          <w:szCs w:val="28"/>
        </w:rPr>
        <w:t>- разработка дополнительных мероприятий.</w:t>
      </w:r>
    </w:p>
    <w:p w:rsidR="00EE7AED" w:rsidRPr="00263AA5" w:rsidRDefault="00772F75" w:rsidP="00263AA5">
      <w:pPr>
        <w:autoSpaceDE w:val="0"/>
        <w:autoSpaceDN w:val="0"/>
        <w:adjustRightInd w:val="0"/>
        <w:spacing w:after="0"/>
        <w:ind w:left="567" w:firstLine="539"/>
        <w:jc w:val="both"/>
        <w:rPr>
          <w:b/>
          <w:szCs w:val="28"/>
        </w:rPr>
      </w:pPr>
      <w:r w:rsidRPr="00C56EE9">
        <w:rPr>
          <w:rFonts w:eastAsia="Times New Roman" w:cs="Times New Roman"/>
          <w:bCs w:val="0"/>
          <w:szCs w:val="28"/>
        </w:rPr>
        <w:t>П</w:t>
      </w:r>
      <w:r w:rsidR="005B7BC0">
        <w:rPr>
          <w:rFonts w:eastAsia="Times New Roman" w:cs="Times New Roman"/>
          <w:bCs w:val="0"/>
          <w:szCs w:val="28"/>
        </w:rPr>
        <w:t>одп</w:t>
      </w:r>
      <w:r w:rsidRPr="00C56EE9">
        <w:rPr>
          <w:rFonts w:eastAsia="Times New Roman" w:cs="Times New Roman"/>
          <w:bCs w:val="0"/>
          <w:szCs w:val="28"/>
        </w:rPr>
        <w:t>рограмма направлена на создание условий для дальнейшего устойчивого развития кул</w:t>
      </w:r>
      <w:r w:rsidR="00E002F7">
        <w:rPr>
          <w:rFonts w:eastAsia="Times New Roman" w:cs="Times New Roman"/>
          <w:bCs w:val="0"/>
          <w:szCs w:val="28"/>
        </w:rPr>
        <w:t>ьтуры муниципального района Похвистневский</w:t>
      </w:r>
      <w:r w:rsidRPr="00C56EE9">
        <w:rPr>
          <w:rFonts w:eastAsia="Times New Roman" w:cs="Times New Roman"/>
          <w:bCs w:val="0"/>
          <w:szCs w:val="28"/>
        </w:rPr>
        <w:t>, на достижение социально значимых результатов.</w:t>
      </w:r>
    </w:p>
    <w:p w:rsidR="00EE7AED" w:rsidRDefault="00EE7AED" w:rsidP="00530648">
      <w:pPr>
        <w:pStyle w:val="a3"/>
        <w:ind w:left="567"/>
        <w:jc w:val="both"/>
        <w:rPr>
          <w:b/>
          <w:sz w:val="16"/>
          <w:szCs w:val="16"/>
        </w:rPr>
      </w:pPr>
    </w:p>
    <w:p w:rsidR="00162010" w:rsidRPr="003617EF" w:rsidRDefault="00162010" w:rsidP="00530648">
      <w:pPr>
        <w:pStyle w:val="a3"/>
        <w:ind w:left="567"/>
        <w:jc w:val="both"/>
        <w:rPr>
          <w:b/>
          <w:sz w:val="16"/>
          <w:szCs w:val="16"/>
        </w:rPr>
      </w:pPr>
    </w:p>
    <w:p w:rsidR="00513D5C" w:rsidRDefault="00097FC4" w:rsidP="00530648">
      <w:pPr>
        <w:pStyle w:val="a3"/>
        <w:numPr>
          <w:ilvl w:val="0"/>
          <w:numId w:val="35"/>
        </w:numPr>
        <w:spacing w:after="0"/>
        <w:ind w:left="567"/>
        <w:jc w:val="center"/>
        <w:rPr>
          <w:b/>
          <w:sz w:val="28"/>
          <w:szCs w:val="28"/>
        </w:rPr>
      </w:pPr>
      <w:r w:rsidRPr="00E002F7">
        <w:rPr>
          <w:b/>
          <w:sz w:val="28"/>
          <w:szCs w:val="28"/>
        </w:rPr>
        <w:t xml:space="preserve">Цели и задачи, целевые ( стратегические) показатели, этапы и сроки реализации </w:t>
      </w:r>
      <w:r w:rsidR="00513D5C" w:rsidRPr="00E002F7">
        <w:rPr>
          <w:b/>
          <w:sz w:val="28"/>
          <w:szCs w:val="28"/>
        </w:rPr>
        <w:t>подпрограммы 2 «Организация и проведение социально-значимых мероприятий в</w:t>
      </w:r>
      <w:r w:rsidR="00267A32" w:rsidRPr="00E002F7">
        <w:rPr>
          <w:b/>
          <w:sz w:val="28"/>
          <w:szCs w:val="28"/>
        </w:rPr>
        <w:t xml:space="preserve"> сфере культуры» </w:t>
      </w:r>
      <w:r w:rsidR="00E002F7">
        <w:rPr>
          <w:b/>
          <w:sz w:val="28"/>
          <w:szCs w:val="28"/>
        </w:rPr>
        <w:t>.</w:t>
      </w:r>
    </w:p>
    <w:p w:rsidR="00E002F7" w:rsidRPr="003617EF" w:rsidRDefault="00E002F7" w:rsidP="00530648">
      <w:pPr>
        <w:pStyle w:val="a3"/>
        <w:spacing w:after="0"/>
        <w:ind w:left="567"/>
        <w:jc w:val="both"/>
        <w:rPr>
          <w:b/>
          <w:sz w:val="16"/>
          <w:szCs w:val="16"/>
        </w:rPr>
      </w:pPr>
    </w:p>
    <w:p w:rsidR="00D7670B" w:rsidRPr="00627C71" w:rsidRDefault="00D54351" w:rsidP="00530648">
      <w:pPr>
        <w:ind w:left="567"/>
        <w:rPr>
          <w:highlight w:val="green"/>
        </w:rPr>
      </w:pPr>
      <w:r>
        <w:rPr>
          <w:rFonts w:cs="Times New Roman"/>
          <w:szCs w:val="28"/>
        </w:rPr>
        <w:lastRenderedPageBreak/>
        <w:t xml:space="preserve">     </w:t>
      </w:r>
      <w:r w:rsidR="00D7670B" w:rsidRPr="009322C0">
        <w:rPr>
          <w:rFonts w:cs="Times New Roman"/>
          <w:color w:val="FFFFFF" w:themeColor="background1"/>
          <w:szCs w:val="28"/>
        </w:rPr>
        <w:t xml:space="preserve">Реализация </w:t>
      </w:r>
      <w:r w:rsidRPr="009322C0">
        <w:rPr>
          <w:rFonts w:cs="Times New Roman"/>
          <w:color w:val="FFFFFF" w:themeColor="background1"/>
          <w:szCs w:val="28"/>
        </w:rPr>
        <w:t>под</w:t>
      </w:r>
      <w:r w:rsidR="00D7670B" w:rsidRPr="009322C0">
        <w:rPr>
          <w:rFonts w:cs="Times New Roman"/>
          <w:color w:val="FFFFFF" w:themeColor="background1"/>
          <w:szCs w:val="28"/>
        </w:rPr>
        <w:t>программы направле</w:t>
      </w:r>
      <w:r w:rsidRPr="009322C0">
        <w:rPr>
          <w:rFonts w:cs="Times New Roman"/>
          <w:color w:val="FFFFFF" w:themeColor="background1"/>
          <w:szCs w:val="28"/>
        </w:rPr>
        <w:t>на на достижение следующих целей</w:t>
      </w:r>
      <w:r w:rsidR="00D7670B" w:rsidRPr="009322C0">
        <w:rPr>
          <w:rFonts w:cs="Times New Roman"/>
          <w:color w:val="FFFFFF" w:themeColor="background1"/>
          <w:szCs w:val="28"/>
        </w:rPr>
        <w:t xml:space="preserve">: </w:t>
      </w:r>
    </w:p>
    <w:p w:rsidR="00894924" w:rsidRDefault="009322C0" w:rsidP="00530648">
      <w:pPr>
        <w:spacing w:after="0"/>
        <w:ind w:left="567"/>
        <w:jc w:val="both"/>
        <w:rPr>
          <w:rFonts w:cs="Times New Roman"/>
          <w:szCs w:val="28"/>
        </w:rPr>
      </w:pPr>
      <w:r w:rsidRPr="009322C0">
        <w:rPr>
          <w:rFonts w:cs="Times New Roman"/>
          <w:szCs w:val="28"/>
        </w:rPr>
        <w:t>Сохранение   и   развитие   историко-культурного наследия района и накопленного потенциала в сфере культуры и приобщение к духовно – нравственным и культурным ценностям в новых экономических условиях</w:t>
      </w:r>
      <w:r w:rsidR="00894924" w:rsidRPr="00C56EE9">
        <w:rPr>
          <w:rFonts w:cs="Times New Roman"/>
          <w:szCs w:val="28"/>
        </w:rPr>
        <w:t>, соответствующего современным требованиям для обеспечения максимально комфортных условий для населения и вывод культуры на уровень, позволяющий ей стать активным участником социально-экономических процессов в районе</w:t>
      </w:r>
      <w:r w:rsidR="00D54351">
        <w:rPr>
          <w:rFonts w:cs="Times New Roman"/>
          <w:szCs w:val="28"/>
        </w:rPr>
        <w:t>.</w:t>
      </w:r>
    </w:p>
    <w:p w:rsidR="002E1A30" w:rsidRPr="003617EF" w:rsidRDefault="002E1A30" w:rsidP="00530648">
      <w:pPr>
        <w:spacing w:after="0"/>
        <w:ind w:left="567"/>
        <w:jc w:val="both"/>
        <w:rPr>
          <w:rFonts w:cs="Times New Roman"/>
          <w:sz w:val="16"/>
          <w:szCs w:val="16"/>
        </w:rPr>
      </w:pPr>
    </w:p>
    <w:p w:rsidR="00D54351" w:rsidRDefault="004E2C7D" w:rsidP="00530648">
      <w:pPr>
        <w:ind w:left="567"/>
      </w:pPr>
      <w:r>
        <w:rPr>
          <w:rFonts w:cs="Times New Roman"/>
          <w:szCs w:val="28"/>
        </w:rPr>
        <w:t xml:space="preserve">     </w:t>
      </w:r>
      <w:r w:rsidR="003617EF">
        <w:rPr>
          <w:rFonts w:cs="Times New Roman"/>
          <w:szCs w:val="28"/>
        </w:rPr>
        <w:t xml:space="preserve"> </w:t>
      </w:r>
      <w:r w:rsidR="00D54351" w:rsidRPr="00E32729">
        <w:rPr>
          <w:rFonts w:cs="Times New Roman"/>
          <w:szCs w:val="28"/>
        </w:rPr>
        <w:t>Достижение поставленн</w:t>
      </w:r>
      <w:r w:rsidR="00D54351">
        <w:rPr>
          <w:rFonts w:cs="Times New Roman"/>
          <w:szCs w:val="28"/>
        </w:rPr>
        <w:t>ых целей</w:t>
      </w:r>
      <w:r w:rsidR="00D54351" w:rsidRPr="00E32729">
        <w:rPr>
          <w:rFonts w:cs="Times New Roman"/>
          <w:szCs w:val="28"/>
        </w:rPr>
        <w:t xml:space="preserve"> будет осуществляться путем решения следующих основных задач:</w:t>
      </w:r>
    </w:p>
    <w:p w:rsidR="00D35AF1" w:rsidRDefault="00894924" w:rsidP="00530648">
      <w:pPr>
        <w:spacing w:after="0"/>
        <w:ind w:left="567"/>
        <w:jc w:val="both"/>
        <w:rPr>
          <w:rFonts w:cs="Times New Roman"/>
          <w:spacing w:val="2"/>
          <w:szCs w:val="28"/>
          <w:shd w:val="clear" w:color="auto" w:fill="FFFFFF"/>
        </w:rPr>
      </w:pPr>
      <w:r w:rsidRPr="00C56EE9">
        <w:rPr>
          <w:rFonts w:cs="Times New Roman"/>
          <w:spacing w:val="2"/>
          <w:szCs w:val="28"/>
          <w:shd w:val="clear" w:color="auto" w:fill="FFFFFF"/>
        </w:rPr>
        <w:t xml:space="preserve">Усилить роль культуры как фактора, способствующего повышению качества жизни; </w:t>
      </w:r>
      <w:r w:rsidRPr="00C56EE9">
        <w:rPr>
          <w:rFonts w:cs="Times New Roman"/>
          <w:szCs w:val="28"/>
        </w:rPr>
        <w:t xml:space="preserve">повысить качество услуг в сфере культуры; </w:t>
      </w:r>
      <w:r w:rsidRPr="00C56EE9">
        <w:rPr>
          <w:rFonts w:cs="Times New Roman"/>
          <w:spacing w:val="2"/>
          <w:szCs w:val="28"/>
          <w:shd w:val="clear" w:color="auto" w:fill="FFFFFF"/>
        </w:rPr>
        <w:t>приобщить различные возрастные и социальные слои населения к духовным и культурным ценностям, привлечь к активному участию в культурной жизн</w:t>
      </w:r>
      <w:r w:rsidR="003617EF">
        <w:rPr>
          <w:rFonts w:cs="Times New Roman"/>
          <w:spacing w:val="2"/>
          <w:szCs w:val="28"/>
          <w:shd w:val="clear" w:color="auto" w:fill="FFFFFF"/>
        </w:rPr>
        <w:t>и.</w:t>
      </w:r>
    </w:p>
    <w:p w:rsidR="00D35AF1" w:rsidRDefault="003617EF" w:rsidP="00530648">
      <w:pPr>
        <w:spacing w:before="10"/>
        <w:ind w:left="567" w:right="-851"/>
        <w:jc w:val="both"/>
        <w:rPr>
          <w:rFonts w:eastAsia="Times New Roman" w:cs="Times New Roman"/>
          <w:bCs w:val="0"/>
          <w:szCs w:val="28"/>
        </w:rPr>
      </w:pPr>
      <w:r>
        <w:rPr>
          <w:rFonts w:eastAsia="Times New Roman" w:cs="Times New Roman"/>
          <w:bCs w:val="0"/>
          <w:szCs w:val="28"/>
        </w:rPr>
        <w:t xml:space="preserve">    </w:t>
      </w:r>
      <w:r w:rsidR="004E2C7D">
        <w:rPr>
          <w:rFonts w:eastAsia="Times New Roman" w:cs="Times New Roman"/>
          <w:bCs w:val="0"/>
          <w:szCs w:val="28"/>
        </w:rPr>
        <w:t>Срок реализации под</w:t>
      </w:r>
      <w:r w:rsidR="004E2C7D" w:rsidRPr="00BD1987">
        <w:rPr>
          <w:rFonts w:eastAsia="Times New Roman" w:cs="Times New Roman"/>
          <w:bCs w:val="0"/>
          <w:szCs w:val="28"/>
        </w:rPr>
        <w:t>программы – 20</w:t>
      </w:r>
      <w:r w:rsidR="005C0B6F">
        <w:rPr>
          <w:rFonts w:eastAsia="Times New Roman" w:cs="Times New Roman"/>
          <w:bCs w:val="0"/>
          <w:szCs w:val="28"/>
        </w:rPr>
        <w:t>2</w:t>
      </w:r>
      <w:r w:rsidR="00370F72">
        <w:rPr>
          <w:rFonts w:eastAsia="Times New Roman" w:cs="Times New Roman"/>
          <w:bCs w:val="0"/>
          <w:szCs w:val="28"/>
        </w:rPr>
        <w:t>7</w:t>
      </w:r>
      <w:r w:rsidR="004E2C7D">
        <w:rPr>
          <w:rFonts w:eastAsia="Times New Roman" w:cs="Times New Roman"/>
          <w:bCs w:val="0"/>
          <w:szCs w:val="28"/>
        </w:rPr>
        <w:t>-20</w:t>
      </w:r>
      <w:r w:rsidR="00370F72">
        <w:rPr>
          <w:rFonts w:eastAsia="Times New Roman" w:cs="Times New Roman"/>
          <w:bCs w:val="0"/>
          <w:szCs w:val="28"/>
        </w:rPr>
        <w:t>31</w:t>
      </w:r>
      <w:r w:rsidR="004E2C7D" w:rsidRPr="00BD1987">
        <w:rPr>
          <w:rFonts w:eastAsia="Times New Roman" w:cs="Times New Roman"/>
          <w:bCs w:val="0"/>
          <w:szCs w:val="28"/>
        </w:rPr>
        <w:t xml:space="preserve"> годы</w:t>
      </w:r>
      <w:r w:rsidR="004E2C7D">
        <w:rPr>
          <w:rFonts w:eastAsia="Times New Roman" w:cs="Times New Roman"/>
          <w:bCs w:val="0"/>
          <w:szCs w:val="28"/>
        </w:rPr>
        <w:t>, в один этап</w:t>
      </w:r>
      <w:r w:rsidR="004E2C7D" w:rsidRPr="00BD1987">
        <w:rPr>
          <w:rFonts w:eastAsia="Times New Roman" w:cs="Times New Roman"/>
          <w:bCs w:val="0"/>
          <w:szCs w:val="28"/>
        </w:rPr>
        <w:t>.</w:t>
      </w:r>
    </w:p>
    <w:p w:rsidR="004E2C7D" w:rsidRDefault="003617EF" w:rsidP="00530648">
      <w:pPr>
        <w:spacing w:before="10"/>
        <w:ind w:left="567"/>
        <w:jc w:val="both"/>
      </w:pPr>
      <w:r>
        <w:t xml:space="preserve">    </w:t>
      </w:r>
      <w:r w:rsidR="004E2C7D">
        <w:t>Целевыми (стратегическим) показателями (индикаторами) подпрограммы являются:</w:t>
      </w:r>
    </w:p>
    <w:p w:rsidR="004E2C7D" w:rsidRPr="00C56EE9" w:rsidRDefault="004E2C7D" w:rsidP="00530648">
      <w:pPr>
        <w:pStyle w:val="a3"/>
        <w:spacing w:after="0"/>
        <w:ind w:left="567"/>
        <w:rPr>
          <w:sz w:val="28"/>
          <w:szCs w:val="28"/>
        </w:rPr>
      </w:pPr>
      <w:r>
        <w:rPr>
          <w:sz w:val="28"/>
          <w:szCs w:val="28"/>
        </w:rPr>
        <w:t>-</w:t>
      </w:r>
      <w:r w:rsidRPr="00C56EE9">
        <w:rPr>
          <w:sz w:val="28"/>
          <w:szCs w:val="28"/>
        </w:rPr>
        <w:t xml:space="preserve"> Количество проведенных мероприятий;</w:t>
      </w:r>
    </w:p>
    <w:p w:rsidR="004E2C7D" w:rsidRPr="00C56EE9" w:rsidRDefault="004E2C7D" w:rsidP="00530648">
      <w:pPr>
        <w:spacing w:after="0"/>
        <w:ind w:left="567"/>
        <w:rPr>
          <w:szCs w:val="28"/>
        </w:rPr>
      </w:pPr>
      <w:r>
        <w:rPr>
          <w:rFonts w:cs="Times New Roman"/>
          <w:szCs w:val="28"/>
        </w:rPr>
        <w:t xml:space="preserve">- </w:t>
      </w:r>
      <w:r w:rsidRPr="00C56EE9">
        <w:rPr>
          <w:rFonts w:cs="Times New Roman"/>
          <w:szCs w:val="28"/>
        </w:rPr>
        <w:t>Количество клубных формирований;</w:t>
      </w:r>
    </w:p>
    <w:p w:rsidR="004E2C7D" w:rsidRPr="00C56EE9" w:rsidRDefault="004E2C7D" w:rsidP="00530648">
      <w:pPr>
        <w:spacing w:after="0"/>
        <w:ind w:left="567"/>
        <w:rPr>
          <w:szCs w:val="28"/>
        </w:rPr>
      </w:pPr>
      <w:r>
        <w:rPr>
          <w:rFonts w:cs="Times New Roman"/>
          <w:szCs w:val="28"/>
        </w:rPr>
        <w:t xml:space="preserve">- </w:t>
      </w:r>
      <w:r w:rsidRPr="00C56EE9">
        <w:rPr>
          <w:rFonts w:cs="Times New Roman"/>
          <w:szCs w:val="28"/>
        </w:rPr>
        <w:t>Число участников клубных формирований;</w:t>
      </w:r>
    </w:p>
    <w:p w:rsidR="004E2C7D" w:rsidRDefault="004E2C7D" w:rsidP="00530648">
      <w:pPr>
        <w:spacing w:after="0"/>
        <w:ind w:left="567"/>
        <w:rPr>
          <w:rFonts w:cs="Times New Roman"/>
          <w:szCs w:val="28"/>
        </w:rPr>
      </w:pPr>
      <w:r>
        <w:rPr>
          <w:rFonts w:cs="Times New Roman"/>
          <w:szCs w:val="28"/>
        </w:rPr>
        <w:t xml:space="preserve">- </w:t>
      </w:r>
      <w:r w:rsidRPr="00C56EE9">
        <w:rPr>
          <w:rFonts w:cs="Times New Roman"/>
          <w:szCs w:val="28"/>
        </w:rPr>
        <w:t>Количество коллективов, имеющих звание «народный», «образцовый», «заслуженный коллектив народного творчества»</w:t>
      </w:r>
      <w:r w:rsidR="00370F72">
        <w:rPr>
          <w:rFonts w:cs="Times New Roman"/>
          <w:szCs w:val="28"/>
        </w:rPr>
        <w:t>;</w:t>
      </w:r>
    </w:p>
    <w:p w:rsidR="00D35AF1" w:rsidRPr="003617EF" w:rsidRDefault="00370F72" w:rsidP="00530648">
      <w:pPr>
        <w:spacing w:after="0"/>
        <w:ind w:left="567"/>
        <w:rPr>
          <w:rFonts w:cs="Times New Roman"/>
          <w:sz w:val="16"/>
          <w:szCs w:val="16"/>
        </w:rPr>
      </w:pPr>
      <w:r>
        <w:rPr>
          <w:rFonts w:cs="Times New Roman"/>
          <w:szCs w:val="28"/>
        </w:rPr>
        <w:t xml:space="preserve">- </w:t>
      </w:r>
      <w:r w:rsidR="00716C95">
        <w:rPr>
          <w:rFonts w:cs="Times New Roman"/>
          <w:szCs w:val="28"/>
        </w:rPr>
        <w:t>Количество мастеров декоративно – прикладного творчества, имеющих звание «мастер»</w:t>
      </w:r>
    </w:p>
    <w:p w:rsidR="00ED0F21" w:rsidRPr="00EE7AED" w:rsidRDefault="004E2C7D" w:rsidP="00EE7AED">
      <w:pPr>
        <w:spacing w:after="0"/>
        <w:ind w:left="567"/>
        <w:jc w:val="both"/>
        <w:rPr>
          <w:rFonts w:cs="Times New Roman"/>
          <w:spacing w:val="2"/>
          <w:szCs w:val="28"/>
          <w:shd w:val="clear" w:color="auto" w:fill="FFFFFF"/>
        </w:rPr>
      </w:pPr>
      <w:r w:rsidRPr="004E2C7D">
        <w:rPr>
          <w:rFonts w:cs="Times New Roman"/>
          <w:szCs w:val="28"/>
        </w:rPr>
        <w:t xml:space="preserve">    </w:t>
      </w:r>
      <w:r w:rsidR="00162010">
        <w:rPr>
          <w:rFonts w:cs="Times New Roman"/>
          <w:szCs w:val="28"/>
        </w:rPr>
        <w:t xml:space="preserve">    </w:t>
      </w:r>
      <w:r w:rsidRPr="004E2C7D">
        <w:rPr>
          <w:rFonts w:cs="Times New Roman"/>
          <w:szCs w:val="28"/>
        </w:rPr>
        <w:t xml:space="preserve"> Перечень стратегических целевых показателей (индикаторов), характеризующих ежегодный ход и итоги реализации подпрограммы</w:t>
      </w:r>
      <w:r>
        <w:rPr>
          <w:rFonts w:cs="Times New Roman"/>
          <w:szCs w:val="28"/>
        </w:rPr>
        <w:t xml:space="preserve"> </w:t>
      </w:r>
      <w:r w:rsidRPr="004E2C7D">
        <w:rPr>
          <w:szCs w:val="28"/>
        </w:rPr>
        <w:t xml:space="preserve"> 2 «Организация и проведение социально-значимых мероприятий в сфере культуры» </w:t>
      </w:r>
      <w:r w:rsidRPr="004E2C7D">
        <w:rPr>
          <w:rFonts w:cs="Times New Roman"/>
          <w:szCs w:val="28"/>
        </w:rPr>
        <w:t>представлены в Приложени</w:t>
      </w:r>
      <w:r w:rsidR="00EE7AED">
        <w:rPr>
          <w:rFonts w:cs="Times New Roman"/>
          <w:szCs w:val="28"/>
        </w:rPr>
        <w:t>и № 1 к муниципальной программе</w:t>
      </w:r>
    </w:p>
    <w:p w:rsidR="00ED0F21" w:rsidRDefault="00ED0F21" w:rsidP="00530648">
      <w:pPr>
        <w:spacing w:after="0"/>
        <w:ind w:left="567"/>
        <w:jc w:val="both"/>
        <w:rPr>
          <w:rFonts w:cs="Times New Roman"/>
          <w:sz w:val="16"/>
          <w:szCs w:val="16"/>
        </w:rPr>
      </w:pPr>
    </w:p>
    <w:p w:rsidR="00ED0F21" w:rsidRDefault="00ED0F21" w:rsidP="00530648">
      <w:pPr>
        <w:spacing w:after="0"/>
        <w:ind w:left="567"/>
        <w:jc w:val="both"/>
        <w:rPr>
          <w:rFonts w:cs="Times New Roman"/>
          <w:sz w:val="16"/>
          <w:szCs w:val="16"/>
        </w:rPr>
      </w:pPr>
    </w:p>
    <w:p w:rsidR="005C0B6F" w:rsidRPr="003617EF" w:rsidRDefault="005C0B6F" w:rsidP="00530648">
      <w:pPr>
        <w:spacing w:after="0"/>
        <w:ind w:left="567"/>
        <w:jc w:val="both"/>
        <w:rPr>
          <w:rFonts w:cs="Times New Roman"/>
          <w:sz w:val="16"/>
          <w:szCs w:val="16"/>
        </w:rPr>
      </w:pPr>
    </w:p>
    <w:p w:rsidR="002E1A30" w:rsidRPr="003617EF" w:rsidRDefault="002E1A30" w:rsidP="00C56EE9">
      <w:pPr>
        <w:spacing w:after="0" w:line="276" w:lineRule="auto"/>
        <w:ind w:left="0"/>
        <w:jc w:val="both"/>
        <w:rPr>
          <w:rFonts w:cs="Times New Roman"/>
          <w:b/>
          <w:sz w:val="16"/>
          <w:szCs w:val="16"/>
          <w:lang w:eastAsia="en-US"/>
        </w:rPr>
      </w:pPr>
    </w:p>
    <w:p w:rsidR="007F78B0" w:rsidRDefault="00513D5C" w:rsidP="00CC0318">
      <w:pPr>
        <w:pStyle w:val="a3"/>
        <w:numPr>
          <w:ilvl w:val="0"/>
          <w:numId w:val="35"/>
        </w:numPr>
        <w:jc w:val="center"/>
        <w:rPr>
          <w:b/>
          <w:sz w:val="28"/>
          <w:szCs w:val="28"/>
        </w:rPr>
      </w:pPr>
      <w:r w:rsidRPr="00CC0318">
        <w:rPr>
          <w:b/>
          <w:sz w:val="28"/>
          <w:szCs w:val="28"/>
        </w:rPr>
        <w:t>План мероприятий по выполнению</w:t>
      </w:r>
      <w:r w:rsidR="00267A32" w:rsidRPr="00CC0318">
        <w:rPr>
          <w:b/>
          <w:sz w:val="28"/>
          <w:szCs w:val="28"/>
        </w:rPr>
        <w:t xml:space="preserve"> и механизм реализации</w:t>
      </w:r>
    </w:p>
    <w:p w:rsidR="00513D5C" w:rsidRPr="00CC0318" w:rsidRDefault="00513D5C" w:rsidP="007F78B0">
      <w:pPr>
        <w:pStyle w:val="a3"/>
        <w:ind w:left="360"/>
        <w:jc w:val="center"/>
        <w:rPr>
          <w:b/>
          <w:sz w:val="28"/>
          <w:szCs w:val="28"/>
        </w:rPr>
      </w:pPr>
      <w:r w:rsidRPr="00CC0318">
        <w:rPr>
          <w:b/>
          <w:sz w:val="28"/>
          <w:szCs w:val="28"/>
        </w:rPr>
        <w:t xml:space="preserve">подпрограммы  2 «Организация и проведение социально-значимых </w:t>
      </w:r>
      <w:r w:rsidR="007F78B0">
        <w:rPr>
          <w:b/>
          <w:sz w:val="28"/>
          <w:szCs w:val="28"/>
        </w:rPr>
        <w:t xml:space="preserve">          </w:t>
      </w:r>
      <w:r w:rsidRPr="00CC0318">
        <w:rPr>
          <w:b/>
          <w:sz w:val="28"/>
          <w:szCs w:val="28"/>
        </w:rPr>
        <w:t>мероприятий в</w:t>
      </w:r>
      <w:r w:rsidR="00267A32" w:rsidRPr="00CC0318">
        <w:rPr>
          <w:b/>
          <w:sz w:val="28"/>
          <w:szCs w:val="28"/>
        </w:rPr>
        <w:t xml:space="preserve"> сфере культуры»</w:t>
      </w:r>
    </w:p>
    <w:p w:rsidR="00CC0318" w:rsidRPr="003617EF" w:rsidRDefault="00CC0318" w:rsidP="00530648">
      <w:pPr>
        <w:pStyle w:val="a3"/>
        <w:ind w:left="567" w:firstLine="567"/>
        <w:jc w:val="both"/>
        <w:rPr>
          <w:b/>
          <w:sz w:val="16"/>
          <w:szCs w:val="16"/>
        </w:rPr>
      </w:pPr>
    </w:p>
    <w:p w:rsidR="00513D5C" w:rsidRDefault="00162010" w:rsidP="00162010">
      <w:pPr>
        <w:ind w:left="567" w:firstLine="284"/>
        <w:jc w:val="both"/>
        <w:rPr>
          <w:rFonts w:cs="Times New Roman"/>
          <w:szCs w:val="28"/>
        </w:rPr>
      </w:pPr>
      <w:r>
        <w:rPr>
          <w:szCs w:val="28"/>
        </w:rPr>
        <w:t xml:space="preserve">    </w:t>
      </w:r>
      <w:r w:rsidR="002E1A30" w:rsidRPr="002E1A30">
        <w:rPr>
          <w:szCs w:val="28"/>
        </w:rPr>
        <w:t>План мероприятий по выполнению подпрограммы  2 «Организация и проведение социально-значимых мероприятий в сфере культуры»</w:t>
      </w:r>
      <w:r w:rsidR="002E1A30">
        <w:rPr>
          <w:szCs w:val="28"/>
        </w:rPr>
        <w:t xml:space="preserve"> </w:t>
      </w:r>
      <w:r w:rsidR="00513D5C" w:rsidRPr="002E1A30">
        <w:rPr>
          <w:rFonts w:cs="Times New Roman"/>
          <w:szCs w:val="28"/>
        </w:rPr>
        <w:t>представлен в Приложении № 4 к муниципальной программе.</w:t>
      </w:r>
    </w:p>
    <w:p w:rsidR="007B4634" w:rsidRPr="0047033C" w:rsidRDefault="007B4634" w:rsidP="00162010">
      <w:pPr>
        <w:ind w:left="567" w:firstLine="284"/>
        <w:jc w:val="both"/>
        <w:rPr>
          <w:rFonts w:cs="Times New Roman"/>
          <w:szCs w:val="28"/>
        </w:rPr>
      </w:pPr>
      <w:r w:rsidRPr="0047033C">
        <w:rPr>
          <w:rFonts w:cs="Times New Roman"/>
          <w:szCs w:val="28"/>
        </w:rPr>
        <w:t>Реализация подпрограммы направлена на эффективное исполнение основных мероприятий, обеспечение</w:t>
      </w:r>
      <w:r>
        <w:rPr>
          <w:rFonts w:cs="Times New Roman"/>
          <w:szCs w:val="28"/>
        </w:rPr>
        <w:t xml:space="preserve"> контроля исполнения </w:t>
      </w:r>
      <w:r w:rsidRPr="0047033C">
        <w:rPr>
          <w:rFonts w:cs="Times New Roman"/>
          <w:szCs w:val="28"/>
        </w:rPr>
        <w:t>мероприятий, проведение мониторинга состояния работ по выполнению подпрограммы, выработку решений при возникновении отклонения хода работ от плана мероприятий подпрограммы.</w:t>
      </w:r>
    </w:p>
    <w:p w:rsidR="007B4634" w:rsidRDefault="00162010" w:rsidP="00162010">
      <w:pPr>
        <w:ind w:left="567" w:firstLine="284"/>
        <w:jc w:val="both"/>
        <w:rPr>
          <w:rFonts w:cs="Times New Roman"/>
          <w:szCs w:val="28"/>
        </w:rPr>
      </w:pPr>
      <w:r>
        <w:rPr>
          <w:rFonts w:cs="Times New Roman"/>
          <w:szCs w:val="28"/>
        </w:rPr>
        <w:t xml:space="preserve"> </w:t>
      </w:r>
      <w:r w:rsidR="007B4634" w:rsidRPr="0047033C">
        <w:rPr>
          <w:rFonts w:cs="Times New Roman"/>
          <w:szCs w:val="28"/>
        </w:rPr>
        <w:t>Учреждение обе</w:t>
      </w:r>
      <w:r w:rsidR="007B4634">
        <w:rPr>
          <w:rFonts w:cs="Times New Roman"/>
          <w:szCs w:val="28"/>
        </w:rPr>
        <w:t xml:space="preserve">спечивает исполнение </w:t>
      </w:r>
      <w:r w:rsidR="007B4634" w:rsidRPr="0047033C">
        <w:rPr>
          <w:rFonts w:cs="Times New Roman"/>
          <w:szCs w:val="28"/>
        </w:rPr>
        <w:t xml:space="preserve">мероприятий с соблюдением установленных сроков и объемов финансирования, осуществляет текущее управление реализации </w:t>
      </w:r>
      <w:r w:rsidR="007B4634">
        <w:rPr>
          <w:rFonts w:cs="Times New Roman"/>
          <w:szCs w:val="28"/>
        </w:rPr>
        <w:t>под</w:t>
      </w:r>
      <w:r w:rsidR="007B4634" w:rsidRPr="0047033C">
        <w:rPr>
          <w:rFonts w:cs="Times New Roman"/>
          <w:szCs w:val="28"/>
        </w:rPr>
        <w:t>программы, обеспечивает целевое и эффективное использование средств, выделяемых на ее реализацию</w:t>
      </w:r>
      <w:r w:rsidR="007B4634">
        <w:rPr>
          <w:rFonts w:cs="Times New Roman"/>
          <w:szCs w:val="28"/>
        </w:rPr>
        <w:t>.</w:t>
      </w:r>
    </w:p>
    <w:p w:rsidR="003E42FB" w:rsidRDefault="003E42FB" w:rsidP="00162010">
      <w:pPr>
        <w:ind w:left="567" w:firstLine="284"/>
        <w:jc w:val="both"/>
        <w:rPr>
          <w:rFonts w:cs="Times New Roman"/>
          <w:sz w:val="16"/>
          <w:szCs w:val="16"/>
        </w:rPr>
      </w:pPr>
    </w:p>
    <w:p w:rsidR="00EE7AED" w:rsidRDefault="00EE7AED" w:rsidP="00263AA5">
      <w:pPr>
        <w:ind w:left="0"/>
        <w:jc w:val="both"/>
        <w:rPr>
          <w:rFonts w:cs="Times New Roman"/>
          <w:sz w:val="16"/>
          <w:szCs w:val="16"/>
        </w:rPr>
      </w:pPr>
    </w:p>
    <w:p w:rsidR="00162010" w:rsidRPr="003617EF" w:rsidRDefault="00162010" w:rsidP="00162010">
      <w:pPr>
        <w:ind w:left="567" w:firstLine="284"/>
        <w:jc w:val="both"/>
        <w:rPr>
          <w:rFonts w:cs="Times New Roman"/>
          <w:sz w:val="16"/>
          <w:szCs w:val="16"/>
        </w:rPr>
      </w:pPr>
    </w:p>
    <w:p w:rsidR="00267A32" w:rsidRPr="003617EF" w:rsidRDefault="00267A32" w:rsidP="00162010">
      <w:pPr>
        <w:ind w:left="567" w:firstLine="284"/>
        <w:jc w:val="both"/>
        <w:rPr>
          <w:rFonts w:cs="Times New Roman"/>
          <w:sz w:val="16"/>
          <w:szCs w:val="16"/>
        </w:rPr>
      </w:pPr>
    </w:p>
    <w:p w:rsidR="00267A32" w:rsidRPr="00406A98" w:rsidRDefault="00267A32" w:rsidP="00530648">
      <w:pPr>
        <w:pStyle w:val="a3"/>
        <w:numPr>
          <w:ilvl w:val="0"/>
          <w:numId w:val="35"/>
        </w:numPr>
        <w:ind w:left="567" w:firstLine="567"/>
        <w:jc w:val="center"/>
        <w:rPr>
          <w:b/>
          <w:sz w:val="28"/>
          <w:szCs w:val="28"/>
        </w:rPr>
      </w:pPr>
      <w:r w:rsidRPr="00E002F7">
        <w:rPr>
          <w:b/>
          <w:sz w:val="28"/>
          <w:szCs w:val="28"/>
        </w:rPr>
        <w:t xml:space="preserve">Ресурсное обеспечение  подпрограммы  2 </w:t>
      </w:r>
      <w:r w:rsidRPr="00406A98">
        <w:rPr>
          <w:b/>
          <w:sz w:val="28"/>
          <w:szCs w:val="28"/>
        </w:rPr>
        <w:t xml:space="preserve">«Организация и проведение социально-значимых мероприятий в сфере культуры» </w:t>
      </w:r>
      <w:r w:rsidR="00E002F7" w:rsidRPr="00406A98">
        <w:rPr>
          <w:b/>
          <w:sz w:val="28"/>
          <w:szCs w:val="28"/>
        </w:rPr>
        <w:t>.</w:t>
      </w:r>
    </w:p>
    <w:p w:rsidR="007F78B0" w:rsidRPr="003617EF" w:rsidRDefault="007F78B0" w:rsidP="00530648">
      <w:pPr>
        <w:pStyle w:val="a3"/>
        <w:ind w:left="567" w:firstLine="567"/>
        <w:rPr>
          <w:b/>
          <w:sz w:val="16"/>
          <w:szCs w:val="16"/>
        </w:rPr>
      </w:pPr>
    </w:p>
    <w:p w:rsidR="0030297B" w:rsidRPr="00C56EE9" w:rsidRDefault="00162010" w:rsidP="00162010">
      <w:pPr>
        <w:ind w:left="567"/>
        <w:jc w:val="both"/>
        <w:rPr>
          <w:szCs w:val="28"/>
        </w:rPr>
      </w:pPr>
      <w:r>
        <w:rPr>
          <w:szCs w:val="28"/>
        </w:rPr>
        <w:t xml:space="preserve">    </w:t>
      </w:r>
      <w:r w:rsidR="00D54351">
        <w:rPr>
          <w:szCs w:val="28"/>
        </w:rPr>
        <w:t xml:space="preserve"> </w:t>
      </w:r>
      <w:r w:rsidR="0030297B">
        <w:rPr>
          <w:szCs w:val="28"/>
        </w:rPr>
        <w:t>Подп</w:t>
      </w:r>
      <w:r w:rsidR="0030297B" w:rsidRPr="00C56EE9">
        <w:rPr>
          <w:szCs w:val="28"/>
        </w:rPr>
        <w:t>рограмма реализуется за счет средств муниципально</w:t>
      </w:r>
      <w:r w:rsidR="0030297B">
        <w:rPr>
          <w:szCs w:val="28"/>
        </w:rPr>
        <w:t>го бюджета, в том числе средств, формируемых</w:t>
      </w:r>
      <w:r w:rsidR="0030297B" w:rsidRPr="00C56EE9">
        <w:rPr>
          <w:szCs w:val="28"/>
        </w:rPr>
        <w:t xml:space="preserve"> за счет субсидий областного бюджета,</w:t>
      </w:r>
      <w:r w:rsidR="00D54351">
        <w:rPr>
          <w:szCs w:val="28"/>
        </w:rPr>
        <w:t xml:space="preserve"> а так же</w:t>
      </w:r>
      <w:r w:rsidR="0030297B" w:rsidRPr="00C56EE9">
        <w:rPr>
          <w:szCs w:val="28"/>
        </w:rPr>
        <w:t xml:space="preserve"> средства от иной приносящей доход деятельности и спонсорских средств.</w:t>
      </w:r>
    </w:p>
    <w:p w:rsidR="00EE7AED" w:rsidRPr="00EE7AED" w:rsidRDefault="00162010" w:rsidP="00EE7AED">
      <w:pPr>
        <w:spacing w:line="220" w:lineRule="atLeast"/>
        <w:ind w:left="567"/>
        <w:jc w:val="both"/>
        <w:outlineLvl w:val="1"/>
        <w:rPr>
          <w:szCs w:val="28"/>
        </w:rPr>
      </w:pPr>
      <w:r>
        <w:rPr>
          <w:szCs w:val="28"/>
        </w:rPr>
        <w:t xml:space="preserve">     </w:t>
      </w:r>
      <w:r w:rsidR="0030297B" w:rsidRPr="00C56EE9">
        <w:rPr>
          <w:szCs w:val="28"/>
        </w:rPr>
        <w:t xml:space="preserve">Общий объем финансирования </w:t>
      </w:r>
      <w:r w:rsidR="00D54351">
        <w:rPr>
          <w:szCs w:val="28"/>
        </w:rPr>
        <w:t>средств на реализацию под</w:t>
      </w:r>
      <w:r w:rsidR="0030297B" w:rsidRPr="00C56EE9">
        <w:rPr>
          <w:szCs w:val="28"/>
        </w:rPr>
        <w:t>программы составляет</w:t>
      </w:r>
      <w:r w:rsidR="008E0FE8" w:rsidRPr="008E0FE8">
        <w:rPr>
          <w:szCs w:val="28"/>
        </w:rPr>
        <w:t xml:space="preserve"> </w:t>
      </w:r>
      <w:r w:rsidR="001E581D">
        <w:rPr>
          <w:szCs w:val="28"/>
        </w:rPr>
        <w:t>500</w:t>
      </w:r>
      <w:r w:rsidR="00EE7AED" w:rsidRPr="00EE7AED">
        <w:rPr>
          <w:szCs w:val="28"/>
        </w:rPr>
        <w:t xml:space="preserve"> тыс.руб., в том числе</w:t>
      </w:r>
    </w:p>
    <w:p w:rsidR="00EE7AED" w:rsidRPr="00EE7AED" w:rsidRDefault="00EE7AED" w:rsidP="00EE7AED">
      <w:pPr>
        <w:spacing w:line="220" w:lineRule="atLeast"/>
        <w:ind w:left="567"/>
        <w:jc w:val="both"/>
        <w:outlineLvl w:val="1"/>
        <w:rPr>
          <w:szCs w:val="28"/>
        </w:rPr>
      </w:pPr>
    </w:p>
    <w:p w:rsidR="00EE7AED" w:rsidRPr="00340BEF" w:rsidRDefault="00EE7AED" w:rsidP="00EE7AED">
      <w:pPr>
        <w:spacing w:line="220" w:lineRule="atLeast"/>
        <w:ind w:left="567"/>
        <w:jc w:val="both"/>
        <w:outlineLvl w:val="1"/>
        <w:rPr>
          <w:szCs w:val="28"/>
        </w:rPr>
      </w:pPr>
      <w:r w:rsidRPr="00340BEF">
        <w:rPr>
          <w:szCs w:val="28"/>
        </w:rPr>
        <w:t>202</w:t>
      </w:r>
      <w:r w:rsidR="00F47057" w:rsidRPr="00340BEF">
        <w:rPr>
          <w:szCs w:val="28"/>
        </w:rPr>
        <w:t>7</w:t>
      </w:r>
      <w:r w:rsidRPr="00340BEF">
        <w:rPr>
          <w:szCs w:val="28"/>
        </w:rPr>
        <w:t>г-  1</w:t>
      </w:r>
      <w:r w:rsidR="00F47057" w:rsidRPr="00340BEF">
        <w:rPr>
          <w:szCs w:val="28"/>
        </w:rPr>
        <w:t>00</w:t>
      </w:r>
      <w:r w:rsidRPr="00340BEF">
        <w:rPr>
          <w:szCs w:val="28"/>
        </w:rPr>
        <w:t>,0 тыс. руб., в том числе:</w:t>
      </w:r>
    </w:p>
    <w:p w:rsidR="00EE7AED" w:rsidRPr="00340BEF" w:rsidRDefault="00EE7AED" w:rsidP="00EE7AED">
      <w:pPr>
        <w:spacing w:line="220" w:lineRule="atLeast"/>
        <w:ind w:left="567"/>
        <w:jc w:val="both"/>
        <w:outlineLvl w:val="1"/>
        <w:rPr>
          <w:szCs w:val="28"/>
        </w:rPr>
      </w:pPr>
      <w:r w:rsidRPr="00340BEF">
        <w:rPr>
          <w:szCs w:val="28"/>
        </w:rPr>
        <w:t>Местный бюджет- 1</w:t>
      </w:r>
      <w:r w:rsidR="00F47057" w:rsidRPr="00340BEF">
        <w:rPr>
          <w:szCs w:val="28"/>
        </w:rPr>
        <w:t>00</w:t>
      </w:r>
      <w:r w:rsidRPr="00340BEF">
        <w:rPr>
          <w:szCs w:val="28"/>
        </w:rPr>
        <w:t>,0 тыс. руб.</w:t>
      </w:r>
    </w:p>
    <w:p w:rsidR="00EE7AED" w:rsidRPr="00340BEF" w:rsidRDefault="00EE7AED" w:rsidP="00EE7AED">
      <w:pPr>
        <w:spacing w:line="220" w:lineRule="atLeast"/>
        <w:ind w:left="567"/>
        <w:jc w:val="both"/>
        <w:outlineLvl w:val="1"/>
        <w:rPr>
          <w:szCs w:val="28"/>
        </w:rPr>
      </w:pPr>
    </w:p>
    <w:p w:rsidR="00EE7AED" w:rsidRPr="00340BEF" w:rsidRDefault="00EE7AED" w:rsidP="00EE7AED">
      <w:pPr>
        <w:spacing w:line="220" w:lineRule="atLeast"/>
        <w:ind w:left="567"/>
        <w:jc w:val="both"/>
        <w:outlineLvl w:val="1"/>
        <w:rPr>
          <w:szCs w:val="28"/>
        </w:rPr>
      </w:pPr>
      <w:r w:rsidRPr="00340BEF">
        <w:rPr>
          <w:szCs w:val="28"/>
        </w:rPr>
        <w:t>202</w:t>
      </w:r>
      <w:r w:rsidR="00F47057" w:rsidRPr="00340BEF">
        <w:rPr>
          <w:szCs w:val="28"/>
        </w:rPr>
        <w:t>8</w:t>
      </w:r>
      <w:r w:rsidRPr="00340BEF">
        <w:rPr>
          <w:szCs w:val="28"/>
        </w:rPr>
        <w:t>г-  1</w:t>
      </w:r>
      <w:r w:rsidR="00F47057" w:rsidRPr="00340BEF">
        <w:rPr>
          <w:szCs w:val="28"/>
        </w:rPr>
        <w:t>0</w:t>
      </w:r>
      <w:r w:rsidRPr="00340BEF">
        <w:rPr>
          <w:szCs w:val="28"/>
        </w:rPr>
        <w:t>0,0 тыс. руб., в том числе:</w:t>
      </w:r>
    </w:p>
    <w:p w:rsidR="00162010" w:rsidRPr="00340BEF" w:rsidRDefault="00EE7AED" w:rsidP="00EE7AED">
      <w:pPr>
        <w:spacing w:line="220" w:lineRule="atLeast"/>
        <w:ind w:left="567"/>
        <w:jc w:val="both"/>
        <w:outlineLvl w:val="1"/>
        <w:rPr>
          <w:szCs w:val="28"/>
        </w:rPr>
      </w:pPr>
      <w:r w:rsidRPr="00340BEF">
        <w:rPr>
          <w:szCs w:val="28"/>
        </w:rPr>
        <w:t>Местный бюджет- 1</w:t>
      </w:r>
      <w:r w:rsidR="00F47057" w:rsidRPr="00340BEF">
        <w:rPr>
          <w:szCs w:val="28"/>
        </w:rPr>
        <w:t>0</w:t>
      </w:r>
      <w:r w:rsidRPr="00340BEF">
        <w:rPr>
          <w:szCs w:val="28"/>
        </w:rPr>
        <w:t>0,0 тыс. руб.</w:t>
      </w:r>
    </w:p>
    <w:p w:rsidR="00EE7AED" w:rsidRPr="00340BEF" w:rsidRDefault="00EE7AED" w:rsidP="00EE7AED">
      <w:pPr>
        <w:spacing w:line="220" w:lineRule="atLeast"/>
        <w:ind w:left="567"/>
        <w:jc w:val="both"/>
        <w:outlineLvl w:val="1"/>
        <w:rPr>
          <w:szCs w:val="28"/>
        </w:rPr>
      </w:pPr>
    </w:p>
    <w:p w:rsidR="00EE7AED" w:rsidRPr="00340BEF" w:rsidRDefault="00EE7AED" w:rsidP="00EE7AED">
      <w:pPr>
        <w:spacing w:line="220" w:lineRule="atLeast"/>
        <w:ind w:left="567"/>
        <w:jc w:val="both"/>
        <w:outlineLvl w:val="1"/>
        <w:rPr>
          <w:szCs w:val="28"/>
        </w:rPr>
      </w:pPr>
      <w:r w:rsidRPr="00340BEF">
        <w:rPr>
          <w:szCs w:val="28"/>
        </w:rPr>
        <w:t>202</w:t>
      </w:r>
      <w:r w:rsidR="00F47057" w:rsidRPr="00340BEF">
        <w:rPr>
          <w:szCs w:val="28"/>
        </w:rPr>
        <w:t>9</w:t>
      </w:r>
      <w:r w:rsidRPr="00340BEF">
        <w:rPr>
          <w:szCs w:val="28"/>
        </w:rPr>
        <w:t xml:space="preserve">г-   </w:t>
      </w:r>
      <w:r w:rsidR="001E581D" w:rsidRPr="00340BEF">
        <w:rPr>
          <w:szCs w:val="28"/>
        </w:rPr>
        <w:t>10</w:t>
      </w:r>
      <w:r w:rsidR="00F47057" w:rsidRPr="00340BEF">
        <w:rPr>
          <w:szCs w:val="28"/>
        </w:rPr>
        <w:t>0</w:t>
      </w:r>
      <w:r w:rsidRPr="00340BEF">
        <w:rPr>
          <w:szCs w:val="28"/>
        </w:rPr>
        <w:t>,0 тыс. руб., в том числе:</w:t>
      </w:r>
    </w:p>
    <w:p w:rsidR="00EE7AED" w:rsidRPr="00340BEF" w:rsidRDefault="00EE7AED" w:rsidP="00EE7AED">
      <w:pPr>
        <w:spacing w:line="220" w:lineRule="atLeast"/>
        <w:ind w:left="567"/>
        <w:jc w:val="both"/>
        <w:outlineLvl w:val="1"/>
        <w:rPr>
          <w:szCs w:val="28"/>
        </w:rPr>
      </w:pPr>
      <w:r w:rsidRPr="00340BEF">
        <w:rPr>
          <w:szCs w:val="28"/>
        </w:rPr>
        <w:t>Местный бюджет –</w:t>
      </w:r>
      <w:r w:rsidR="001E581D" w:rsidRPr="00340BEF">
        <w:rPr>
          <w:szCs w:val="28"/>
        </w:rPr>
        <w:t>10</w:t>
      </w:r>
      <w:r w:rsidR="00F47057" w:rsidRPr="00340BEF">
        <w:rPr>
          <w:szCs w:val="28"/>
        </w:rPr>
        <w:t>0</w:t>
      </w:r>
      <w:r w:rsidRPr="00340BEF">
        <w:rPr>
          <w:szCs w:val="28"/>
        </w:rPr>
        <w:t>,0 тыс. руб.</w:t>
      </w:r>
    </w:p>
    <w:p w:rsidR="00EE7AED" w:rsidRPr="00340BEF" w:rsidRDefault="00EE7AED" w:rsidP="00EE7AED">
      <w:pPr>
        <w:spacing w:line="220" w:lineRule="atLeast"/>
        <w:ind w:left="567"/>
        <w:jc w:val="both"/>
        <w:outlineLvl w:val="1"/>
        <w:rPr>
          <w:szCs w:val="28"/>
        </w:rPr>
      </w:pPr>
    </w:p>
    <w:p w:rsidR="00EE7AED" w:rsidRPr="00340BEF" w:rsidRDefault="00EE7AED" w:rsidP="00EE7AED">
      <w:pPr>
        <w:spacing w:line="220" w:lineRule="atLeast"/>
        <w:ind w:left="567"/>
        <w:jc w:val="both"/>
        <w:outlineLvl w:val="1"/>
        <w:rPr>
          <w:szCs w:val="28"/>
        </w:rPr>
      </w:pPr>
      <w:r w:rsidRPr="00340BEF">
        <w:rPr>
          <w:szCs w:val="28"/>
        </w:rPr>
        <w:t>20</w:t>
      </w:r>
      <w:r w:rsidR="00F47057" w:rsidRPr="00340BEF">
        <w:rPr>
          <w:szCs w:val="28"/>
        </w:rPr>
        <w:t>30</w:t>
      </w:r>
      <w:r w:rsidRPr="00340BEF">
        <w:rPr>
          <w:szCs w:val="28"/>
        </w:rPr>
        <w:t>г</w:t>
      </w:r>
      <w:r w:rsidR="00F47057" w:rsidRPr="00340BEF">
        <w:rPr>
          <w:szCs w:val="28"/>
        </w:rPr>
        <w:t xml:space="preserve"> </w:t>
      </w:r>
      <w:r w:rsidRPr="00340BEF">
        <w:rPr>
          <w:szCs w:val="28"/>
        </w:rPr>
        <w:t xml:space="preserve">-   </w:t>
      </w:r>
      <w:r w:rsidR="001E581D" w:rsidRPr="00340BEF">
        <w:rPr>
          <w:szCs w:val="28"/>
        </w:rPr>
        <w:t>100</w:t>
      </w:r>
      <w:r w:rsidRPr="00340BEF">
        <w:rPr>
          <w:szCs w:val="28"/>
        </w:rPr>
        <w:t>,0 тыс. руб., в том числе:</w:t>
      </w:r>
    </w:p>
    <w:p w:rsidR="00EE7AED" w:rsidRPr="00340BEF" w:rsidRDefault="00EE7AED" w:rsidP="00EE7AED">
      <w:pPr>
        <w:spacing w:line="220" w:lineRule="atLeast"/>
        <w:ind w:left="567"/>
        <w:jc w:val="both"/>
        <w:outlineLvl w:val="1"/>
        <w:rPr>
          <w:szCs w:val="28"/>
        </w:rPr>
      </w:pPr>
      <w:r w:rsidRPr="00340BEF">
        <w:rPr>
          <w:szCs w:val="28"/>
        </w:rPr>
        <w:t xml:space="preserve">Местный бюджет – </w:t>
      </w:r>
      <w:r w:rsidR="001E581D" w:rsidRPr="00340BEF">
        <w:rPr>
          <w:szCs w:val="28"/>
        </w:rPr>
        <w:t>100</w:t>
      </w:r>
      <w:r w:rsidRPr="00340BEF">
        <w:rPr>
          <w:szCs w:val="28"/>
        </w:rPr>
        <w:t>,0 тыс. руб.</w:t>
      </w:r>
    </w:p>
    <w:p w:rsidR="00EE7AED" w:rsidRPr="00340BEF" w:rsidRDefault="00EE7AED" w:rsidP="00EE7AED">
      <w:pPr>
        <w:spacing w:line="220" w:lineRule="atLeast"/>
        <w:ind w:left="567"/>
        <w:jc w:val="both"/>
        <w:outlineLvl w:val="1"/>
        <w:rPr>
          <w:szCs w:val="28"/>
        </w:rPr>
      </w:pPr>
    </w:p>
    <w:p w:rsidR="00EE7AED" w:rsidRPr="00340BEF" w:rsidRDefault="00EE7AED" w:rsidP="00EE7AED">
      <w:pPr>
        <w:spacing w:line="220" w:lineRule="atLeast"/>
        <w:ind w:left="567"/>
        <w:jc w:val="both"/>
        <w:outlineLvl w:val="1"/>
        <w:rPr>
          <w:szCs w:val="28"/>
        </w:rPr>
      </w:pPr>
      <w:r w:rsidRPr="00340BEF">
        <w:rPr>
          <w:szCs w:val="28"/>
        </w:rPr>
        <w:t>20</w:t>
      </w:r>
      <w:r w:rsidR="00F47057" w:rsidRPr="00340BEF">
        <w:rPr>
          <w:szCs w:val="28"/>
        </w:rPr>
        <w:t>31</w:t>
      </w:r>
      <w:r w:rsidRPr="00340BEF">
        <w:rPr>
          <w:szCs w:val="28"/>
        </w:rPr>
        <w:t xml:space="preserve">г -   </w:t>
      </w:r>
      <w:r w:rsidR="001E581D" w:rsidRPr="00340BEF">
        <w:rPr>
          <w:szCs w:val="28"/>
        </w:rPr>
        <w:t>10</w:t>
      </w:r>
      <w:r w:rsidR="00F47057" w:rsidRPr="00340BEF">
        <w:rPr>
          <w:szCs w:val="28"/>
        </w:rPr>
        <w:t>0</w:t>
      </w:r>
      <w:r w:rsidRPr="00340BEF">
        <w:rPr>
          <w:szCs w:val="28"/>
        </w:rPr>
        <w:t>,0тыс. руб., в том числе:</w:t>
      </w:r>
    </w:p>
    <w:p w:rsidR="00EE7AED" w:rsidRDefault="00EE7AED" w:rsidP="00EE7AED">
      <w:pPr>
        <w:spacing w:line="220" w:lineRule="atLeast"/>
        <w:ind w:left="567"/>
        <w:jc w:val="both"/>
        <w:outlineLvl w:val="1"/>
        <w:rPr>
          <w:szCs w:val="28"/>
        </w:rPr>
      </w:pPr>
      <w:r w:rsidRPr="00340BEF">
        <w:rPr>
          <w:szCs w:val="28"/>
        </w:rPr>
        <w:t xml:space="preserve">Местный бюджет- </w:t>
      </w:r>
      <w:r w:rsidR="001E581D" w:rsidRPr="00340BEF">
        <w:rPr>
          <w:szCs w:val="28"/>
        </w:rPr>
        <w:t>100</w:t>
      </w:r>
      <w:r w:rsidRPr="00340BEF">
        <w:rPr>
          <w:szCs w:val="28"/>
        </w:rPr>
        <w:t>,0 тыс. руб.</w:t>
      </w:r>
    </w:p>
    <w:p w:rsidR="00EE7AED" w:rsidRDefault="00EE7AED" w:rsidP="00EE7AED">
      <w:pPr>
        <w:spacing w:line="220" w:lineRule="atLeast"/>
        <w:ind w:left="567"/>
        <w:jc w:val="both"/>
        <w:outlineLvl w:val="1"/>
        <w:rPr>
          <w:szCs w:val="28"/>
        </w:rPr>
      </w:pPr>
    </w:p>
    <w:p w:rsidR="00EE7AED" w:rsidRDefault="00EE7AED" w:rsidP="00EE7AED">
      <w:pPr>
        <w:spacing w:line="220" w:lineRule="atLeast"/>
        <w:ind w:left="567"/>
        <w:jc w:val="both"/>
        <w:outlineLvl w:val="1"/>
        <w:rPr>
          <w:rFonts w:cs="Times New Roman"/>
          <w:szCs w:val="28"/>
        </w:rPr>
      </w:pPr>
    </w:p>
    <w:p w:rsidR="00ED0F21" w:rsidRPr="005364C1" w:rsidRDefault="00D35AF1" w:rsidP="005364C1">
      <w:pPr>
        <w:ind w:left="567" w:firstLine="567"/>
        <w:jc w:val="both"/>
        <w:rPr>
          <w:rFonts w:cs="Times New Roman"/>
          <w:szCs w:val="28"/>
        </w:rPr>
      </w:pPr>
      <w:r>
        <w:rPr>
          <w:rFonts w:cs="Times New Roman"/>
          <w:szCs w:val="28"/>
        </w:rPr>
        <w:t xml:space="preserve">    </w:t>
      </w:r>
      <w:r w:rsidR="00267A32">
        <w:rPr>
          <w:szCs w:val="28"/>
        </w:rPr>
        <w:t>Р</w:t>
      </w:r>
      <w:r w:rsidR="00267A32" w:rsidRPr="002E1A30">
        <w:rPr>
          <w:szCs w:val="28"/>
        </w:rPr>
        <w:t>есурсное обеспечение подпрограммы  2 «Организация и проведение социально-значимых мероприятий в</w:t>
      </w:r>
      <w:r w:rsidR="0030297B">
        <w:rPr>
          <w:szCs w:val="28"/>
        </w:rPr>
        <w:t xml:space="preserve"> сфере культуры» </w:t>
      </w:r>
      <w:r w:rsidR="00267A32">
        <w:rPr>
          <w:szCs w:val="28"/>
        </w:rPr>
        <w:t xml:space="preserve"> </w:t>
      </w:r>
      <w:r w:rsidR="00267A32" w:rsidRPr="002E1A30">
        <w:rPr>
          <w:rFonts w:cs="Times New Roman"/>
          <w:szCs w:val="28"/>
        </w:rPr>
        <w:t>представлен</w:t>
      </w:r>
      <w:r w:rsidR="007B4634">
        <w:rPr>
          <w:rFonts w:cs="Times New Roman"/>
          <w:szCs w:val="28"/>
        </w:rPr>
        <w:t>о</w:t>
      </w:r>
      <w:r w:rsidR="00267A32" w:rsidRPr="002E1A30">
        <w:rPr>
          <w:rFonts w:cs="Times New Roman"/>
          <w:szCs w:val="28"/>
        </w:rPr>
        <w:t xml:space="preserve"> в Приложении № 4 к муниципальной программе.</w:t>
      </w:r>
    </w:p>
    <w:p w:rsidR="00ED0F21" w:rsidRPr="003617EF" w:rsidRDefault="00ED0F21" w:rsidP="00530648">
      <w:pPr>
        <w:ind w:left="567" w:firstLine="567"/>
        <w:jc w:val="both"/>
        <w:rPr>
          <w:rFonts w:cs="Times New Roman"/>
          <w:sz w:val="16"/>
          <w:szCs w:val="16"/>
        </w:rPr>
      </w:pPr>
    </w:p>
    <w:p w:rsidR="0049506C" w:rsidRPr="003617EF" w:rsidRDefault="0049506C" w:rsidP="00530648">
      <w:pPr>
        <w:ind w:left="567" w:firstLine="567"/>
        <w:jc w:val="both"/>
        <w:rPr>
          <w:rFonts w:cs="Times New Roman"/>
          <w:sz w:val="16"/>
          <w:szCs w:val="16"/>
        </w:rPr>
      </w:pPr>
    </w:p>
    <w:p w:rsidR="00513D5C" w:rsidRPr="007F78B0" w:rsidRDefault="00513D5C" w:rsidP="00530648">
      <w:pPr>
        <w:pStyle w:val="a3"/>
        <w:numPr>
          <w:ilvl w:val="0"/>
          <w:numId w:val="35"/>
        </w:numPr>
        <w:ind w:left="567" w:firstLine="567"/>
        <w:jc w:val="center"/>
        <w:rPr>
          <w:b/>
          <w:sz w:val="28"/>
          <w:szCs w:val="28"/>
        </w:rPr>
      </w:pPr>
      <w:r w:rsidRPr="007F78B0">
        <w:rPr>
          <w:b/>
          <w:sz w:val="28"/>
          <w:szCs w:val="28"/>
        </w:rPr>
        <w:t>Конечный результат реализации подпрограммы 2 «Организация и проведение социально-значимы</w:t>
      </w:r>
      <w:r w:rsidR="003617EF">
        <w:rPr>
          <w:b/>
          <w:sz w:val="28"/>
          <w:szCs w:val="28"/>
        </w:rPr>
        <w:t>х мероприятий в сфере культуры»</w:t>
      </w:r>
      <w:r w:rsidR="00E002F7" w:rsidRPr="007F78B0">
        <w:rPr>
          <w:b/>
          <w:sz w:val="28"/>
          <w:szCs w:val="28"/>
        </w:rPr>
        <w:t>.</w:t>
      </w:r>
    </w:p>
    <w:p w:rsidR="00894924" w:rsidRPr="003617EF" w:rsidRDefault="00894924" w:rsidP="00530648">
      <w:pPr>
        <w:spacing w:after="0"/>
        <w:ind w:left="567" w:firstLine="567"/>
        <w:jc w:val="center"/>
        <w:rPr>
          <w:rFonts w:eastAsia="Times New Roman" w:cs="Times New Roman"/>
          <w:b/>
          <w:bCs w:val="0"/>
          <w:sz w:val="16"/>
          <w:szCs w:val="16"/>
        </w:rPr>
      </w:pPr>
    </w:p>
    <w:p w:rsidR="007F78B0" w:rsidRDefault="00086916" w:rsidP="00530648">
      <w:pPr>
        <w:pStyle w:val="a3"/>
        <w:spacing w:line="220" w:lineRule="atLeast"/>
        <w:ind w:left="567" w:firstLine="567"/>
        <w:jc w:val="both"/>
        <w:outlineLvl w:val="1"/>
        <w:rPr>
          <w:sz w:val="28"/>
          <w:szCs w:val="28"/>
        </w:rPr>
      </w:pPr>
      <w:r>
        <w:rPr>
          <w:szCs w:val="28"/>
        </w:rPr>
        <w:t xml:space="preserve">         </w:t>
      </w:r>
      <w:r w:rsidR="007F78B0">
        <w:rPr>
          <w:sz w:val="28"/>
          <w:szCs w:val="28"/>
        </w:rPr>
        <w:t xml:space="preserve">Ожидаемым конечным результатом реализации подпрограммы  станет устойчивое развитие культуры, что характеризуется ростом количественных показателей и качественной оценкой изменений, происходящих в сфере культуры муниципального района Похвистневский Самарской области. </w:t>
      </w:r>
      <w:r w:rsidR="007F78B0" w:rsidRPr="003151F4">
        <w:rPr>
          <w:sz w:val="28"/>
          <w:szCs w:val="28"/>
        </w:rPr>
        <w:t>При проведении оценки эффе</w:t>
      </w:r>
      <w:r w:rsidR="007F78B0">
        <w:rPr>
          <w:sz w:val="28"/>
          <w:szCs w:val="28"/>
        </w:rPr>
        <w:t>ктивности по итогам выполнения под</w:t>
      </w:r>
      <w:r w:rsidR="007F78B0" w:rsidRPr="003151F4">
        <w:rPr>
          <w:sz w:val="28"/>
          <w:szCs w:val="28"/>
        </w:rPr>
        <w:t>программы анализируется информация о д</w:t>
      </w:r>
      <w:r w:rsidR="007F78B0">
        <w:rPr>
          <w:sz w:val="28"/>
          <w:szCs w:val="28"/>
        </w:rPr>
        <w:t>остижении значений показателей подп</w:t>
      </w:r>
      <w:r w:rsidR="007F78B0" w:rsidRPr="003151F4">
        <w:rPr>
          <w:sz w:val="28"/>
          <w:szCs w:val="28"/>
        </w:rPr>
        <w:t>рограммы</w:t>
      </w:r>
      <w:r w:rsidR="007F78B0" w:rsidRPr="00901B06">
        <w:rPr>
          <w:sz w:val="28"/>
          <w:szCs w:val="28"/>
        </w:rPr>
        <w:t>.</w:t>
      </w:r>
      <w:r w:rsidR="007F78B0">
        <w:rPr>
          <w:sz w:val="28"/>
          <w:szCs w:val="28"/>
        </w:rPr>
        <w:t xml:space="preserve"> </w:t>
      </w:r>
    </w:p>
    <w:p w:rsidR="007F78B0" w:rsidRDefault="007F78B0" w:rsidP="00530648">
      <w:pPr>
        <w:pStyle w:val="a3"/>
        <w:spacing w:line="220" w:lineRule="atLeast"/>
        <w:ind w:left="567" w:firstLine="567"/>
        <w:jc w:val="both"/>
        <w:outlineLvl w:val="1"/>
        <w:rPr>
          <w:spacing w:val="2"/>
          <w:sz w:val="28"/>
          <w:szCs w:val="28"/>
          <w:shd w:val="clear" w:color="auto" w:fill="FFFFFF"/>
        </w:rPr>
      </w:pPr>
      <w:r>
        <w:rPr>
          <w:sz w:val="28"/>
          <w:szCs w:val="28"/>
        </w:rPr>
        <w:t xml:space="preserve">   П</w:t>
      </w:r>
      <w:r w:rsidRPr="003151F4">
        <w:rPr>
          <w:sz w:val="28"/>
          <w:szCs w:val="28"/>
        </w:rPr>
        <w:t>ри условии соблюдения обоснованного объема расходов</w:t>
      </w:r>
      <w:r>
        <w:rPr>
          <w:sz w:val="28"/>
          <w:szCs w:val="28"/>
        </w:rPr>
        <w:t>, эффективность выполнения под</w:t>
      </w:r>
      <w:r w:rsidRPr="003151F4">
        <w:rPr>
          <w:sz w:val="28"/>
          <w:szCs w:val="28"/>
        </w:rPr>
        <w:t>программы оценивается как степень достижения запланированных результатов</w:t>
      </w:r>
      <w:r>
        <w:rPr>
          <w:sz w:val="28"/>
          <w:szCs w:val="28"/>
        </w:rPr>
        <w:t>.</w:t>
      </w:r>
      <w:r w:rsidRPr="003151F4">
        <w:rPr>
          <w:sz w:val="28"/>
          <w:szCs w:val="28"/>
        </w:rPr>
        <w:t xml:space="preserve"> </w:t>
      </w:r>
      <w:r>
        <w:rPr>
          <w:sz w:val="28"/>
          <w:szCs w:val="28"/>
        </w:rPr>
        <w:t xml:space="preserve"> </w:t>
      </w:r>
      <w:r w:rsidRPr="00901B06">
        <w:rPr>
          <w:spacing w:val="2"/>
          <w:sz w:val="28"/>
          <w:szCs w:val="28"/>
          <w:shd w:val="clear" w:color="auto" w:fill="FFFFFF"/>
        </w:rPr>
        <w:t xml:space="preserve">За время реализации </w:t>
      </w:r>
      <w:r>
        <w:rPr>
          <w:spacing w:val="2"/>
          <w:sz w:val="28"/>
          <w:szCs w:val="28"/>
          <w:shd w:val="clear" w:color="auto" w:fill="FFFFFF"/>
        </w:rPr>
        <w:t>под</w:t>
      </w:r>
      <w:r w:rsidRPr="00901B06">
        <w:rPr>
          <w:spacing w:val="2"/>
          <w:sz w:val="28"/>
          <w:szCs w:val="28"/>
          <w:shd w:val="clear" w:color="auto" w:fill="FFFFFF"/>
        </w:rPr>
        <w:t>программы планируется достичь следующих результатов:</w:t>
      </w:r>
    </w:p>
    <w:p w:rsidR="00162010" w:rsidRPr="00C56EE9" w:rsidRDefault="00162010" w:rsidP="00530648">
      <w:pPr>
        <w:pStyle w:val="a3"/>
        <w:spacing w:line="220" w:lineRule="atLeast"/>
        <w:ind w:left="567" w:firstLine="567"/>
        <w:jc w:val="both"/>
        <w:outlineLvl w:val="1"/>
        <w:rPr>
          <w:b/>
          <w:bCs/>
          <w:szCs w:val="28"/>
        </w:rPr>
      </w:pPr>
    </w:p>
    <w:p w:rsidR="00086916" w:rsidRPr="00C56EE9" w:rsidRDefault="001B51C0" w:rsidP="00162010">
      <w:pPr>
        <w:pStyle w:val="a3"/>
        <w:spacing w:after="0"/>
        <w:ind w:left="567" w:firstLine="284"/>
        <w:jc w:val="both"/>
        <w:rPr>
          <w:sz w:val="28"/>
          <w:szCs w:val="28"/>
        </w:rPr>
      </w:pPr>
      <w:r>
        <w:rPr>
          <w:szCs w:val="28"/>
        </w:rPr>
        <w:t xml:space="preserve">    </w:t>
      </w:r>
      <w:r w:rsidR="007F78B0">
        <w:rPr>
          <w:szCs w:val="28"/>
        </w:rPr>
        <w:t xml:space="preserve"> </w:t>
      </w:r>
      <w:r w:rsidR="00086916">
        <w:rPr>
          <w:szCs w:val="28"/>
        </w:rPr>
        <w:t>-</w:t>
      </w:r>
      <w:r w:rsidR="00086916" w:rsidRPr="00C56EE9">
        <w:rPr>
          <w:sz w:val="28"/>
          <w:szCs w:val="28"/>
        </w:rPr>
        <w:t>Колич</w:t>
      </w:r>
      <w:r w:rsidR="00086916">
        <w:rPr>
          <w:sz w:val="28"/>
          <w:szCs w:val="28"/>
        </w:rPr>
        <w:t xml:space="preserve">ество проведенных мероприятий  с </w:t>
      </w:r>
      <w:r w:rsidR="008E0FE8">
        <w:rPr>
          <w:color w:val="000000" w:themeColor="text1"/>
          <w:sz w:val="28"/>
          <w:szCs w:val="28"/>
        </w:rPr>
        <w:t>5</w:t>
      </w:r>
      <w:r w:rsidR="00716C95">
        <w:rPr>
          <w:color w:val="000000" w:themeColor="text1"/>
          <w:sz w:val="28"/>
          <w:szCs w:val="28"/>
        </w:rPr>
        <w:t>724</w:t>
      </w:r>
      <w:r w:rsidR="00086916">
        <w:rPr>
          <w:sz w:val="28"/>
          <w:szCs w:val="28"/>
        </w:rPr>
        <w:t xml:space="preserve"> ед.  до </w:t>
      </w:r>
      <w:r w:rsidR="00716C95">
        <w:rPr>
          <w:sz w:val="28"/>
          <w:szCs w:val="28"/>
        </w:rPr>
        <w:t>5952</w:t>
      </w:r>
      <w:r w:rsidR="00716476">
        <w:rPr>
          <w:color w:val="000000" w:themeColor="text1"/>
          <w:sz w:val="28"/>
          <w:szCs w:val="28"/>
        </w:rPr>
        <w:t xml:space="preserve"> ед.</w:t>
      </w:r>
      <w:r w:rsidR="00086916" w:rsidRPr="00C56EE9">
        <w:rPr>
          <w:sz w:val="28"/>
          <w:szCs w:val="28"/>
        </w:rPr>
        <w:t>;</w:t>
      </w:r>
    </w:p>
    <w:p w:rsidR="00086916" w:rsidRPr="00C56EE9" w:rsidRDefault="00162010" w:rsidP="00162010">
      <w:pPr>
        <w:spacing w:after="0"/>
        <w:ind w:left="567" w:firstLine="284"/>
        <w:jc w:val="both"/>
        <w:rPr>
          <w:szCs w:val="28"/>
        </w:rPr>
      </w:pPr>
      <w:r>
        <w:rPr>
          <w:rFonts w:cs="Times New Roman"/>
          <w:szCs w:val="28"/>
        </w:rPr>
        <w:t xml:space="preserve">    </w:t>
      </w:r>
      <w:r w:rsidR="00086916">
        <w:rPr>
          <w:rFonts w:cs="Times New Roman"/>
          <w:szCs w:val="28"/>
        </w:rPr>
        <w:t>-</w:t>
      </w:r>
      <w:r w:rsidR="00086916" w:rsidRPr="00C56EE9">
        <w:rPr>
          <w:rFonts w:cs="Times New Roman"/>
          <w:szCs w:val="28"/>
        </w:rPr>
        <w:t xml:space="preserve">Количество клубных формирований – </w:t>
      </w:r>
      <w:r w:rsidR="00086916" w:rsidRPr="00162010">
        <w:rPr>
          <w:rFonts w:cs="Times New Roman"/>
          <w:color w:val="000000" w:themeColor="text1"/>
          <w:szCs w:val="28"/>
        </w:rPr>
        <w:t>30</w:t>
      </w:r>
      <w:r w:rsidR="00716C95">
        <w:rPr>
          <w:rFonts w:cs="Times New Roman"/>
          <w:color w:val="000000" w:themeColor="text1"/>
          <w:szCs w:val="28"/>
        </w:rPr>
        <w:t>3</w:t>
      </w:r>
      <w:r w:rsidR="00086916" w:rsidRPr="00C56EE9">
        <w:rPr>
          <w:rFonts w:cs="Times New Roman"/>
          <w:szCs w:val="28"/>
        </w:rPr>
        <w:t xml:space="preserve"> ед.;</w:t>
      </w:r>
    </w:p>
    <w:p w:rsidR="00086916" w:rsidRPr="00716476" w:rsidRDefault="007F78B0" w:rsidP="00162010">
      <w:pPr>
        <w:spacing w:after="0"/>
        <w:ind w:left="567" w:firstLine="284"/>
        <w:jc w:val="both"/>
        <w:rPr>
          <w:color w:val="000000" w:themeColor="text1"/>
          <w:szCs w:val="28"/>
        </w:rPr>
      </w:pPr>
      <w:r>
        <w:rPr>
          <w:rFonts w:cs="Times New Roman"/>
          <w:szCs w:val="28"/>
        </w:rPr>
        <w:t xml:space="preserve">    </w:t>
      </w:r>
      <w:r w:rsidR="00086916">
        <w:rPr>
          <w:rFonts w:cs="Times New Roman"/>
          <w:szCs w:val="28"/>
        </w:rPr>
        <w:t>-</w:t>
      </w:r>
      <w:r w:rsidR="00086916" w:rsidRPr="00C56EE9">
        <w:rPr>
          <w:rFonts w:cs="Times New Roman"/>
          <w:szCs w:val="28"/>
        </w:rPr>
        <w:t>Число уч</w:t>
      </w:r>
      <w:r w:rsidR="00086916">
        <w:rPr>
          <w:rFonts w:cs="Times New Roman"/>
          <w:szCs w:val="28"/>
        </w:rPr>
        <w:t xml:space="preserve">астников клубных формирований  с </w:t>
      </w:r>
      <w:r w:rsidR="00162010" w:rsidRPr="00162010">
        <w:rPr>
          <w:rFonts w:cs="Times New Roman"/>
          <w:color w:val="000000" w:themeColor="text1"/>
          <w:szCs w:val="28"/>
        </w:rPr>
        <w:t>3</w:t>
      </w:r>
      <w:r w:rsidR="00716476">
        <w:rPr>
          <w:rFonts w:cs="Times New Roman"/>
          <w:color w:val="000000" w:themeColor="text1"/>
          <w:szCs w:val="28"/>
        </w:rPr>
        <w:t>3</w:t>
      </w:r>
      <w:r w:rsidR="00716C95">
        <w:rPr>
          <w:rFonts w:cs="Times New Roman"/>
          <w:color w:val="000000" w:themeColor="text1"/>
          <w:szCs w:val="28"/>
        </w:rPr>
        <w:t>25</w:t>
      </w:r>
      <w:r w:rsidR="00086916">
        <w:rPr>
          <w:rFonts w:cs="Times New Roman"/>
          <w:szCs w:val="28"/>
        </w:rPr>
        <w:t xml:space="preserve"> чел.</w:t>
      </w:r>
      <w:r w:rsidR="00716C95">
        <w:rPr>
          <w:rFonts w:cs="Times New Roman"/>
          <w:szCs w:val="28"/>
        </w:rPr>
        <w:t>;</w:t>
      </w:r>
      <w:r w:rsidR="00086916">
        <w:rPr>
          <w:rFonts w:cs="Times New Roman"/>
          <w:szCs w:val="28"/>
        </w:rPr>
        <w:t xml:space="preserve"> </w:t>
      </w:r>
    </w:p>
    <w:p w:rsidR="00716C95" w:rsidRDefault="00162010" w:rsidP="00162010">
      <w:pPr>
        <w:spacing w:after="0"/>
        <w:ind w:left="567" w:firstLine="284"/>
        <w:jc w:val="both"/>
        <w:rPr>
          <w:rFonts w:cs="Times New Roman"/>
          <w:szCs w:val="28"/>
        </w:rPr>
      </w:pPr>
      <w:r>
        <w:rPr>
          <w:rFonts w:cs="Times New Roman"/>
          <w:szCs w:val="28"/>
        </w:rPr>
        <w:t xml:space="preserve">    </w:t>
      </w:r>
      <w:r w:rsidR="00086916">
        <w:rPr>
          <w:rFonts w:cs="Times New Roman"/>
          <w:szCs w:val="28"/>
        </w:rPr>
        <w:t>-</w:t>
      </w:r>
      <w:r w:rsidR="00086916" w:rsidRPr="00C56EE9">
        <w:rPr>
          <w:rFonts w:cs="Times New Roman"/>
          <w:szCs w:val="28"/>
        </w:rPr>
        <w:t xml:space="preserve">Количество коллективов, имеющих звание «народный», «образцовый», </w:t>
      </w:r>
    </w:p>
    <w:p w:rsidR="00086916" w:rsidRDefault="00716C95" w:rsidP="00162010">
      <w:pPr>
        <w:spacing w:after="0"/>
        <w:ind w:left="567" w:firstLine="284"/>
        <w:jc w:val="both"/>
        <w:rPr>
          <w:rFonts w:cs="Times New Roman"/>
          <w:szCs w:val="28"/>
        </w:rPr>
      </w:pPr>
      <w:r>
        <w:rPr>
          <w:rFonts w:cs="Times New Roman"/>
          <w:szCs w:val="28"/>
        </w:rPr>
        <w:t xml:space="preserve">     </w:t>
      </w:r>
      <w:r w:rsidR="00086916" w:rsidRPr="00C56EE9">
        <w:rPr>
          <w:rFonts w:cs="Times New Roman"/>
          <w:szCs w:val="28"/>
        </w:rPr>
        <w:t xml:space="preserve">«заслуженный коллектив народного творчества» - </w:t>
      </w:r>
      <w:r>
        <w:rPr>
          <w:rFonts w:cs="Times New Roman"/>
          <w:szCs w:val="28"/>
        </w:rPr>
        <w:t>9</w:t>
      </w:r>
      <w:r w:rsidR="00086916" w:rsidRPr="00C56EE9">
        <w:rPr>
          <w:rFonts w:cs="Times New Roman"/>
          <w:szCs w:val="28"/>
        </w:rPr>
        <w:t xml:space="preserve"> ед.</w:t>
      </w:r>
      <w:r>
        <w:rPr>
          <w:rFonts w:cs="Times New Roman"/>
          <w:szCs w:val="28"/>
        </w:rPr>
        <w:t>;</w:t>
      </w:r>
    </w:p>
    <w:p w:rsidR="00B07F80" w:rsidRDefault="00716C95" w:rsidP="00530648">
      <w:pPr>
        <w:spacing w:after="0"/>
        <w:ind w:left="567" w:firstLine="567"/>
        <w:jc w:val="both"/>
        <w:rPr>
          <w:rFonts w:cs="Times New Roman"/>
          <w:sz w:val="16"/>
          <w:szCs w:val="16"/>
        </w:rPr>
      </w:pPr>
      <w:r>
        <w:rPr>
          <w:rFonts w:cs="Times New Roman"/>
          <w:sz w:val="16"/>
          <w:szCs w:val="16"/>
        </w:rPr>
        <w:t xml:space="preserve">- </w:t>
      </w:r>
      <w:r w:rsidRPr="00716C95">
        <w:rPr>
          <w:rFonts w:cs="Times New Roman"/>
          <w:szCs w:val="28"/>
        </w:rPr>
        <w:t>Количество</w:t>
      </w:r>
      <w:r>
        <w:rPr>
          <w:rFonts w:cs="Times New Roman"/>
          <w:sz w:val="16"/>
          <w:szCs w:val="16"/>
        </w:rPr>
        <w:t xml:space="preserve"> </w:t>
      </w:r>
      <w:r>
        <w:rPr>
          <w:rFonts w:cs="Times New Roman"/>
          <w:szCs w:val="28"/>
        </w:rPr>
        <w:t>мастеров декоративно – прикладного творчества, имеющих звание «мастер»- 1 чел.</w:t>
      </w:r>
    </w:p>
    <w:p w:rsidR="00B07F80" w:rsidRDefault="00B07F80" w:rsidP="00530648">
      <w:pPr>
        <w:spacing w:after="0"/>
        <w:ind w:left="567" w:firstLine="567"/>
        <w:jc w:val="both"/>
        <w:rPr>
          <w:rFonts w:cs="Times New Roman"/>
          <w:sz w:val="16"/>
          <w:szCs w:val="16"/>
        </w:rPr>
      </w:pPr>
    </w:p>
    <w:p w:rsidR="00162010" w:rsidRPr="003617EF" w:rsidRDefault="00162010" w:rsidP="00530648">
      <w:pPr>
        <w:spacing w:after="0"/>
        <w:ind w:left="567" w:firstLine="567"/>
        <w:jc w:val="both"/>
        <w:rPr>
          <w:rFonts w:cs="Times New Roman"/>
          <w:sz w:val="16"/>
          <w:szCs w:val="16"/>
        </w:rPr>
      </w:pPr>
    </w:p>
    <w:p w:rsidR="00D57634" w:rsidRPr="003E42FB" w:rsidRDefault="003E42FB" w:rsidP="00530648">
      <w:pPr>
        <w:spacing w:after="0" w:line="220" w:lineRule="atLeast"/>
        <w:ind w:left="567" w:firstLine="567"/>
        <w:jc w:val="center"/>
        <w:rPr>
          <w:szCs w:val="28"/>
        </w:rPr>
      </w:pPr>
      <w:r>
        <w:rPr>
          <w:b/>
          <w:szCs w:val="28"/>
        </w:rPr>
        <w:lastRenderedPageBreak/>
        <w:t xml:space="preserve">    </w:t>
      </w:r>
      <w:r w:rsidRPr="003E42FB">
        <w:rPr>
          <w:b/>
          <w:szCs w:val="28"/>
        </w:rPr>
        <w:t>6.</w:t>
      </w:r>
      <w:r>
        <w:rPr>
          <w:b/>
          <w:szCs w:val="28"/>
        </w:rPr>
        <w:t xml:space="preserve"> </w:t>
      </w:r>
      <w:r w:rsidR="007F78B0" w:rsidRPr="00BE2A1E">
        <w:rPr>
          <w:b/>
          <w:szCs w:val="28"/>
        </w:rPr>
        <w:t xml:space="preserve">Оценка эффективности подпрограммы </w:t>
      </w:r>
      <w:r w:rsidR="00D57634" w:rsidRPr="003E42FB">
        <w:rPr>
          <w:b/>
          <w:szCs w:val="28"/>
        </w:rPr>
        <w:t xml:space="preserve">2 «Организация и проведение социально-значимых мероприятий в сфере культуры» </w:t>
      </w:r>
    </w:p>
    <w:p w:rsidR="003E42FB" w:rsidRPr="003617EF" w:rsidRDefault="003E42FB" w:rsidP="00530648">
      <w:pPr>
        <w:ind w:left="567" w:firstLine="567"/>
        <w:rPr>
          <w:sz w:val="16"/>
          <w:szCs w:val="16"/>
        </w:rPr>
      </w:pPr>
    </w:p>
    <w:p w:rsidR="00D57634" w:rsidRDefault="00D57634" w:rsidP="00530648">
      <w:pPr>
        <w:pStyle w:val="formattext"/>
        <w:shd w:val="clear" w:color="auto" w:fill="FFFFFF"/>
        <w:spacing w:before="0" w:beforeAutospacing="0" w:after="0" w:afterAutospacing="0" w:line="315" w:lineRule="atLeast"/>
        <w:ind w:left="567" w:firstLine="567"/>
        <w:textAlignment w:val="baseline"/>
        <w:rPr>
          <w:spacing w:val="2"/>
          <w:sz w:val="28"/>
          <w:szCs w:val="28"/>
        </w:rPr>
      </w:pPr>
      <w:r w:rsidRPr="002626F4">
        <w:rPr>
          <w:spacing w:val="2"/>
          <w:sz w:val="28"/>
          <w:szCs w:val="28"/>
        </w:rPr>
        <w:t xml:space="preserve">    Методика </w:t>
      </w:r>
      <w:r>
        <w:rPr>
          <w:spacing w:val="2"/>
          <w:sz w:val="28"/>
          <w:szCs w:val="28"/>
        </w:rPr>
        <w:t xml:space="preserve">комплексной </w:t>
      </w:r>
      <w:r w:rsidRPr="002626F4">
        <w:rPr>
          <w:spacing w:val="2"/>
          <w:sz w:val="28"/>
          <w:szCs w:val="28"/>
        </w:rPr>
        <w:t xml:space="preserve">оценки эффективности </w:t>
      </w:r>
      <w:r w:rsidR="009C273F">
        <w:rPr>
          <w:spacing w:val="2"/>
          <w:sz w:val="28"/>
          <w:szCs w:val="28"/>
        </w:rPr>
        <w:t>реализации</w:t>
      </w:r>
      <w:r w:rsidRPr="002626F4">
        <w:rPr>
          <w:spacing w:val="2"/>
          <w:sz w:val="28"/>
          <w:szCs w:val="28"/>
        </w:rPr>
        <w:t xml:space="preserve"> подпрограммы включает:</w:t>
      </w:r>
    </w:p>
    <w:p w:rsidR="00162010" w:rsidRPr="002626F4" w:rsidRDefault="00162010" w:rsidP="00530648">
      <w:pPr>
        <w:pStyle w:val="formattext"/>
        <w:shd w:val="clear" w:color="auto" w:fill="FFFFFF"/>
        <w:spacing w:before="0" w:beforeAutospacing="0" w:after="0" w:afterAutospacing="0" w:line="315" w:lineRule="atLeast"/>
        <w:ind w:left="567" w:firstLine="567"/>
        <w:textAlignment w:val="baseline"/>
        <w:rPr>
          <w:spacing w:val="2"/>
          <w:sz w:val="28"/>
          <w:szCs w:val="28"/>
        </w:rPr>
      </w:pPr>
    </w:p>
    <w:p w:rsidR="00162010" w:rsidRDefault="00D57634" w:rsidP="00162010">
      <w:pPr>
        <w:pStyle w:val="formattext"/>
        <w:shd w:val="clear" w:color="auto" w:fill="FFFFFF"/>
        <w:spacing w:before="0" w:beforeAutospacing="0" w:after="0" w:afterAutospacing="0" w:line="315" w:lineRule="atLeast"/>
        <w:ind w:left="567"/>
        <w:textAlignment w:val="baseline"/>
        <w:rPr>
          <w:spacing w:val="2"/>
          <w:sz w:val="28"/>
          <w:szCs w:val="28"/>
        </w:rPr>
      </w:pPr>
      <w:r w:rsidRPr="002626F4">
        <w:rPr>
          <w:spacing w:val="2"/>
          <w:sz w:val="28"/>
          <w:szCs w:val="28"/>
        </w:rPr>
        <w:t xml:space="preserve">- оценку степени достижения целей и решения задач </w:t>
      </w:r>
      <w:r w:rsidR="007F78B0">
        <w:rPr>
          <w:spacing w:val="2"/>
          <w:sz w:val="28"/>
          <w:szCs w:val="28"/>
        </w:rPr>
        <w:t xml:space="preserve">под программы; </w:t>
      </w:r>
      <w:r w:rsidRPr="002626F4">
        <w:rPr>
          <w:spacing w:val="2"/>
          <w:sz w:val="28"/>
          <w:szCs w:val="28"/>
        </w:rPr>
        <w:t xml:space="preserve"> </w:t>
      </w:r>
      <w:r w:rsidRPr="002626F4">
        <w:rPr>
          <w:spacing w:val="2"/>
          <w:sz w:val="28"/>
          <w:szCs w:val="28"/>
        </w:rPr>
        <w:br/>
        <w:t>- оценку степени соответствия запланированному уровню затрат и эффективности использования бюджетных средств;</w:t>
      </w:r>
      <w:r w:rsidRPr="002626F4">
        <w:rPr>
          <w:spacing w:val="2"/>
          <w:sz w:val="28"/>
          <w:szCs w:val="28"/>
        </w:rPr>
        <w:br/>
        <w:t xml:space="preserve">- оценку степени реализации мероприятий и достижения ожидаемых </w:t>
      </w:r>
      <w:r w:rsidR="009C273F">
        <w:rPr>
          <w:spacing w:val="2"/>
          <w:sz w:val="28"/>
          <w:szCs w:val="28"/>
        </w:rPr>
        <w:t xml:space="preserve">непосредственных результатов их </w:t>
      </w:r>
      <w:r w:rsidRPr="002626F4">
        <w:rPr>
          <w:spacing w:val="2"/>
          <w:sz w:val="28"/>
          <w:szCs w:val="28"/>
        </w:rPr>
        <w:t>реализации.</w:t>
      </w:r>
    </w:p>
    <w:p w:rsidR="00CC0318" w:rsidRDefault="00D57634" w:rsidP="00162010">
      <w:pPr>
        <w:pStyle w:val="formattext"/>
        <w:shd w:val="clear" w:color="auto" w:fill="FFFFFF"/>
        <w:spacing w:before="0" w:beforeAutospacing="0" w:after="0" w:afterAutospacing="0" w:line="315" w:lineRule="atLeast"/>
        <w:ind w:left="567"/>
        <w:textAlignment w:val="baseline"/>
        <w:rPr>
          <w:spacing w:val="2"/>
          <w:sz w:val="28"/>
          <w:szCs w:val="28"/>
        </w:rPr>
      </w:pPr>
      <w:r w:rsidRPr="00D57634">
        <w:rPr>
          <w:spacing w:val="2"/>
          <w:sz w:val="28"/>
          <w:szCs w:val="28"/>
        </w:rPr>
        <w:br/>
        <w:t xml:space="preserve">    Оценка эффекти</w:t>
      </w:r>
      <w:r w:rsidR="00162010">
        <w:rPr>
          <w:spacing w:val="2"/>
          <w:sz w:val="28"/>
          <w:szCs w:val="28"/>
        </w:rPr>
        <w:t>вности реализации подпрограммы 2</w:t>
      </w:r>
      <w:r w:rsidRPr="00D57634">
        <w:rPr>
          <w:spacing w:val="2"/>
          <w:sz w:val="28"/>
          <w:szCs w:val="28"/>
        </w:rPr>
        <w:t xml:space="preserve">  разрабатывается на основании методики комплексной оценки эффективности реализации муниципальной программы «</w:t>
      </w:r>
      <w:r w:rsidRPr="00D57634">
        <w:rPr>
          <w:sz w:val="28"/>
          <w:szCs w:val="28"/>
        </w:rPr>
        <w:t xml:space="preserve">Развитие культуры муниципального района </w:t>
      </w:r>
      <w:r>
        <w:rPr>
          <w:sz w:val="28"/>
          <w:szCs w:val="28"/>
        </w:rPr>
        <w:t>П</w:t>
      </w:r>
      <w:r w:rsidRPr="00D57634">
        <w:rPr>
          <w:sz w:val="28"/>
          <w:szCs w:val="28"/>
        </w:rPr>
        <w:t>охвистневский Самарской области»  на 20</w:t>
      </w:r>
      <w:r w:rsidR="004935B7">
        <w:rPr>
          <w:sz w:val="28"/>
          <w:szCs w:val="28"/>
        </w:rPr>
        <w:t>2</w:t>
      </w:r>
      <w:r w:rsidR="00F47057">
        <w:rPr>
          <w:sz w:val="28"/>
          <w:szCs w:val="28"/>
        </w:rPr>
        <w:t>7</w:t>
      </w:r>
      <w:r w:rsidRPr="00D57634">
        <w:rPr>
          <w:sz w:val="28"/>
          <w:szCs w:val="28"/>
        </w:rPr>
        <w:t>-20</w:t>
      </w:r>
      <w:r w:rsidR="00F47057">
        <w:rPr>
          <w:sz w:val="28"/>
          <w:szCs w:val="28"/>
        </w:rPr>
        <w:t>31</w:t>
      </w:r>
      <w:r w:rsidRPr="00D57634">
        <w:rPr>
          <w:sz w:val="28"/>
          <w:szCs w:val="28"/>
        </w:rPr>
        <w:t>гг.</w:t>
      </w:r>
      <w:r w:rsidRPr="00D57634">
        <w:rPr>
          <w:spacing w:val="2"/>
          <w:sz w:val="28"/>
          <w:szCs w:val="28"/>
        </w:rPr>
        <w:t>, изложенной в разделе 6 муниципальной  программы.</w:t>
      </w:r>
    </w:p>
    <w:p w:rsidR="00AA1882" w:rsidRDefault="00AA1882" w:rsidP="00530648">
      <w:pPr>
        <w:pStyle w:val="formattext"/>
        <w:shd w:val="clear" w:color="auto" w:fill="FFFFFF"/>
        <w:spacing w:before="0" w:beforeAutospacing="0" w:after="0" w:afterAutospacing="0" w:line="315" w:lineRule="atLeast"/>
        <w:ind w:left="567" w:firstLine="567"/>
        <w:textAlignment w:val="baseline"/>
        <w:rPr>
          <w:spacing w:val="2"/>
          <w:sz w:val="28"/>
          <w:szCs w:val="28"/>
        </w:rPr>
      </w:pPr>
    </w:p>
    <w:p w:rsidR="00AA1882" w:rsidRDefault="00AA1882" w:rsidP="00530648">
      <w:pPr>
        <w:pStyle w:val="formattext"/>
        <w:shd w:val="clear" w:color="auto" w:fill="FFFFFF"/>
        <w:spacing w:before="0" w:beforeAutospacing="0" w:after="0" w:afterAutospacing="0" w:line="315" w:lineRule="atLeast"/>
        <w:ind w:left="567" w:firstLine="567"/>
        <w:textAlignment w:val="baseline"/>
        <w:rPr>
          <w:spacing w:val="2"/>
          <w:sz w:val="28"/>
          <w:szCs w:val="28"/>
        </w:rPr>
      </w:pPr>
    </w:p>
    <w:p w:rsidR="00AA1882" w:rsidRDefault="00AA1882" w:rsidP="00D35AF1">
      <w:pPr>
        <w:pStyle w:val="formattext"/>
        <w:shd w:val="clear" w:color="auto" w:fill="FFFFFF"/>
        <w:spacing w:before="0" w:beforeAutospacing="0" w:after="0" w:afterAutospacing="0" w:line="315" w:lineRule="atLeast"/>
        <w:ind w:left="0"/>
        <w:textAlignment w:val="baseline"/>
        <w:rPr>
          <w:spacing w:val="2"/>
          <w:sz w:val="28"/>
          <w:szCs w:val="28"/>
        </w:rPr>
      </w:pPr>
    </w:p>
    <w:p w:rsidR="00AA1882" w:rsidRDefault="00AA1882" w:rsidP="00D35AF1">
      <w:pPr>
        <w:pStyle w:val="formattext"/>
        <w:shd w:val="clear" w:color="auto" w:fill="FFFFFF"/>
        <w:spacing w:before="0" w:beforeAutospacing="0" w:after="0" w:afterAutospacing="0" w:line="315" w:lineRule="atLeast"/>
        <w:ind w:left="0"/>
        <w:textAlignment w:val="baseline"/>
        <w:rPr>
          <w:szCs w:val="28"/>
        </w:rPr>
      </w:pPr>
    </w:p>
    <w:p w:rsidR="00162010" w:rsidRDefault="00162010" w:rsidP="002E1A30">
      <w:pPr>
        <w:ind w:left="0" w:firstLine="708"/>
        <w:jc w:val="right"/>
        <w:rPr>
          <w:rFonts w:cs="Times New Roman"/>
          <w:szCs w:val="28"/>
        </w:rPr>
      </w:pPr>
    </w:p>
    <w:p w:rsidR="00162010" w:rsidRDefault="00162010" w:rsidP="002E1A30">
      <w:pPr>
        <w:ind w:left="0" w:firstLine="708"/>
        <w:jc w:val="right"/>
        <w:rPr>
          <w:rFonts w:cs="Times New Roman"/>
          <w:szCs w:val="28"/>
        </w:rPr>
      </w:pPr>
    </w:p>
    <w:p w:rsidR="00FF4D27" w:rsidRDefault="00FF4D27" w:rsidP="002E1A30">
      <w:pPr>
        <w:ind w:left="0" w:firstLine="708"/>
        <w:jc w:val="right"/>
        <w:rPr>
          <w:rFonts w:cs="Times New Roman"/>
          <w:szCs w:val="28"/>
        </w:rPr>
      </w:pPr>
    </w:p>
    <w:p w:rsidR="00FF4D27" w:rsidRDefault="00FF4D27" w:rsidP="002E1A30">
      <w:pPr>
        <w:ind w:left="0" w:firstLine="708"/>
        <w:jc w:val="right"/>
        <w:rPr>
          <w:rFonts w:cs="Times New Roman"/>
          <w:szCs w:val="28"/>
        </w:rPr>
      </w:pPr>
    </w:p>
    <w:p w:rsidR="00FF4D27" w:rsidRDefault="00FF4D27" w:rsidP="002E1A30">
      <w:pPr>
        <w:ind w:left="0" w:firstLine="708"/>
        <w:jc w:val="right"/>
        <w:rPr>
          <w:rFonts w:cs="Times New Roman"/>
          <w:szCs w:val="28"/>
        </w:rPr>
      </w:pPr>
    </w:p>
    <w:p w:rsidR="00FF4D27" w:rsidRDefault="00FF4D27" w:rsidP="002E1A30">
      <w:pPr>
        <w:ind w:left="0" w:firstLine="708"/>
        <w:jc w:val="right"/>
        <w:rPr>
          <w:rFonts w:cs="Times New Roman"/>
          <w:szCs w:val="28"/>
        </w:rPr>
      </w:pPr>
    </w:p>
    <w:p w:rsidR="00162010" w:rsidRDefault="00162010" w:rsidP="002E1A30">
      <w:pPr>
        <w:ind w:left="0" w:firstLine="708"/>
        <w:jc w:val="right"/>
        <w:rPr>
          <w:rFonts w:cs="Times New Roman"/>
          <w:szCs w:val="28"/>
        </w:rPr>
      </w:pPr>
    </w:p>
    <w:p w:rsidR="00FF4D27" w:rsidRDefault="00FF4D27" w:rsidP="002E1A30">
      <w:pPr>
        <w:ind w:left="0" w:firstLine="708"/>
        <w:jc w:val="right"/>
        <w:rPr>
          <w:rFonts w:cs="Times New Roman"/>
          <w:szCs w:val="28"/>
        </w:rPr>
      </w:pPr>
    </w:p>
    <w:p w:rsidR="00627C71" w:rsidRDefault="00627C71" w:rsidP="002E1A30">
      <w:pPr>
        <w:ind w:left="0" w:firstLine="708"/>
        <w:jc w:val="right"/>
        <w:rPr>
          <w:rFonts w:cs="Times New Roman"/>
          <w:szCs w:val="28"/>
        </w:rPr>
      </w:pPr>
    </w:p>
    <w:p w:rsidR="00627C71" w:rsidRDefault="00627C71" w:rsidP="002E1A30">
      <w:pPr>
        <w:ind w:left="0" w:firstLine="708"/>
        <w:jc w:val="right"/>
        <w:rPr>
          <w:rFonts w:cs="Times New Roman"/>
          <w:szCs w:val="28"/>
        </w:rPr>
      </w:pPr>
    </w:p>
    <w:p w:rsidR="00627C71" w:rsidRDefault="00627C71" w:rsidP="002E1A30">
      <w:pPr>
        <w:ind w:left="0" w:firstLine="708"/>
        <w:jc w:val="right"/>
        <w:rPr>
          <w:rFonts w:cs="Times New Roman"/>
          <w:szCs w:val="28"/>
        </w:rPr>
      </w:pPr>
    </w:p>
    <w:p w:rsidR="00627C71" w:rsidRDefault="00627C71" w:rsidP="002E1A30">
      <w:pPr>
        <w:ind w:left="0" w:firstLine="708"/>
        <w:jc w:val="right"/>
        <w:rPr>
          <w:rFonts w:cs="Times New Roman"/>
          <w:szCs w:val="28"/>
        </w:rPr>
      </w:pPr>
    </w:p>
    <w:p w:rsidR="00627C71" w:rsidRDefault="00627C71" w:rsidP="002E1A30">
      <w:pPr>
        <w:ind w:left="0" w:firstLine="708"/>
        <w:jc w:val="right"/>
        <w:rPr>
          <w:rFonts w:cs="Times New Roman"/>
          <w:szCs w:val="28"/>
        </w:rPr>
      </w:pPr>
    </w:p>
    <w:p w:rsidR="00627C71" w:rsidRDefault="00627C71"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716C95" w:rsidRDefault="00716C95" w:rsidP="002E1A30">
      <w:pPr>
        <w:ind w:left="0" w:firstLine="708"/>
        <w:jc w:val="right"/>
        <w:rPr>
          <w:rFonts w:cs="Times New Roman"/>
          <w:szCs w:val="28"/>
        </w:rPr>
      </w:pPr>
    </w:p>
    <w:p w:rsidR="00716C95" w:rsidRDefault="00716C95" w:rsidP="002E1A30">
      <w:pPr>
        <w:ind w:left="0" w:firstLine="708"/>
        <w:jc w:val="right"/>
        <w:rPr>
          <w:rFonts w:cs="Times New Roman"/>
          <w:szCs w:val="28"/>
        </w:rPr>
      </w:pPr>
    </w:p>
    <w:p w:rsidR="00716C95" w:rsidRDefault="00716C95" w:rsidP="002E1A30">
      <w:pPr>
        <w:ind w:left="0" w:firstLine="708"/>
        <w:jc w:val="right"/>
        <w:rPr>
          <w:rFonts w:cs="Times New Roman"/>
          <w:szCs w:val="28"/>
        </w:rPr>
      </w:pPr>
    </w:p>
    <w:p w:rsidR="00716C95" w:rsidRDefault="00716C95"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5364C1" w:rsidRDefault="005364C1" w:rsidP="002E1A30">
      <w:pPr>
        <w:ind w:left="0" w:firstLine="708"/>
        <w:jc w:val="right"/>
        <w:rPr>
          <w:rFonts w:cs="Times New Roman"/>
          <w:szCs w:val="28"/>
        </w:rPr>
      </w:pPr>
    </w:p>
    <w:p w:rsidR="002352B4" w:rsidRDefault="002352B4" w:rsidP="002E1A30">
      <w:pPr>
        <w:ind w:left="0" w:firstLine="708"/>
        <w:jc w:val="right"/>
        <w:rPr>
          <w:rFonts w:cs="Times New Roman"/>
          <w:szCs w:val="28"/>
        </w:rPr>
      </w:pPr>
    </w:p>
    <w:p w:rsidR="00513D5C" w:rsidRPr="00C56EE9" w:rsidRDefault="00513D5C" w:rsidP="002E1A30">
      <w:pPr>
        <w:ind w:left="0" w:firstLine="708"/>
        <w:jc w:val="right"/>
        <w:rPr>
          <w:rFonts w:cs="Times New Roman"/>
          <w:szCs w:val="28"/>
        </w:rPr>
      </w:pPr>
      <w:r w:rsidRPr="00C56EE9">
        <w:rPr>
          <w:rFonts w:cs="Times New Roman"/>
          <w:szCs w:val="28"/>
        </w:rPr>
        <w:t>УТВЕРЖДЕНА</w:t>
      </w:r>
    </w:p>
    <w:p w:rsidR="00513D5C" w:rsidRPr="00C56EE9" w:rsidRDefault="00513D5C" w:rsidP="002E1A30">
      <w:pPr>
        <w:spacing w:after="0"/>
        <w:ind w:left="0"/>
        <w:jc w:val="right"/>
        <w:rPr>
          <w:rFonts w:cs="Times New Roman"/>
          <w:szCs w:val="28"/>
        </w:rPr>
      </w:pPr>
      <w:r w:rsidRPr="00C56EE9">
        <w:rPr>
          <w:rFonts w:cs="Times New Roman"/>
          <w:szCs w:val="28"/>
        </w:rPr>
        <w:t>постановлением Администрации муниципального района</w:t>
      </w:r>
    </w:p>
    <w:p w:rsidR="00513D5C" w:rsidRPr="00C56EE9" w:rsidRDefault="00513D5C" w:rsidP="002E1A30">
      <w:pPr>
        <w:spacing w:after="0"/>
        <w:ind w:left="0"/>
        <w:jc w:val="right"/>
        <w:rPr>
          <w:rFonts w:cs="Times New Roman"/>
          <w:szCs w:val="28"/>
        </w:rPr>
      </w:pPr>
      <w:r w:rsidRPr="00C56EE9">
        <w:rPr>
          <w:rFonts w:cs="Times New Roman"/>
          <w:szCs w:val="28"/>
        </w:rPr>
        <w:t>Похвистневский Самарской области</w:t>
      </w:r>
    </w:p>
    <w:p w:rsidR="00513D5C" w:rsidRPr="0052453D" w:rsidRDefault="00863D5B" w:rsidP="002E1A30">
      <w:pPr>
        <w:spacing w:after="0" w:line="220" w:lineRule="atLeast"/>
        <w:ind w:left="0"/>
        <w:jc w:val="right"/>
        <w:outlineLvl w:val="2"/>
        <w:rPr>
          <w:rFonts w:cs="Times New Roman"/>
          <w:b/>
          <w:szCs w:val="28"/>
          <w:u w:val="single"/>
        </w:rPr>
      </w:pPr>
      <w:r w:rsidRPr="00C56EE9">
        <w:rPr>
          <w:rFonts w:cs="Times New Roman"/>
          <w:szCs w:val="28"/>
        </w:rPr>
        <w:t>О</w:t>
      </w:r>
      <w:r w:rsidR="00513D5C" w:rsidRPr="00C56EE9">
        <w:rPr>
          <w:rFonts w:cs="Times New Roman"/>
          <w:szCs w:val="28"/>
        </w:rPr>
        <w:t>т</w:t>
      </w:r>
      <w:r>
        <w:rPr>
          <w:rFonts w:cs="Times New Roman"/>
          <w:szCs w:val="28"/>
        </w:rPr>
        <w:t>_____________№________</w:t>
      </w:r>
      <w:r w:rsidR="00513D5C" w:rsidRPr="00C56EE9">
        <w:rPr>
          <w:rFonts w:cs="Times New Roman"/>
          <w:szCs w:val="28"/>
        </w:rPr>
        <w:t xml:space="preserve"> </w:t>
      </w:r>
      <w:r w:rsidR="00086A38">
        <w:rPr>
          <w:rFonts w:cs="Times New Roman"/>
          <w:szCs w:val="28"/>
          <w:u w:val="single"/>
        </w:rPr>
        <w:t xml:space="preserve"> </w:t>
      </w:r>
    </w:p>
    <w:p w:rsidR="00513D5C" w:rsidRPr="00C56EE9" w:rsidRDefault="00513D5C" w:rsidP="002E1A30">
      <w:pPr>
        <w:spacing w:after="0" w:line="220" w:lineRule="atLeast"/>
        <w:ind w:left="0"/>
        <w:jc w:val="right"/>
        <w:rPr>
          <w:rFonts w:cs="Times New Roman"/>
          <w:b/>
          <w:szCs w:val="28"/>
        </w:rPr>
      </w:pPr>
    </w:p>
    <w:p w:rsidR="007F78B0" w:rsidRDefault="00513D5C" w:rsidP="002E1A30">
      <w:pPr>
        <w:spacing w:after="0" w:line="276" w:lineRule="auto"/>
        <w:ind w:left="0"/>
        <w:jc w:val="center"/>
        <w:rPr>
          <w:rFonts w:cs="Times New Roman"/>
          <w:b/>
          <w:szCs w:val="28"/>
        </w:rPr>
      </w:pPr>
      <w:r w:rsidRPr="007F78B0">
        <w:rPr>
          <w:rFonts w:cs="Times New Roman"/>
          <w:b/>
          <w:szCs w:val="28"/>
        </w:rPr>
        <w:t xml:space="preserve">Паспорт </w:t>
      </w:r>
    </w:p>
    <w:p w:rsidR="007F78B0" w:rsidRDefault="00162010" w:rsidP="007F78B0">
      <w:pPr>
        <w:spacing w:after="0" w:line="276" w:lineRule="auto"/>
        <w:ind w:left="0"/>
        <w:jc w:val="center"/>
        <w:rPr>
          <w:rFonts w:cs="Times New Roman"/>
          <w:b/>
          <w:color w:val="000000" w:themeColor="text1"/>
          <w:szCs w:val="28"/>
        </w:rPr>
      </w:pPr>
      <w:r>
        <w:rPr>
          <w:rFonts w:cs="Times New Roman"/>
          <w:b/>
          <w:szCs w:val="28"/>
        </w:rPr>
        <w:t xml:space="preserve">   </w:t>
      </w:r>
      <w:r w:rsidR="00513D5C" w:rsidRPr="007F78B0">
        <w:rPr>
          <w:rFonts w:cs="Times New Roman"/>
          <w:b/>
          <w:szCs w:val="28"/>
        </w:rPr>
        <w:t>подпрограммы 3</w:t>
      </w:r>
      <w:r w:rsidR="007F78B0">
        <w:rPr>
          <w:rFonts w:cs="Times New Roman"/>
          <w:b/>
          <w:szCs w:val="28"/>
        </w:rPr>
        <w:t xml:space="preserve"> </w:t>
      </w:r>
      <w:r w:rsidR="00513D5C" w:rsidRPr="00C56EE9">
        <w:rPr>
          <w:rFonts w:cs="Times New Roman"/>
          <w:b/>
          <w:color w:val="000000" w:themeColor="text1"/>
          <w:szCs w:val="28"/>
        </w:rPr>
        <w:t xml:space="preserve">«Противопожарные мероприятия учреждений культуры  муниципального  района Похвистневский Самарской области» </w:t>
      </w:r>
    </w:p>
    <w:p w:rsidR="00513D5C" w:rsidRPr="00C56EE9" w:rsidRDefault="00513D5C" w:rsidP="007F78B0">
      <w:pPr>
        <w:spacing w:after="0" w:line="276" w:lineRule="auto"/>
        <w:ind w:left="0"/>
        <w:jc w:val="center"/>
        <w:rPr>
          <w:rFonts w:cs="Times New Roman"/>
          <w:b/>
          <w:szCs w:val="28"/>
        </w:rPr>
      </w:pPr>
      <w:r w:rsidRPr="00C56EE9">
        <w:rPr>
          <w:rFonts w:cs="Times New Roman"/>
          <w:b/>
          <w:color w:val="000000" w:themeColor="text1"/>
          <w:szCs w:val="28"/>
        </w:rPr>
        <w:t>на 20</w:t>
      </w:r>
      <w:r w:rsidR="00500501">
        <w:rPr>
          <w:rFonts w:cs="Times New Roman"/>
          <w:b/>
          <w:color w:val="000000" w:themeColor="text1"/>
          <w:szCs w:val="28"/>
        </w:rPr>
        <w:t>27-2031</w:t>
      </w:r>
      <w:r w:rsidRPr="00C56EE9">
        <w:rPr>
          <w:rFonts w:cs="Times New Roman"/>
          <w:b/>
          <w:color w:val="000000" w:themeColor="text1"/>
          <w:szCs w:val="28"/>
        </w:rPr>
        <w:t xml:space="preserve"> гг.</w:t>
      </w:r>
    </w:p>
    <w:p w:rsidR="00513D5C" w:rsidRPr="00C56EE9" w:rsidRDefault="00513D5C" w:rsidP="002E1A30">
      <w:pPr>
        <w:spacing w:line="220" w:lineRule="atLeast"/>
        <w:ind w:left="851" w:right="-851"/>
        <w:jc w:val="center"/>
        <w:rPr>
          <w:rFonts w:cs="Times New Roman"/>
          <w:szCs w:val="28"/>
        </w:rPr>
      </w:pPr>
    </w:p>
    <w:tbl>
      <w:tblPr>
        <w:tblW w:w="1006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7661"/>
      </w:tblGrid>
      <w:tr w:rsidR="00513D5C" w:rsidRPr="00C56EE9" w:rsidTr="00C614DE">
        <w:trPr>
          <w:trHeight w:val="1690"/>
        </w:trPr>
        <w:tc>
          <w:tcPr>
            <w:tcW w:w="2404" w:type="dxa"/>
          </w:tcPr>
          <w:p w:rsidR="002E1A30" w:rsidRDefault="002E1A30" w:rsidP="00C614DE">
            <w:pPr>
              <w:ind w:left="57"/>
              <w:jc w:val="center"/>
              <w:rPr>
                <w:rFonts w:cs="Times New Roman"/>
                <w:szCs w:val="28"/>
              </w:rPr>
            </w:pPr>
          </w:p>
          <w:p w:rsidR="00513D5C" w:rsidRPr="00C56EE9" w:rsidRDefault="00513D5C" w:rsidP="00C614DE">
            <w:pPr>
              <w:ind w:left="57"/>
              <w:jc w:val="center"/>
              <w:rPr>
                <w:rFonts w:cs="Times New Roman"/>
                <w:szCs w:val="28"/>
              </w:rPr>
            </w:pPr>
            <w:r w:rsidRPr="00C56EE9">
              <w:rPr>
                <w:rFonts w:cs="Times New Roman"/>
                <w:szCs w:val="28"/>
              </w:rPr>
              <w:t>Наименование</w:t>
            </w:r>
          </w:p>
          <w:p w:rsidR="00513D5C" w:rsidRPr="00C56EE9" w:rsidRDefault="00513D5C" w:rsidP="00C614DE">
            <w:pPr>
              <w:ind w:left="57"/>
              <w:jc w:val="center"/>
              <w:rPr>
                <w:rFonts w:cs="Times New Roman"/>
                <w:b/>
                <w:szCs w:val="28"/>
              </w:rPr>
            </w:pPr>
            <w:r w:rsidRPr="00C56EE9">
              <w:rPr>
                <w:rFonts w:cs="Times New Roman"/>
                <w:szCs w:val="28"/>
              </w:rPr>
              <w:t>Подпрограммы</w:t>
            </w:r>
          </w:p>
        </w:tc>
        <w:tc>
          <w:tcPr>
            <w:tcW w:w="7661" w:type="dxa"/>
          </w:tcPr>
          <w:p w:rsidR="00C614DE" w:rsidRDefault="00C614DE" w:rsidP="00C614DE">
            <w:pPr>
              <w:ind w:left="0"/>
              <w:jc w:val="both"/>
              <w:rPr>
                <w:rFonts w:cs="Times New Roman"/>
                <w:szCs w:val="28"/>
              </w:rPr>
            </w:pPr>
            <w:r>
              <w:rPr>
                <w:rFonts w:cs="Times New Roman"/>
                <w:szCs w:val="28"/>
              </w:rPr>
              <w:t xml:space="preserve">  </w:t>
            </w:r>
          </w:p>
          <w:p w:rsidR="002E1A30" w:rsidRPr="00C56EE9" w:rsidRDefault="00513D5C" w:rsidP="00500501">
            <w:pPr>
              <w:ind w:left="0"/>
              <w:jc w:val="both"/>
              <w:rPr>
                <w:rFonts w:cs="Times New Roman"/>
                <w:szCs w:val="28"/>
              </w:rPr>
            </w:pPr>
            <w:r w:rsidRPr="00C614DE">
              <w:rPr>
                <w:rFonts w:cs="Times New Roman"/>
                <w:b/>
                <w:szCs w:val="28"/>
              </w:rPr>
              <w:t>Муниципальная подпрограмма</w:t>
            </w:r>
            <w:r w:rsidRPr="00C614DE">
              <w:rPr>
                <w:rFonts w:cs="Times New Roman"/>
                <w:b/>
                <w:szCs w:val="28"/>
              </w:rPr>
              <w:tab/>
              <w:t>«Противопожарные мероприятия учреждений культуры  муниципального  района Похвистневский Самарской области»  на  20</w:t>
            </w:r>
            <w:r w:rsidR="00FF4D27">
              <w:rPr>
                <w:rFonts w:cs="Times New Roman"/>
                <w:b/>
                <w:szCs w:val="28"/>
              </w:rPr>
              <w:t>2</w:t>
            </w:r>
            <w:r w:rsidR="00500501">
              <w:rPr>
                <w:rFonts w:cs="Times New Roman"/>
                <w:b/>
                <w:szCs w:val="28"/>
              </w:rPr>
              <w:t>7</w:t>
            </w:r>
            <w:r w:rsidRPr="00C614DE">
              <w:rPr>
                <w:rFonts w:cs="Times New Roman"/>
                <w:b/>
                <w:szCs w:val="28"/>
              </w:rPr>
              <w:t>-20</w:t>
            </w:r>
            <w:r w:rsidR="00500501">
              <w:rPr>
                <w:rFonts w:cs="Times New Roman"/>
                <w:b/>
                <w:szCs w:val="28"/>
              </w:rPr>
              <w:t>31</w:t>
            </w:r>
            <w:r w:rsidRPr="00C614DE">
              <w:rPr>
                <w:rFonts w:cs="Times New Roman"/>
                <w:b/>
                <w:szCs w:val="28"/>
              </w:rPr>
              <w:t>гг.</w:t>
            </w:r>
          </w:p>
        </w:tc>
      </w:tr>
      <w:tr w:rsidR="00513D5C" w:rsidRPr="00C56EE9" w:rsidTr="00C614DE">
        <w:trPr>
          <w:trHeight w:val="2522"/>
        </w:trPr>
        <w:tc>
          <w:tcPr>
            <w:tcW w:w="2404" w:type="dxa"/>
          </w:tcPr>
          <w:p w:rsidR="00513D5C" w:rsidRPr="00C56EE9" w:rsidRDefault="00513D5C" w:rsidP="00C614DE">
            <w:pPr>
              <w:ind w:left="0"/>
              <w:jc w:val="center"/>
              <w:rPr>
                <w:rFonts w:cs="Times New Roman"/>
                <w:szCs w:val="28"/>
              </w:rPr>
            </w:pPr>
            <w:r w:rsidRPr="00C56EE9">
              <w:rPr>
                <w:rFonts w:cs="Times New Roman"/>
                <w:szCs w:val="28"/>
              </w:rPr>
              <w:t>Ответственный</w:t>
            </w:r>
          </w:p>
          <w:p w:rsidR="00513D5C" w:rsidRPr="00C56EE9" w:rsidRDefault="00513D5C" w:rsidP="00C614DE">
            <w:pPr>
              <w:ind w:left="57"/>
              <w:jc w:val="center"/>
              <w:rPr>
                <w:rFonts w:cs="Times New Roman"/>
                <w:szCs w:val="28"/>
              </w:rPr>
            </w:pPr>
            <w:r w:rsidRPr="00C56EE9">
              <w:rPr>
                <w:rFonts w:cs="Times New Roman"/>
                <w:szCs w:val="28"/>
              </w:rPr>
              <w:t>исполнитель (соисполнитель)</w:t>
            </w:r>
          </w:p>
          <w:p w:rsidR="00513D5C" w:rsidRPr="00C56EE9" w:rsidRDefault="00513D5C" w:rsidP="00C614DE">
            <w:pPr>
              <w:ind w:left="57"/>
              <w:jc w:val="center"/>
              <w:rPr>
                <w:rFonts w:cs="Times New Roman"/>
                <w:szCs w:val="28"/>
              </w:rPr>
            </w:pPr>
            <w:r w:rsidRPr="00C56EE9">
              <w:rPr>
                <w:rFonts w:cs="Times New Roman"/>
                <w:szCs w:val="28"/>
              </w:rPr>
              <w:t>муниципальной</w:t>
            </w:r>
          </w:p>
          <w:p w:rsidR="00513D5C" w:rsidRPr="00C56EE9" w:rsidRDefault="00513D5C" w:rsidP="00C614DE">
            <w:pPr>
              <w:ind w:left="57"/>
              <w:jc w:val="center"/>
              <w:rPr>
                <w:rFonts w:cs="Times New Roman"/>
                <w:b/>
                <w:szCs w:val="28"/>
              </w:rPr>
            </w:pPr>
            <w:r w:rsidRPr="00C56EE9">
              <w:rPr>
                <w:rFonts w:cs="Times New Roman"/>
                <w:szCs w:val="28"/>
              </w:rPr>
              <w:t>программы, ответствен</w:t>
            </w:r>
            <w:r w:rsidR="001B51C0">
              <w:rPr>
                <w:rFonts w:cs="Times New Roman"/>
                <w:szCs w:val="28"/>
              </w:rPr>
              <w:t>ный за разработку подпрограммы</w:t>
            </w:r>
          </w:p>
        </w:tc>
        <w:tc>
          <w:tcPr>
            <w:tcW w:w="7661" w:type="dxa"/>
          </w:tcPr>
          <w:p w:rsidR="002E1A30" w:rsidRDefault="002E1A30" w:rsidP="00C56EE9">
            <w:pPr>
              <w:ind w:left="57"/>
              <w:jc w:val="both"/>
              <w:rPr>
                <w:rFonts w:cs="Times New Roman"/>
                <w:szCs w:val="28"/>
              </w:rPr>
            </w:pPr>
          </w:p>
          <w:p w:rsidR="00513D5C" w:rsidRPr="00C56EE9" w:rsidRDefault="000D0E86" w:rsidP="00C56EE9">
            <w:pPr>
              <w:ind w:left="57"/>
              <w:jc w:val="both"/>
              <w:rPr>
                <w:rFonts w:cs="Times New Roman"/>
                <w:szCs w:val="28"/>
              </w:rPr>
            </w:pPr>
            <w:r w:rsidRPr="00F6570A">
              <w:rPr>
                <w:rFonts w:cs="Times New Roman"/>
                <w:szCs w:val="28"/>
              </w:rPr>
              <w:t>Администрация</w:t>
            </w:r>
            <w:r>
              <w:rPr>
                <w:rFonts w:cs="Times New Roman"/>
                <w:szCs w:val="28"/>
              </w:rPr>
              <w:t xml:space="preserve"> </w:t>
            </w:r>
            <w:r w:rsidR="00F6570A">
              <w:rPr>
                <w:rFonts w:cs="Times New Roman"/>
                <w:szCs w:val="28"/>
              </w:rPr>
              <w:t>муниципального района Похвистневский Самарской области</w:t>
            </w:r>
          </w:p>
        </w:tc>
      </w:tr>
      <w:tr w:rsidR="00513D5C" w:rsidRPr="00C56EE9" w:rsidTr="00C614DE">
        <w:trPr>
          <w:trHeight w:val="1651"/>
        </w:trPr>
        <w:tc>
          <w:tcPr>
            <w:tcW w:w="2404" w:type="dxa"/>
          </w:tcPr>
          <w:p w:rsidR="002E1A30" w:rsidRDefault="002E1A30" w:rsidP="00C614DE">
            <w:pPr>
              <w:ind w:left="57"/>
              <w:jc w:val="center"/>
              <w:rPr>
                <w:rFonts w:cs="Times New Roman"/>
                <w:szCs w:val="28"/>
              </w:rPr>
            </w:pPr>
          </w:p>
          <w:p w:rsidR="00513D5C" w:rsidRPr="00C56EE9" w:rsidRDefault="00513D5C" w:rsidP="00C614DE">
            <w:pPr>
              <w:ind w:left="0"/>
              <w:jc w:val="center"/>
              <w:rPr>
                <w:rFonts w:cs="Times New Roman"/>
                <w:szCs w:val="28"/>
              </w:rPr>
            </w:pPr>
            <w:r w:rsidRPr="00C56EE9">
              <w:rPr>
                <w:rFonts w:cs="Times New Roman"/>
                <w:szCs w:val="28"/>
              </w:rPr>
              <w:t>Участники подпрограммы</w:t>
            </w:r>
          </w:p>
        </w:tc>
        <w:tc>
          <w:tcPr>
            <w:tcW w:w="7661" w:type="dxa"/>
          </w:tcPr>
          <w:p w:rsidR="002E1A30" w:rsidRDefault="002E1A30" w:rsidP="00C56EE9">
            <w:pPr>
              <w:ind w:left="57"/>
              <w:jc w:val="both"/>
              <w:rPr>
                <w:rFonts w:cs="Times New Roman"/>
                <w:szCs w:val="28"/>
              </w:rPr>
            </w:pPr>
          </w:p>
          <w:p w:rsidR="00513D5C" w:rsidRPr="00C56EE9" w:rsidRDefault="00F32E4C" w:rsidP="00C56EE9">
            <w:pPr>
              <w:ind w:left="57"/>
              <w:jc w:val="both"/>
              <w:rPr>
                <w:rFonts w:cs="Times New Roman"/>
                <w:szCs w:val="28"/>
              </w:rPr>
            </w:pPr>
            <w:r>
              <w:rPr>
                <w:rFonts w:cs="Times New Roman"/>
                <w:szCs w:val="28"/>
              </w:rPr>
              <w:t>М</w:t>
            </w:r>
            <w:r w:rsidR="00513D5C" w:rsidRPr="00C56EE9">
              <w:rPr>
                <w:rFonts w:cs="Times New Roman"/>
                <w:szCs w:val="28"/>
              </w:rPr>
              <w:t>униципальное бюджетное учреждение «</w:t>
            </w:r>
            <w:r w:rsidR="0007544D">
              <w:rPr>
                <w:rFonts w:cs="Times New Roman"/>
                <w:szCs w:val="28"/>
              </w:rPr>
              <w:t xml:space="preserve">Многофункциональный  </w:t>
            </w:r>
            <w:r w:rsidR="00513D5C" w:rsidRPr="00C56EE9">
              <w:rPr>
                <w:rFonts w:cs="Times New Roman"/>
                <w:szCs w:val="28"/>
              </w:rPr>
              <w:t>культур</w:t>
            </w:r>
            <w:r w:rsidR="0007544D">
              <w:rPr>
                <w:rFonts w:cs="Times New Roman"/>
                <w:szCs w:val="28"/>
              </w:rPr>
              <w:t>н</w:t>
            </w:r>
            <w:r w:rsidR="00513D5C" w:rsidRPr="00C56EE9">
              <w:rPr>
                <w:rFonts w:cs="Times New Roman"/>
                <w:szCs w:val="28"/>
              </w:rPr>
              <w:t>ы</w:t>
            </w:r>
            <w:r w:rsidR="0007544D">
              <w:rPr>
                <w:rFonts w:cs="Times New Roman"/>
                <w:szCs w:val="28"/>
              </w:rPr>
              <w:t>й центр</w:t>
            </w:r>
            <w:r w:rsidR="00513D5C" w:rsidRPr="00C56EE9">
              <w:rPr>
                <w:rFonts w:cs="Times New Roman"/>
                <w:szCs w:val="28"/>
              </w:rPr>
              <w:t xml:space="preserve"> муниципального района  Похвистневский Самарской области»;</w:t>
            </w:r>
          </w:p>
          <w:p w:rsidR="00513D5C" w:rsidRPr="00C56EE9" w:rsidRDefault="00513D5C" w:rsidP="00C614DE">
            <w:pPr>
              <w:ind w:left="57"/>
              <w:jc w:val="both"/>
              <w:rPr>
                <w:rFonts w:cs="Times New Roman"/>
                <w:szCs w:val="28"/>
              </w:rPr>
            </w:pPr>
            <w:r w:rsidRPr="00C56EE9">
              <w:rPr>
                <w:rFonts w:cs="Times New Roman"/>
                <w:szCs w:val="28"/>
              </w:rPr>
              <w:t>Администрации сельских поселений(по согласованию)</w:t>
            </w:r>
          </w:p>
        </w:tc>
      </w:tr>
      <w:tr w:rsidR="00513D5C" w:rsidRPr="00C56EE9" w:rsidTr="00162010">
        <w:tc>
          <w:tcPr>
            <w:tcW w:w="2404" w:type="dxa"/>
          </w:tcPr>
          <w:p w:rsidR="002E1A30" w:rsidRDefault="002E1A30" w:rsidP="00C614DE">
            <w:pPr>
              <w:ind w:left="57"/>
              <w:jc w:val="center"/>
              <w:rPr>
                <w:rFonts w:cs="Times New Roman"/>
                <w:szCs w:val="28"/>
              </w:rPr>
            </w:pPr>
          </w:p>
          <w:p w:rsidR="00C614DE" w:rsidRDefault="00C614DE" w:rsidP="00C614DE">
            <w:pPr>
              <w:ind w:left="57"/>
              <w:jc w:val="center"/>
              <w:rPr>
                <w:rFonts w:cs="Times New Roman"/>
                <w:szCs w:val="28"/>
              </w:rPr>
            </w:pPr>
          </w:p>
          <w:p w:rsidR="00C614DE" w:rsidRDefault="00C614DE" w:rsidP="00C614DE">
            <w:pPr>
              <w:ind w:left="57"/>
              <w:jc w:val="center"/>
              <w:rPr>
                <w:rFonts w:cs="Times New Roman"/>
                <w:szCs w:val="28"/>
              </w:rPr>
            </w:pPr>
          </w:p>
          <w:p w:rsidR="00513D5C" w:rsidRPr="00C56EE9" w:rsidRDefault="00513D5C" w:rsidP="00C614DE">
            <w:pPr>
              <w:ind w:left="57"/>
              <w:jc w:val="center"/>
              <w:rPr>
                <w:rFonts w:cs="Times New Roman"/>
                <w:szCs w:val="28"/>
              </w:rPr>
            </w:pPr>
            <w:r w:rsidRPr="00C56EE9">
              <w:rPr>
                <w:rFonts w:cs="Times New Roman"/>
                <w:szCs w:val="28"/>
              </w:rPr>
              <w:t>Цели</w:t>
            </w:r>
          </w:p>
          <w:p w:rsidR="00513D5C" w:rsidRPr="00C56EE9" w:rsidRDefault="00513D5C" w:rsidP="00C614DE">
            <w:pPr>
              <w:ind w:left="57"/>
              <w:jc w:val="center"/>
              <w:rPr>
                <w:rFonts w:cs="Times New Roman"/>
                <w:b/>
                <w:szCs w:val="28"/>
              </w:rPr>
            </w:pPr>
            <w:r w:rsidRPr="00C56EE9">
              <w:rPr>
                <w:rFonts w:cs="Times New Roman"/>
                <w:szCs w:val="28"/>
              </w:rPr>
              <w:t>подпрограммы</w:t>
            </w:r>
          </w:p>
        </w:tc>
        <w:tc>
          <w:tcPr>
            <w:tcW w:w="7661" w:type="dxa"/>
          </w:tcPr>
          <w:p w:rsidR="002E1A30" w:rsidRDefault="002E1A30" w:rsidP="00C56EE9">
            <w:pPr>
              <w:spacing w:after="0"/>
              <w:ind w:left="113"/>
              <w:jc w:val="both"/>
              <w:rPr>
                <w:rFonts w:cs="Times New Roman"/>
                <w:szCs w:val="28"/>
              </w:rPr>
            </w:pPr>
          </w:p>
          <w:p w:rsidR="00513D5C" w:rsidRPr="00C56EE9" w:rsidRDefault="00F12A57" w:rsidP="00C614DE">
            <w:pPr>
              <w:spacing w:after="0"/>
              <w:ind w:left="113"/>
              <w:jc w:val="both"/>
              <w:rPr>
                <w:rFonts w:cs="Times New Roman"/>
                <w:szCs w:val="28"/>
              </w:rPr>
            </w:pPr>
            <w:r w:rsidRPr="00C56EE9">
              <w:rPr>
                <w:rFonts w:cs="Times New Roman"/>
                <w:szCs w:val="28"/>
              </w:rPr>
              <w:t>Укрепление системы обеспечения пожарной безопасности на территории учреждений культуры муниципального района Похвистневский Самарской области – обеспечение первичных мер пожарной безопасности и реализация требований законодательства и иных нормативных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p>
        </w:tc>
      </w:tr>
      <w:tr w:rsidR="00513D5C" w:rsidRPr="00C56EE9" w:rsidTr="00162010">
        <w:tc>
          <w:tcPr>
            <w:tcW w:w="2404" w:type="dxa"/>
          </w:tcPr>
          <w:p w:rsidR="002E1A30" w:rsidRDefault="002E1A30" w:rsidP="00C614DE">
            <w:pPr>
              <w:ind w:left="57"/>
              <w:jc w:val="center"/>
              <w:rPr>
                <w:rFonts w:cs="Times New Roman"/>
                <w:szCs w:val="28"/>
              </w:rPr>
            </w:pPr>
          </w:p>
          <w:p w:rsidR="00C614DE" w:rsidRDefault="00C614DE" w:rsidP="00C614DE">
            <w:pPr>
              <w:ind w:left="57"/>
              <w:jc w:val="center"/>
              <w:rPr>
                <w:rFonts w:cs="Times New Roman"/>
                <w:szCs w:val="28"/>
              </w:rPr>
            </w:pPr>
          </w:p>
          <w:p w:rsidR="00C614DE" w:rsidRDefault="00C614DE" w:rsidP="00C614DE">
            <w:pPr>
              <w:ind w:left="57"/>
              <w:jc w:val="center"/>
              <w:rPr>
                <w:rFonts w:cs="Times New Roman"/>
                <w:szCs w:val="28"/>
              </w:rPr>
            </w:pPr>
          </w:p>
          <w:p w:rsidR="00513D5C" w:rsidRPr="00C56EE9" w:rsidRDefault="00513D5C" w:rsidP="00C614DE">
            <w:pPr>
              <w:ind w:left="57"/>
              <w:jc w:val="center"/>
              <w:rPr>
                <w:rFonts w:cs="Times New Roman"/>
                <w:szCs w:val="28"/>
              </w:rPr>
            </w:pPr>
            <w:r w:rsidRPr="00C56EE9">
              <w:rPr>
                <w:rFonts w:cs="Times New Roman"/>
                <w:szCs w:val="28"/>
              </w:rPr>
              <w:t>Задачи подпрограммы</w:t>
            </w:r>
          </w:p>
        </w:tc>
        <w:tc>
          <w:tcPr>
            <w:tcW w:w="7661" w:type="dxa"/>
          </w:tcPr>
          <w:p w:rsidR="002E1A30" w:rsidRDefault="002E1A30" w:rsidP="00CF019F">
            <w:pPr>
              <w:ind w:left="0"/>
              <w:jc w:val="both"/>
              <w:rPr>
                <w:rFonts w:cs="Times New Roman"/>
                <w:spacing w:val="2"/>
                <w:szCs w:val="28"/>
              </w:rPr>
            </w:pPr>
          </w:p>
          <w:p w:rsidR="00CF019F" w:rsidRPr="00CF019F" w:rsidRDefault="00CF019F" w:rsidP="00CF019F">
            <w:pPr>
              <w:ind w:left="57"/>
              <w:jc w:val="both"/>
              <w:rPr>
                <w:rFonts w:cs="Times New Roman"/>
                <w:szCs w:val="28"/>
              </w:rPr>
            </w:pPr>
            <w:r w:rsidRPr="00CF019F">
              <w:rPr>
                <w:rFonts w:cs="Times New Roman"/>
                <w:szCs w:val="28"/>
              </w:rPr>
              <w:t>1.</w:t>
            </w:r>
            <w:r w:rsidRPr="00CF019F">
              <w:rPr>
                <w:rFonts w:cs="Times New Roman"/>
                <w:szCs w:val="28"/>
              </w:rPr>
              <w:tab/>
              <w:t xml:space="preserve">Осуществление мер по организации работы по обеспечению пожарной безопасности и предупреждению возникновения пожаров посредством совершенствования материально-технической базы учреждений культуры, устранение нарушений норм и требований пожарной </w:t>
            </w:r>
            <w:r w:rsidRPr="00CF019F">
              <w:rPr>
                <w:rFonts w:cs="Times New Roman"/>
                <w:szCs w:val="28"/>
              </w:rPr>
              <w:lastRenderedPageBreak/>
              <w:t>безопасности – приобретение противопожарного оборудования</w:t>
            </w:r>
            <w:r w:rsidR="00E97FAF">
              <w:rPr>
                <w:rFonts w:cs="Times New Roman"/>
                <w:szCs w:val="28"/>
              </w:rPr>
              <w:t>, замена эвакуационных окон и дверей</w:t>
            </w:r>
            <w:r w:rsidRPr="00CF019F">
              <w:rPr>
                <w:rFonts w:cs="Times New Roman"/>
                <w:szCs w:val="28"/>
              </w:rPr>
              <w:t xml:space="preserve">. </w:t>
            </w:r>
          </w:p>
          <w:p w:rsidR="002E1A30" w:rsidRPr="00C56EE9" w:rsidRDefault="00CF019F" w:rsidP="00CF019F">
            <w:pPr>
              <w:ind w:left="57"/>
              <w:jc w:val="both"/>
              <w:rPr>
                <w:rFonts w:cs="Times New Roman"/>
                <w:szCs w:val="28"/>
              </w:rPr>
            </w:pPr>
            <w:r w:rsidRPr="00CF019F">
              <w:rPr>
                <w:rFonts w:cs="Times New Roman"/>
                <w:szCs w:val="28"/>
              </w:rPr>
              <w:t>2.</w:t>
            </w:r>
            <w:r w:rsidRPr="00CF019F">
              <w:rPr>
                <w:rFonts w:cs="Times New Roman"/>
                <w:szCs w:val="28"/>
              </w:rPr>
              <w:tab/>
              <w:t>Разработка и реализация мероприятий, направленных на соблюдение правил пожарной безопасности работниками муниципальных учреждений, в том числе обеспечение пожарной безопасности зданий с массовым пребыванием людей и внедрение новых технологий в области противопожарной подготовки работников учреждений – проведение семинаров по пожарной безопасности, приобретение наглядной агитации</w:t>
            </w:r>
            <w:r w:rsidR="00406AC7">
              <w:rPr>
                <w:rFonts w:cs="Times New Roman"/>
                <w:szCs w:val="28"/>
              </w:rPr>
              <w:t>, планов эвакуации</w:t>
            </w:r>
            <w:r w:rsidRPr="00CF019F">
              <w:rPr>
                <w:rFonts w:cs="Times New Roman"/>
                <w:szCs w:val="28"/>
              </w:rPr>
              <w:t>.</w:t>
            </w:r>
          </w:p>
        </w:tc>
      </w:tr>
      <w:tr w:rsidR="00513D5C" w:rsidRPr="00C56EE9" w:rsidTr="00162010">
        <w:trPr>
          <w:trHeight w:val="521"/>
        </w:trPr>
        <w:tc>
          <w:tcPr>
            <w:tcW w:w="2404" w:type="dxa"/>
          </w:tcPr>
          <w:p w:rsidR="00513D5C" w:rsidRPr="00C56EE9" w:rsidRDefault="00513D5C" w:rsidP="00C614DE">
            <w:pPr>
              <w:ind w:left="0"/>
              <w:jc w:val="center"/>
              <w:rPr>
                <w:rFonts w:cs="Times New Roman"/>
                <w:szCs w:val="28"/>
              </w:rPr>
            </w:pPr>
            <w:r w:rsidRPr="00C56EE9">
              <w:rPr>
                <w:rFonts w:cs="Times New Roman"/>
                <w:szCs w:val="28"/>
              </w:rPr>
              <w:lastRenderedPageBreak/>
              <w:t>Этапы и сроки реализации</w:t>
            </w:r>
          </w:p>
          <w:p w:rsidR="00513D5C" w:rsidRPr="00C56EE9" w:rsidRDefault="00513D5C" w:rsidP="00C614DE">
            <w:pPr>
              <w:ind w:left="57"/>
              <w:jc w:val="center"/>
              <w:rPr>
                <w:rFonts w:cs="Times New Roman"/>
                <w:b/>
                <w:szCs w:val="28"/>
              </w:rPr>
            </w:pPr>
            <w:r w:rsidRPr="00C56EE9">
              <w:rPr>
                <w:rFonts w:cs="Times New Roman"/>
                <w:szCs w:val="28"/>
              </w:rPr>
              <w:t>подпрограммы</w:t>
            </w:r>
          </w:p>
        </w:tc>
        <w:tc>
          <w:tcPr>
            <w:tcW w:w="7661" w:type="dxa"/>
          </w:tcPr>
          <w:p w:rsidR="002E1A30" w:rsidRDefault="002E1A30" w:rsidP="00C56EE9">
            <w:pPr>
              <w:ind w:left="0"/>
              <w:jc w:val="both"/>
              <w:rPr>
                <w:rFonts w:cs="Times New Roman"/>
                <w:szCs w:val="28"/>
              </w:rPr>
            </w:pPr>
          </w:p>
          <w:p w:rsidR="00513D5C" w:rsidRPr="00C56EE9" w:rsidRDefault="00513D5C" w:rsidP="008553FE">
            <w:pPr>
              <w:ind w:left="0"/>
              <w:jc w:val="both"/>
              <w:rPr>
                <w:rFonts w:cs="Times New Roman"/>
                <w:szCs w:val="28"/>
              </w:rPr>
            </w:pPr>
            <w:r w:rsidRPr="00C56EE9">
              <w:rPr>
                <w:rFonts w:cs="Times New Roman"/>
                <w:szCs w:val="28"/>
              </w:rPr>
              <w:t>20</w:t>
            </w:r>
            <w:r w:rsidR="00086A38">
              <w:rPr>
                <w:rFonts w:cs="Times New Roman"/>
                <w:szCs w:val="28"/>
              </w:rPr>
              <w:t>2</w:t>
            </w:r>
            <w:r w:rsidR="008553FE">
              <w:rPr>
                <w:rFonts w:cs="Times New Roman"/>
                <w:szCs w:val="28"/>
              </w:rPr>
              <w:t>7</w:t>
            </w:r>
            <w:r w:rsidRPr="00C56EE9">
              <w:rPr>
                <w:rFonts w:cs="Times New Roman"/>
                <w:szCs w:val="28"/>
              </w:rPr>
              <w:t>-20</w:t>
            </w:r>
            <w:r w:rsidR="008553FE">
              <w:rPr>
                <w:rFonts w:cs="Times New Roman"/>
                <w:szCs w:val="28"/>
              </w:rPr>
              <w:t>31</w:t>
            </w:r>
            <w:r w:rsidRPr="00C56EE9">
              <w:rPr>
                <w:rFonts w:cs="Times New Roman"/>
                <w:szCs w:val="28"/>
              </w:rPr>
              <w:t xml:space="preserve"> годы</w:t>
            </w:r>
            <w:r w:rsidR="00D7670B">
              <w:rPr>
                <w:rFonts w:cs="Times New Roman"/>
                <w:szCs w:val="28"/>
              </w:rPr>
              <w:t>, в один этап.</w:t>
            </w:r>
          </w:p>
        </w:tc>
      </w:tr>
      <w:tr w:rsidR="00513D5C" w:rsidRPr="00C56EE9" w:rsidTr="00162010">
        <w:trPr>
          <w:trHeight w:val="551"/>
        </w:trPr>
        <w:tc>
          <w:tcPr>
            <w:tcW w:w="2404" w:type="dxa"/>
          </w:tcPr>
          <w:p w:rsidR="002E1A30" w:rsidRDefault="002E1A30" w:rsidP="00C614DE">
            <w:pPr>
              <w:ind w:left="57"/>
              <w:jc w:val="center"/>
              <w:rPr>
                <w:rFonts w:cs="Times New Roman"/>
                <w:szCs w:val="28"/>
              </w:rPr>
            </w:pPr>
          </w:p>
          <w:p w:rsidR="00C614DE" w:rsidRDefault="00C614DE" w:rsidP="00C614DE">
            <w:pPr>
              <w:ind w:left="57"/>
              <w:jc w:val="center"/>
              <w:rPr>
                <w:rFonts w:cs="Times New Roman"/>
                <w:szCs w:val="28"/>
              </w:rPr>
            </w:pPr>
          </w:p>
          <w:p w:rsidR="00C614DE" w:rsidRDefault="00C614DE" w:rsidP="00C614DE">
            <w:pPr>
              <w:ind w:left="57"/>
              <w:jc w:val="center"/>
              <w:rPr>
                <w:rFonts w:cs="Times New Roman"/>
                <w:szCs w:val="28"/>
              </w:rPr>
            </w:pPr>
          </w:p>
          <w:p w:rsidR="00C614DE" w:rsidRDefault="00C614DE" w:rsidP="00C614DE">
            <w:pPr>
              <w:ind w:left="57"/>
              <w:jc w:val="center"/>
              <w:rPr>
                <w:rFonts w:cs="Times New Roman"/>
                <w:szCs w:val="28"/>
              </w:rPr>
            </w:pPr>
          </w:p>
          <w:p w:rsidR="00C614DE" w:rsidRDefault="00C614DE" w:rsidP="00C614DE">
            <w:pPr>
              <w:ind w:left="57"/>
              <w:jc w:val="center"/>
              <w:rPr>
                <w:rFonts w:cs="Times New Roman"/>
                <w:szCs w:val="28"/>
              </w:rPr>
            </w:pPr>
          </w:p>
          <w:p w:rsidR="00513D5C" w:rsidRPr="00C56EE9" w:rsidRDefault="00513D5C" w:rsidP="00C614DE">
            <w:pPr>
              <w:ind w:left="57"/>
              <w:jc w:val="center"/>
              <w:rPr>
                <w:rFonts w:cs="Times New Roman"/>
                <w:szCs w:val="28"/>
              </w:rPr>
            </w:pPr>
            <w:r w:rsidRPr="00C56EE9">
              <w:rPr>
                <w:rFonts w:cs="Times New Roman"/>
                <w:szCs w:val="28"/>
              </w:rPr>
              <w:t>Объемы бюджетных ассигнований  подпрограммы</w:t>
            </w:r>
          </w:p>
          <w:p w:rsidR="00513D5C" w:rsidRPr="00C56EE9" w:rsidRDefault="00513D5C" w:rsidP="00C614DE">
            <w:pPr>
              <w:ind w:left="57"/>
              <w:jc w:val="center"/>
              <w:rPr>
                <w:rFonts w:cs="Times New Roman"/>
                <w:szCs w:val="28"/>
              </w:rPr>
            </w:pPr>
          </w:p>
          <w:p w:rsidR="00513D5C" w:rsidRPr="00C56EE9" w:rsidRDefault="00513D5C" w:rsidP="00C614DE">
            <w:pPr>
              <w:ind w:left="57"/>
              <w:jc w:val="center"/>
              <w:rPr>
                <w:rFonts w:cs="Times New Roman"/>
                <w:szCs w:val="28"/>
              </w:rPr>
            </w:pPr>
          </w:p>
        </w:tc>
        <w:tc>
          <w:tcPr>
            <w:tcW w:w="7661" w:type="dxa"/>
          </w:tcPr>
          <w:p w:rsidR="002E1A30" w:rsidRPr="001E581D" w:rsidRDefault="002E1A30" w:rsidP="00C56EE9">
            <w:pPr>
              <w:spacing w:before="1"/>
              <w:ind w:left="0"/>
              <w:jc w:val="both"/>
              <w:rPr>
                <w:rFonts w:cs="Times New Roman"/>
                <w:szCs w:val="28"/>
                <w:highlight w:val="yellow"/>
              </w:rPr>
            </w:pPr>
          </w:p>
          <w:p w:rsidR="00E503B7" w:rsidRPr="00340BEF" w:rsidRDefault="00513D5C" w:rsidP="00E503B7">
            <w:pPr>
              <w:spacing w:before="1"/>
              <w:ind w:left="0"/>
              <w:jc w:val="both"/>
              <w:rPr>
                <w:rFonts w:cs="Times New Roman"/>
                <w:b/>
                <w:szCs w:val="28"/>
              </w:rPr>
            </w:pPr>
            <w:r w:rsidRPr="00340BEF">
              <w:rPr>
                <w:rFonts w:cs="Times New Roman"/>
                <w:szCs w:val="28"/>
              </w:rPr>
              <w:t>Объем средств на реализацию</w:t>
            </w:r>
            <w:r w:rsidRPr="00340BEF">
              <w:rPr>
                <w:rFonts w:cs="Times New Roman"/>
                <w:b/>
                <w:szCs w:val="28"/>
              </w:rPr>
              <w:t xml:space="preserve">: </w:t>
            </w:r>
            <w:r w:rsidR="009F0224" w:rsidRPr="00340BEF">
              <w:rPr>
                <w:rFonts w:cs="Times New Roman"/>
                <w:b/>
                <w:szCs w:val="28"/>
              </w:rPr>
              <w:t>1 00</w:t>
            </w:r>
            <w:r w:rsidR="008553FE" w:rsidRPr="00340BEF">
              <w:rPr>
                <w:rFonts w:cs="Times New Roman"/>
                <w:b/>
                <w:szCs w:val="28"/>
              </w:rPr>
              <w:t>0</w:t>
            </w:r>
            <w:r w:rsidR="009F0224" w:rsidRPr="00340BEF">
              <w:rPr>
                <w:rFonts w:cs="Times New Roman"/>
                <w:b/>
                <w:szCs w:val="28"/>
              </w:rPr>
              <w:t>,0</w:t>
            </w:r>
            <w:r w:rsidRPr="00340BEF">
              <w:rPr>
                <w:rFonts w:cs="Times New Roman"/>
                <w:b/>
                <w:szCs w:val="28"/>
              </w:rPr>
              <w:t xml:space="preserve"> тыс. руб., в том числе</w:t>
            </w:r>
          </w:p>
          <w:p w:rsidR="00E503B7" w:rsidRPr="00340BEF" w:rsidRDefault="00E503B7" w:rsidP="00E503B7">
            <w:pPr>
              <w:spacing w:before="1"/>
              <w:ind w:left="57"/>
              <w:jc w:val="both"/>
              <w:rPr>
                <w:rFonts w:cs="Times New Roman"/>
                <w:b/>
                <w:szCs w:val="28"/>
              </w:rPr>
            </w:pPr>
          </w:p>
          <w:p w:rsidR="00E503B7" w:rsidRPr="00340BEF" w:rsidRDefault="00E503B7" w:rsidP="00E503B7">
            <w:pPr>
              <w:spacing w:before="1"/>
              <w:ind w:left="57"/>
              <w:jc w:val="both"/>
              <w:rPr>
                <w:rFonts w:cs="Times New Roman"/>
                <w:szCs w:val="28"/>
              </w:rPr>
            </w:pPr>
            <w:r w:rsidRPr="00340BEF">
              <w:rPr>
                <w:rFonts w:cs="Times New Roman"/>
                <w:b/>
                <w:szCs w:val="28"/>
              </w:rPr>
              <w:t>202</w:t>
            </w:r>
            <w:r w:rsidR="008553FE" w:rsidRPr="00340BEF">
              <w:rPr>
                <w:rFonts w:cs="Times New Roman"/>
                <w:b/>
                <w:szCs w:val="28"/>
              </w:rPr>
              <w:t>7</w:t>
            </w:r>
            <w:r w:rsidRPr="00340BEF">
              <w:rPr>
                <w:rFonts w:cs="Times New Roman"/>
                <w:b/>
                <w:szCs w:val="28"/>
              </w:rPr>
              <w:t>г</w:t>
            </w:r>
            <w:r w:rsidR="004D7DE7" w:rsidRPr="00340BEF">
              <w:rPr>
                <w:rFonts w:cs="Times New Roman"/>
                <w:szCs w:val="28"/>
              </w:rPr>
              <w:t>-  200,00</w:t>
            </w:r>
            <w:r w:rsidRPr="00340BEF">
              <w:rPr>
                <w:rFonts w:cs="Times New Roman"/>
                <w:szCs w:val="28"/>
              </w:rPr>
              <w:t xml:space="preserve"> тыс. рублей в том числе:</w:t>
            </w:r>
          </w:p>
          <w:p w:rsidR="00E503B7" w:rsidRPr="00340BEF" w:rsidRDefault="004D7DE7" w:rsidP="00E503B7">
            <w:pPr>
              <w:spacing w:before="1"/>
              <w:ind w:left="57"/>
              <w:jc w:val="both"/>
              <w:rPr>
                <w:rFonts w:cs="Times New Roman"/>
                <w:szCs w:val="28"/>
              </w:rPr>
            </w:pPr>
            <w:r w:rsidRPr="00340BEF">
              <w:rPr>
                <w:rFonts w:cs="Times New Roman"/>
                <w:szCs w:val="28"/>
              </w:rPr>
              <w:t>Местный бюджет</w:t>
            </w:r>
            <w:r w:rsidR="008553FE" w:rsidRPr="00340BEF">
              <w:rPr>
                <w:rFonts w:cs="Times New Roman"/>
                <w:szCs w:val="28"/>
              </w:rPr>
              <w:t xml:space="preserve"> </w:t>
            </w:r>
            <w:r w:rsidRPr="00340BEF">
              <w:rPr>
                <w:rFonts w:cs="Times New Roman"/>
                <w:szCs w:val="28"/>
              </w:rPr>
              <w:t>-  200,00</w:t>
            </w:r>
            <w:r w:rsidR="00E503B7" w:rsidRPr="00340BEF">
              <w:rPr>
                <w:rFonts w:cs="Times New Roman"/>
                <w:szCs w:val="28"/>
              </w:rPr>
              <w:t xml:space="preserve"> тыс. рублей </w:t>
            </w:r>
          </w:p>
          <w:p w:rsidR="00E503B7" w:rsidRPr="00340BEF" w:rsidRDefault="00E503B7" w:rsidP="00E503B7">
            <w:pPr>
              <w:spacing w:before="1"/>
              <w:ind w:left="57"/>
              <w:jc w:val="both"/>
              <w:rPr>
                <w:rFonts w:cs="Times New Roman"/>
                <w:szCs w:val="28"/>
              </w:rPr>
            </w:pPr>
          </w:p>
          <w:p w:rsidR="00E503B7" w:rsidRPr="00340BEF" w:rsidRDefault="00E503B7" w:rsidP="00E503B7">
            <w:pPr>
              <w:spacing w:before="1"/>
              <w:ind w:left="57"/>
              <w:jc w:val="both"/>
              <w:rPr>
                <w:rFonts w:cs="Times New Roman"/>
                <w:szCs w:val="28"/>
              </w:rPr>
            </w:pPr>
            <w:r w:rsidRPr="00340BEF">
              <w:rPr>
                <w:rFonts w:cs="Times New Roman"/>
                <w:b/>
                <w:szCs w:val="28"/>
              </w:rPr>
              <w:t>202</w:t>
            </w:r>
            <w:r w:rsidR="008553FE" w:rsidRPr="00340BEF">
              <w:rPr>
                <w:rFonts w:cs="Times New Roman"/>
                <w:b/>
                <w:szCs w:val="28"/>
              </w:rPr>
              <w:t>8</w:t>
            </w:r>
            <w:r w:rsidRPr="00340BEF">
              <w:rPr>
                <w:rFonts w:cs="Times New Roman"/>
                <w:b/>
                <w:szCs w:val="28"/>
              </w:rPr>
              <w:t>г</w:t>
            </w:r>
            <w:r w:rsidR="004D7DE7" w:rsidRPr="00340BEF">
              <w:rPr>
                <w:rFonts w:cs="Times New Roman"/>
                <w:szCs w:val="28"/>
              </w:rPr>
              <w:t>-  2</w:t>
            </w:r>
            <w:r w:rsidR="008553FE" w:rsidRPr="00340BEF">
              <w:rPr>
                <w:rFonts w:cs="Times New Roman"/>
                <w:szCs w:val="28"/>
              </w:rPr>
              <w:t>0</w:t>
            </w:r>
            <w:r w:rsidR="004D7DE7" w:rsidRPr="00340BEF">
              <w:rPr>
                <w:rFonts w:cs="Times New Roman"/>
                <w:szCs w:val="28"/>
              </w:rPr>
              <w:t>0</w:t>
            </w:r>
            <w:r w:rsidRPr="00340BEF">
              <w:rPr>
                <w:rFonts w:cs="Times New Roman"/>
                <w:szCs w:val="28"/>
              </w:rPr>
              <w:t>,00 тыс. рублей в том числе:</w:t>
            </w:r>
          </w:p>
          <w:p w:rsidR="00E503B7" w:rsidRPr="00340BEF" w:rsidRDefault="004D7DE7" w:rsidP="00E503B7">
            <w:pPr>
              <w:spacing w:before="1"/>
              <w:ind w:left="57"/>
              <w:jc w:val="both"/>
              <w:rPr>
                <w:rFonts w:cs="Times New Roman"/>
                <w:szCs w:val="28"/>
              </w:rPr>
            </w:pPr>
            <w:r w:rsidRPr="00340BEF">
              <w:rPr>
                <w:rFonts w:cs="Times New Roman"/>
                <w:szCs w:val="28"/>
              </w:rPr>
              <w:t xml:space="preserve"> Местный бюджет</w:t>
            </w:r>
            <w:r w:rsidR="008553FE" w:rsidRPr="00340BEF">
              <w:rPr>
                <w:rFonts w:cs="Times New Roman"/>
                <w:szCs w:val="28"/>
              </w:rPr>
              <w:t xml:space="preserve"> </w:t>
            </w:r>
            <w:r w:rsidRPr="00340BEF">
              <w:rPr>
                <w:rFonts w:cs="Times New Roman"/>
                <w:szCs w:val="28"/>
              </w:rPr>
              <w:t>- 2</w:t>
            </w:r>
            <w:r w:rsidR="008553FE" w:rsidRPr="00340BEF">
              <w:rPr>
                <w:rFonts w:cs="Times New Roman"/>
                <w:szCs w:val="28"/>
              </w:rPr>
              <w:t>0</w:t>
            </w:r>
            <w:r w:rsidRPr="00340BEF">
              <w:rPr>
                <w:rFonts w:cs="Times New Roman"/>
                <w:szCs w:val="28"/>
              </w:rPr>
              <w:t>0</w:t>
            </w:r>
            <w:r w:rsidR="00E503B7" w:rsidRPr="00340BEF">
              <w:rPr>
                <w:rFonts w:cs="Times New Roman"/>
                <w:szCs w:val="28"/>
              </w:rPr>
              <w:t xml:space="preserve">,00 тыс. рублей  </w:t>
            </w:r>
          </w:p>
          <w:p w:rsidR="00E503B7" w:rsidRPr="00340BEF" w:rsidRDefault="00E503B7" w:rsidP="00E503B7">
            <w:pPr>
              <w:spacing w:before="1"/>
              <w:ind w:left="57"/>
              <w:jc w:val="both"/>
              <w:rPr>
                <w:rFonts w:cs="Times New Roman"/>
                <w:szCs w:val="28"/>
              </w:rPr>
            </w:pPr>
          </w:p>
          <w:p w:rsidR="00E503B7" w:rsidRPr="00340BEF" w:rsidRDefault="008553FE" w:rsidP="00E503B7">
            <w:pPr>
              <w:spacing w:before="1"/>
              <w:ind w:left="57"/>
              <w:jc w:val="both"/>
              <w:rPr>
                <w:rFonts w:cs="Times New Roman"/>
                <w:szCs w:val="28"/>
              </w:rPr>
            </w:pPr>
            <w:r w:rsidRPr="00340BEF">
              <w:rPr>
                <w:rFonts w:cs="Times New Roman"/>
                <w:b/>
                <w:szCs w:val="28"/>
              </w:rPr>
              <w:t>2029</w:t>
            </w:r>
            <w:r w:rsidR="00E503B7" w:rsidRPr="00340BEF">
              <w:rPr>
                <w:rFonts w:cs="Times New Roman"/>
                <w:b/>
                <w:szCs w:val="28"/>
              </w:rPr>
              <w:t>г</w:t>
            </w:r>
            <w:r w:rsidR="004D7DE7" w:rsidRPr="00340BEF">
              <w:rPr>
                <w:rFonts w:cs="Times New Roman"/>
                <w:szCs w:val="28"/>
              </w:rPr>
              <w:t xml:space="preserve">-   </w:t>
            </w:r>
            <w:r w:rsidR="009F0224" w:rsidRPr="00340BEF">
              <w:rPr>
                <w:rFonts w:cs="Times New Roman"/>
                <w:szCs w:val="28"/>
              </w:rPr>
              <w:t>200</w:t>
            </w:r>
            <w:r w:rsidRPr="00340BEF">
              <w:rPr>
                <w:rFonts w:cs="Times New Roman"/>
                <w:szCs w:val="28"/>
              </w:rPr>
              <w:t>,00</w:t>
            </w:r>
            <w:r w:rsidR="00E503B7" w:rsidRPr="00340BEF">
              <w:rPr>
                <w:rFonts w:cs="Times New Roman"/>
                <w:szCs w:val="28"/>
              </w:rPr>
              <w:t xml:space="preserve"> тыс. рублей в том числе:</w:t>
            </w:r>
          </w:p>
          <w:p w:rsidR="00E503B7" w:rsidRPr="00340BEF" w:rsidRDefault="004D7DE7" w:rsidP="00E503B7">
            <w:pPr>
              <w:spacing w:before="1"/>
              <w:ind w:left="57"/>
              <w:jc w:val="both"/>
              <w:rPr>
                <w:rFonts w:cs="Times New Roman"/>
                <w:szCs w:val="28"/>
              </w:rPr>
            </w:pPr>
            <w:r w:rsidRPr="00340BEF">
              <w:rPr>
                <w:rFonts w:cs="Times New Roman"/>
                <w:szCs w:val="28"/>
              </w:rPr>
              <w:t xml:space="preserve">Местный бюджет -  </w:t>
            </w:r>
            <w:r w:rsidR="008553FE" w:rsidRPr="00340BEF">
              <w:rPr>
                <w:rFonts w:cs="Times New Roman"/>
                <w:szCs w:val="28"/>
              </w:rPr>
              <w:t>2</w:t>
            </w:r>
            <w:r w:rsidR="009F0224" w:rsidRPr="00340BEF">
              <w:rPr>
                <w:rFonts w:cs="Times New Roman"/>
                <w:szCs w:val="28"/>
              </w:rPr>
              <w:t>0</w:t>
            </w:r>
            <w:r w:rsidR="008553FE" w:rsidRPr="00340BEF">
              <w:rPr>
                <w:rFonts w:cs="Times New Roman"/>
                <w:szCs w:val="28"/>
              </w:rPr>
              <w:t>0</w:t>
            </w:r>
            <w:r w:rsidR="00E503B7" w:rsidRPr="00340BEF">
              <w:rPr>
                <w:rFonts w:cs="Times New Roman"/>
                <w:szCs w:val="28"/>
              </w:rPr>
              <w:t>,00 тыс. рублей</w:t>
            </w:r>
          </w:p>
          <w:p w:rsidR="00E503B7" w:rsidRPr="00340BEF" w:rsidRDefault="00E503B7" w:rsidP="00E503B7">
            <w:pPr>
              <w:spacing w:before="1"/>
              <w:ind w:left="57"/>
              <w:jc w:val="both"/>
              <w:rPr>
                <w:rFonts w:cs="Times New Roman"/>
                <w:szCs w:val="28"/>
              </w:rPr>
            </w:pPr>
          </w:p>
          <w:p w:rsidR="00E503B7" w:rsidRPr="00340BEF" w:rsidRDefault="00E503B7" w:rsidP="00E503B7">
            <w:pPr>
              <w:spacing w:before="1"/>
              <w:ind w:left="57"/>
              <w:jc w:val="both"/>
              <w:rPr>
                <w:rFonts w:cs="Times New Roman"/>
                <w:szCs w:val="28"/>
              </w:rPr>
            </w:pPr>
            <w:r w:rsidRPr="00340BEF">
              <w:rPr>
                <w:rFonts w:cs="Times New Roman"/>
                <w:b/>
                <w:szCs w:val="28"/>
              </w:rPr>
              <w:t>20</w:t>
            </w:r>
            <w:r w:rsidR="008553FE" w:rsidRPr="00340BEF">
              <w:rPr>
                <w:rFonts w:cs="Times New Roman"/>
                <w:b/>
                <w:szCs w:val="28"/>
              </w:rPr>
              <w:t>30</w:t>
            </w:r>
            <w:r w:rsidRPr="00340BEF">
              <w:rPr>
                <w:rFonts w:cs="Times New Roman"/>
                <w:b/>
                <w:szCs w:val="28"/>
              </w:rPr>
              <w:t>г</w:t>
            </w:r>
            <w:r w:rsidR="004D7DE7" w:rsidRPr="00340BEF">
              <w:rPr>
                <w:rFonts w:cs="Times New Roman"/>
                <w:szCs w:val="28"/>
              </w:rPr>
              <w:t xml:space="preserve"> -  </w:t>
            </w:r>
            <w:r w:rsidR="009F0224" w:rsidRPr="00340BEF">
              <w:rPr>
                <w:rFonts w:cs="Times New Roman"/>
                <w:szCs w:val="28"/>
              </w:rPr>
              <w:t>200</w:t>
            </w:r>
            <w:r w:rsidRPr="00340BEF">
              <w:rPr>
                <w:rFonts w:cs="Times New Roman"/>
                <w:szCs w:val="28"/>
              </w:rPr>
              <w:t>,00 тыс. рублей в том числе:</w:t>
            </w:r>
          </w:p>
          <w:p w:rsidR="00E503B7" w:rsidRPr="00340BEF" w:rsidRDefault="00E503B7" w:rsidP="00E503B7">
            <w:pPr>
              <w:spacing w:before="1"/>
              <w:ind w:left="57"/>
              <w:jc w:val="both"/>
              <w:rPr>
                <w:rFonts w:cs="Times New Roman"/>
                <w:szCs w:val="28"/>
              </w:rPr>
            </w:pPr>
            <w:r w:rsidRPr="00340BEF">
              <w:rPr>
                <w:rFonts w:cs="Times New Roman"/>
                <w:szCs w:val="28"/>
              </w:rPr>
              <w:t>Мес</w:t>
            </w:r>
            <w:r w:rsidR="004D7DE7" w:rsidRPr="00340BEF">
              <w:rPr>
                <w:rFonts w:cs="Times New Roman"/>
                <w:szCs w:val="28"/>
              </w:rPr>
              <w:t xml:space="preserve">тный бюджет -  </w:t>
            </w:r>
            <w:r w:rsidR="009F0224" w:rsidRPr="00340BEF">
              <w:rPr>
                <w:rFonts w:cs="Times New Roman"/>
                <w:szCs w:val="28"/>
              </w:rPr>
              <w:t>200</w:t>
            </w:r>
            <w:r w:rsidRPr="00340BEF">
              <w:rPr>
                <w:rFonts w:cs="Times New Roman"/>
                <w:szCs w:val="28"/>
              </w:rPr>
              <w:t>,00 тыс. рублей</w:t>
            </w:r>
          </w:p>
          <w:p w:rsidR="00E503B7" w:rsidRPr="00340BEF" w:rsidRDefault="00E503B7" w:rsidP="00E503B7">
            <w:pPr>
              <w:spacing w:before="1"/>
              <w:ind w:left="57"/>
              <w:jc w:val="both"/>
              <w:rPr>
                <w:rFonts w:cs="Times New Roman"/>
                <w:szCs w:val="28"/>
              </w:rPr>
            </w:pPr>
          </w:p>
          <w:p w:rsidR="00E503B7" w:rsidRPr="00340BEF" w:rsidRDefault="00E503B7" w:rsidP="00E503B7">
            <w:pPr>
              <w:spacing w:before="1"/>
              <w:ind w:left="57"/>
              <w:jc w:val="both"/>
              <w:rPr>
                <w:rFonts w:cs="Times New Roman"/>
                <w:szCs w:val="28"/>
              </w:rPr>
            </w:pPr>
            <w:r w:rsidRPr="00340BEF">
              <w:rPr>
                <w:rFonts w:cs="Times New Roman"/>
                <w:b/>
                <w:szCs w:val="28"/>
              </w:rPr>
              <w:t>20</w:t>
            </w:r>
            <w:r w:rsidR="008553FE" w:rsidRPr="00340BEF">
              <w:rPr>
                <w:rFonts w:cs="Times New Roman"/>
                <w:b/>
                <w:szCs w:val="28"/>
              </w:rPr>
              <w:t>31</w:t>
            </w:r>
            <w:r w:rsidRPr="00340BEF">
              <w:rPr>
                <w:rFonts w:cs="Times New Roman"/>
                <w:b/>
                <w:szCs w:val="28"/>
              </w:rPr>
              <w:t>г</w:t>
            </w:r>
            <w:r w:rsidR="009F0224" w:rsidRPr="00340BEF">
              <w:rPr>
                <w:rFonts w:cs="Times New Roman"/>
                <w:b/>
                <w:szCs w:val="28"/>
              </w:rPr>
              <w:t xml:space="preserve"> </w:t>
            </w:r>
            <w:r w:rsidRPr="00340BEF">
              <w:rPr>
                <w:rFonts w:cs="Times New Roman"/>
                <w:b/>
                <w:szCs w:val="28"/>
              </w:rPr>
              <w:t>-</w:t>
            </w:r>
            <w:r w:rsidR="004D7DE7" w:rsidRPr="00340BEF">
              <w:rPr>
                <w:rFonts w:cs="Times New Roman"/>
                <w:szCs w:val="28"/>
              </w:rPr>
              <w:t xml:space="preserve">  </w:t>
            </w:r>
            <w:r w:rsidR="009F0224" w:rsidRPr="00340BEF">
              <w:rPr>
                <w:rFonts w:cs="Times New Roman"/>
                <w:szCs w:val="28"/>
              </w:rPr>
              <w:t>20</w:t>
            </w:r>
            <w:r w:rsidR="008553FE" w:rsidRPr="00340BEF">
              <w:rPr>
                <w:rFonts w:cs="Times New Roman"/>
                <w:szCs w:val="28"/>
              </w:rPr>
              <w:t>0,</w:t>
            </w:r>
            <w:r w:rsidRPr="00340BEF">
              <w:rPr>
                <w:rFonts w:cs="Times New Roman"/>
                <w:szCs w:val="28"/>
              </w:rPr>
              <w:t>00 тыс. рублей в том числе:</w:t>
            </w:r>
          </w:p>
          <w:p w:rsidR="005F7BC9" w:rsidRPr="001E581D" w:rsidRDefault="004D7DE7" w:rsidP="009F0224">
            <w:pPr>
              <w:spacing w:after="0"/>
              <w:ind w:left="57"/>
              <w:jc w:val="both"/>
              <w:rPr>
                <w:rFonts w:cs="Times New Roman"/>
                <w:szCs w:val="28"/>
                <w:highlight w:val="yellow"/>
              </w:rPr>
            </w:pPr>
            <w:r w:rsidRPr="00340BEF">
              <w:rPr>
                <w:rFonts w:cs="Times New Roman"/>
                <w:szCs w:val="28"/>
              </w:rPr>
              <w:t xml:space="preserve">Местный бюджет - </w:t>
            </w:r>
            <w:r w:rsidR="009F0224" w:rsidRPr="00340BEF">
              <w:rPr>
                <w:rFonts w:cs="Times New Roman"/>
                <w:szCs w:val="28"/>
              </w:rPr>
              <w:t>20</w:t>
            </w:r>
            <w:r w:rsidR="008553FE" w:rsidRPr="00340BEF">
              <w:rPr>
                <w:rFonts w:cs="Times New Roman"/>
                <w:szCs w:val="28"/>
              </w:rPr>
              <w:t>0</w:t>
            </w:r>
            <w:r w:rsidR="00E503B7" w:rsidRPr="00340BEF">
              <w:rPr>
                <w:rFonts w:cs="Times New Roman"/>
                <w:szCs w:val="28"/>
              </w:rPr>
              <w:t>,00 тыс. рублей</w:t>
            </w:r>
          </w:p>
        </w:tc>
      </w:tr>
      <w:tr w:rsidR="00513D5C" w:rsidRPr="00C56EE9" w:rsidTr="00162010">
        <w:trPr>
          <w:trHeight w:val="1319"/>
        </w:trPr>
        <w:tc>
          <w:tcPr>
            <w:tcW w:w="2404" w:type="dxa"/>
          </w:tcPr>
          <w:p w:rsidR="002E1A30" w:rsidRDefault="002E1A30" w:rsidP="00C614DE">
            <w:pPr>
              <w:ind w:left="57"/>
              <w:jc w:val="center"/>
              <w:rPr>
                <w:rFonts w:cs="Times New Roman"/>
                <w:szCs w:val="28"/>
              </w:rPr>
            </w:pPr>
          </w:p>
          <w:p w:rsidR="00513D5C" w:rsidRPr="00C56EE9" w:rsidRDefault="00513D5C" w:rsidP="00C614DE">
            <w:pPr>
              <w:ind w:left="57"/>
              <w:jc w:val="center"/>
              <w:rPr>
                <w:rFonts w:cs="Times New Roman"/>
                <w:szCs w:val="28"/>
              </w:rPr>
            </w:pPr>
            <w:r w:rsidRPr="00C56EE9">
              <w:rPr>
                <w:rFonts w:cs="Times New Roman"/>
                <w:szCs w:val="28"/>
              </w:rPr>
              <w:t>Результаты реализации</w:t>
            </w:r>
          </w:p>
          <w:p w:rsidR="00513D5C" w:rsidRPr="00C56EE9" w:rsidRDefault="00513D5C" w:rsidP="00C614DE">
            <w:pPr>
              <w:ind w:left="57"/>
              <w:jc w:val="center"/>
              <w:rPr>
                <w:rFonts w:cs="Times New Roman"/>
                <w:b/>
                <w:szCs w:val="28"/>
              </w:rPr>
            </w:pPr>
            <w:r w:rsidRPr="00C56EE9">
              <w:rPr>
                <w:rFonts w:cs="Times New Roman"/>
                <w:szCs w:val="28"/>
              </w:rPr>
              <w:t>подпрограммы</w:t>
            </w:r>
          </w:p>
        </w:tc>
        <w:tc>
          <w:tcPr>
            <w:tcW w:w="7661" w:type="dxa"/>
          </w:tcPr>
          <w:p w:rsidR="002E1A30" w:rsidRDefault="002E1A30" w:rsidP="00C56EE9">
            <w:pPr>
              <w:pStyle w:val="a3"/>
              <w:spacing w:after="0"/>
              <w:ind w:left="0"/>
              <w:jc w:val="both"/>
              <w:rPr>
                <w:sz w:val="28"/>
                <w:szCs w:val="28"/>
              </w:rPr>
            </w:pPr>
          </w:p>
          <w:p w:rsidR="00F12A57" w:rsidRPr="00C56EE9" w:rsidRDefault="00F12A57" w:rsidP="00C56EE9">
            <w:pPr>
              <w:pStyle w:val="a3"/>
              <w:spacing w:after="0"/>
              <w:ind w:left="0"/>
              <w:jc w:val="both"/>
              <w:rPr>
                <w:sz w:val="28"/>
                <w:szCs w:val="28"/>
              </w:rPr>
            </w:pPr>
            <w:r w:rsidRPr="00C56EE9">
              <w:rPr>
                <w:sz w:val="28"/>
                <w:szCs w:val="28"/>
              </w:rPr>
              <w:t>Обеспечение пожарной безопасности зданий с массовым пребыванием людей и внедрение новых технологий в обл</w:t>
            </w:r>
            <w:r w:rsidR="009B03B1" w:rsidRPr="00C56EE9">
              <w:rPr>
                <w:sz w:val="28"/>
                <w:szCs w:val="28"/>
              </w:rPr>
              <w:t>а</w:t>
            </w:r>
            <w:r w:rsidRPr="00C56EE9">
              <w:rPr>
                <w:sz w:val="28"/>
                <w:szCs w:val="28"/>
              </w:rPr>
              <w:t>сти противопожарной подготовки работников учреждений – 100%;</w:t>
            </w:r>
          </w:p>
          <w:p w:rsidR="00513D5C" w:rsidRPr="00C56EE9" w:rsidRDefault="00F12A57" w:rsidP="00C614DE">
            <w:pPr>
              <w:spacing w:after="0"/>
              <w:ind w:left="0"/>
              <w:jc w:val="both"/>
              <w:rPr>
                <w:rFonts w:cs="Times New Roman"/>
                <w:szCs w:val="28"/>
              </w:rPr>
            </w:pPr>
            <w:r w:rsidRPr="00C56EE9">
              <w:rPr>
                <w:rFonts w:cs="Times New Roman"/>
                <w:szCs w:val="28"/>
              </w:rPr>
              <w:t>Снижение материальных потерь от пожаров – 100%.</w:t>
            </w:r>
          </w:p>
        </w:tc>
      </w:tr>
    </w:tbl>
    <w:p w:rsidR="00B07F80" w:rsidRDefault="00B07F80" w:rsidP="00BE376B">
      <w:pPr>
        <w:spacing w:line="220" w:lineRule="atLeast"/>
        <w:ind w:left="0"/>
        <w:jc w:val="both"/>
        <w:outlineLvl w:val="1"/>
        <w:rPr>
          <w:rFonts w:cs="Times New Roman"/>
          <w:szCs w:val="28"/>
        </w:rPr>
      </w:pPr>
    </w:p>
    <w:p w:rsidR="00B07F80" w:rsidRPr="00C56EE9" w:rsidRDefault="00B07F80" w:rsidP="00C56EE9">
      <w:pPr>
        <w:spacing w:line="220" w:lineRule="atLeast"/>
        <w:jc w:val="both"/>
        <w:outlineLvl w:val="1"/>
        <w:rPr>
          <w:rFonts w:cs="Times New Roman"/>
          <w:szCs w:val="28"/>
        </w:rPr>
      </w:pPr>
    </w:p>
    <w:p w:rsidR="002F79D7" w:rsidRPr="00CC0318" w:rsidRDefault="00C614DE" w:rsidP="00C614DE">
      <w:pPr>
        <w:pStyle w:val="a3"/>
        <w:numPr>
          <w:ilvl w:val="0"/>
          <w:numId w:val="36"/>
        </w:numPr>
        <w:ind w:left="993" w:right="-851" w:firstLine="0"/>
        <w:rPr>
          <w:b/>
          <w:sz w:val="28"/>
          <w:szCs w:val="28"/>
        </w:rPr>
      </w:pPr>
      <w:r>
        <w:rPr>
          <w:b/>
          <w:sz w:val="28"/>
          <w:szCs w:val="28"/>
        </w:rPr>
        <w:t xml:space="preserve"> </w:t>
      </w:r>
      <w:r w:rsidR="002F79D7" w:rsidRPr="00CC0318">
        <w:rPr>
          <w:b/>
          <w:sz w:val="28"/>
          <w:szCs w:val="28"/>
        </w:rPr>
        <w:t>Характеристика и анализ текущего состояния в сфере реализации</w:t>
      </w:r>
    </w:p>
    <w:p w:rsidR="00CC0318" w:rsidRDefault="00C614DE" w:rsidP="00CC0318">
      <w:pPr>
        <w:spacing w:after="0" w:line="220" w:lineRule="atLeast"/>
        <w:ind w:left="0"/>
        <w:jc w:val="center"/>
        <w:rPr>
          <w:rFonts w:cs="Times New Roman"/>
          <w:b/>
          <w:szCs w:val="28"/>
        </w:rPr>
      </w:pPr>
      <w:r>
        <w:rPr>
          <w:rFonts w:cs="Times New Roman"/>
          <w:b/>
          <w:szCs w:val="28"/>
        </w:rPr>
        <w:t xml:space="preserve">         </w:t>
      </w:r>
      <w:r w:rsidR="002F79D7">
        <w:rPr>
          <w:rFonts w:cs="Times New Roman"/>
          <w:b/>
          <w:szCs w:val="28"/>
        </w:rPr>
        <w:t>подпрограммы</w:t>
      </w:r>
      <w:r w:rsidR="00513D5C" w:rsidRPr="002F79D7">
        <w:rPr>
          <w:rFonts w:cs="Times New Roman"/>
          <w:b/>
          <w:szCs w:val="28"/>
        </w:rPr>
        <w:t xml:space="preserve"> 3 </w:t>
      </w:r>
      <w:r w:rsidR="00513D5C" w:rsidRPr="002F79D7">
        <w:rPr>
          <w:rFonts w:cs="Times New Roman"/>
          <w:b/>
          <w:color w:val="000000" w:themeColor="text1"/>
          <w:szCs w:val="28"/>
        </w:rPr>
        <w:t>«П</w:t>
      </w:r>
      <w:r w:rsidR="0009334A" w:rsidRPr="002F79D7">
        <w:rPr>
          <w:rFonts w:cs="Times New Roman"/>
          <w:b/>
          <w:color w:val="000000" w:themeColor="text1"/>
          <w:szCs w:val="28"/>
        </w:rPr>
        <w:t>ротивопожарные мероприятия</w:t>
      </w:r>
      <w:r w:rsidR="00513D5C" w:rsidRPr="002F79D7">
        <w:rPr>
          <w:rFonts w:cs="Times New Roman"/>
          <w:b/>
          <w:color w:val="000000" w:themeColor="text1"/>
          <w:szCs w:val="28"/>
        </w:rPr>
        <w:t xml:space="preserve"> учреждений культуры</w:t>
      </w:r>
      <w:r w:rsidR="00513D5C" w:rsidRPr="00C56EE9">
        <w:rPr>
          <w:rFonts w:cs="Times New Roman"/>
          <w:b/>
          <w:color w:val="000000" w:themeColor="text1"/>
          <w:szCs w:val="28"/>
        </w:rPr>
        <w:t xml:space="preserve">  </w:t>
      </w:r>
      <w:r w:rsidR="0009334A">
        <w:rPr>
          <w:rFonts w:cs="Times New Roman"/>
          <w:b/>
          <w:color w:val="000000" w:themeColor="text1"/>
          <w:szCs w:val="28"/>
        </w:rPr>
        <w:t xml:space="preserve">муниципального  района </w:t>
      </w:r>
      <w:r w:rsidR="00513D5C" w:rsidRPr="00C56EE9">
        <w:rPr>
          <w:rFonts w:cs="Times New Roman"/>
          <w:b/>
          <w:color w:val="000000" w:themeColor="text1"/>
          <w:szCs w:val="28"/>
        </w:rPr>
        <w:t>Похвистневский Самарской области</w:t>
      </w:r>
      <w:r w:rsidR="00E002F7">
        <w:rPr>
          <w:rFonts w:cs="Times New Roman"/>
          <w:b/>
          <w:color w:val="000000" w:themeColor="text1"/>
          <w:szCs w:val="28"/>
        </w:rPr>
        <w:t>.</w:t>
      </w:r>
    </w:p>
    <w:p w:rsidR="00CC0318" w:rsidRPr="006500E1" w:rsidRDefault="00CC0318" w:rsidP="00CC0318">
      <w:pPr>
        <w:spacing w:after="0" w:line="220" w:lineRule="atLeast"/>
        <w:ind w:left="0"/>
        <w:jc w:val="center"/>
        <w:rPr>
          <w:rFonts w:cs="Times New Roman"/>
          <w:b/>
          <w:sz w:val="16"/>
          <w:szCs w:val="16"/>
        </w:rPr>
      </w:pPr>
    </w:p>
    <w:p w:rsidR="007C0E5A" w:rsidRPr="00C56EE9" w:rsidRDefault="00CC0318" w:rsidP="00C614DE">
      <w:pPr>
        <w:spacing w:after="0" w:line="220" w:lineRule="atLeast"/>
        <w:ind w:left="567"/>
        <w:jc w:val="both"/>
        <w:rPr>
          <w:rFonts w:cs="Times New Roman"/>
          <w:szCs w:val="28"/>
        </w:rPr>
      </w:pPr>
      <w:r>
        <w:rPr>
          <w:rFonts w:cs="Times New Roman"/>
          <w:szCs w:val="28"/>
        </w:rPr>
        <w:t xml:space="preserve">   </w:t>
      </w:r>
      <w:r w:rsidR="007C0E5A" w:rsidRPr="00C56EE9">
        <w:rPr>
          <w:rFonts w:cs="Times New Roman"/>
          <w:szCs w:val="28"/>
        </w:rPr>
        <w:t>В современном мире культура является важ</w:t>
      </w:r>
      <w:r>
        <w:rPr>
          <w:rFonts w:cs="Times New Roman"/>
          <w:szCs w:val="28"/>
        </w:rPr>
        <w:t xml:space="preserve">нейшим фактором, обеспечивающим </w:t>
      </w:r>
      <w:r w:rsidR="007C0E5A" w:rsidRPr="00C56EE9">
        <w:rPr>
          <w:rFonts w:cs="Times New Roman"/>
          <w:szCs w:val="28"/>
        </w:rPr>
        <w:t>духовное развитие населения, а также социальную стабильность в развитии гражданского общества. По мере возрастания роли культуры в обществе она перестает быть просто одной из форм удовлетворения потребностей. Вывод культуры на уровень, позволяющей ей стать активным участником социально-экономических процессов, является главной целью муниципальной  культурной политики.</w:t>
      </w:r>
    </w:p>
    <w:p w:rsidR="007C0E5A" w:rsidRPr="00C56EE9" w:rsidRDefault="007C0E5A" w:rsidP="00C614DE">
      <w:pPr>
        <w:spacing w:after="0"/>
        <w:ind w:left="567" w:firstLine="539"/>
        <w:jc w:val="both"/>
        <w:rPr>
          <w:rFonts w:cs="Times New Roman"/>
          <w:szCs w:val="28"/>
        </w:rPr>
      </w:pPr>
      <w:r w:rsidRPr="00C56EE9">
        <w:rPr>
          <w:rFonts w:cs="Times New Roman"/>
          <w:szCs w:val="28"/>
        </w:rPr>
        <w:lastRenderedPageBreak/>
        <w:t>Одним из основных факторов, дестабилизирующих социально-экономическую ситуацию и создающих угрозу жизни и здоровью граждан, являются пожары. Материальный ущерб от пожаров исчисляется миллионами рублей в год. Учреждения культуры своей деятельностью активно способствуют социально-экономическому развитию Похвистневского муниципального района. Однако состояние учреждений культуры характеризуется достаточной степенью изношенности зданий, сооружений, оборудования, инженерных коммуникаций. Недостаточное финансирование мероприятий, направленных на обеспечение противопожарной безопасности зданий учреждений культуры, приводит к ухудшению качества культурно-досугового обслуживания населения Похвистневского муниципального района. Среди различных видов безопасности для Учреждений культуры приоритетными остаются пожарная, электрическая и техническая безопасность. Все они являются взаимосвязанными, их обеспечение должно решаться во взаимосвязи.</w:t>
      </w:r>
    </w:p>
    <w:p w:rsidR="00406A98" w:rsidRDefault="007C0E5A" w:rsidP="00C614DE">
      <w:pPr>
        <w:tabs>
          <w:tab w:val="left" w:pos="567"/>
        </w:tabs>
        <w:spacing w:after="0"/>
        <w:ind w:left="567" w:firstLine="539"/>
        <w:jc w:val="both"/>
        <w:rPr>
          <w:rFonts w:cs="Times New Roman"/>
          <w:szCs w:val="28"/>
        </w:rPr>
      </w:pPr>
      <w:r w:rsidRPr="00C56EE9">
        <w:rPr>
          <w:rFonts w:cs="Times New Roman"/>
          <w:szCs w:val="28"/>
        </w:rPr>
        <w:t>Несоответствие материально-технического состояния и оснащенности учреждений культуры современным нормам и изменившимся социокультурным ориентациям населения снижает возможность обеспечения равного доступа населения Похвистневского района к услугам в сфере культуры и повыше</w:t>
      </w:r>
      <w:r w:rsidR="00036A99">
        <w:rPr>
          <w:rFonts w:cs="Times New Roman"/>
          <w:szCs w:val="28"/>
        </w:rPr>
        <w:t>ния качества оказываемых услуг.</w:t>
      </w:r>
    </w:p>
    <w:p w:rsidR="007C0E5A" w:rsidRPr="00C56EE9" w:rsidRDefault="00036A99" w:rsidP="00C614DE">
      <w:pPr>
        <w:tabs>
          <w:tab w:val="left" w:pos="567"/>
        </w:tabs>
        <w:spacing w:after="0"/>
        <w:ind w:left="567" w:firstLine="539"/>
        <w:jc w:val="both"/>
        <w:rPr>
          <w:rFonts w:cs="Times New Roman"/>
          <w:szCs w:val="28"/>
        </w:rPr>
      </w:pPr>
      <w:r>
        <w:rPr>
          <w:rFonts w:cs="Times New Roman"/>
          <w:szCs w:val="28"/>
        </w:rPr>
        <w:t xml:space="preserve"> </w:t>
      </w:r>
      <w:r w:rsidR="00E002F7">
        <w:rPr>
          <w:rFonts w:cs="Times New Roman"/>
          <w:szCs w:val="28"/>
        </w:rPr>
        <w:t>Актуальность подп</w:t>
      </w:r>
      <w:r w:rsidR="007C0E5A" w:rsidRPr="00C56EE9">
        <w:rPr>
          <w:rFonts w:cs="Times New Roman"/>
          <w:szCs w:val="28"/>
        </w:rPr>
        <w:t>рограммы по безопасности учреждений культуры Похвистневского муниципального района обусловлена созданием условий сохранения жизни и здоровья посетителей, участников и работников, а также материальных ценностей учреждений культуры от возможных несчастных случаев, пожаров, аварий и других чрезвычайных ситуаций. Наиболее проблемными остаются вопросы, связанные с выполнением противопожарных мероприятий, требующих вложения значительных финансовых затрат.</w:t>
      </w:r>
    </w:p>
    <w:p w:rsidR="007C0E5A" w:rsidRPr="00C56EE9" w:rsidRDefault="007C0E5A" w:rsidP="00C614DE">
      <w:pPr>
        <w:tabs>
          <w:tab w:val="left" w:pos="567"/>
        </w:tabs>
        <w:spacing w:after="0"/>
        <w:ind w:left="567" w:firstLine="539"/>
        <w:jc w:val="both"/>
        <w:rPr>
          <w:rFonts w:cs="Times New Roman"/>
          <w:szCs w:val="28"/>
        </w:rPr>
      </w:pPr>
      <w:r w:rsidRPr="00C56EE9">
        <w:rPr>
          <w:rFonts w:cs="Times New Roman"/>
          <w:szCs w:val="28"/>
        </w:rPr>
        <w:t>Обеспечение необходимого уровня пожарной безопасности и минимизация потерь вследствие пожаров является важным фактором устойчивого социальн</w:t>
      </w:r>
      <w:r w:rsidR="00036A99">
        <w:rPr>
          <w:rFonts w:cs="Times New Roman"/>
          <w:szCs w:val="28"/>
        </w:rPr>
        <w:t xml:space="preserve">о-экономического развития.  </w:t>
      </w:r>
      <w:r w:rsidRPr="00C56EE9">
        <w:rPr>
          <w:rFonts w:cs="Times New Roman"/>
          <w:szCs w:val="28"/>
        </w:rPr>
        <w:t xml:space="preserve"> П</w:t>
      </w:r>
      <w:r w:rsidR="00E002F7">
        <w:rPr>
          <w:rFonts w:cs="Times New Roman"/>
          <w:szCs w:val="28"/>
        </w:rPr>
        <w:t>одп</w:t>
      </w:r>
      <w:r w:rsidRPr="00C56EE9">
        <w:rPr>
          <w:rFonts w:cs="Times New Roman"/>
          <w:szCs w:val="28"/>
        </w:rPr>
        <w:t>рограмма предусматривает создание единой системы укрепления материально-технической базы учреждений культуры, предотвращению опасности пребывания посетителей, участников мероприятий и работников в учреждениях культуры района.</w:t>
      </w:r>
    </w:p>
    <w:p w:rsidR="00772F75" w:rsidRPr="00C56EE9" w:rsidRDefault="00E002F7" w:rsidP="00C614DE">
      <w:pPr>
        <w:tabs>
          <w:tab w:val="left" w:pos="567"/>
        </w:tabs>
        <w:spacing w:after="0"/>
        <w:ind w:left="567" w:firstLine="539"/>
        <w:jc w:val="both"/>
        <w:rPr>
          <w:rFonts w:cs="Times New Roman"/>
          <w:szCs w:val="28"/>
        </w:rPr>
      </w:pPr>
      <w:r>
        <w:rPr>
          <w:rFonts w:cs="Times New Roman"/>
          <w:szCs w:val="28"/>
        </w:rPr>
        <w:t>При реализации под</w:t>
      </w:r>
      <w:r w:rsidR="00772F75" w:rsidRPr="00C56EE9">
        <w:rPr>
          <w:rFonts w:cs="Times New Roman"/>
          <w:szCs w:val="28"/>
        </w:rPr>
        <w:t>программы могут возникнуть риски, связанные с изменениями законодательства Российской Федерации и Самарской области, приоритетов государственной политики Российской Федерации, принципов регулирования межбюджетных отношений в час</w:t>
      </w:r>
      <w:r w:rsidR="00406A98">
        <w:rPr>
          <w:rFonts w:cs="Times New Roman"/>
          <w:szCs w:val="28"/>
        </w:rPr>
        <w:t>ти финансирования под</w:t>
      </w:r>
      <w:r w:rsidR="00772F75" w:rsidRPr="00C56EE9">
        <w:rPr>
          <w:rFonts w:cs="Times New Roman"/>
          <w:szCs w:val="28"/>
        </w:rPr>
        <w:t>программ</w:t>
      </w:r>
      <w:r w:rsidR="00406A98">
        <w:rPr>
          <w:rFonts w:cs="Times New Roman"/>
          <w:szCs w:val="28"/>
        </w:rPr>
        <w:t>ы</w:t>
      </w:r>
      <w:r w:rsidR="00772F75" w:rsidRPr="00C56EE9">
        <w:rPr>
          <w:rFonts w:cs="Times New Roman"/>
          <w:szCs w:val="28"/>
        </w:rPr>
        <w:t xml:space="preserve"> и с не</w:t>
      </w:r>
      <w:r w:rsidR="00406A98">
        <w:rPr>
          <w:rFonts w:cs="Times New Roman"/>
          <w:szCs w:val="28"/>
        </w:rPr>
        <w:t>дофинансированием под</w:t>
      </w:r>
      <w:r w:rsidR="00772F75" w:rsidRPr="00C56EE9">
        <w:rPr>
          <w:rFonts w:cs="Times New Roman"/>
          <w:szCs w:val="28"/>
        </w:rPr>
        <w:t>программы. Также риски могут возникнуть по причине неэффективного взаимодействия исполнит</w:t>
      </w:r>
      <w:r w:rsidR="00406A98">
        <w:rPr>
          <w:rFonts w:cs="Times New Roman"/>
          <w:szCs w:val="28"/>
        </w:rPr>
        <w:t>елей и участников под</w:t>
      </w:r>
      <w:r w:rsidR="00772F75" w:rsidRPr="00C56EE9">
        <w:rPr>
          <w:rFonts w:cs="Times New Roman"/>
          <w:szCs w:val="28"/>
        </w:rPr>
        <w:t>программы, недоста</w:t>
      </w:r>
      <w:r w:rsidR="00406A98">
        <w:rPr>
          <w:rFonts w:cs="Times New Roman"/>
          <w:szCs w:val="28"/>
        </w:rPr>
        <w:t>тков в управлении под</w:t>
      </w:r>
      <w:r w:rsidR="00772F75" w:rsidRPr="00C56EE9">
        <w:rPr>
          <w:rFonts w:cs="Times New Roman"/>
          <w:szCs w:val="28"/>
        </w:rPr>
        <w:t>программой.</w:t>
      </w:r>
    </w:p>
    <w:p w:rsidR="00772F75" w:rsidRDefault="00772F75" w:rsidP="00C614DE">
      <w:pPr>
        <w:tabs>
          <w:tab w:val="left" w:pos="567"/>
        </w:tabs>
        <w:spacing w:after="0"/>
        <w:ind w:left="567" w:firstLine="539"/>
        <w:jc w:val="both"/>
        <w:rPr>
          <w:rFonts w:cs="Times New Roman"/>
          <w:szCs w:val="28"/>
        </w:rPr>
      </w:pPr>
      <w:r w:rsidRPr="00C56EE9">
        <w:rPr>
          <w:rFonts w:cs="Times New Roman"/>
          <w:szCs w:val="28"/>
        </w:rPr>
        <w:t xml:space="preserve">В целях минимизации рисков в процессе реализации </w:t>
      </w:r>
      <w:r w:rsidR="00E002F7">
        <w:rPr>
          <w:rFonts w:cs="Times New Roman"/>
          <w:szCs w:val="28"/>
        </w:rPr>
        <w:t>под</w:t>
      </w:r>
      <w:r w:rsidRPr="00C56EE9">
        <w:rPr>
          <w:rFonts w:cs="Times New Roman"/>
          <w:szCs w:val="28"/>
        </w:rPr>
        <w:t>программы предусматриваются:</w:t>
      </w:r>
    </w:p>
    <w:p w:rsidR="00C614DE" w:rsidRPr="005F7BC9" w:rsidRDefault="00C614DE" w:rsidP="00C614DE">
      <w:pPr>
        <w:tabs>
          <w:tab w:val="left" w:pos="567"/>
        </w:tabs>
        <w:spacing w:after="0"/>
        <w:ind w:left="567" w:firstLine="539"/>
        <w:jc w:val="both"/>
        <w:rPr>
          <w:rFonts w:cs="Times New Roman"/>
          <w:sz w:val="10"/>
          <w:szCs w:val="10"/>
        </w:rPr>
      </w:pPr>
    </w:p>
    <w:p w:rsidR="00772F75" w:rsidRPr="00C56EE9" w:rsidRDefault="00772F75" w:rsidP="00C614DE">
      <w:pPr>
        <w:tabs>
          <w:tab w:val="left" w:pos="567"/>
        </w:tabs>
        <w:spacing w:after="0"/>
        <w:ind w:left="567" w:firstLine="539"/>
        <w:jc w:val="both"/>
        <w:rPr>
          <w:rFonts w:cs="Times New Roman"/>
          <w:szCs w:val="28"/>
        </w:rPr>
      </w:pPr>
      <w:r w:rsidRPr="00C56EE9">
        <w:rPr>
          <w:rFonts w:cs="Times New Roman"/>
          <w:szCs w:val="28"/>
        </w:rPr>
        <w:t>- осуществление эффективного управления;</w:t>
      </w:r>
    </w:p>
    <w:p w:rsidR="00772F75" w:rsidRPr="00C56EE9" w:rsidRDefault="00772F75" w:rsidP="00C614DE">
      <w:pPr>
        <w:tabs>
          <w:tab w:val="left" w:pos="567"/>
        </w:tabs>
        <w:spacing w:after="0"/>
        <w:ind w:left="567" w:firstLine="539"/>
        <w:jc w:val="both"/>
        <w:rPr>
          <w:rFonts w:cs="Times New Roman"/>
          <w:szCs w:val="28"/>
        </w:rPr>
      </w:pPr>
      <w:r w:rsidRPr="00C56EE9">
        <w:rPr>
          <w:rFonts w:cs="Times New Roman"/>
          <w:szCs w:val="28"/>
        </w:rPr>
        <w:t>- регулярный анализ реали</w:t>
      </w:r>
      <w:r w:rsidR="00E002F7">
        <w:rPr>
          <w:rFonts w:cs="Times New Roman"/>
          <w:szCs w:val="28"/>
        </w:rPr>
        <w:t>зации мероприятий под</w:t>
      </w:r>
      <w:r w:rsidRPr="00C56EE9">
        <w:rPr>
          <w:rFonts w:cs="Times New Roman"/>
          <w:szCs w:val="28"/>
        </w:rPr>
        <w:t>программы;</w:t>
      </w:r>
    </w:p>
    <w:p w:rsidR="00772F75" w:rsidRPr="00C56EE9" w:rsidRDefault="00772F75" w:rsidP="00C614DE">
      <w:pPr>
        <w:tabs>
          <w:tab w:val="left" w:pos="567"/>
        </w:tabs>
        <w:spacing w:after="0"/>
        <w:ind w:left="567" w:firstLine="539"/>
        <w:jc w:val="both"/>
        <w:rPr>
          <w:rFonts w:cs="Times New Roman"/>
          <w:szCs w:val="28"/>
        </w:rPr>
      </w:pPr>
      <w:r w:rsidRPr="00C56EE9">
        <w:rPr>
          <w:rFonts w:cs="Times New Roman"/>
          <w:szCs w:val="28"/>
        </w:rPr>
        <w:t>- перераспределение объемов финансирования в зависимости от динамики и темпов достижения    поставленной цели, изменений во внешней среде;</w:t>
      </w:r>
    </w:p>
    <w:p w:rsidR="00772F75" w:rsidRDefault="00772F75" w:rsidP="00C614DE">
      <w:pPr>
        <w:tabs>
          <w:tab w:val="left" w:pos="567"/>
        </w:tabs>
        <w:spacing w:after="0"/>
        <w:ind w:left="567" w:firstLine="539"/>
        <w:jc w:val="both"/>
        <w:rPr>
          <w:rFonts w:cs="Times New Roman"/>
          <w:szCs w:val="28"/>
        </w:rPr>
      </w:pPr>
      <w:r w:rsidRPr="00C56EE9">
        <w:rPr>
          <w:rFonts w:cs="Times New Roman"/>
          <w:szCs w:val="28"/>
        </w:rPr>
        <w:t>- разработка дополнительных мероприятий.</w:t>
      </w:r>
    </w:p>
    <w:p w:rsidR="00C614DE" w:rsidRPr="00C56EE9" w:rsidRDefault="00C614DE" w:rsidP="00C614DE">
      <w:pPr>
        <w:tabs>
          <w:tab w:val="left" w:pos="567"/>
        </w:tabs>
        <w:spacing w:after="0"/>
        <w:ind w:left="567" w:firstLine="539"/>
        <w:jc w:val="both"/>
        <w:rPr>
          <w:rFonts w:cs="Times New Roman"/>
          <w:szCs w:val="28"/>
        </w:rPr>
      </w:pPr>
    </w:p>
    <w:p w:rsidR="00513D5C" w:rsidRDefault="00772F75" w:rsidP="005F7BC9">
      <w:pPr>
        <w:tabs>
          <w:tab w:val="left" w:pos="567"/>
        </w:tabs>
        <w:autoSpaceDE w:val="0"/>
        <w:autoSpaceDN w:val="0"/>
        <w:adjustRightInd w:val="0"/>
        <w:spacing w:after="0"/>
        <w:ind w:left="567" w:firstLine="539"/>
        <w:jc w:val="both"/>
        <w:rPr>
          <w:rFonts w:cs="Times New Roman"/>
          <w:spacing w:val="2"/>
          <w:sz w:val="16"/>
          <w:szCs w:val="16"/>
        </w:rPr>
      </w:pPr>
      <w:r w:rsidRPr="00C56EE9">
        <w:rPr>
          <w:rFonts w:eastAsia="Times New Roman" w:cs="Times New Roman"/>
          <w:bCs w:val="0"/>
          <w:szCs w:val="28"/>
        </w:rPr>
        <w:lastRenderedPageBreak/>
        <w:t>П</w:t>
      </w:r>
      <w:r w:rsidR="00406A98">
        <w:rPr>
          <w:rFonts w:eastAsia="Times New Roman" w:cs="Times New Roman"/>
          <w:bCs w:val="0"/>
          <w:szCs w:val="28"/>
        </w:rPr>
        <w:t>одп</w:t>
      </w:r>
      <w:r w:rsidRPr="00C56EE9">
        <w:rPr>
          <w:rFonts w:eastAsia="Times New Roman" w:cs="Times New Roman"/>
          <w:bCs w:val="0"/>
          <w:szCs w:val="28"/>
        </w:rPr>
        <w:t>рограмма направлена на создание условий для дальнейшего устойчивого развития культуры муни</w:t>
      </w:r>
      <w:r w:rsidR="00406A98">
        <w:rPr>
          <w:rFonts w:eastAsia="Times New Roman" w:cs="Times New Roman"/>
          <w:bCs w:val="0"/>
          <w:szCs w:val="28"/>
        </w:rPr>
        <w:t>ципального района Похвистневский</w:t>
      </w:r>
      <w:r w:rsidRPr="00C56EE9">
        <w:rPr>
          <w:rFonts w:eastAsia="Times New Roman" w:cs="Times New Roman"/>
          <w:bCs w:val="0"/>
          <w:szCs w:val="28"/>
        </w:rPr>
        <w:t>, на достижение социально значимых результатов.</w:t>
      </w:r>
    </w:p>
    <w:p w:rsidR="00C614DE" w:rsidRDefault="00C614DE" w:rsidP="00C56EE9">
      <w:pPr>
        <w:ind w:left="0"/>
        <w:contextualSpacing/>
        <w:jc w:val="both"/>
        <w:rPr>
          <w:rFonts w:cs="Times New Roman"/>
          <w:spacing w:val="2"/>
          <w:sz w:val="16"/>
          <w:szCs w:val="16"/>
        </w:rPr>
      </w:pPr>
    </w:p>
    <w:p w:rsidR="00C614DE" w:rsidRDefault="00C614DE" w:rsidP="00C56EE9">
      <w:pPr>
        <w:ind w:left="0"/>
        <w:contextualSpacing/>
        <w:jc w:val="both"/>
        <w:rPr>
          <w:rFonts w:cs="Times New Roman"/>
          <w:spacing w:val="2"/>
          <w:sz w:val="16"/>
          <w:szCs w:val="16"/>
        </w:rPr>
      </w:pPr>
    </w:p>
    <w:p w:rsidR="00C614DE" w:rsidRDefault="00C614DE" w:rsidP="00C56EE9">
      <w:pPr>
        <w:ind w:left="0"/>
        <w:contextualSpacing/>
        <w:jc w:val="both"/>
        <w:rPr>
          <w:rFonts w:cs="Times New Roman"/>
          <w:spacing w:val="2"/>
          <w:sz w:val="16"/>
          <w:szCs w:val="16"/>
        </w:rPr>
      </w:pPr>
    </w:p>
    <w:p w:rsidR="00C614DE" w:rsidRPr="006500E1" w:rsidRDefault="00C614DE" w:rsidP="00C56EE9">
      <w:pPr>
        <w:ind w:left="0"/>
        <w:contextualSpacing/>
        <w:jc w:val="both"/>
        <w:rPr>
          <w:rFonts w:cs="Times New Roman"/>
          <w:spacing w:val="2"/>
          <w:sz w:val="16"/>
          <w:szCs w:val="16"/>
        </w:rPr>
      </w:pPr>
    </w:p>
    <w:p w:rsidR="00406A98" w:rsidRPr="00406A98" w:rsidRDefault="00513D5C" w:rsidP="00C614DE">
      <w:pPr>
        <w:pStyle w:val="a3"/>
        <w:numPr>
          <w:ilvl w:val="0"/>
          <w:numId w:val="36"/>
        </w:numPr>
        <w:spacing w:line="220" w:lineRule="atLeast"/>
        <w:ind w:left="1276" w:hanging="709"/>
        <w:jc w:val="center"/>
        <w:rPr>
          <w:sz w:val="28"/>
          <w:szCs w:val="28"/>
        </w:rPr>
      </w:pPr>
      <w:r w:rsidRPr="00E002F7">
        <w:rPr>
          <w:b/>
          <w:sz w:val="28"/>
          <w:szCs w:val="28"/>
        </w:rPr>
        <w:t>Цели и задачи</w:t>
      </w:r>
      <w:r w:rsidR="00097FC4" w:rsidRPr="00E002F7">
        <w:rPr>
          <w:b/>
          <w:sz w:val="28"/>
          <w:szCs w:val="28"/>
        </w:rPr>
        <w:t xml:space="preserve">, целевые (стратегические) показатели, этапы и сроки </w:t>
      </w:r>
      <w:r w:rsidR="00C614DE">
        <w:rPr>
          <w:b/>
          <w:sz w:val="28"/>
          <w:szCs w:val="28"/>
        </w:rPr>
        <w:t xml:space="preserve">    </w:t>
      </w:r>
      <w:r w:rsidR="00097FC4" w:rsidRPr="00E002F7">
        <w:rPr>
          <w:b/>
          <w:sz w:val="28"/>
          <w:szCs w:val="28"/>
        </w:rPr>
        <w:t>реализации</w:t>
      </w:r>
      <w:r w:rsidRPr="00E002F7">
        <w:rPr>
          <w:b/>
          <w:sz w:val="28"/>
          <w:szCs w:val="28"/>
        </w:rPr>
        <w:t xml:space="preserve"> подпрограммы 3 </w:t>
      </w:r>
      <w:r w:rsidRPr="00E002F7">
        <w:rPr>
          <w:b/>
          <w:color w:val="000000" w:themeColor="text1"/>
          <w:sz w:val="28"/>
          <w:szCs w:val="28"/>
        </w:rPr>
        <w:t xml:space="preserve">«Противопожарные мероприятия       </w:t>
      </w:r>
      <w:r w:rsidR="00C614DE">
        <w:rPr>
          <w:b/>
          <w:color w:val="000000" w:themeColor="text1"/>
          <w:sz w:val="28"/>
          <w:szCs w:val="28"/>
        </w:rPr>
        <w:t xml:space="preserve">              </w:t>
      </w:r>
      <w:r w:rsidRPr="00E002F7">
        <w:rPr>
          <w:b/>
          <w:color w:val="000000" w:themeColor="text1"/>
          <w:sz w:val="28"/>
          <w:szCs w:val="28"/>
        </w:rPr>
        <w:t xml:space="preserve">учреждений культуры  </w:t>
      </w:r>
      <w:r w:rsidR="0009334A" w:rsidRPr="00E002F7">
        <w:rPr>
          <w:b/>
          <w:color w:val="000000" w:themeColor="text1"/>
          <w:sz w:val="28"/>
          <w:szCs w:val="28"/>
        </w:rPr>
        <w:t>муниципального  района</w:t>
      </w:r>
    </w:p>
    <w:p w:rsidR="00513D5C" w:rsidRDefault="00513D5C" w:rsidP="00C614DE">
      <w:pPr>
        <w:pStyle w:val="a3"/>
        <w:spacing w:line="220" w:lineRule="atLeast"/>
        <w:ind w:left="567"/>
        <w:jc w:val="center"/>
        <w:rPr>
          <w:b/>
          <w:color w:val="000000" w:themeColor="text1"/>
          <w:sz w:val="28"/>
          <w:szCs w:val="28"/>
        </w:rPr>
      </w:pPr>
      <w:r w:rsidRPr="00E002F7">
        <w:rPr>
          <w:b/>
          <w:color w:val="000000" w:themeColor="text1"/>
          <w:sz w:val="28"/>
          <w:szCs w:val="28"/>
        </w:rPr>
        <w:t>Похвистневский Самарской области»</w:t>
      </w:r>
      <w:r w:rsidR="00E002F7">
        <w:rPr>
          <w:b/>
          <w:color w:val="000000" w:themeColor="text1"/>
          <w:sz w:val="28"/>
          <w:szCs w:val="28"/>
        </w:rPr>
        <w:t>.</w:t>
      </w:r>
    </w:p>
    <w:p w:rsidR="00406A98" w:rsidRPr="006500E1" w:rsidRDefault="00406A98" w:rsidP="00C614DE">
      <w:pPr>
        <w:pStyle w:val="a3"/>
        <w:spacing w:line="220" w:lineRule="atLeast"/>
        <w:ind w:left="567"/>
        <w:rPr>
          <w:sz w:val="16"/>
          <w:szCs w:val="16"/>
        </w:rPr>
      </w:pPr>
    </w:p>
    <w:p w:rsidR="006500E1" w:rsidRDefault="00C614DE" w:rsidP="00C614DE">
      <w:pPr>
        <w:pStyle w:val="formattext"/>
        <w:shd w:val="clear" w:color="auto" w:fill="FFFFFF"/>
        <w:spacing w:before="0" w:beforeAutospacing="0" w:after="0" w:afterAutospacing="0"/>
        <w:ind w:left="567"/>
        <w:jc w:val="both"/>
        <w:textAlignment w:val="baseline"/>
        <w:rPr>
          <w:sz w:val="28"/>
          <w:szCs w:val="28"/>
        </w:rPr>
      </w:pPr>
      <w:r>
        <w:rPr>
          <w:spacing w:val="2"/>
          <w:sz w:val="28"/>
          <w:szCs w:val="28"/>
        </w:rPr>
        <w:t xml:space="preserve">        </w:t>
      </w:r>
      <w:r w:rsidR="00513D5C" w:rsidRPr="00C56EE9">
        <w:rPr>
          <w:spacing w:val="2"/>
          <w:sz w:val="28"/>
          <w:szCs w:val="28"/>
        </w:rPr>
        <w:t>Подпрограмма предназначена для повышения уровня противопожарной защиты учреждений культуры.</w:t>
      </w:r>
      <w:r w:rsidR="00D7670B">
        <w:rPr>
          <w:spacing w:val="2"/>
          <w:sz w:val="28"/>
          <w:szCs w:val="28"/>
        </w:rPr>
        <w:t xml:space="preserve"> </w:t>
      </w:r>
      <w:r w:rsidR="00E002F7">
        <w:rPr>
          <w:sz w:val="28"/>
          <w:szCs w:val="28"/>
        </w:rPr>
        <w:t>Реализация под</w:t>
      </w:r>
      <w:r w:rsidR="00D7670B" w:rsidRPr="00E32729">
        <w:rPr>
          <w:sz w:val="28"/>
          <w:szCs w:val="28"/>
        </w:rPr>
        <w:t>программы направле</w:t>
      </w:r>
      <w:r w:rsidR="00E002F7">
        <w:rPr>
          <w:sz w:val="28"/>
          <w:szCs w:val="28"/>
        </w:rPr>
        <w:t xml:space="preserve">на на достижение следующих </w:t>
      </w:r>
      <w:r w:rsidR="00E002F7" w:rsidRPr="005F7BC9">
        <w:rPr>
          <w:sz w:val="28"/>
          <w:szCs w:val="28"/>
          <w:u w:val="single"/>
        </w:rPr>
        <w:t>целей</w:t>
      </w:r>
      <w:r w:rsidR="00D7670B" w:rsidRPr="00E32729">
        <w:rPr>
          <w:sz w:val="28"/>
          <w:szCs w:val="28"/>
        </w:rPr>
        <w:t>:</w:t>
      </w:r>
    </w:p>
    <w:p w:rsidR="00F12A57" w:rsidRPr="00C56EE9" w:rsidRDefault="00513D5C" w:rsidP="00C614DE">
      <w:pPr>
        <w:pStyle w:val="formattext"/>
        <w:shd w:val="clear" w:color="auto" w:fill="FFFFFF"/>
        <w:spacing w:before="0" w:beforeAutospacing="0" w:after="0" w:afterAutospacing="0"/>
        <w:ind w:left="567"/>
        <w:jc w:val="both"/>
        <w:textAlignment w:val="baseline"/>
        <w:rPr>
          <w:sz w:val="28"/>
          <w:szCs w:val="28"/>
        </w:rPr>
      </w:pPr>
      <w:r w:rsidRPr="00C56EE9">
        <w:rPr>
          <w:spacing w:val="2"/>
          <w:sz w:val="28"/>
          <w:szCs w:val="28"/>
        </w:rPr>
        <w:br/>
      </w:r>
      <w:r w:rsidR="00C614DE">
        <w:rPr>
          <w:sz w:val="28"/>
          <w:szCs w:val="28"/>
        </w:rPr>
        <w:t xml:space="preserve">  </w:t>
      </w:r>
      <w:r w:rsidR="00D7670B">
        <w:rPr>
          <w:sz w:val="28"/>
          <w:szCs w:val="28"/>
        </w:rPr>
        <w:t>-</w:t>
      </w:r>
      <w:r w:rsidR="00F12A57" w:rsidRPr="00C56EE9">
        <w:rPr>
          <w:sz w:val="28"/>
          <w:szCs w:val="28"/>
        </w:rPr>
        <w:t xml:space="preserve">Укрепление системы обеспечения пожарной безопасности на территории учреждений культуры муниципального района Похвистневский Самарской области </w:t>
      </w:r>
      <w:r w:rsidR="00C614DE">
        <w:rPr>
          <w:sz w:val="28"/>
          <w:szCs w:val="28"/>
        </w:rPr>
        <w:t xml:space="preserve">         </w:t>
      </w:r>
      <w:r w:rsidR="00F12A57" w:rsidRPr="00C56EE9">
        <w:rPr>
          <w:sz w:val="28"/>
          <w:szCs w:val="28"/>
        </w:rPr>
        <w:t>– обеспечение первичных мер пожарной безопасности и реализация требований законодательства и иных нормативных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p>
    <w:p w:rsidR="008C4F9C" w:rsidRPr="006500E1" w:rsidRDefault="008C4F9C" w:rsidP="00D7670B">
      <w:pPr>
        <w:ind w:left="0" w:firstLine="539"/>
        <w:jc w:val="both"/>
        <w:rPr>
          <w:rFonts w:cs="Times New Roman"/>
          <w:sz w:val="16"/>
          <w:szCs w:val="16"/>
        </w:rPr>
      </w:pPr>
    </w:p>
    <w:p w:rsidR="00D7670B" w:rsidRDefault="00D7670B" w:rsidP="00C614DE">
      <w:pPr>
        <w:ind w:left="567"/>
        <w:rPr>
          <w:rFonts w:cs="Times New Roman"/>
          <w:szCs w:val="28"/>
        </w:rPr>
      </w:pPr>
      <w:r>
        <w:rPr>
          <w:rFonts w:cs="Times New Roman"/>
          <w:szCs w:val="28"/>
        </w:rPr>
        <w:t xml:space="preserve">      </w:t>
      </w:r>
      <w:r w:rsidRPr="00E32729">
        <w:rPr>
          <w:rFonts w:cs="Times New Roman"/>
          <w:szCs w:val="28"/>
        </w:rPr>
        <w:t>Достижение поставленн</w:t>
      </w:r>
      <w:r>
        <w:rPr>
          <w:rFonts w:cs="Times New Roman"/>
          <w:szCs w:val="28"/>
        </w:rPr>
        <w:t>ых целей</w:t>
      </w:r>
      <w:r w:rsidRPr="00E32729">
        <w:rPr>
          <w:rFonts w:cs="Times New Roman"/>
          <w:szCs w:val="28"/>
        </w:rPr>
        <w:t xml:space="preserve"> будет осуществляться путем решения следующих основных </w:t>
      </w:r>
      <w:r w:rsidRPr="005F7BC9">
        <w:rPr>
          <w:rFonts w:cs="Times New Roman"/>
          <w:szCs w:val="28"/>
          <w:u w:val="single"/>
        </w:rPr>
        <w:t>задач</w:t>
      </w:r>
      <w:r w:rsidRPr="00E32729">
        <w:rPr>
          <w:rFonts w:cs="Times New Roman"/>
          <w:szCs w:val="28"/>
        </w:rPr>
        <w:t>:</w:t>
      </w:r>
    </w:p>
    <w:p w:rsidR="00C614DE" w:rsidRPr="005F7BC9" w:rsidRDefault="00C614DE" w:rsidP="00C614DE">
      <w:pPr>
        <w:ind w:left="567"/>
        <w:rPr>
          <w:sz w:val="10"/>
          <w:szCs w:val="10"/>
        </w:rPr>
      </w:pPr>
    </w:p>
    <w:p w:rsidR="00F12A57" w:rsidRDefault="00036A99" w:rsidP="00C614DE">
      <w:pPr>
        <w:ind w:left="567"/>
        <w:jc w:val="both"/>
        <w:rPr>
          <w:rFonts w:cs="Times New Roman"/>
          <w:spacing w:val="2"/>
          <w:szCs w:val="28"/>
        </w:rPr>
      </w:pPr>
      <w:r>
        <w:rPr>
          <w:rFonts w:cs="Times New Roman"/>
          <w:spacing w:val="2"/>
          <w:szCs w:val="28"/>
        </w:rPr>
        <w:t xml:space="preserve">   </w:t>
      </w:r>
      <w:r w:rsidR="00D7670B">
        <w:rPr>
          <w:rFonts w:cs="Times New Roman"/>
          <w:spacing w:val="2"/>
          <w:szCs w:val="28"/>
        </w:rPr>
        <w:t xml:space="preserve">  -</w:t>
      </w:r>
      <w:r w:rsidR="00F12A57" w:rsidRPr="00C56EE9">
        <w:rPr>
          <w:rFonts w:cs="Times New Roman"/>
          <w:spacing w:val="2"/>
          <w:szCs w:val="28"/>
        </w:rPr>
        <w:t>Осуществление мер по организации работы по обеспечению пожарной безопасности и предупреждению возникновения пожаров посредством совершенствования материально-технической базы учреждений культуры, устранение нарушений норм и требований пожарной безопасности; разработка и реализация мероприятий, направленных на соблюдение </w:t>
      </w:r>
      <w:hyperlink r:id="rId14" w:history="1">
        <w:r w:rsidR="00F12A57" w:rsidRPr="00C56EE9">
          <w:rPr>
            <w:rStyle w:val="a4"/>
            <w:rFonts w:cs="Times New Roman"/>
            <w:spacing w:val="2"/>
            <w:szCs w:val="28"/>
          </w:rPr>
          <w:t>правил пожарной безопасности</w:t>
        </w:r>
      </w:hyperlink>
      <w:r w:rsidR="00F12A57" w:rsidRPr="00C56EE9">
        <w:rPr>
          <w:rFonts w:cs="Times New Roman"/>
          <w:spacing w:val="2"/>
          <w:szCs w:val="28"/>
        </w:rPr>
        <w:t> </w:t>
      </w:r>
      <w:r w:rsidR="00406A98">
        <w:rPr>
          <w:rFonts w:cs="Times New Roman"/>
          <w:spacing w:val="2"/>
          <w:szCs w:val="28"/>
        </w:rPr>
        <w:t xml:space="preserve"> </w:t>
      </w:r>
      <w:r w:rsidR="00F12A57" w:rsidRPr="00C56EE9">
        <w:rPr>
          <w:rFonts w:cs="Times New Roman"/>
          <w:spacing w:val="2"/>
          <w:szCs w:val="28"/>
        </w:rPr>
        <w:t>работниками муниципальных учреждений, в том числе обеспечение пожарной безопасности зданий с массовым пребыванием людей и внедрение новых технологий в области противопожарной подготовки работников учреждений</w:t>
      </w:r>
      <w:r w:rsidR="000D7FDF" w:rsidRPr="00C56EE9">
        <w:rPr>
          <w:rFonts w:cs="Times New Roman"/>
          <w:spacing w:val="2"/>
          <w:szCs w:val="28"/>
        </w:rPr>
        <w:t>.</w:t>
      </w:r>
    </w:p>
    <w:p w:rsidR="00C614DE" w:rsidRPr="005F7BC9" w:rsidRDefault="00C614DE" w:rsidP="00C614DE">
      <w:pPr>
        <w:ind w:left="567"/>
        <w:jc w:val="both"/>
        <w:rPr>
          <w:rFonts w:cs="Times New Roman"/>
          <w:spacing w:val="2"/>
          <w:sz w:val="10"/>
          <w:szCs w:val="10"/>
        </w:rPr>
      </w:pPr>
    </w:p>
    <w:p w:rsidR="002925C4" w:rsidRDefault="002925C4" w:rsidP="00C614DE">
      <w:pPr>
        <w:spacing w:before="10"/>
        <w:ind w:left="567"/>
        <w:jc w:val="both"/>
        <w:rPr>
          <w:rFonts w:eastAsia="Times New Roman" w:cs="Times New Roman"/>
          <w:bCs w:val="0"/>
          <w:szCs w:val="28"/>
        </w:rPr>
      </w:pPr>
      <w:r>
        <w:rPr>
          <w:rFonts w:eastAsia="Times New Roman" w:cs="Times New Roman"/>
          <w:bCs w:val="0"/>
          <w:szCs w:val="28"/>
        </w:rPr>
        <w:t xml:space="preserve">     Срок реализации под</w:t>
      </w:r>
      <w:r w:rsidR="00E503B7">
        <w:rPr>
          <w:rFonts w:eastAsia="Times New Roman" w:cs="Times New Roman"/>
          <w:bCs w:val="0"/>
          <w:szCs w:val="28"/>
        </w:rPr>
        <w:t>программы – 202</w:t>
      </w:r>
      <w:r w:rsidR="008553FE">
        <w:rPr>
          <w:rFonts w:eastAsia="Times New Roman" w:cs="Times New Roman"/>
          <w:bCs w:val="0"/>
          <w:szCs w:val="28"/>
        </w:rPr>
        <w:t>7</w:t>
      </w:r>
      <w:r w:rsidR="009F1052">
        <w:rPr>
          <w:rFonts w:eastAsia="Times New Roman" w:cs="Times New Roman"/>
          <w:bCs w:val="0"/>
          <w:szCs w:val="28"/>
        </w:rPr>
        <w:t>-20</w:t>
      </w:r>
      <w:r w:rsidR="008553FE">
        <w:rPr>
          <w:rFonts w:eastAsia="Times New Roman" w:cs="Times New Roman"/>
          <w:bCs w:val="0"/>
          <w:szCs w:val="28"/>
        </w:rPr>
        <w:t>31</w:t>
      </w:r>
      <w:r>
        <w:rPr>
          <w:rFonts w:eastAsia="Times New Roman" w:cs="Times New Roman"/>
          <w:bCs w:val="0"/>
          <w:szCs w:val="28"/>
        </w:rPr>
        <w:t>годы, в один этап</w:t>
      </w:r>
      <w:r w:rsidRPr="00BD1987">
        <w:rPr>
          <w:rFonts w:eastAsia="Times New Roman" w:cs="Times New Roman"/>
          <w:bCs w:val="0"/>
          <w:szCs w:val="28"/>
        </w:rPr>
        <w:t>.</w:t>
      </w:r>
    </w:p>
    <w:p w:rsidR="00C614DE" w:rsidRPr="005F7BC9" w:rsidRDefault="00C614DE" w:rsidP="00C614DE">
      <w:pPr>
        <w:spacing w:before="10"/>
        <w:ind w:left="567"/>
        <w:jc w:val="both"/>
        <w:rPr>
          <w:rFonts w:eastAsia="Times New Roman" w:cs="Times New Roman"/>
          <w:bCs w:val="0"/>
          <w:sz w:val="10"/>
          <w:szCs w:val="10"/>
        </w:rPr>
      </w:pPr>
    </w:p>
    <w:p w:rsidR="00C614DE" w:rsidRDefault="002925C4" w:rsidP="00C614DE">
      <w:pPr>
        <w:spacing w:before="10"/>
        <w:ind w:left="567"/>
        <w:jc w:val="both"/>
      </w:pPr>
      <w:r>
        <w:t xml:space="preserve">     Целевыми (стратегическим) показателями (индикаторами) подпрограммы являются:</w:t>
      </w:r>
    </w:p>
    <w:p w:rsidR="002925C4" w:rsidRPr="00C56EE9" w:rsidRDefault="002925C4" w:rsidP="00C614DE">
      <w:pPr>
        <w:pStyle w:val="a3"/>
        <w:spacing w:after="0"/>
        <w:ind w:left="567"/>
        <w:rPr>
          <w:sz w:val="28"/>
          <w:szCs w:val="28"/>
        </w:rPr>
      </w:pPr>
      <w:r>
        <w:rPr>
          <w:sz w:val="28"/>
          <w:szCs w:val="28"/>
        </w:rPr>
        <w:t xml:space="preserve">     -</w:t>
      </w:r>
      <w:r w:rsidRPr="00C56EE9">
        <w:rPr>
          <w:sz w:val="28"/>
          <w:szCs w:val="28"/>
        </w:rPr>
        <w:t xml:space="preserve"> Обеспечение пожарной безопасности зданий с массовым пребыванием людей и внедрение новых технологий в области противопожарной подготовки работников учреждений, в процентах;</w:t>
      </w:r>
    </w:p>
    <w:p w:rsidR="002925C4" w:rsidRDefault="002925C4" w:rsidP="00C614DE">
      <w:pPr>
        <w:spacing w:after="0"/>
        <w:ind w:left="567"/>
        <w:rPr>
          <w:szCs w:val="28"/>
        </w:rPr>
      </w:pPr>
      <w:r>
        <w:rPr>
          <w:szCs w:val="28"/>
        </w:rPr>
        <w:t xml:space="preserve">     - </w:t>
      </w:r>
      <w:r w:rsidRPr="00C56EE9">
        <w:rPr>
          <w:szCs w:val="28"/>
        </w:rPr>
        <w:t>Снижение материальных потерь от пожаров, в процентах.</w:t>
      </w:r>
    </w:p>
    <w:p w:rsidR="006571E8" w:rsidRDefault="006571E8" w:rsidP="00C614DE">
      <w:pPr>
        <w:spacing w:after="0"/>
        <w:ind w:left="567"/>
      </w:pPr>
    </w:p>
    <w:p w:rsidR="00C614DE" w:rsidRDefault="002925C4" w:rsidP="005F7BC9">
      <w:pPr>
        <w:spacing w:before="10"/>
        <w:ind w:left="567"/>
        <w:jc w:val="both"/>
        <w:rPr>
          <w:rFonts w:cs="Times New Roman"/>
          <w:sz w:val="16"/>
          <w:szCs w:val="16"/>
        </w:rPr>
      </w:pPr>
      <w:r>
        <w:rPr>
          <w:szCs w:val="28"/>
        </w:rPr>
        <w:t xml:space="preserve">      </w:t>
      </w:r>
      <w:r>
        <w:rPr>
          <w:spacing w:val="2"/>
          <w:szCs w:val="28"/>
        </w:rPr>
        <w:t xml:space="preserve"> </w:t>
      </w:r>
      <w:r w:rsidRPr="00040E1F">
        <w:rPr>
          <w:rFonts w:cs="Times New Roman"/>
          <w:szCs w:val="28"/>
        </w:rPr>
        <w:t>Перечень стратегических целевых показателей (индикаторов), характеризующих ежегодный ход и</w:t>
      </w:r>
      <w:r w:rsidR="006571E8">
        <w:rPr>
          <w:rFonts w:cs="Times New Roman"/>
          <w:szCs w:val="28"/>
        </w:rPr>
        <w:t xml:space="preserve"> итоги реализации под</w:t>
      </w:r>
      <w:r w:rsidRPr="00040E1F">
        <w:rPr>
          <w:rFonts w:cs="Times New Roman"/>
          <w:szCs w:val="28"/>
        </w:rPr>
        <w:t>программы</w:t>
      </w:r>
      <w:r w:rsidR="006571E8">
        <w:rPr>
          <w:rFonts w:cs="Times New Roman"/>
          <w:szCs w:val="28"/>
        </w:rPr>
        <w:t xml:space="preserve"> 3 «</w:t>
      </w:r>
      <w:r w:rsidR="006571E8" w:rsidRPr="00EA346A">
        <w:rPr>
          <w:rFonts w:cs="Times New Roman"/>
          <w:color w:val="000000" w:themeColor="text1"/>
          <w:szCs w:val="28"/>
        </w:rPr>
        <w:t xml:space="preserve">Противопожарные мероприятия       учреждений культуры  муниципального  района   Похвистневский Самарской области» </w:t>
      </w:r>
      <w:r w:rsidR="00406A98">
        <w:rPr>
          <w:rFonts w:cs="Times New Roman"/>
          <w:color w:val="000000" w:themeColor="text1"/>
          <w:szCs w:val="28"/>
        </w:rPr>
        <w:t xml:space="preserve"> </w:t>
      </w:r>
      <w:r w:rsidRPr="00040E1F">
        <w:rPr>
          <w:rFonts w:cs="Times New Roman"/>
          <w:szCs w:val="28"/>
        </w:rPr>
        <w:t>представлены в Приложении № 1 к муниципальной программе.</w:t>
      </w:r>
    </w:p>
    <w:p w:rsidR="00C614DE" w:rsidRDefault="00C614DE" w:rsidP="00C614DE">
      <w:pPr>
        <w:ind w:left="567"/>
        <w:jc w:val="both"/>
        <w:rPr>
          <w:rFonts w:cs="Times New Roman"/>
          <w:sz w:val="16"/>
          <w:szCs w:val="16"/>
        </w:rPr>
      </w:pPr>
    </w:p>
    <w:p w:rsidR="00C614DE" w:rsidRPr="006500E1" w:rsidRDefault="00C614DE" w:rsidP="00C614DE">
      <w:pPr>
        <w:ind w:left="567"/>
        <w:jc w:val="both"/>
        <w:rPr>
          <w:rFonts w:cs="Times New Roman"/>
          <w:sz w:val="16"/>
          <w:szCs w:val="16"/>
        </w:rPr>
      </w:pPr>
    </w:p>
    <w:p w:rsidR="005F7BC9" w:rsidRPr="006500E1" w:rsidRDefault="005F7BC9" w:rsidP="00BE376B">
      <w:pPr>
        <w:ind w:left="0"/>
        <w:jc w:val="both"/>
        <w:rPr>
          <w:rFonts w:cs="Times New Roman"/>
          <w:b/>
          <w:sz w:val="16"/>
          <w:szCs w:val="16"/>
        </w:rPr>
      </w:pPr>
    </w:p>
    <w:p w:rsidR="00513D5C" w:rsidRPr="001B51C0" w:rsidRDefault="00513D5C" w:rsidP="00C614DE">
      <w:pPr>
        <w:pStyle w:val="a3"/>
        <w:numPr>
          <w:ilvl w:val="0"/>
          <w:numId w:val="36"/>
        </w:numPr>
        <w:spacing w:line="220" w:lineRule="atLeast"/>
        <w:ind w:left="567" w:firstLine="0"/>
        <w:jc w:val="center"/>
        <w:rPr>
          <w:b/>
          <w:sz w:val="28"/>
          <w:szCs w:val="28"/>
          <w:u w:val="single"/>
        </w:rPr>
      </w:pPr>
      <w:r w:rsidRPr="001B51C0">
        <w:rPr>
          <w:b/>
          <w:sz w:val="28"/>
          <w:szCs w:val="28"/>
        </w:rPr>
        <w:lastRenderedPageBreak/>
        <w:t xml:space="preserve">План мероприятий по выполнению </w:t>
      </w:r>
      <w:r w:rsidR="00097FC4" w:rsidRPr="001B51C0">
        <w:rPr>
          <w:b/>
          <w:sz w:val="28"/>
          <w:szCs w:val="28"/>
        </w:rPr>
        <w:t xml:space="preserve">и </w:t>
      </w:r>
      <w:r w:rsidR="00097FC4">
        <w:rPr>
          <w:b/>
          <w:sz w:val="28"/>
          <w:szCs w:val="28"/>
        </w:rPr>
        <w:t>механизм реализации</w:t>
      </w:r>
      <w:r w:rsidR="00097FC4" w:rsidRPr="001B51C0">
        <w:rPr>
          <w:b/>
          <w:sz w:val="28"/>
          <w:szCs w:val="28"/>
        </w:rPr>
        <w:t xml:space="preserve"> </w:t>
      </w:r>
      <w:r w:rsidRPr="001B51C0">
        <w:rPr>
          <w:b/>
          <w:sz w:val="28"/>
          <w:szCs w:val="28"/>
        </w:rPr>
        <w:t xml:space="preserve">подпрограммы 3 </w:t>
      </w:r>
      <w:r w:rsidRPr="001B51C0">
        <w:rPr>
          <w:b/>
          <w:color w:val="000000" w:themeColor="text1"/>
          <w:sz w:val="28"/>
          <w:szCs w:val="28"/>
        </w:rPr>
        <w:t>«Противопожарные мероприятия  учреждений культуры  муниципального  района  Похвистневский Самарской области</w:t>
      </w:r>
      <w:r w:rsidRPr="001B51C0">
        <w:rPr>
          <w:b/>
          <w:sz w:val="28"/>
          <w:szCs w:val="28"/>
        </w:rPr>
        <w:t>.</w:t>
      </w:r>
    </w:p>
    <w:p w:rsidR="00513D5C" w:rsidRPr="006500E1" w:rsidRDefault="00513D5C" w:rsidP="00C614DE">
      <w:pPr>
        <w:pStyle w:val="a3"/>
        <w:spacing w:line="220" w:lineRule="atLeast"/>
        <w:ind w:left="567"/>
        <w:jc w:val="center"/>
        <w:rPr>
          <w:b/>
          <w:sz w:val="16"/>
          <w:szCs w:val="16"/>
          <w:u w:val="single"/>
        </w:rPr>
      </w:pPr>
    </w:p>
    <w:p w:rsidR="00513D5C" w:rsidRDefault="00C614DE" w:rsidP="00C614DE">
      <w:pPr>
        <w:pStyle w:val="a3"/>
        <w:spacing w:line="220" w:lineRule="atLeast"/>
        <w:ind w:left="567"/>
        <w:jc w:val="both"/>
        <w:rPr>
          <w:sz w:val="28"/>
          <w:szCs w:val="28"/>
        </w:rPr>
      </w:pPr>
      <w:r>
        <w:rPr>
          <w:sz w:val="28"/>
          <w:szCs w:val="28"/>
        </w:rPr>
        <w:t xml:space="preserve">          </w:t>
      </w:r>
      <w:r w:rsidR="00513D5C" w:rsidRPr="00C56EE9">
        <w:rPr>
          <w:sz w:val="28"/>
          <w:szCs w:val="28"/>
        </w:rPr>
        <w:t xml:space="preserve">Организация работы по обеспечению пожарной безопасности и устранению нарушений норм и требований пожарной безопасности в учреждениях культуры (приобретение противопожарного оборудования, наглядной агитации, проверка вентиляционных камер, циклонов, фильтров и воздуховодов на предмет горючих отходов, испытание пожарных лестниц, разработка исполнительной документации на имеющуюся автоматическую сигнализацию, </w:t>
      </w:r>
      <w:r w:rsidR="00513D5C" w:rsidRPr="00C56EE9">
        <w:rPr>
          <w:spacing w:val="2"/>
          <w:sz w:val="28"/>
          <w:szCs w:val="28"/>
        </w:rPr>
        <w:t>установка противопожарных дверей</w:t>
      </w:r>
      <w:r w:rsidR="00513D5C" w:rsidRPr="00C56EE9">
        <w:rPr>
          <w:sz w:val="28"/>
          <w:szCs w:val="28"/>
        </w:rPr>
        <w:t xml:space="preserve">, размещение системы оповещения и управления эвакуацией людей при пожаре, обработка деревянных конструкции сценической коробки огнезащитным составом  с составлением с соответствующего акта, огнезащитная обработка сгораемых конструкций  чердачных помещений, </w:t>
      </w:r>
      <w:r w:rsidR="00513D5C" w:rsidRPr="00C56EE9">
        <w:rPr>
          <w:spacing w:val="2"/>
          <w:sz w:val="28"/>
          <w:szCs w:val="28"/>
        </w:rPr>
        <w:t>перезарядка и приобретение огнетушителей</w:t>
      </w:r>
      <w:r w:rsidR="00513D5C" w:rsidRPr="00C56EE9">
        <w:rPr>
          <w:sz w:val="28"/>
          <w:szCs w:val="28"/>
        </w:rPr>
        <w:t xml:space="preserve"> и др.)</w:t>
      </w:r>
    </w:p>
    <w:p w:rsidR="0047033C" w:rsidRPr="0047033C" w:rsidRDefault="00C614DE" w:rsidP="00C614DE">
      <w:pPr>
        <w:ind w:left="567"/>
        <w:jc w:val="both"/>
        <w:rPr>
          <w:rFonts w:cs="Times New Roman"/>
          <w:szCs w:val="28"/>
        </w:rPr>
      </w:pPr>
      <w:r>
        <w:rPr>
          <w:rFonts w:cs="Times New Roman"/>
          <w:szCs w:val="28"/>
        </w:rPr>
        <w:t xml:space="preserve">         </w:t>
      </w:r>
      <w:r w:rsidR="0047033C" w:rsidRPr="0047033C">
        <w:rPr>
          <w:rFonts w:cs="Times New Roman"/>
          <w:szCs w:val="28"/>
        </w:rPr>
        <w:t>Реализация подпрограммы направлена на эффективное исполнение основных мероприятий, обеспечение</w:t>
      </w:r>
      <w:r w:rsidR="0047033C">
        <w:rPr>
          <w:rFonts w:cs="Times New Roman"/>
          <w:szCs w:val="28"/>
        </w:rPr>
        <w:t xml:space="preserve"> контроля исполнения </w:t>
      </w:r>
      <w:r w:rsidR="0047033C" w:rsidRPr="0047033C">
        <w:rPr>
          <w:rFonts w:cs="Times New Roman"/>
          <w:szCs w:val="28"/>
        </w:rPr>
        <w:t>мероприятий, проведение мониторинга состояния работ по выполнению подпрограммы, выработку решений при возникновении отклонения хода работ от плана мероприятий подпрограммы.</w:t>
      </w:r>
    </w:p>
    <w:p w:rsidR="0047033C" w:rsidRDefault="00086916" w:rsidP="00C614DE">
      <w:pPr>
        <w:ind w:left="567"/>
        <w:jc w:val="both"/>
        <w:rPr>
          <w:rFonts w:cs="Times New Roman"/>
          <w:szCs w:val="28"/>
        </w:rPr>
      </w:pPr>
      <w:r>
        <w:rPr>
          <w:rFonts w:cs="Times New Roman"/>
          <w:szCs w:val="28"/>
        </w:rPr>
        <w:t xml:space="preserve">       </w:t>
      </w:r>
      <w:r w:rsidR="0047033C" w:rsidRPr="0047033C">
        <w:rPr>
          <w:rFonts w:cs="Times New Roman"/>
          <w:szCs w:val="28"/>
        </w:rPr>
        <w:t>Учреждение обе</w:t>
      </w:r>
      <w:r w:rsidR="0047033C">
        <w:rPr>
          <w:rFonts w:cs="Times New Roman"/>
          <w:szCs w:val="28"/>
        </w:rPr>
        <w:t xml:space="preserve">спечивает исполнение </w:t>
      </w:r>
      <w:r w:rsidR="0047033C" w:rsidRPr="0047033C">
        <w:rPr>
          <w:rFonts w:cs="Times New Roman"/>
          <w:szCs w:val="28"/>
        </w:rPr>
        <w:t xml:space="preserve">мероприятий с соблюдением установленных сроков и объемов финансирования, осуществляет текущее управление реализации </w:t>
      </w:r>
      <w:r w:rsidR="0047033C">
        <w:rPr>
          <w:rFonts w:cs="Times New Roman"/>
          <w:szCs w:val="28"/>
        </w:rPr>
        <w:t>под</w:t>
      </w:r>
      <w:r w:rsidR="0047033C" w:rsidRPr="0047033C">
        <w:rPr>
          <w:rFonts w:cs="Times New Roman"/>
          <w:szCs w:val="28"/>
        </w:rPr>
        <w:t>программы, обеспечивает целевое и эффективное использование средств, выделяемых на ее реализацию</w:t>
      </w:r>
      <w:r w:rsidR="0047033C">
        <w:rPr>
          <w:rFonts w:cs="Times New Roman"/>
          <w:szCs w:val="28"/>
        </w:rPr>
        <w:t>.</w:t>
      </w:r>
    </w:p>
    <w:p w:rsidR="006571E8" w:rsidRPr="006500E1" w:rsidRDefault="006571E8" w:rsidP="00C614DE">
      <w:pPr>
        <w:ind w:left="567"/>
        <w:jc w:val="both"/>
        <w:rPr>
          <w:b/>
          <w:sz w:val="16"/>
          <w:szCs w:val="16"/>
          <w:u w:val="single"/>
        </w:rPr>
      </w:pPr>
    </w:p>
    <w:p w:rsidR="00097FC4" w:rsidRDefault="00C614DE" w:rsidP="00C614DE">
      <w:pPr>
        <w:ind w:left="567"/>
        <w:jc w:val="both"/>
        <w:rPr>
          <w:rFonts w:cs="Times New Roman"/>
          <w:szCs w:val="28"/>
        </w:rPr>
      </w:pPr>
      <w:r>
        <w:rPr>
          <w:rFonts w:cs="Times New Roman"/>
          <w:szCs w:val="28"/>
        </w:rPr>
        <w:t xml:space="preserve">       </w:t>
      </w:r>
      <w:r w:rsidR="00513D5C" w:rsidRPr="00EA346A">
        <w:rPr>
          <w:rFonts w:cs="Times New Roman"/>
          <w:szCs w:val="28"/>
        </w:rPr>
        <w:t>План мероприятий по выполнению подпрограммы</w:t>
      </w:r>
      <w:r w:rsidR="00DA3C7C" w:rsidRPr="00EA346A">
        <w:rPr>
          <w:rFonts w:cs="Times New Roman"/>
          <w:szCs w:val="28"/>
        </w:rPr>
        <w:t xml:space="preserve"> 3</w:t>
      </w:r>
      <w:r w:rsidR="00513D5C" w:rsidRPr="00EA346A">
        <w:rPr>
          <w:rFonts w:cs="Times New Roman"/>
          <w:color w:val="000000" w:themeColor="text1"/>
          <w:szCs w:val="28"/>
        </w:rPr>
        <w:t xml:space="preserve"> «Противопожарные мероприятия       учреждений культуры  муниципального  района   Похвистневский Самарской области» </w:t>
      </w:r>
      <w:r w:rsidR="00513D5C" w:rsidRPr="00EA346A">
        <w:rPr>
          <w:rFonts w:cs="Times New Roman"/>
          <w:szCs w:val="28"/>
        </w:rPr>
        <w:t>представлен в Приложении №</w:t>
      </w:r>
      <w:r w:rsidR="00DA3C7C" w:rsidRPr="00EA346A">
        <w:rPr>
          <w:rFonts w:cs="Times New Roman"/>
          <w:szCs w:val="28"/>
        </w:rPr>
        <w:t>5</w:t>
      </w:r>
      <w:r w:rsidR="00513D5C" w:rsidRPr="00EA346A">
        <w:rPr>
          <w:rFonts w:cs="Times New Roman"/>
          <w:szCs w:val="28"/>
        </w:rPr>
        <w:t xml:space="preserve"> к муниципальной программе.</w:t>
      </w:r>
    </w:p>
    <w:p w:rsidR="00097FC4" w:rsidRPr="006500E1" w:rsidRDefault="00097FC4" w:rsidP="00C614DE">
      <w:pPr>
        <w:ind w:left="567"/>
        <w:jc w:val="both"/>
        <w:rPr>
          <w:rFonts w:cs="Times New Roman"/>
          <w:sz w:val="16"/>
          <w:szCs w:val="16"/>
        </w:rPr>
      </w:pPr>
    </w:p>
    <w:p w:rsidR="0047033C" w:rsidRDefault="0047033C" w:rsidP="00C614DE">
      <w:pPr>
        <w:ind w:left="567"/>
        <w:jc w:val="both"/>
        <w:rPr>
          <w:rFonts w:cs="Times New Roman"/>
          <w:szCs w:val="28"/>
        </w:rPr>
      </w:pPr>
    </w:p>
    <w:p w:rsidR="00097FC4" w:rsidRPr="00902BA1" w:rsidRDefault="00097FC4" w:rsidP="00C614DE">
      <w:pPr>
        <w:pStyle w:val="a3"/>
        <w:numPr>
          <w:ilvl w:val="0"/>
          <w:numId w:val="36"/>
        </w:numPr>
        <w:spacing w:line="220" w:lineRule="atLeast"/>
        <w:ind w:left="567" w:firstLine="0"/>
        <w:jc w:val="center"/>
        <w:rPr>
          <w:sz w:val="28"/>
          <w:szCs w:val="28"/>
        </w:rPr>
      </w:pPr>
      <w:r w:rsidRPr="00902BA1">
        <w:rPr>
          <w:b/>
          <w:sz w:val="28"/>
          <w:szCs w:val="28"/>
        </w:rPr>
        <w:t>Ресурсное обеспечение подпрограммы 3</w:t>
      </w:r>
      <w:r w:rsidRPr="00902BA1">
        <w:rPr>
          <w:b/>
          <w:color w:val="000000" w:themeColor="text1"/>
          <w:sz w:val="28"/>
          <w:szCs w:val="28"/>
        </w:rPr>
        <w:t xml:space="preserve"> «Противопожарные мероприятия       учреждений культуры  муниципального  района   Похвистневский Самарской области</w:t>
      </w:r>
      <w:r w:rsidR="0009334A" w:rsidRPr="00902BA1">
        <w:rPr>
          <w:b/>
          <w:sz w:val="28"/>
          <w:szCs w:val="28"/>
        </w:rPr>
        <w:t>.</w:t>
      </w:r>
    </w:p>
    <w:p w:rsidR="00FE56C4" w:rsidRPr="006500E1" w:rsidRDefault="00FE56C4" w:rsidP="00C614DE">
      <w:pPr>
        <w:pStyle w:val="a3"/>
        <w:ind w:left="567"/>
        <w:jc w:val="both"/>
        <w:rPr>
          <w:sz w:val="16"/>
          <w:szCs w:val="16"/>
        </w:rPr>
      </w:pPr>
    </w:p>
    <w:p w:rsidR="00FE56C4" w:rsidRPr="00340BEF" w:rsidRDefault="00556268" w:rsidP="00C614DE">
      <w:pPr>
        <w:pStyle w:val="a3"/>
        <w:ind w:left="567"/>
        <w:jc w:val="both"/>
        <w:rPr>
          <w:sz w:val="28"/>
          <w:szCs w:val="28"/>
        </w:rPr>
      </w:pPr>
      <w:r>
        <w:rPr>
          <w:sz w:val="28"/>
          <w:szCs w:val="28"/>
        </w:rPr>
        <w:t xml:space="preserve">      </w:t>
      </w:r>
      <w:r w:rsidR="00FE56C4" w:rsidRPr="00340BEF">
        <w:rPr>
          <w:sz w:val="28"/>
          <w:szCs w:val="28"/>
        </w:rPr>
        <w:t xml:space="preserve">Подпрограмма реализуется за счет средств </w:t>
      </w:r>
      <w:r w:rsidRPr="00340BEF">
        <w:rPr>
          <w:sz w:val="28"/>
          <w:szCs w:val="28"/>
        </w:rPr>
        <w:t>местного</w:t>
      </w:r>
      <w:r w:rsidR="00FE56C4" w:rsidRPr="00340BEF">
        <w:rPr>
          <w:sz w:val="28"/>
          <w:szCs w:val="28"/>
        </w:rPr>
        <w:t xml:space="preserve"> бюджета</w:t>
      </w:r>
      <w:r w:rsidRPr="00340BEF">
        <w:rPr>
          <w:sz w:val="28"/>
          <w:szCs w:val="28"/>
        </w:rPr>
        <w:t xml:space="preserve"> района.</w:t>
      </w:r>
    </w:p>
    <w:p w:rsidR="00D8154F" w:rsidRPr="00340BEF" w:rsidRDefault="00556268" w:rsidP="00D8154F">
      <w:pPr>
        <w:pStyle w:val="a3"/>
        <w:spacing w:line="220" w:lineRule="atLeast"/>
        <w:ind w:left="567"/>
        <w:jc w:val="both"/>
        <w:outlineLvl w:val="1"/>
        <w:rPr>
          <w:b/>
          <w:sz w:val="28"/>
          <w:szCs w:val="28"/>
        </w:rPr>
      </w:pPr>
      <w:r w:rsidRPr="00340BEF">
        <w:rPr>
          <w:sz w:val="28"/>
          <w:szCs w:val="28"/>
        </w:rPr>
        <w:t xml:space="preserve">      </w:t>
      </w:r>
      <w:r w:rsidR="00FE56C4" w:rsidRPr="00340BEF">
        <w:rPr>
          <w:sz w:val="28"/>
          <w:szCs w:val="28"/>
        </w:rPr>
        <w:t>Общий объем финансирования средств на реализацию подпрограммы составляет</w:t>
      </w:r>
      <w:r w:rsidRPr="00340BEF">
        <w:rPr>
          <w:sz w:val="28"/>
          <w:szCs w:val="28"/>
        </w:rPr>
        <w:t>-</w:t>
      </w:r>
      <w:r w:rsidR="00FE56C4" w:rsidRPr="00340BEF">
        <w:rPr>
          <w:sz w:val="28"/>
          <w:szCs w:val="28"/>
        </w:rPr>
        <w:t xml:space="preserve"> </w:t>
      </w:r>
      <w:r w:rsidR="00E503B7" w:rsidRPr="00340BEF">
        <w:rPr>
          <w:b/>
          <w:sz w:val="28"/>
          <w:szCs w:val="28"/>
        </w:rPr>
        <w:t xml:space="preserve"> </w:t>
      </w:r>
      <w:r w:rsidR="009F0224" w:rsidRPr="00340BEF">
        <w:rPr>
          <w:b/>
          <w:sz w:val="28"/>
          <w:szCs w:val="28"/>
        </w:rPr>
        <w:t>1 0</w:t>
      </w:r>
      <w:r w:rsidR="008553FE" w:rsidRPr="00340BEF">
        <w:rPr>
          <w:b/>
          <w:sz w:val="28"/>
          <w:szCs w:val="28"/>
        </w:rPr>
        <w:t>00</w:t>
      </w:r>
      <w:r w:rsidR="00E503B7" w:rsidRPr="00340BEF">
        <w:rPr>
          <w:b/>
          <w:sz w:val="28"/>
          <w:szCs w:val="28"/>
        </w:rPr>
        <w:t>,00 тыс. руб., в том числе:</w:t>
      </w:r>
    </w:p>
    <w:p w:rsidR="00D8154F" w:rsidRPr="00340BEF" w:rsidRDefault="00D8154F" w:rsidP="00D8154F">
      <w:pPr>
        <w:pStyle w:val="a3"/>
        <w:spacing w:line="220" w:lineRule="atLeast"/>
        <w:ind w:left="567"/>
        <w:jc w:val="both"/>
        <w:outlineLvl w:val="1"/>
        <w:rPr>
          <w:b/>
          <w:sz w:val="28"/>
          <w:szCs w:val="28"/>
        </w:rPr>
      </w:pPr>
    </w:p>
    <w:p w:rsidR="00D8154F" w:rsidRPr="00340BEF" w:rsidRDefault="00D8154F" w:rsidP="00D8154F">
      <w:pPr>
        <w:pStyle w:val="a3"/>
        <w:spacing w:line="220" w:lineRule="atLeast"/>
        <w:ind w:left="567"/>
        <w:jc w:val="both"/>
        <w:outlineLvl w:val="1"/>
        <w:rPr>
          <w:sz w:val="28"/>
          <w:szCs w:val="28"/>
        </w:rPr>
      </w:pPr>
      <w:r w:rsidRPr="00340BEF">
        <w:rPr>
          <w:b/>
          <w:sz w:val="28"/>
          <w:szCs w:val="28"/>
        </w:rPr>
        <w:t>202</w:t>
      </w:r>
      <w:r w:rsidR="008553FE" w:rsidRPr="00340BEF">
        <w:rPr>
          <w:b/>
          <w:sz w:val="28"/>
          <w:szCs w:val="28"/>
        </w:rPr>
        <w:t>7</w:t>
      </w:r>
      <w:r w:rsidRPr="00340BEF">
        <w:rPr>
          <w:b/>
          <w:sz w:val="28"/>
          <w:szCs w:val="28"/>
        </w:rPr>
        <w:t xml:space="preserve">г- </w:t>
      </w:r>
      <w:r w:rsidRPr="00340BEF">
        <w:rPr>
          <w:sz w:val="28"/>
          <w:szCs w:val="28"/>
        </w:rPr>
        <w:t xml:space="preserve"> 200,00 тыс. рублей в том числе:</w:t>
      </w:r>
    </w:p>
    <w:p w:rsidR="00D8154F" w:rsidRPr="00340BEF" w:rsidRDefault="00D8154F" w:rsidP="00D8154F">
      <w:pPr>
        <w:pStyle w:val="a3"/>
        <w:spacing w:line="220" w:lineRule="atLeast"/>
        <w:ind w:left="567"/>
        <w:jc w:val="both"/>
        <w:outlineLvl w:val="1"/>
        <w:rPr>
          <w:sz w:val="28"/>
          <w:szCs w:val="28"/>
        </w:rPr>
      </w:pPr>
      <w:r w:rsidRPr="00340BEF">
        <w:rPr>
          <w:sz w:val="28"/>
          <w:szCs w:val="28"/>
        </w:rPr>
        <w:t xml:space="preserve">Местный бюджет-  200,00 тыс. рублей </w:t>
      </w:r>
    </w:p>
    <w:p w:rsidR="00D8154F" w:rsidRPr="00340BEF" w:rsidRDefault="00D8154F" w:rsidP="00D8154F">
      <w:pPr>
        <w:pStyle w:val="a3"/>
        <w:spacing w:line="220" w:lineRule="atLeast"/>
        <w:ind w:left="567"/>
        <w:jc w:val="both"/>
        <w:outlineLvl w:val="1"/>
        <w:rPr>
          <w:b/>
          <w:sz w:val="28"/>
          <w:szCs w:val="28"/>
        </w:rPr>
      </w:pPr>
    </w:p>
    <w:p w:rsidR="00D8154F" w:rsidRPr="00340BEF" w:rsidRDefault="00D8154F" w:rsidP="00D8154F">
      <w:pPr>
        <w:pStyle w:val="a3"/>
        <w:spacing w:line="220" w:lineRule="atLeast"/>
        <w:ind w:left="567"/>
        <w:jc w:val="both"/>
        <w:outlineLvl w:val="1"/>
        <w:rPr>
          <w:sz w:val="28"/>
          <w:szCs w:val="28"/>
        </w:rPr>
      </w:pPr>
      <w:r w:rsidRPr="00340BEF">
        <w:rPr>
          <w:b/>
          <w:sz w:val="28"/>
          <w:szCs w:val="28"/>
        </w:rPr>
        <w:t>202</w:t>
      </w:r>
      <w:r w:rsidR="008553FE" w:rsidRPr="00340BEF">
        <w:rPr>
          <w:b/>
          <w:sz w:val="28"/>
          <w:szCs w:val="28"/>
        </w:rPr>
        <w:t>8</w:t>
      </w:r>
      <w:r w:rsidRPr="00340BEF">
        <w:rPr>
          <w:b/>
          <w:sz w:val="28"/>
          <w:szCs w:val="28"/>
        </w:rPr>
        <w:t xml:space="preserve">г-  </w:t>
      </w:r>
      <w:r w:rsidRPr="00340BEF">
        <w:rPr>
          <w:sz w:val="28"/>
          <w:szCs w:val="28"/>
        </w:rPr>
        <w:t xml:space="preserve"> 2</w:t>
      </w:r>
      <w:r w:rsidR="008553FE" w:rsidRPr="00340BEF">
        <w:rPr>
          <w:sz w:val="28"/>
          <w:szCs w:val="28"/>
        </w:rPr>
        <w:t>0</w:t>
      </w:r>
      <w:r w:rsidRPr="00340BEF">
        <w:rPr>
          <w:sz w:val="28"/>
          <w:szCs w:val="28"/>
        </w:rPr>
        <w:t>0,00 тыс. рублей в том числе:</w:t>
      </w:r>
    </w:p>
    <w:p w:rsidR="00D8154F" w:rsidRPr="00340BEF" w:rsidRDefault="00D8154F" w:rsidP="00D8154F">
      <w:pPr>
        <w:pStyle w:val="a3"/>
        <w:spacing w:line="220" w:lineRule="atLeast"/>
        <w:ind w:left="567"/>
        <w:jc w:val="both"/>
        <w:outlineLvl w:val="1"/>
        <w:rPr>
          <w:sz w:val="28"/>
          <w:szCs w:val="28"/>
        </w:rPr>
      </w:pPr>
      <w:r w:rsidRPr="00340BEF">
        <w:rPr>
          <w:sz w:val="28"/>
          <w:szCs w:val="28"/>
        </w:rPr>
        <w:t xml:space="preserve"> Местный бюджет- 2</w:t>
      </w:r>
      <w:r w:rsidR="008553FE" w:rsidRPr="00340BEF">
        <w:rPr>
          <w:sz w:val="28"/>
          <w:szCs w:val="28"/>
        </w:rPr>
        <w:t>0</w:t>
      </w:r>
      <w:r w:rsidRPr="00340BEF">
        <w:rPr>
          <w:sz w:val="28"/>
          <w:szCs w:val="28"/>
        </w:rPr>
        <w:t xml:space="preserve">0,00 тыс. рублей  </w:t>
      </w:r>
    </w:p>
    <w:p w:rsidR="00D8154F" w:rsidRPr="00340BEF" w:rsidRDefault="00D8154F" w:rsidP="00D8154F">
      <w:pPr>
        <w:pStyle w:val="a3"/>
        <w:spacing w:line="220" w:lineRule="atLeast"/>
        <w:ind w:left="567"/>
        <w:jc w:val="both"/>
        <w:outlineLvl w:val="1"/>
        <w:rPr>
          <w:b/>
          <w:sz w:val="28"/>
          <w:szCs w:val="28"/>
        </w:rPr>
      </w:pPr>
    </w:p>
    <w:p w:rsidR="00D8154F" w:rsidRPr="00340BEF" w:rsidRDefault="00D8154F" w:rsidP="00D8154F">
      <w:pPr>
        <w:pStyle w:val="a3"/>
        <w:spacing w:line="220" w:lineRule="atLeast"/>
        <w:ind w:left="567"/>
        <w:jc w:val="both"/>
        <w:outlineLvl w:val="1"/>
        <w:rPr>
          <w:sz w:val="28"/>
          <w:szCs w:val="28"/>
        </w:rPr>
      </w:pPr>
      <w:r w:rsidRPr="00340BEF">
        <w:rPr>
          <w:b/>
          <w:sz w:val="28"/>
          <w:szCs w:val="28"/>
        </w:rPr>
        <w:t>202</w:t>
      </w:r>
      <w:r w:rsidR="008553FE" w:rsidRPr="00340BEF">
        <w:rPr>
          <w:b/>
          <w:sz w:val="28"/>
          <w:szCs w:val="28"/>
        </w:rPr>
        <w:t>9</w:t>
      </w:r>
      <w:r w:rsidRPr="00340BEF">
        <w:rPr>
          <w:b/>
          <w:sz w:val="28"/>
          <w:szCs w:val="28"/>
        </w:rPr>
        <w:t xml:space="preserve">г-   </w:t>
      </w:r>
      <w:r w:rsidR="009F0224" w:rsidRPr="00340BEF">
        <w:rPr>
          <w:sz w:val="28"/>
          <w:szCs w:val="28"/>
        </w:rPr>
        <w:t>200</w:t>
      </w:r>
      <w:r w:rsidR="008553FE" w:rsidRPr="00340BEF">
        <w:rPr>
          <w:sz w:val="28"/>
          <w:szCs w:val="28"/>
        </w:rPr>
        <w:t>,00</w:t>
      </w:r>
      <w:r w:rsidRPr="00340BEF">
        <w:rPr>
          <w:sz w:val="28"/>
          <w:szCs w:val="28"/>
        </w:rPr>
        <w:t xml:space="preserve"> тыс. рублей в том числе:</w:t>
      </w:r>
    </w:p>
    <w:p w:rsidR="00D8154F" w:rsidRPr="00340BEF" w:rsidRDefault="00D8154F" w:rsidP="00D8154F">
      <w:pPr>
        <w:pStyle w:val="a3"/>
        <w:spacing w:line="220" w:lineRule="atLeast"/>
        <w:ind w:left="567"/>
        <w:jc w:val="both"/>
        <w:outlineLvl w:val="1"/>
        <w:rPr>
          <w:sz w:val="28"/>
          <w:szCs w:val="28"/>
        </w:rPr>
      </w:pPr>
      <w:r w:rsidRPr="00340BEF">
        <w:rPr>
          <w:sz w:val="28"/>
          <w:szCs w:val="28"/>
        </w:rPr>
        <w:t xml:space="preserve">Местный бюджет -  </w:t>
      </w:r>
      <w:r w:rsidR="009F0224" w:rsidRPr="00340BEF">
        <w:rPr>
          <w:sz w:val="28"/>
          <w:szCs w:val="28"/>
        </w:rPr>
        <w:t>20</w:t>
      </w:r>
      <w:r w:rsidR="008553FE" w:rsidRPr="00340BEF">
        <w:rPr>
          <w:sz w:val="28"/>
          <w:szCs w:val="28"/>
        </w:rPr>
        <w:t>0</w:t>
      </w:r>
      <w:r w:rsidRPr="00340BEF">
        <w:rPr>
          <w:sz w:val="28"/>
          <w:szCs w:val="28"/>
        </w:rPr>
        <w:t>,00 тыс. рублей</w:t>
      </w:r>
    </w:p>
    <w:p w:rsidR="00D8154F" w:rsidRPr="00340BEF" w:rsidRDefault="00D8154F" w:rsidP="00D8154F">
      <w:pPr>
        <w:pStyle w:val="a3"/>
        <w:spacing w:line="220" w:lineRule="atLeast"/>
        <w:ind w:left="567"/>
        <w:jc w:val="both"/>
        <w:outlineLvl w:val="1"/>
        <w:rPr>
          <w:b/>
          <w:sz w:val="28"/>
          <w:szCs w:val="28"/>
        </w:rPr>
      </w:pPr>
    </w:p>
    <w:p w:rsidR="00D8154F" w:rsidRPr="00340BEF" w:rsidRDefault="00D8154F" w:rsidP="00D8154F">
      <w:pPr>
        <w:pStyle w:val="a3"/>
        <w:spacing w:line="220" w:lineRule="atLeast"/>
        <w:ind w:left="567"/>
        <w:jc w:val="both"/>
        <w:outlineLvl w:val="1"/>
        <w:rPr>
          <w:sz w:val="28"/>
          <w:szCs w:val="28"/>
        </w:rPr>
      </w:pPr>
      <w:r w:rsidRPr="00340BEF">
        <w:rPr>
          <w:b/>
          <w:sz w:val="28"/>
          <w:szCs w:val="28"/>
        </w:rPr>
        <w:t>20</w:t>
      </w:r>
      <w:r w:rsidR="008553FE" w:rsidRPr="00340BEF">
        <w:rPr>
          <w:b/>
          <w:sz w:val="28"/>
          <w:szCs w:val="28"/>
        </w:rPr>
        <w:t>30</w:t>
      </w:r>
      <w:r w:rsidRPr="00340BEF">
        <w:rPr>
          <w:b/>
          <w:sz w:val="28"/>
          <w:szCs w:val="28"/>
        </w:rPr>
        <w:t xml:space="preserve">г -  </w:t>
      </w:r>
      <w:r w:rsidR="009F0224" w:rsidRPr="00340BEF">
        <w:rPr>
          <w:sz w:val="28"/>
          <w:szCs w:val="28"/>
        </w:rPr>
        <w:t>20</w:t>
      </w:r>
      <w:r w:rsidR="008553FE" w:rsidRPr="00340BEF">
        <w:rPr>
          <w:sz w:val="28"/>
          <w:szCs w:val="28"/>
        </w:rPr>
        <w:t>0</w:t>
      </w:r>
      <w:r w:rsidRPr="00340BEF">
        <w:rPr>
          <w:sz w:val="28"/>
          <w:szCs w:val="28"/>
        </w:rPr>
        <w:t>,00 тыс. рублей в том числе:</w:t>
      </w:r>
    </w:p>
    <w:p w:rsidR="00D8154F" w:rsidRPr="00340BEF" w:rsidRDefault="008553FE" w:rsidP="00D8154F">
      <w:pPr>
        <w:pStyle w:val="a3"/>
        <w:spacing w:line="220" w:lineRule="atLeast"/>
        <w:ind w:left="567"/>
        <w:jc w:val="both"/>
        <w:outlineLvl w:val="1"/>
        <w:rPr>
          <w:b/>
          <w:sz w:val="28"/>
          <w:szCs w:val="28"/>
        </w:rPr>
      </w:pPr>
      <w:r w:rsidRPr="00340BEF">
        <w:rPr>
          <w:sz w:val="28"/>
          <w:szCs w:val="28"/>
        </w:rPr>
        <w:t xml:space="preserve">Местный бюджет -  </w:t>
      </w:r>
      <w:r w:rsidR="001E581D" w:rsidRPr="00340BEF">
        <w:rPr>
          <w:sz w:val="28"/>
          <w:szCs w:val="28"/>
        </w:rPr>
        <w:t>20</w:t>
      </w:r>
      <w:r w:rsidRPr="00340BEF">
        <w:rPr>
          <w:sz w:val="28"/>
          <w:szCs w:val="28"/>
        </w:rPr>
        <w:t>0</w:t>
      </w:r>
      <w:r w:rsidR="00D8154F" w:rsidRPr="00340BEF">
        <w:rPr>
          <w:sz w:val="28"/>
          <w:szCs w:val="28"/>
        </w:rPr>
        <w:t>,00 тыс. рублей</w:t>
      </w:r>
    </w:p>
    <w:p w:rsidR="00D8154F" w:rsidRPr="00340BEF" w:rsidRDefault="00D8154F" w:rsidP="00D8154F">
      <w:pPr>
        <w:pStyle w:val="a3"/>
        <w:spacing w:line="220" w:lineRule="atLeast"/>
        <w:ind w:left="567"/>
        <w:jc w:val="both"/>
        <w:outlineLvl w:val="1"/>
        <w:rPr>
          <w:b/>
          <w:sz w:val="28"/>
          <w:szCs w:val="28"/>
        </w:rPr>
      </w:pPr>
    </w:p>
    <w:p w:rsidR="00D8154F" w:rsidRPr="00D8154F" w:rsidRDefault="008553FE" w:rsidP="00D8154F">
      <w:pPr>
        <w:pStyle w:val="a3"/>
        <w:spacing w:line="220" w:lineRule="atLeast"/>
        <w:ind w:left="567"/>
        <w:jc w:val="both"/>
        <w:outlineLvl w:val="1"/>
        <w:rPr>
          <w:sz w:val="28"/>
          <w:szCs w:val="28"/>
        </w:rPr>
      </w:pPr>
      <w:r w:rsidRPr="00340BEF">
        <w:rPr>
          <w:b/>
          <w:sz w:val="28"/>
          <w:szCs w:val="28"/>
        </w:rPr>
        <w:t>2031</w:t>
      </w:r>
      <w:r w:rsidR="00D8154F" w:rsidRPr="00340BEF">
        <w:rPr>
          <w:b/>
          <w:sz w:val="28"/>
          <w:szCs w:val="28"/>
        </w:rPr>
        <w:t xml:space="preserve">г-  </w:t>
      </w:r>
      <w:r w:rsidR="009F0224" w:rsidRPr="00340BEF">
        <w:rPr>
          <w:sz w:val="28"/>
          <w:szCs w:val="28"/>
        </w:rPr>
        <w:t>200</w:t>
      </w:r>
      <w:r w:rsidR="00D8154F" w:rsidRPr="00340BEF">
        <w:rPr>
          <w:sz w:val="28"/>
          <w:szCs w:val="28"/>
        </w:rPr>
        <w:t>,00 тыс. рублей в том числе:</w:t>
      </w:r>
    </w:p>
    <w:p w:rsidR="00A6799D" w:rsidRPr="00D8154F" w:rsidRDefault="00D8154F" w:rsidP="00D8154F">
      <w:pPr>
        <w:pStyle w:val="a3"/>
        <w:spacing w:line="220" w:lineRule="atLeast"/>
        <w:ind w:left="567"/>
        <w:jc w:val="both"/>
        <w:outlineLvl w:val="1"/>
        <w:rPr>
          <w:sz w:val="16"/>
          <w:szCs w:val="16"/>
        </w:rPr>
      </w:pPr>
      <w:r w:rsidRPr="00D8154F">
        <w:rPr>
          <w:sz w:val="28"/>
          <w:szCs w:val="28"/>
        </w:rPr>
        <w:lastRenderedPageBreak/>
        <w:t xml:space="preserve">Местный бюджет -  </w:t>
      </w:r>
      <w:r w:rsidR="008553FE">
        <w:rPr>
          <w:sz w:val="28"/>
          <w:szCs w:val="28"/>
        </w:rPr>
        <w:t>2</w:t>
      </w:r>
      <w:r w:rsidR="00340BEF">
        <w:rPr>
          <w:sz w:val="28"/>
          <w:szCs w:val="28"/>
        </w:rPr>
        <w:t>0</w:t>
      </w:r>
      <w:r w:rsidR="008553FE">
        <w:rPr>
          <w:sz w:val="28"/>
          <w:szCs w:val="28"/>
        </w:rPr>
        <w:t>0</w:t>
      </w:r>
      <w:r w:rsidRPr="00D8154F">
        <w:rPr>
          <w:sz w:val="28"/>
          <w:szCs w:val="28"/>
        </w:rPr>
        <w:t>,00 тыс. рублей</w:t>
      </w:r>
    </w:p>
    <w:p w:rsidR="00097FC4" w:rsidRPr="00556268" w:rsidRDefault="00556268" w:rsidP="00C614DE">
      <w:pPr>
        <w:pStyle w:val="a3"/>
        <w:ind w:left="567"/>
        <w:jc w:val="both"/>
        <w:rPr>
          <w:sz w:val="28"/>
          <w:szCs w:val="28"/>
        </w:rPr>
      </w:pPr>
      <w:r>
        <w:rPr>
          <w:sz w:val="28"/>
          <w:szCs w:val="28"/>
        </w:rPr>
        <w:t xml:space="preserve">     </w:t>
      </w:r>
      <w:r w:rsidRPr="00556268">
        <w:rPr>
          <w:sz w:val="28"/>
          <w:szCs w:val="28"/>
        </w:rPr>
        <w:t>Ресурсное обеспечение подпрограммы 3</w:t>
      </w:r>
      <w:r w:rsidRPr="00556268">
        <w:rPr>
          <w:color w:val="000000" w:themeColor="text1"/>
          <w:sz w:val="28"/>
          <w:szCs w:val="28"/>
        </w:rPr>
        <w:t xml:space="preserve"> «Противопожарные мероприятия       учреждений культуры  муниципального  района   Похвистневский Самарской области</w:t>
      </w:r>
      <w:r w:rsidR="00406A98">
        <w:rPr>
          <w:color w:val="000000" w:themeColor="text1"/>
          <w:sz w:val="28"/>
          <w:szCs w:val="28"/>
        </w:rPr>
        <w:t xml:space="preserve">» </w:t>
      </w:r>
      <w:r w:rsidR="00097FC4" w:rsidRPr="00556268">
        <w:rPr>
          <w:sz w:val="28"/>
          <w:szCs w:val="28"/>
        </w:rPr>
        <w:t>представлено в Приложении №5 к муниципальной программе.</w:t>
      </w:r>
    </w:p>
    <w:p w:rsidR="0047033C" w:rsidRDefault="0047033C" w:rsidP="00C614DE">
      <w:pPr>
        <w:pStyle w:val="a3"/>
        <w:ind w:left="567"/>
        <w:jc w:val="both"/>
        <w:rPr>
          <w:sz w:val="16"/>
          <w:szCs w:val="16"/>
        </w:rPr>
      </w:pPr>
    </w:p>
    <w:p w:rsidR="005F7BC9" w:rsidRPr="006500E1" w:rsidRDefault="005F7BC9" w:rsidP="00C614DE">
      <w:pPr>
        <w:pStyle w:val="a3"/>
        <w:ind w:left="567"/>
        <w:jc w:val="both"/>
        <w:rPr>
          <w:sz w:val="16"/>
          <w:szCs w:val="16"/>
        </w:rPr>
      </w:pPr>
    </w:p>
    <w:p w:rsidR="00513D5C" w:rsidRPr="006500E1" w:rsidRDefault="00513D5C" w:rsidP="00C614DE">
      <w:pPr>
        <w:spacing w:line="220" w:lineRule="atLeast"/>
        <w:ind w:left="567"/>
        <w:jc w:val="both"/>
        <w:rPr>
          <w:rFonts w:cs="Times New Roman"/>
          <w:b/>
          <w:sz w:val="16"/>
          <w:szCs w:val="16"/>
        </w:rPr>
      </w:pPr>
    </w:p>
    <w:p w:rsidR="0009334A" w:rsidRPr="001B51C0" w:rsidRDefault="00513D5C" w:rsidP="00C614DE">
      <w:pPr>
        <w:pStyle w:val="a3"/>
        <w:numPr>
          <w:ilvl w:val="0"/>
          <w:numId w:val="36"/>
        </w:numPr>
        <w:spacing w:line="220" w:lineRule="atLeast"/>
        <w:ind w:left="567" w:firstLine="0"/>
        <w:jc w:val="center"/>
        <w:rPr>
          <w:b/>
          <w:sz w:val="28"/>
          <w:szCs w:val="28"/>
          <w:u w:val="single"/>
        </w:rPr>
      </w:pPr>
      <w:r w:rsidRPr="00C56EE9">
        <w:rPr>
          <w:b/>
          <w:sz w:val="28"/>
          <w:szCs w:val="28"/>
        </w:rPr>
        <w:t>Конечный резу</w:t>
      </w:r>
      <w:r w:rsidR="002626F4">
        <w:rPr>
          <w:b/>
          <w:sz w:val="28"/>
          <w:szCs w:val="28"/>
        </w:rPr>
        <w:t>льтат реализации п</w:t>
      </w:r>
      <w:r w:rsidRPr="00C56EE9">
        <w:rPr>
          <w:b/>
          <w:sz w:val="28"/>
          <w:szCs w:val="28"/>
        </w:rPr>
        <w:t xml:space="preserve">одпрограммы 3 </w:t>
      </w:r>
      <w:r w:rsidRPr="00C56EE9">
        <w:rPr>
          <w:b/>
          <w:color w:val="000000" w:themeColor="text1"/>
          <w:sz w:val="28"/>
          <w:szCs w:val="28"/>
        </w:rPr>
        <w:t>«Противопожарные мероприятия       учреждений культуры  муниципального  района          Похвистневский Самарской области»</w:t>
      </w:r>
      <w:r w:rsidR="0009334A" w:rsidRPr="001B51C0">
        <w:rPr>
          <w:b/>
          <w:sz w:val="28"/>
          <w:szCs w:val="28"/>
        </w:rPr>
        <w:t>.</w:t>
      </w:r>
    </w:p>
    <w:p w:rsidR="00513D5C" w:rsidRPr="006500E1" w:rsidRDefault="00513D5C" w:rsidP="00C614DE">
      <w:pPr>
        <w:pStyle w:val="a3"/>
        <w:spacing w:line="220" w:lineRule="atLeast"/>
        <w:ind w:left="567"/>
        <w:rPr>
          <w:b/>
          <w:sz w:val="16"/>
          <w:szCs w:val="16"/>
          <w:u w:val="single"/>
        </w:rPr>
      </w:pPr>
    </w:p>
    <w:p w:rsidR="007F78B0" w:rsidRDefault="0047033C" w:rsidP="00C614DE">
      <w:pPr>
        <w:pStyle w:val="a3"/>
        <w:spacing w:line="220" w:lineRule="atLeast"/>
        <w:ind w:left="567"/>
        <w:jc w:val="both"/>
        <w:outlineLvl w:val="1"/>
        <w:rPr>
          <w:sz w:val="28"/>
          <w:szCs w:val="28"/>
        </w:rPr>
      </w:pPr>
      <w:r>
        <w:rPr>
          <w:sz w:val="28"/>
          <w:szCs w:val="28"/>
        </w:rPr>
        <w:t xml:space="preserve">     </w:t>
      </w:r>
      <w:r w:rsidR="007F78B0">
        <w:rPr>
          <w:sz w:val="28"/>
          <w:szCs w:val="28"/>
        </w:rPr>
        <w:t xml:space="preserve">Ожидаемым конечным результатом реализации подпрограммы  станет устойчивое развитие культуры, что характеризуется ростом количественных показателей и качественной оценкой изменений, происходящих в сфере культуры муниципального района Похвистневский Самарской области. </w:t>
      </w:r>
      <w:r w:rsidR="007F78B0" w:rsidRPr="003151F4">
        <w:rPr>
          <w:sz w:val="28"/>
          <w:szCs w:val="28"/>
        </w:rPr>
        <w:t>При проведении оценки эффе</w:t>
      </w:r>
      <w:r w:rsidR="007F78B0">
        <w:rPr>
          <w:sz w:val="28"/>
          <w:szCs w:val="28"/>
        </w:rPr>
        <w:t>ктивности по итогам выполнения под</w:t>
      </w:r>
      <w:r w:rsidR="007F78B0" w:rsidRPr="003151F4">
        <w:rPr>
          <w:sz w:val="28"/>
          <w:szCs w:val="28"/>
        </w:rPr>
        <w:t>программы анализируется информация о д</w:t>
      </w:r>
      <w:r w:rsidR="007F78B0">
        <w:rPr>
          <w:sz w:val="28"/>
          <w:szCs w:val="28"/>
        </w:rPr>
        <w:t>остижении значений показателей подп</w:t>
      </w:r>
      <w:r w:rsidR="007F78B0" w:rsidRPr="003151F4">
        <w:rPr>
          <w:sz w:val="28"/>
          <w:szCs w:val="28"/>
        </w:rPr>
        <w:t>рограммы</w:t>
      </w:r>
      <w:r w:rsidR="007F78B0" w:rsidRPr="00901B06">
        <w:rPr>
          <w:sz w:val="28"/>
          <w:szCs w:val="28"/>
        </w:rPr>
        <w:t>.</w:t>
      </w:r>
      <w:r w:rsidR="007F78B0">
        <w:rPr>
          <w:sz w:val="28"/>
          <w:szCs w:val="28"/>
        </w:rPr>
        <w:t xml:space="preserve"> </w:t>
      </w:r>
    </w:p>
    <w:p w:rsidR="007F78B0" w:rsidRDefault="007F78B0" w:rsidP="00C614DE">
      <w:pPr>
        <w:pStyle w:val="a3"/>
        <w:spacing w:line="220" w:lineRule="atLeast"/>
        <w:ind w:left="567"/>
        <w:jc w:val="both"/>
        <w:outlineLvl w:val="1"/>
        <w:rPr>
          <w:spacing w:val="2"/>
          <w:sz w:val="28"/>
          <w:szCs w:val="28"/>
          <w:shd w:val="clear" w:color="auto" w:fill="FFFFFF"/>
        </w:rPr>
      </w:pPr>
      <w:r>
        <w:rPr>
          <w:sz w:val="28"/>
          <w:szCs w:val="28"/>
        </w:rPr>
        <w:t xml:space="preserve">  </w:t>
      </w:r>
      <w:r w:rsidR="00C614DE">
        <w:rPr>
          <w:sz w:val="28"/>
          <w:szCs w:val="28"/>
        </w:rPr>
        <w:t xml:space="preserve"> </w:t>
      </w:r>
      <w:r>
        <w:rPr>
          <w:sz w:val="28"/>
          <w:szCs w:val="28"/>
        </w:rPr>
        <w:t xml:space="preserve"> П</w:t>
      </w:r>
      <w:r w:rsidRPr="003151F4">
        <w:rPr>
          <w:sz w:val="28"/>
          <w:szCs w:val="28"/>
        </w:rPr>
        <w:t>ри условии соблюдения обоснованного объема расходов</w:t>
      </w:r>
      <w:r>
        <w:rPr>
          <w:sz w:val="28"/>
          <w:szCs w:val="28"/>
        </w:rPr>
        <w:t>, эффективность выполнения под</w:t>
      </w:r>
      <w:r w:rsidRPr="003151F4">
        <w:rPr>
          <w:sz w:val="28"/>
          <w:szCs w:val="28"/>
        </w:rPr>
        <w:t>программы оценивается как степень достижения запланированных результатов</w:t>
      </w:r>
      <w:r>
        <w:rPr>
          <w:sz w:val="28"/>
          <w:szCs w:val="28"/>
        </w:rPr>
        <w:t>.</w:t>
      </w:r>
      <w:r w:rsidRPr="003151F4">
        <w:rPr>
          <w:sz w:val="28"/>
          <w:szCs w:val="28"/>
        </w:rPr>
        <w:t xml:space="preserve"> </w:t>
      </w:r>
      <w:r w:rsidRPr="00901B06">
        <w:rPr>
          <w:spacing w:val="2"/>
          <w:sz w:val="28"/>
          <w:szCs w:val="28"/>
          <w:shd w:val="clear" w:color="auto" w:fill="FFFFFF"/>
        </w:rPr>
        <w:t xml:space="preserve">За время реализации </w:t>
      </w:r>
      <w:r>
        <w:rPr>
          <w:spacing w:val="2"/>
          <w:sz w:val="28"/>
          <w:szCs w:val="28"/>
          <w:shd w:val="clear" w:color="auto" w:fill="FFFFFF"/>
        </w:rPr>
        <w:t>под</w:t>
      </w:r>
      <w:r w:rsidRPr="00901B06">
        <w:rPr>
          <w:spacing w:val="2"/>
          <w:sz w:val="28"/>
          <w:szCs w:val="28"/>
          <w:shd w:val="clear" w:color="auto" w:fill="FFFFFF"/>
        </w:rPr>
        <w:t>программы планируется достичь следующих результатов:</w:t>
      </w:r>
    </w:p>
    <w:p w:rsidR="0047033C" w:rsidRPr="006500E1" w:rsidRDefault="002E1A30" w:rsidP="00C614DE">
      <w:pPr>
        <w:pStyle w:val="a3"/>
        <w:spacing w:line="220" w:lineRule="atLeast"/>
        <w:ind w:left="567"/>
        <w:jc w:val="both"/>
        <w:outlineLvl w:val="1"/>
        <w:rPr>
          <w:sz w:val="16"/>
          <w:szCs w:val="16"/>
        </w:rPr>
      </w:pPr>
      <w:r>
        <w:rPr>
          <w:sz w:val="28"/>
          <w:szCs w:val="28"/>
        </w:rPr>
        <w:t xml:space="preserve">      </w:t>
      </w:r>
    </w:p>
    <w:p w:rsidR="00F12A57" w:rsidRPr="00C56EE9" w:rsidRDefault="002E1A30" w:rsidP="00C614DE">
      <w:pPr>
        <w:pStyle w:val="a3"/>
        <w:spacing w:after="0"/>
        <w:ind w:left="567"/>
        <w:jc w:val="both"/>
        <w:rPr>
          <w:sz w:val="28"/>
          <w:szCs w:val="28"/>
        </w:rPr>
      </w:pPr>
      <w:r>
        <w:rPr>
          <w:sz w:val="28"/>
          <w:szCs w:val="28"/>
        </w:rPr>
        <w:t xml:space="preserve"> </w:t>
      </w:r>
      <w:r w:rsidR="00086916">
        <w:rPr>
          <w:sz w:val="28"/>
          <w:szCs w:val="28"/>
        </w:rPr>
        <w:t xml:space="preserve">    - </w:t>
      </w:r>
      <w:r w:rsidR="00F12A57" w:rsidRPr="00C56EE9">
        <w:rPr>
          <w:sz w:val="28"/>
          <w:szCs w:val="28"/>
        </w:rPr>
        <w:t>Обеспечение пожарной безопасности зданий с массовым пребыванием людей и внедрение новых технологий в обл</w:t>
      </w:r>
      <w:r w:rsidR="009B03B1" w:rsidRPr="00C56EE9">
        <w:rPr>
          <w:sz w:val="28"/>
          <w:szCs w:val="28"/>
        </w:rPr>
        <w:t>а</w:t>
      </w:r>
      <w:r w:rsidR="00F12A57" w:rsidRPr="00C56EE9">
        <w:rPr>
          <w:sz w:val="28"/>
          <w:szCs w:val="28"/>
        </w:rPr>
        <w:t>сти противопожарной подготовки работников учреждений – 100%;</w:t>
      </w:r>
    </w:p>
    <w:p w:rsidR="00540E46" w:rsidRDefault="00086916" w:rsidP="00C614DE">
      <w:pPr>
        <w:spacing w:after="0"/>
        <w:ind w:left="567"/>
        <w:jc w:val="both"/>
        <w:rPr>
          <w:rFonts w:cs="Times New Roman"/>
          <w:szCs w:val="28"/>
        </w:rPr>
      </w:pPr>
      <w:r>
        <w:rPr>
          <w:rFonts w:cs="Times New Roman"/>
          <w:szCs w:val="28"/>
        </w:rPr>
        <w:t xml:space="preserve">    - </w:t>
      </w:r>
      <w:r w:rsidR="00F12A57" w:rsidRPr="00C56EE9">
        <w:rPr>
          <w:rFonts w:cs="Times New Roman"/>
          <w:szCs w:val="28"/>
        </w:rPr>
        <w:t>Снижение материальных потерь от пожаров – 100%.</w:t>
      </w:r>
    </w:p>
    <w:p w:rsidR="00902BA1" w:rsidRDefault="00902BA1" w:rsidP="00C614DE">
      <w:pPr>
        <w:spacing w:after="0"/>
        <w:ind w:left="567"/>
        <w:jc w:val="both"/>
        <w:rPr>
          <w:rFonts w:cs="Times New Roman"/>
          <w:szCs w:val="28"/>
        </w:rPr>
      </w:pPr>
    </w:p>
    <w:p w:rsidR="00902BA1" w:rsidRPr="00902BA1" w:rsidRDefault="00902BA1" w:rsidP="00C614DE">
      <w:pPr>
        <w:pStyle w:val="a3"/>
        <w:numPr>
          <w:ilvl w:val="0"/>
          <w:numId w:val="36"/>
        </w:numPr>
        <w:spacing w:after="0" w:line="220" w:lineRule="atLeast"/>
        <w:ind w:left="567" w:firstLine="0"/>
        <w:jc w:val="center"/>
        <w:rPr>
          <w:szCs w:val="28"/>
        </w:rPr>
      </w:pPr>
      <w:r w:rsidRPr="00BE2A1E">
        <w:rPr>
          <w:b/>
          <w:sz w:val="28"/>
          <w:szCs w:val="28"/>
        </w:rPr>
        <w:t xml:space="preserve">Оценка эффективности </w:t>
      </w:r>
      <w:r w:rsidR="002626F4" w:rsidRPr="00540E46">
        <w:rPr>
          <w:b/>
          <w:sz w:val="28"/>
          <w:szCs w:val="28"/>
        </w:rPr>
        <w:t>подпрограммы 3</w:t>
      </w:r>
    </w:p>
    <w:p w:rsidR="002626F4" w:rsidRPr="00540E46" w:rsidRDefault="002626F4" w:rsidP="00C614DE">
      <w:pPr>
        <w:pStyle w:val="a3"/>
        <w:spacing w:after="0" w:line="220" w:lineRule="atLeast"/>
        <w:ind w:left="567"/>
        <w:jc w:val="center"/>
        <w:rPr>
          <w:szCs w:val="28"/>
        </w:rPr>
      </w:pPr>
      <w:r w:rsidRPr="00540E46">
        <w:rPr>
          <w:b/>
          <w:color w:val="000000" w:themeColor="text1"/>
          <w:sz w:val="28"/>
          <w:szCs w:val="28"/>
        </w:rPr>
        <w:t>«Пр</w:t>
      </w:r>
      <w:r w:rsidR="00540E46">
        <w:rPr>
          <w:b/>
          <w:color w:val="000000" w:themeColor="text1"/>
          <w:sz w:val="28"/>
          <w:szCs w:val="28"/>
        </w:rPr>
        <w:t xml:space="preserve">отивопожарные мероприятия </w:t>
      </w:r>
      <w:r w:rsidRPr="00540E46">
        <w:rPr>
          <w:b/>
          <w:color w:val="000000" w:themeColor="text1"/>
          <w:sz w:val="28"/>
          <w:szCs w:val="28"/>
        </w:rPr>
        <w:t xml:space="preserve">учреждений культуры  муниципального  </w:t>
      </w:r>
      <w:r w:rsidR="00902BA1">
        <w:rPr>
          <w:b/>
          <w:color w:val="000000" w:themeColor="text1"/>
          <w:sz w:val="28"/>
          <w:szCs w:val="28"/>
        </w:rPr>
        <w:t xml:space="preserve">    района  </w:t>
      </w:r>
      <w:r w:rsidRPr="00540E46">
        <w:rPr>
          <w:b/>
          <w:color w:val="000000" w:themeColor="text1"/>
          <w:sz w:val="28"/>
          <w:szCs w:val="28"/>
        </w:rPr>
        <w:t>Похвистневский Самарской области»</w:t>
      </w:r>
    </w:p>
    <w:p w:rsidR="00540E46" w:rsidRPr="00540E46" w:rsidRDefault="00540E46" w:rsidP="00C614DE">
      <w:pPr>
        <w:pStyle w:val="a3"/>
        <w:spacing w:after="0" w:line="220" w:lineRule="atLeast"/>
        <w:ind w:left="567"/>
        <w:jc w:val="both"/>
        <w:rPr>
          <w:szCs w:val="28"/>
        </w:rPr>
      </w:pPr>
    </w:p>
    <w:p w:rsidR="005F7BC9" w:rsidRDefault="002626F4" w:rsidP="00C614DE">
      <w:pPr>
        <w:pStyle w:val="formattext"/>
        <w:shd w:val="clear" w:color="auto" w:fill="FFFFFF"/>
        <w:spacing w:before="0" w:beforeAutospacing="0" w:after="0" w:afterAutospacing="0" w:line="315" w:lineRule="atLeast"/>
        <w:ind w:left="567"/>
        <w:textAlignment w:val="baseline"/>
        <w:rPr>
          <w:spacing w:val="2"/>
          <w:sz w:val="28"/>
          <w:szCs w:val="28"/>
        </w:rPr>
      </w:pPr>
      <w:r w:rsidRPr="002626F4">
        <w:rPr>
          <w:spacing w:val="2"/>
          <w:sz w:val="28"/>
          <w:szCs w:val="28"/>
        </w:rPr>
        <w:t xml:space="preserve">    Методика </w:t>
      </w:r>
      <w:r w:rsidR="00D57634">
        <w:rPr>
          <w:spacing w:val="2"/>
          <w:sz w:val="28"/>
          <w:szCs w:val="28"/>
        </w:rPr>
        <w:t xml:space="preserve">комплексной </w:t>
      </w:r>
      <w:r w:rsidRPr="002626F4">
        <w:rPr>
          <w:spacing w:val="2"/>
          <w:sz w:val="28"/>
          <w:szCs w:val="28"/>
        </w:rPr>
        <w:t xml:space="preserve">оценки эффективности </w:t>
      </w:r>
      <w:r w:rsidR="00D57634">
        <w:rPr>
          <w:spacing w:val="2"/>
          <w:sz w:val="28"/>
          <w:szCs w:val="28"/>
        </w:rPr>
        <w:t>реализации</w:t>
      </w:r>
      <w:r w:rsidRPr="002626F4">
        <w:rPr>
          <w:spacing w:val="2"/>
          <w:sz w:val="28"/>
          <w:szCs w:val="28"/>
        </w:rPr>
        <w:t xml:space="preserve"> подпрограммы включает:</w:t>
      </w:r>
    </w:p>
    <w:p w:rsidR="005F7BC9" w:rsidRPr="005F7BC9" w:rsidRDefault="005F7BC9" w:rsidP="00C614DE">
      <w:pPr>
        <w:pStyle w:val="formattext"/>
        <w:shd w:val="clear" w:color="auto" w:fill="FFFFFF"/>
        <w:spacing w:before="0" w:beforeAutospacing="0" w:after="0" w:afterAutospacing="0" w:line="315" w:lineRule="atLeast"/>
        <w:ind w:left="567"/>
        <w:textAlignment w:val="baseline"/>
        <w:rPr>
          <w:spacing w:val="2"/>
          <w:sz w:val="10"/>
          <w:szCs w:val="10"/>
        </w:rPr>
      </w:pPr>
    </w:p>
    <w:p w:rsidR="00C614DE" w:rsidRDefault="002626F4" w:rsidP="00C614DE">
      <w:pPr>
        <w:pStyle w:val="formattext"/>
        <w:shd w:val="clear" w:color="auto" w:fill="FFFFFF"/>
        <w:spacing w:before="0" w:beforeAutospacing="0" w:after="0" w:afterAutospacing="0" w:line="315" w:lineRule="atLeast"/>
        <w:ind w:left="567"/>
        <w:textAlignment w:val="baseline"/>
        <w:rPr>
          <w:spacing w:val="2"/>
          <w:sz w:val="28"/>
          <w:szCs w:val="28"/>
        </w:rPr>
      </w:pPr>
      <w:r w:rsidRPr="002626F4">
        <w:rPr>
          <w:spacing w:val="2"/>
          <w:sz w:val="28"/>
          <w:szCs w:val="28"/>
        </w:rPr>
        <w:t xml:space="preserve">- оценку степени достижения целей и решения задач </w:t>
      </w:r>
      <w:r w:rsidR="00902BA1">
        <w:rPr>
          <w:spacing w:val="2"/>
          <w:sz w:val="28"/>
          <w:szCs w:val="28"/>
        </w:rPr>
        <w:t>подпрограммы;</w:t>
      </w:r>
      <w:r w:rsidRPr="002626F4">
        <w:rPr>
          <w:spacing w:val="2"/>
          <w:sz w:val="28"/>
          <w:szCs w:val="28"/>
        </w:rPr>
        <w:t xml:space="preserve"> </w:t>
      </w:r>
      <w:r w:rsidRPr="002626F4">
        <w:rPr>
          <w:spacing w:val="2"/>
          <w:sz w:val="28"/>
          <w:szCs w:val="28"/>
        </w:rPr>
        <w:br/>
        <w:t>- оценку степени соответствия запланированному уровню затрат и эффективности использования бюджетных средств;</w:t>
      </w:r>
      <w:r w:rsidRPr="002626F4">
        <w:rPr>
          <w:spacing w:val="2"/>
          <w:sz w:val="28"/>
          <w:szCs w:val="28"/>
        </w:rPr>
        <w:br/>
        <w:t>- оценку степени реализации мероприятий и достижения ожидаемых непосредственных результатов их реализации.</w:t>
      </w:r>
    </w:p>
    <w:p w:rsidR="001A4A24" w:rsidRPr="00D57634" w:rsidRDefault="002626F4" w:rsidP="00C614DE">
      <w:pPr>
        <w:pStyle w:val="formattext"/>
        <w:shd w:val="clear" w:color="auto" w:fill="FFFFFF"/>
        <w:spacing w:before="0" w:beforeAutospacing="0" w:after="0" w:afterAutospacing="0" w:line="315" w:lineRule="atLeast"/>
        <w:ind w:left="567"/>
        <w:textAlignment w:val="baseline"/>
        <w:rPr>
          <w:sz w:val="28"/>
          <w:szCs w:val="28"/>
        </w:rPr>
      </w:pPr>
      <w:r w:rsidRPr="00D57634">
        <w:rPr>
          <w:spacing w:val="2"/>
          <w:sz w:val="28"/>
          <w:szCs w:val="28"/>
        </w:rPr>
        <w:br/>
        <w:t xml:space="preserve">    Оценка эффективности </w:t>
      </w:r>
      <w:r w:rsidR="00D57634" w:rsidRPr="00D57634">
        <w:rPr>
          <w:spacing w:val="2"/>
          <w:sz w:val="28"/>
          <w:szCs w:val="28"/>
        </w:rPr>
        <w:t xml:space="preserve">реализации </w:t>
      </w:r>
      <w:r w:rsidRPr="00D57634">
        <w:rPr>
          <w:spacing w:val="2"/>
          <w:sz w:val="28"/>
          <w:szCs w:val="28"/>
        </w:rPr>
        <w:t>подпрограммы</w:t>
      </w:r>
      <w:r w:rsidR="00D57634" w:rsidRPr="00D57634">
        <w:rPr>
          <w:spacing w:val="2"/>
          <w:sz w:val="28"/>
          <w:szCs w:val="28"/>
        </w:rPr>
        <w:t xml:space="preserve"> 3 </w:t>
      </w:r>
      <w:r w:rsidRPr="00D57634">
        <w:rPr>
          <w:spacing w:val="2"/>
          <w:sz w:val="28"/>
          <w:szCs w:val="28"/>
        </w:rPr>
        <w:t xml:space="preserve"> разрабатывается на основании методик</w:t>
      </w:r>
      <w:r w:rsidR="00D57634" w:rsidRPr="00D57634">
        <w:rPr>
          <w:spacing w:val="2"/>
          <w:sz w:val="28"/>
          <w:szCs w:val="28"/>
        </w:rPr>
        <w:t>и комплексной оценки эффективности реализации муниципальной программы «</w:t>
      </w:r>
      <w:r w:rsidR="00D57634" w:rsidRPr="00D57634">
        <w:rPr>
          <w:sz w:val="28"/>
          <w:szCs w:val="28"/>
        </w:rPr>
        <w:t xml:space="preserve">Развитие культуры муниципального района </w:t>
      </w:r>
      <w:r w:rsidR="00D57634">
        <w:rPr>
          <w:sz w:val="28"/>
          <w:szCs w:val="28"/>
        </w:rPr>
        <w:t>П</w:t>
      </w:r>
      <w:r w:rsidR="00D57634" w:rsidRPr="00D57634">
        <w:rPr>
          <w:sz w:val="28"/>
          <w:szCs w:val="28"/>
        </w:rPr>
        <w:t>охвистневский Самарской области»  на 20</w:t>
      </w:r>
      <w:r w:rsidR="00E503B7">
        <w:rPr>
          <w:sz w:val="28"/>
          <w:szCs w:val="28"/>
        </w:rPr>
        <w:t>2</w:t>
      </w:r>
      <w:r w:rsidR="008553FE">
        <w:rPr>
          <w:sz w:val="28"/>
          <w:szCs w:val="28"/>
        </w:rPr>
        <w:t>7</w:t>
      </w:r>
      <w:r w:rsidR="00AA1882">
        <w:rPr>
          <w:sz w:val="28"/>
          <w:szCs w:val="28"/>
        </w:rPr>
        <w:t>-20</w:t>
      </w:r>
      <w:r w:rsidR="008553FE">
        <w:rPr>
          <w:sz w:val="28"/>
          <w:szCs w:val="28"/>
        </w:rPr>
        <w:t>31</w:t>
      </w:r>
      <w:r w:rsidR="00D57634" w:rsidRPr="00D57634">
        <w:rPr>
          <w:sz w:val="28"/>
          <w:szCs w:val="28"/>
        </w:rPr>
        <w:t>гг.</w:t>
      </w:r>
      <w:r w:rsidR="00D57634" w:rsidRPr="00D57634">
        <w:rPr>
          <w:spacing w:val="2"/>
          <w:sz w:val="28"/>
          <w:szCs w:val="28"/>
        </w:rPr>
        <w:t>, изложенной в разделе 6 муниципальной  программы</w:t>
      </w:r>
      <w:r w:rsidRPr="00D57634">
        <w:rPr>
          <w:spacing w:val="2"/>
          <w:sz w:val="28"/>
          <w:szCs w:val="28"/>
        </w:rPr>
        <w:t>.</w:t>
      </w:r>
    </w:p>
    <w:sectPr w:rsidR="001A4A24" w:rsidRPr="00D57634" w:rsidSect="003E3AE8">
      <w:pgSz w:w="11906" w:h="16838"/>
      <w:pgMar w:top="567" w:right="849" w:bottom="454" w:left="4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73A" w:rsidRDefault="0025473A" w:rsidP="00E14302">
      <w:r>
        <w:separator/>
      </w:r>
    </w:p>
  </w:endnote>
  <w:endnote w:type="continuationSeparator" w:id="0">
    <w:p w:rsidR="0025473A" w:rsidRDefault="0025473A" w:rsidP="00E14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73A" w:rsidRDefault="0025473A" w:rsidP="00E14302">
      <w:r>
        <w:separator/>
      </w:r>
    </w:p>
  </w:footnote>
  <w:footnote w:type="continuationSeparator" w:id="0">
    <w:p w:rsidR="0025473A" w:rsidRDefault="0025473A" w:rsidP="00E143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E2531"/>
    <w:multiLevelType w:val="hybridMultilevel"/>
    <w:tmpl w:val="D9DC6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DC584C"/>
    <w:multiLevelType w:val="hybridMultilevel"/>
    <w:tmpl w:val="286AE2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FBF446C"/>
    <w:multiLevelType w:val="hybridMultilevel"/>
    <w:tmpl w:val="16809714"/>
    <w:lvl w:ilvl="0" w:tplc="5B58D814">
      <w:start w:val="1"/>
      <w:numFmt w:val="decimal"/>
      <w:lvlText w:val="%1."/>
      <w:lvlJc w:val="left"/>
      <w:pPr>
        <w:ind w:left="360" w:hanging="360"/>
      </w:pPr>
      <w:rPr>
        <w:rFonts w:hint="default"/>
        <w:b/>
        <w:sz w:val="28"/>
        <w:szCs w:val="28"/>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
    <w:nsid w:val="125D2674"/>
    <w:multiLevelType w:val="multilevel"/>
    <w:tmpl w:val="B2C4A7EA"/>
    <w:lvl w:ilvl="0">
      <w:start w:val="1"/>
      <w:numFmt w:val="decimal"/>
      <w:lvlText w:val="%1."/>
      <w:lvlJc w:val="left"/>
      <w:pPr>
        <w:ind w:left="928" w:hanging="360"/>
      </w:pPr>
      <w:rPr>
        <w:rFonts w:ascii="Times New Roman" w:hAnsi="Times New Roman" w:cs="Times New Roman" w:hint="default"/>
        <w:b w:val="0"/>
        <w:i w:val="0"/>
        <w:sz w:val="28"/>
        <w:szCs w:val="28"/>
      </w:rPr>
    </w:lvl>
    <w:lvl w:ilvl="1">
      <w:start w:val="1"/>
      <w:numFmt w:val="decimal"/>
      <w:lvlText w:val="%1.%2."/>
      <w:lvlJc w:val="left"/>
      <w:pPr>
        <w:ind w:left="972" w:hanging="432"/>
      </w:pPr>
    </w:lvl>
    <w:lvl w:ilvl="2">
      <w:start w:val="1"/>
      <w:numFmt w:val="decimal"/>
      <w:lvlText w:val="%1.%2.%3."/>
      <w:lvlJc w:val="left"/>
      <w:pPr>
        <w:ind w:left="1225" w:hanging="504"/>
      </w:pPr>
    </w:lvl>
    <w:lvl w:ilvl="3">
      <w:start w:val="1"/>
      <w:numFmt w:val="decimal"/>
      <w:lvlText w:val="%1.%2.%3.%4."/>
      <w:lvlJc w:val="left"/>
      <w:pPr>
        <w:ind w:left="1729" w:hanging="648"/>
      </w:pPr>
    </w:lvl>
    <w:lvl w:ilvl="4">
      <w:start w:val="1"/>
      <w:numFmt w:val="decimal"/>
      <w:lvlText w:val="%1.%2.%3.%4.%5."/>
      <w:lvlJc w:val="left"/>
      <w:pPr>
        <w:ind w:left="2233" w:hanging="792"/>
      </w:pPr>
    </w:lvl>
    <w:lvl w:ilvl="5">
      <w:start w:val="1"/>
      <w:numFmt w:val="decimal"/>
      <w:lvlText w:val="%1.%2.%3.%4.%5.%6."/>
      <w:lvlJc w:val="left"/>
      <w:pPr>
        <w:ind w:left="2737" w:hanging="936"/>
      </w:pPr>
    </w:lvl>
    <w:lvl w:ilvl="6">
      <w:start w:val="1"/>
      <w:numFmt w:val="decimal"/>
      <w:lvlText w:val="%1.%2.%3.%4.%5.%6.%7."/>
      <w:lvlJc w:val="left"/>
      <w:pPr>
        <w:ind w:left="3241" w:hanging="1080"/>
      </w:pPr>
    </w:lvl>
    <w:lvl w:ilvl="7">
      <w:start w:val="1"/>
      <w:numFmt w:val="decimal"/>
      <w:lvlText w:val="%1.%2.%3.%4.%5.%6.%7.%8."/>
      <w:lvlJc w:val="left"/>
      <w:pPr>
        <w:ind w:left="3745" w:hanging="1224"/>
      </w:pPr>
    </w:lvl>
    <w:lvl w:ilvl="8">
      <w:start w:val="1"/>
      <w:numFmt w:val="decimal"/>
      <w:lvlText w:val="%1.%2.%3.%4.%5.%6.%7.%8.%9."/>
      <w:lvlJc w:val="left"/>
      <w:pPr>
        <w:ind w:left="4321" w:hanging="1440"/>
      </w:pPr>
    </w:lvl>
  </w:abstractNum>
  <w:abstractNum w:abstractNumId="4">
    <w:nsid w:val="1C2C73A9"/>
    <w:multiLevelType w:val="hybridMultilevel"/>
    <w:tmpl w:val="EC40EBB4"/>
    <w:lvl w:ilvl="0" w:tplc="1AE8B160">
      <w:start w:val="1"/>
      <w:numFmt w:val="decimal"/>
      <w:lvlText w:val="%1."/>
      <w:lvlJc w:val="left"/>
      <w:pPr>
        <w:ind w:left="360" w:hanging="360"/>
      </w:pPr>
      <w:rPr>
        <w:rFonts w:hint="default"/>
        <w:b/>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1F8609C1"/>
    <w:multiLevelType w:val="hybridMultilevel"/>
    <w:tmpl w:val="A684AE08"/>
    <w:lvl w:ilvl="0" w:tplc="1CDCA0DA">
      <w:start w:val="1"/>
      <w:numFmt w:val="upperRoman"/>
      <w:pStyle w:val="1"/>
      <w:lvlText w:val="%1."/>
      <w:lvlJc w:val="righ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CD25E7"/>
    <w:multiLevelType w:val="hybridMultilevel"/>
    <w:tmpl w:val="20F26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A57BA8"/>
    <w:multiLevelType w:val="hybridMultilevel"/>
    <w:tmpl w:val="EFB6B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3A6BFA"/>
    <w:multiLevelType w:val="hybridMultilevel"/>
    <w:tmpl w:val="B0729168"/>
    <w:lvl w:ilvl="0" w:tplc="3FB427A8">
      <w:start w:val="13"/>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9">
    <w:nsid w:val="27411909"/>
    <w:multiLevelType w:val="multilevel"/>
    <w:tmpl w:val="3306FE00"/>
    <w:lvl w:ilvl="0">
      <w:start w:val="17"/>
      <w:numFmt w:val="decimal"/>
      <w:lvlText w:val="%1."/>
      <w:lvlJc w:val="left"/>
      <w:pPr>
        <w:tabs>
          <w:tab w:val="num" w:pos="765"/>
        </w:tabs>
        <w:ind w:left="765" w:hanging="765"/>
      </w:pPr>
      <w:rPr>
        <w:rFonts w:hint="default"/>
      </w:rPr>
    </w:lvl>
    <w:lvl w:ilvl="1">
      <w:start w:val="1"/>
      <w:numFmt w:val="decimal"/>
      <w:lvlText w:val="%1.%2."/>
      <w:lvlJc w:val="left"/>
      <w:pPr>
        <w:tabs>
          <w:tab w:val="num" w:pos="1049"/>
        </w:tabs>
        <w:ind w:left="1049" w:hanging="765"/>
      </w:pPr>
      <w:rPr>
        <w:rFonts w:hint="default"/>
      </w:rPr>
    </w:lvl>
    <w:lvl w:ilvl="2">
      <w:start w:val="1"/>
      <w:numFmt w:val="decimal"/>
      <w:lvlText w:val="%1.%2.%3."/>
      <w:lvlJc w:val="left"/>
      <w:pPr>
        <w:tabs>
          <w:tab w:val="num" w:pos="1333"/>
        </w:tabs>
        <w:ind w:left="1333" w:hanging="765"/>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10">
    <w:nsid w:val="287964C0"/>
    <w:multiLevelType w:val="hybridMultilevel"/>
    <w:tmpl w:val="8AEE68BE"/>
    <w:lvl w:ilvl="0" w:tplc="017A17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CBB409D"/>
    <w:multiLevelType w:val="hybridMultilevel"/>
    <w:tmpl w:val="56F6B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736FA4"/>
    <w:multiLevelType w:val="hybridMultilevel"/>
    <w:tmpl w:val="31502AA4"/>
    <w:lvl w:ilvl="0" w:tplc="A20C45C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34F972FC"/>
    <w:multiLevelType w:val="multilevel"/>
    <w:tmpl w:val="000C1F98"/>
    <w:lvl w:ilvl="0">
      <w:start w:val="17"/>
      <w:numFmt w:val="decimal"/>
      <w:lvlText w:val="%1."/>
      <w:lvlJc w:val="left"/>
      <w:pPr>
        <w:tabs>
          <w:tab w:val="num" w:pos="555"/>
        </w:tabs>
        <w:ind w:left="555" w:hanging="555"/>
      </w:pPr>
      <w:rPr>
        <w:rFonts w:hint="default"/>
      </w:rPr>
    </w:lvl>
    <w:lvl w:ilvl="1">
      <w:start w:val="1"/>
      <w:numFmt w:val="decimal"/>
      <w:lvlText w:val="%1.%2."/>
      <w:lvlJc w:val="left"/>
      <w:pPr>
        <w:tabs>
          <w:tab w:val="num" w:pos="1513"/>
        </w:tabs>
        <w:ind w:left="1513" w:hanging="720"/>
      </w:pPr>
      <w:rPr>
        <w:rFonts w:hint="default"/>
      </w:rPr>
    </w:lvl>
    <w:lvl w:ilvl="2">
      <w:start w:val="1"/>
      <w:numFmt w:val="decimal"/>
      <w:lvlText w:val="%1.%2.%3."/>
      <w:lvlJc w:val="left"/>
      <w:pPr>
        <w:tabs>
          <w:tab w:val="num" w:pos="2306"/>
        </w:tabs>
        <w:ind w:left="2306" w:hanging="720"/>
      </w:pPr>
      <w:rPr>
        <w:rFonts w:hint="default"/>
      </w:rPr>
    </w:lvl>
    <w:lvl w:ilvl="3">
      <w:start w:val="1"/>
      <w:numFmt w:val="decimal"/>
      <w:lvlText w:val="%1.%2.%3.%4."/>
      <w:lvlJc w:val="left"/>
      <w:pPr>
        <w:tabs>
          <w:tab w:val="num" w:pos="3459"/>
        </w:tabs>
        <w:ind w:left="3459" w:hanging="1080"/>
      </w:pPr>
      <w:rPr>
        <w:rFonts w:hint="default"/>
      </w:rPr>
    </w:lvl>
    <w:lvl w:ilvl="4">
      <w:start w:val="1"/>
      <w:numFmt w:val="decimal"/>
      <w:lvlText w:val="%1.%2.%3.%4.%5."/>
      <w:lvlJc w:val="left"/>
      <w:pPr>
        <w:tabs>
          <w:tab w:val="num" w:pos="4252"/>
        </w:tabs>
        <w:ind w:left="4252" w:hanging="1080"/>
      </w:pPr>
      <w:rPr>
        <w:rFonts w:hint="default"/>
      </w:rPr>
    </w:lvl>
    <w:lvl w:ilvl="5">
      <w:start w:val="1"/>
      <w:numFmt w:val="decimal"/>
      <w:lvlText w:val="%1.%2.%3.%4.%5.%6."/>
      <w:lvlJc w:val="left"/>
      <w:pPr>
        <w:tabs>
          <w:tab w:val="num" w:pos="5405"/>
        </w:tabs>
        <w:ind w:left="5405" w:hanging="1440"/>
      </w:pPr>
      <w:rPr>
        <w:rFonts w:hint="default"/>
      </w:rPr>
    </w:lvl>
    <w:lvl w:ilvl="6">
      <w:start w:val="1"/>
      <w:numFmt w:val="decimal"/>
      <w:lvlText w:val="%1.%2.%3.%4.%5.%6.%7."/>
      <w:lvlJc w:val="left"/>
      <w:pPr>
        <w:tabs>
          <w:tab w:val="num" w:pos="6558"/>
        </w:tabs>
        <w:ind w:left="6558" w:hanging="1800"/>
      </w:pPr>
      <w:rPr>
        <w:rFonts w:hint="default"/>
      </w:rPr>
    </w:lvl>
    <w:lvl w:ilvl="7">
      <w:start w:val="1"/>
      <w:numFmt w:val="decimal"/>
      <w:lvlText w:val="%1.%2.%3.%4.%5.%6.%7.%8."/>
      <w:lvlJc w:val="left"/>
      <w:pPr>
        <w:tabs>
          <w:tab w:val="num" w:pos="7351"/>
        </w:tabs>
        <w:ind w:left="7351" w:hanging="1800"/>
      </w:pPr>
      <w:rPr>
        <w:rFonts w:hint="default"/>
      </w:rPr>
    </w:lvl>
    <w:lvl w:ilvl="8">
      <w:start w:val="1"/>
      <w:numFmt w:val="decimal"/>
      <w:lvlText w:val="%1.%2.%3.%4.%5.%6.%7.%8.%9."/>
      <w:lvlJc w:val="left"/>
      <w:pPr>
        <w:tabs>
          <w:tab w:val="num" w:pos="8504"/>
        </w:tabs>
        <w:ind w:left="8504" w:hanging="2160"/>
      </w:pPr>
      <w:rPr>
        <w:rFonts w:hint="default"/>
      </w:rPr>
    </w:lvl>
  </w:abstractNum>
  <w:abstractNum w:abstractNumId="14">
    <w:nsid w:val="39BA5752"/>
    <w:multiLevelType w:val="hybridMultilevel"/>
    <w:tmpl w:val="48B26D10"/>
    <w:lvl w:ilvl="0" w:tplc="65224436">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nsid w:val="3E544EC0"/>
    <w:multiLevelType w:val="hybridMultilevel"/>
    <w:tmpl w:val="2682CA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3F392E10"/>
    <w:multiLevelType w:val="hybridMultilevel"/>
    <w:tmpl w:val="27624DCE"/>
    <w:lvl w:ilvl="0" w:tplc="2E40C6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456C7790"/>
    <w:multiLevelType w:val="hybridMultilevel"/>
    <w:tmpl w:val="8AEE68BE"/>
    <w:lvl w:ilvl="0" w:tplc="017A17AC">
      <w:start w:val="1"/>
      <w:numFmt w:val="decimal"/>
      <w:lvlText w:val="%1."/>
      <w:lvlJc w:val="left"/>
      <w:pPr>
        <w:ind w:left="360"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8">
    <w:nsid w:val="4B38587D"/>
    <w:multiLevelType w:val="hybridMultilevel"/>
    <w:tmpl w:val="F59C08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B7E6ED8"/>
    <w:multiLevelType w:val="multilevel"/>
    <w:tmpl w:val="B2C4A7EA"/>
    <w:lvl w:ilvl="0">
      <w:start w:val="1"/>
      <w:numFmt w:val="decimal"/>
      <w:lvlText w:val="%1."/>
      <w:lvlJc w:val="left"/>
      <w:pPr>
        <w:ind w:left="928" w:hanging="360"/>
      </w:pPr>
      <w:rPr>
        <w:rFonts w:ascii="Times New Roman" w:hAnsi="Times New Roman" w:cs="Times New Roman" w:hint="default"/>
        <w:b w:val="0"/>
        <w:i w:val="0"/>
        <w:sz w:val="28"/>
        <w:szCs w:val="28"/>
      </w:rPr>
    </w:lvl>
    <w:lvl w:ilvl="1">
      <w:start w:val="1"/>
      <w:numFmt w:val="decimal"/>
      <w:lvlText w:val="%1.%2."/>
      <w:lvlJc w:val="left"/>
      <w:pPr>
        <w:ind w:left="1001" w:hanging="432"/>
      </w:pPr>
    </w:lvl>
    <w:lvl w:ilvl="2">
      <w:start w:val="1"/>
      <w:numFmt w:val="decimal"/>
      <w:lvlText w:val="%1.%2.%3."/>
      <w:lvlJc w:val="left"/>
      <w:pPr>
        <w:ind w:left="1225" w:hanging="504"/>
      </w:pPr>
    </w:lvl>
    <w:lvl w:ilvl="3">
      <w:start w:val="1"/>
      <w:numFmt w:val="decimal"/>
      <w:lvlText w:val="%1.%2.%3.%4."/>
      <w:lvlJc w:val="left"/>
      <w:pPr>
        <w:ind w:left="1729" w:hanging="648"/>
      </w:pPr>
    </w:lvl>
    <w:lvl w:ilvl="4">
      <w:start w:val="1"/>
      <w:numFmt w:val="decimal"/>
      <w:lvlText w:val="%1.%2.%3.%4.%5."/>
      <w:lvlJc w:val="left"/>
      <w:pPr>
        <w:ind w:left="2233" w:hanging="792"/>
      </w:pPr>
    </w:lvl>
    <w:lvl w:ilvl="5">
      <w:start w:val="1"/>
      <w:numFmt w:val="decimal"/>
      <w:lvlText w:val="%1.%2.%3.%4.%5.%6."/>
      <w:lvlJc w:val="left"/>
      <w:pPr>
        <w:ind w:left="2737" w:hanging="936"/>
      </w:pPr>
    </w:lvl>
    <w:lvl w:ilvl="6">
      <w:start w:val="1"/>
      <w:numFmt w:val="decimal"/>
      <w:lvlText w:val="%1.%2.%3.%4.%5.%6.%7."/>
      <w:lvlJc w:val="left"/>
      <w:pPr>
        <w:ind w:left="3241" w:hanging="1080"/>
      </w:pPr>
    </w:lvl>
    <w:lvl w:ilvl="7">
      <w:start w:val="1"/>
      <w:numFmt w:val="decimal"/>
      <w:lvlText w:val="%1.%2.%3.%4.%5.%6.%7.%8."/>
      <w:lvlJc w:val="left"/>
      <w:pPr>
        <w:ind w:left="3745" w:hanging="1224"/>
      </w:pPr>
    </w:lvl>
    <w:lvl w:ilvl="8">
      <w:start w:val="1"/>
      <w:numFmt w:val="decimal"/>
      <w:lvlText w:val="%1.%2.%3.%4.%5.%6.%7.%8.%9."/>
      <w:lvlJc w:val="left"/>
      <w:pPr>
        <w:ind w:left="4321" w:hanging="1440"/>
      </w:pPr>
    </w:lvl>
  </w:abstractNum>
  <w:abstractNum w:abstractNumId="20">
    <w:nsid w:val="4FD732C3"/>
    <w:multiLevelType w:val="hybridMultilevel"/>
    <w:tmpl w:val="BEB01AFC"/>
    <w:lvl w:ilvl="0" w:tplc="0A84AFB2">
      <w:start w:val="1"/>
      <w:numFmt w:val="decimal"/>
      <w:lvlText w:val="%1."/>
      <w:lvlJc w:val="left"/>
      <w:pPr>
        <w:ind w:left="720" w:hanging="360"/>
      </w:pPr>
      <w:rPr>
        <w:rFonts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32906BB"/>
    <w:multiLevelType w:val="hybridMultilevel"/>
    <w:tmpl w:val="2E8C2862"/>
    <w:lvl w:ilvl="0" w:tplc="4DB69008">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2">
    <w:nsid w:val="55503280"/>
    <w:multiLevelType w:val="hybridMultilevel"/>
    <w:tmpl w:val="2E282810"/>
    <w:lvl w:ilvl="0" w:tplc="6FF2F8AA">
      <w:start w:val="1"/>
      <w:numFmt w:val="decimal"/>
      <w:lvlText w:val="%1."/>
      <w:lvlJc w:val="left"/>
      <w:pPr>
        <w:ind w:left="3720" w:hanging="3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7DD005F"/>
    <w:multiLevelType w:val="hybridMultilevel"/>
    <w:tmpl w:val="CE88B546"/>
    <w:lvl w:ilvl="0" w:tplc="AA12FE98">
      <w:start w:val="1"/>
      <w:numFmt w:val="decimal"/>
      <w:lvlText w:val="%1."/>
      <w:lvlJc w:val="left"/>
      <w:pPr>
        <w:ind w:left="36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4">
    <w:nsid w:val="589A60A8"/>
    <w:multiLevelType w:val="hybridMultilevel"/>
    <w:tmpl w:val="EC4CDDE0"/>
    <w:lvl w:ilvl="0" w:tplc="09C4026A">
      <w:start w:val="13"/>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5">
    <w:nsid w:val="5DAD72E6"/>
    <w:multiLevelType w:val="hybridMultilevel"/>
    <w:tmpl w:val="64DA9A34"/>
    <w:lvl w:ilvl="0" w:tplc="BC325B5C">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5E911E2E"/>
    <w:multiLevelType w:val="hybridMultilevel"/>
    <w:tmpl w:val="AA6C902C"/>
    <w:lvl w:ilvl="0" w:tplc="702259C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nsid w:val="61F11D2E"/>
    <w:multiLevelType w:val="multilevel"/>
    <w:tmpl w:val="1D2A2DE8"/>
    <w:lvl w:ilvl="0">
      <w:start w:val="1"/>
      <w:numFmt w:val="decimal"/>
      <w:lvlText w:val="%1."/>
      <w:lvlJc w:val="left"/>
      <w:pPr>
        <w:ind w:left="1920" w:hanging="360"/>
      </w:pPr>
      <w:rPr>
        <w:rFonts w:hint="default"/>
      </w:rPr>
    </w:lvl>
    <w:lvl w:ilvl="1">
      <w:start w:val="2"/>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28">
    <w:nsid w:val="625D4253"/>
    <w:multiLevelType w:val="multilevel"/>
    <w:tmpl w:val="B2C4A7EA"/>
    <w:lvl w:ilvl="0">
      <w:start w:val="1"/>
      <w:numFmt w:val="decimal"/>
      <w:lvlText w:val="%1."/>
      <w:lvlJc w:val="left"/>
      <w:pPr>
        <w:ind w:left="928" w:hanging="360"/>
      </w:pPr>
      <w:rPr>
        <w:rFonts w:ascii="Times New Roman" w:hAnsi="Times New Roman" w:cs="Times New Roman" w:hint="default"/>
        <w:b w:val="0"/>
        <w:i w:val="0"/>
        <w:sz w:val="28"/>
        <w:szCs w:val="28"/>
      </w:rPr>
    </w:lvl>
    <w:lvl w:ilvl="1">
      <w:start w:val="1"/>
      <w:numFmt w:val="decimal"/>
      <w:lvlText w:val="%1.%2."/>
      <w:lvlJc w:val="left"/>
      <w:pPr>
        <w:ind w:left="972" w:hanging="432"/>
      </w:pPr>
    </w:lvl>
    <w:lvl w:ilvl="2">
      <w:start w:val="1"/>
      <w:numFmt w:val="decimal"/>
      <w:lvlText w:val="%1.%2.%3."/>
      <w:lvlJc w:val="left"/>
      <w:pPr>
        <w:ind w:left="1225" w:hanging="504"/>
      </w:pPr>
    </w:lvl>
    <w:lvl w:ilvl="3">
      <w:start w:val="1"/>
      <w:numFmt w:val="decimal"/>
      <w:lvlText w:val="%1.%2.%3.%4."/>
      <w:lvlJc w:val="left"/>
      <w:pPr>
        <w:ind w:left="1729" w:hanging="648"/>
      </w:pPr>
    </w:lvl>
    <w:lvl w:ilvl="4">
      <w:start w:val="1"/>
      <w:numFmt w:val="decimal"/>
      <w:lvlText w:val="%1.%2.%3.%4.%5."/>
      <w:lvlJc w:val="left"/>
      <w:pPr>
        <w:ind w:left="2233" w:hanging="792"/>
      </w:pPr>
    </w:lvl>
    <w:lvl w:ilvl="5">
      <w:start w:val="1"/>
      <w:numFmt w:val="decimal"/>
      <w:lvlText w:val="%1.%2.%3.%4.%5.%6."/>
      <w:lvlJc w:val="left"/>
      <w:pPr>
        <w:ind w:left="2737" w:hanging="936"/>
      </w:pPr>
    </w:lvl>
    <w:lvl w:ilvl="6">
      <w:start w:val="1"/>
      <w:numFmt w:val="decimal"/>
      <w:lvlText w:val="%1.%2.%3.%4.%5.%6.%7."/>
      <w:lvlJc w:val="left"/>
      <w:pPr>
        <w:ind w:left="3241" w:hanging="1080"/>
      </w:pPr>
    </w:lvl>
    <w:lvl w:ilvl="7">
      <w:start w:val="1"/>
      <w:numFmt w:val="decimal"/>
      <w:lvlText w:val="%1.%2.%3.%4.%5.%6.%7.%8."/>
      <w:lvlJc w:val="left"/>
      <w:pPr>
        <w:ind w:left="3745" w:hanging="1224"/>
      </w:pPr>
    </w:lvl>
    <w:lvl w:ilvl="8">
      <w:start w:val="1"/>
      <w:numFmt w:val="decimal"/>
      <w:lvlText w:val="%1.%2.%3.%4.%5.%6.%7.%8.%9."/>
      <w:lvlJc w:val="left"/>
      <w:pPr>
        <w:ind w:left="4321" w:hanging="1440"/>
      </w:pPr>
    </w:lvl>
  </w:abstractNum>
  <w:abstractNum w:abstractNumId="29">
    <w:nsid w:val="67126A81"/>
    <w:multiLevelType w:val="hybridMultilevel"/>
    <w:tmpl w:val="D08411B8"/>
    <w:lvl w:ilvl="0" w:tplc="30A6B6C4">
      <w:start w:val="1"/>
      <w:numFmt w:val="decimal"/>
      <w:lvlText w:val="%1."/>
      <w:lvlJc w:val="left"/>
      <w:pPr>
        <w:ind w:left="36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684F68B6"/>
    <w:multiLevelType w:val="multilevel"/>
    <w:tmpl w:val="AA8C333C"/>
    <w:lvl w:ilvl="0">
      <w:start w:val="1"/>
      <w:numFmt w:val="decimal"/>
      <w:lvlText w:val="%1."/>
      <w:lvlJc w:val="left"/>
      <w:pPr>
        <w:ind w:left="360" w:hanging="360"/>
      </w:pPr>
      <w:rPr>
        <w:rFonts w:cs="Arial" w:hint="default"/>
      </w:rPr>
    </w:lvl>
    <w:lvl w:ilvl="1">
      <w:start w:val="1"/>
      <w:numFmt w:val="decimal"/>
      <w:lvlText w:val="%1.%2."/>
      <w:lvlJc w:val="left"/>
      <w:pPr>
        <w:ind w:left="533" w:hanging="360"/>
      </w:pPr>
      <w:rPr>
        <w:rFonts w:cs="Arial" w:hint="default"/>
      </w:rPr>
    </w:lvl>
    <w:lvl w:ilvl="2">
      <w:start w:val="1"/>
      <w:numFmt w:val="decimal"/>
      <w:lvlText w:val="%1.%2.%3."/>
      <w:lvlJc w:val="left"/>
      <w:pPr>
        <w:ind w:left="1066" w:hanging="720"/>
      </w:pPr>
      <w:rPr>
        <w:rFonts w:cs="Arial" w:hint="default"/>
      </w:rPr>
    </w:lvl>
    <w:lvl w:ilvl="3">
      <w:start w:val="1"/>
      <w:numFmt w:val="decimal"/>
      <w:lvlText w:val="%1.%2.%3.%4."/>
      <w:lvlJc w:val="left"/>
      <w:pPr>
        <w:ind w:left="1239" w:hanging="720"/>
      </w:pPr>
      <w:rPr>
        <w:rFonts w:cs="Arial" w:hint="default"/>
      </w:rPr>
    </w:lvl>
    <w:lvl w:ilvl="4">
      <w:start w:val="1"/>
      <w:numFmt w:val="decimal"/>
      <w:lvlText w:val="%1.%2.%3.%4.%5."/>
      <w:lvlJc w:val="left"/>
      <w:pPr>
        <w:ind w:left="1772" w:hanging="1080"/>
      </w:pPr>
      <w:rPr>
        <w:rFonts w:cs="Arial" w:hint="default"/>
      </w:rPr>
    </w:lvl>
    <w:lvl w:ilvl="5">
      <w:start w:val="1"/>
      <w:numFmt w:val="decimal"/>
      <w:lvlText w:val="%1.%2.%3.%4.%5.%6."/>
      <w:lvlJc w:val="left"/>
      <w:pPr>
        <w:ind w:left="1945" w:hanging="1080"/>
      </w:pPr>
      <w:rPr>
        <w:rFonts w:cs="Arial" w:hint="default"/>
      </w:rPr>
    </w:lvl>
    <w:lvl w:ilvl="6">
      <w:start w:val="1"/>
      <w:numFmt w:val="decimal"/>
      <w:lvlText w:val="%1.%2.%3.%4.%5.%6.%7."/>
      <w:lvlJc w:val="left"/>
      <w:pPr>
        <w:ind w:left="2478" w:hanging="1440"/>
      </w:pPr>
      <w:rPr>
        <w:rFonts w:cs="Arial" w:hint="default"/>
      </w:rPr>
    </w:lvl>
    <w:lvl w:ilvl="7">
      <w:start w:val="1"/>
      <w:numFmt w:val="decimal"/>
      <w:lvlText w:val="%1.%2.%3.%4.%5.%6.%7.%8."/>
      <w:lvlJc w:val="left"/>
      <w:pPr>
        <w:ind w:left="2651" w:hanging="1440"/>
      </w:pPr>
      <w:rPr>
        <w:rFonts w:cs="Arial" w:hint="default"/>
      </w:rPr>
    </w:lvl>
    <w:lvl w:ilvl="8">
      <w:start w:val="1"/>
      <w:numFmt w:val="decimal"/>
      <w:lvlText w:val="%1.%2.%3.%4.%5.%6.%7.%8.%9."/>
      <w:lvlJc w:val="left"/>
      <w:pPr>
        <w:ind w:left="3184" w:hanging="1800"/>
      </w:pPr>
      <w:rPr>
        <w:rFonts w:cs="Arial" w:hint="default"/>
      </w:rPr>
    </w:lvl>
  </w:abstractNum>
  <w:abstractNum w:abstractNumId="31">
    <w:nsid w:val="6C3D3470"/>
    <w:multiLevelType w:val="hybridMultilevel"/>
    <w:tmpl w:val="CA3AA688"/>
    <w:lvl w:ilvl="0" w:tplc="43129D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nsid w:val="6CA2453D"/>
    <w:multiLevelType w:val="hybridMultilevel"/>
    <w:tmpl w:val="1ABAC630"/>
    <w:lvl w:ilvl="0" w:tplc="69427EF0">
      <w:start w:val="1"/>
      <w:numFmt w:val="decimal"/>
      <w:lvlText w:val="%1."/>
      <w:lvlJc w:val="left"/>
      <w:pPr>
        <w:ind w:left="717" w:hanging="360"/>
      </w:pPr>
      <w:rPr>
        <w:rFonts w:hint="default"/>
        <w:sz w:val="22"/>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3">
    <w:nsid w:val="6E7D0C6D"/>
    <w:multiLevelType w:val="multilevel"/>
    <w:tmpl w:val="32B4B404"/>
    <w:lvl w:ilvl="0">
      <w:start w:val="3"/>
      <w:numFmt w:val="decimal"/>
      <w:lvlText w:val="%1."/>
      <w:lvlJc w:val="left"/>
      <w:pPr>
        <w:ind w:left="360" w:hanging="360"/>
      </w:pPr>
      <w:rPr>
        <w:rFonts w:hint="default"/>
        <w:b/>
        <w:sz w:val="28"/>
        <w:szCs w:val="28"/>
      </w:rPr>
    </w:lvl>
    <w:lvl w:ilvl="1">
      <w:start w:val="3"/>
      <w:numFmt w:val="decimal"/>
      <w:isLgl/>
      <w:lvlText w:val="%1.%2."/>
      <w:lvlJc w:val="left"/>
      <w:pPr>
        <w:ind w:left="502"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865" w:hanging="1080"/>
      </w:pPr>
      <w:rPr>
        <w:rFonts w:hint="default"/>
      </w:rPr>
    </w:lvl>
    <w:lvl w:ilvl="6">
      <w:start w:val="1"/>
      <w:numFmt w:val="decimal"/>
      <w:isLgl/>
      <w:lvlText w:val="%1.%2.%3.%4.%5.%6.%7."/>
      <w:lvlJc w:val="left"/>
      <w:pPr>
        <w:ind w:left="3582" w:hanging="1440"/>
      </w:pPr>
      <w:rPr>
        <w:rFonts w:hint="default"/>
      </w:rPr>
    </w:lvl>
    <w:lvl w:ilvl="7">
      <w:start w:val="1"/>
      <w:numFmt w:val="decimal"/>
      <w:isLgl/>
      <w:lvlText w:val="%1.%2.%3.%4.%5.%6.%7.%8."/>
      <w:lvlJc w:val="left"/>
      <w:pPr>
        <w:ind w:left="3939" w:hanging="1440"/>
      </w:pPr>
      <w:rPr>
        <w:rFonts w:hint="default"/>
      </w:rPr>
    </w:lvl>
    <w:lvl w:ilvl="8">
      <w:start w:val="1"/>
      <w:numFmt w:val="decimal"/>
      <w:isLgl/>
      <w:lvlText w:val="%1.%2.%3.%4.%5.%6.%7.%8.%9."/>
      <w:lvlJc w:val="left"/>
      <w:pPr>
        <w:ind w:left="4656" w:hanging="1800"/>
      </w:pPr>
      <w:rPr>
        <w:rFonts w:hint="default"/>
      </w:rPr>
    </w:lvl>
  </w:abstractNum>
  <w:abstractNum w:abstractNumId="34">
    <w:nsid w:val="6F5E3913"/>
    <w:multiLevelType w:val="hybridMultilevel"/>
    <w:tmpl w:val="952E7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E6697D"/>
    <w:multiLevelType w:val="hybridMultilevel"/>
    <w:tmpl w:val="727681E4"/>
    <w:lvl w:ilvl="0" w:tplc="90906614">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6">
    <w:nsid w:val="72E223A9"/>
    <w:multiLevelType w:val="hybridMultilevel"/>
    <w:tmpl w:val="C6C87CF2"/>
    <w:lvl w:ilvl="0" w:tplc="B212F5C8">
      <w:start w:val="3"/>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nsid w:val="77F00811"/>
    <w:multiLevelType w:val="hybridMultilevel"/>
    <w:tmpl w:val="7A6AB87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8">
    <w:nsid w:val="78674FA6"/>
    <w:multiLevelType w:val="hybridMultilevel"/>
    <w:tmpl w:val="7B1A1936"/>
    <w:lvl w:ilvl="0" w:tplc="8FD2FBA2">
      <w:start w:val="1"/>
      <w:numFmt w:val="decimal"/>
      <w:lvlText w:val="%1."/>
      <w:lvlJc w:val="left"/>
      <w:pPr>
        <w:ind w:left="765" w:hanging="40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C1044FA"/>
    <w:multiLevelType w:val="multilevel"/>
    <w:tmpl w:val="854C4A40"/>
    <w:lvl w:ilvl="0">
      <w:start w:val="1"/>
      <w:numFmt w:val="decimal"/>
      <w:lvlText w:val="%1."/>
      <w:lvlJc w:val="left"/>
      <w:pPr>
        <w:ind w:left="360" w:hanging="360"/>
      </w:pPr>
      <w:rPr>
        <w:rFonts w:cs="Times New Roman" w:hint="default"/>
        <w:sz w:val="32"/>
        <w:szCs w:val="32"/>
      </w:rPr>
    </w:lvl>
    <w:lvl w:ilvl="1">
      <w:start w:val="1"/>
      <w:numFmt w:val="decimal"/>
      <w:isLgl/>
      <w:lvlText w:val="%1.%2."/>
      <w:lvlJc w:val="left"/>
      <w:pPr>
        <w:ind w:left="720" w:hanging="720"/>
      </w:pPr>
      <w:rPr>
        <w:rFonts w:cs="Times New Roman" w:hint="default"/>
        <w:sz w:val="28"/>
        <w:szCs w:val="28"/>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40">
    <w:nsid w:val="7CB86F81"/>
    <w:multiLevelType w:val="hybridMultilevel"/>
    <w:tmpl w:val="8AEE68BE"/>
    <w:lvl w:ilvl="0" w:tplc="017A17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7DA31764"/>
    <w:multiLevelType w:val="hybridMultilevel"/>
    <w:tmpl w:val="B176A714"/>
    <w:lvl w:ilvl="0" w:tplc="27FC77A6">
      <w:start w:val="5"/>
      <w:numFmt w:val="decimal"/>
      <w:lvlText w:val="%1."/>
      <w:lvlJc w:val="left"/>
      <w:pPr>
        <w:ind w:left="360" w:hanging="360"/>
      </w:pPr>
      <w:rPr>
        <w:rFonts w:hint="default"/>
        <w:b/>
        <w:sz w:val="28"/>
        <w:szCs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3"/>
  </w:num>
  <w:num w:numId="2">
    <w:abstractNumId w:val="26"/>
  </w:num>
  <w:num w:numId="3">
    <w:abstractNumId w:val="5"/>
  </w:num>
  <w:num w:numId="4">
    <w:abstractNumId w:val="19"/>
  </w:num>
  <w:num w:numId="5">
    <w:abstractNumId w:val="8"/>
  </w:num>
  <w:num w:numId="6">
    <w:abstractNumId w:val="24"/>
  </w:num>
  <w:num w:numId="7">
    <w:abstractNumId w:val="28"/>
  </w:num>
  <w:num w:numId="8">
    <w:abstractNumId w:val="13"/>
  </w:num>
  <w:num w:numId="9">
    <w:abstractNumId w:val="9"/>
  </w:num>
  <w:num w:numId="10">
    <w:abstractNumId w:val="38"/>
  </w:num>
  <w:num w:numId="11">
    <w:abstractNumId w:val="16"/>
  </w:num>
  <w:num w:numId="12">
    <w:abstractNumId w:val="34"/>
  </w:num>
  <w:num w:numId="13">
    <w:abstractNumId w:val="33"/>
  </w:num>
  <w:num w:numId="14">
    <w:abstractNumId w:val="41"/>
  </w:num>
  <w:num w:numId="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27"/>
  </w:num>
  <w:num w:numId="18">
    <w:abstractNumId w:val="18"/>
  </w:num>
  <w:num w:numId="19">
    <w:abstractNumId w:val="36"/>
  </w:num>
  <w:num w:numId="20">
    <w:abstractNumId w:val="17"/>
  </w:num>
  <w:num w:numId="21">
    <w:abstractNumId w:val="10"/>
  </w:num>
  <w:num w:numId="22">
    <w:abstractNumId w:val="40"/>
  </w:num>
  <w:num w:numId="23">
    <w:abstractNumId w:val="29"/>
  </w:num>
  <w:num w:numId="24">
    <w:abstractNumId w:val="14"/>
  </w:num>
  <w:num w:numId="25">
    <w:abstractNumId w:val="12"/>
  </w:num>
  <w:num w:numId="26">
    <w:abstractNumId w:val="4"/>
  </w:num>
  <w:num w:numId="27">
    <w:abstractNumId w:val="7"/>
  </w:num>
  <w:num w:numId="28">
    <w:abstractNumId w:val="37"/>
  </w:num>
  <w:num w:numId="29">
    <w:abstractNumId w:val="32"/>
  </w:num>
  <w:num w:numId="30">
    <w:abstractNumId w:val="35"/>
  </w:num>
  <w:num w:numId="31">
    <w:abstractNumId w:val="31"/>
  </w:num>
  <w:num w:numId="32">
    <w:abstractNumId w:val="30"/>
  </w:num>
  <w:num w:numId="33">
    <w:abstractNumId w:val="1"/>
  </w:num>
  <w:num w:numId="34">
    <w:abstractNumId w:val="6"/>
  </w:num>
  <w:num w:numId="35">
    <w:abstractNumId w:val="23"/>
  </w:num>
  <w:num w:numId="36">
    <w:abstractNumId w:val="2"/>
  </w:num>
  <w:num w:numId="37">
    <w:abstractNumId w:val="25"/>
  </w:num>
  <w:num w:numId="38">
    <w:abstractNumId w:val="22"/>
  </w:num>
  <w:num w:numId="39">
    <w:abstractNumId w:val="15"/>
  </w:num>
  <w:num w:numId="40">
    <w:abstractNumId w:val="0"/>
  </w:num>
  <w:num w:numId="41">
    <w:abstractNumId w:val="11"/>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FB0"/>
    <w:rsid w:val="00005B08"/>
    <w:rsid w:val="00010328"/>
    <w:rsid w:val="00010881"/>
    <w:rsid w:val="00012DE7"/>
    <w:rsid w:val="0001443F"/>
    <w:rsid w:val="00015CB7"/>
    <w:rsid w:val="00021506"/>
    <w:rsid w:val="0002329C"/>
    <w:rsid w:val="00025684"/>
    <w:rsid w:val="00032D8F"/>
    <w:rsid w:val="000331ED"/>
    <w:rsid w:val="000333E5"/>
    <w:rsid w:val="00036A99"/>
    <w:rsid w:val="00037771"/>
    <w:rsid w:val="00040E1F"/>
    <w:rsid w:val="00042162"/>
    <w:rsid w:val="00042263"/>
    <w:rsid w:val="00046074"/>
    <w:rsid w:val="000516A9"/>
    <w:rsid w:val="00054068"/>
    <w:rsid w:val="00060952"/>
    <w:rsid w:val="00062346"/>
    <w:rsid w:val="000631D5"/>
    <w:rsid w:val="000657CD"/>
    <w:rsid w:val="000675A3"/>
    <w:rsid w:val="00070143"/>
    <w:rsid w:val="00070A1D"/>
    <w:rsid w:val="000739AB"/>
    <w:rsid w:val="0007544D"/>
    <w:rsid w:val="00075EA2"/>
    <w:rsid w:val="0007657D"/>
    <w:rsid w:val="00080A61"/>
    <w:rsid w:val="0008103B"/>
    <w:rsid w:val="0008599E"/>
    <w:rsid w:val="00085ABD"/>
    <w:rsid w:val="00085C07"/>
    <w:rsid w:val="00086916"/>
    <w:rsid w:val="00086A38"/>
    <w:rsid w:val="00090A83"/>
    <w:rsid w:val="0009334A"/>
    <w:rsid w:val="00094FD3"/>
    <w:rsid w:val="000979DB"/>
    <w:rsid w:val="00097FC4"/>
    <w:rsid w:val="000A204B"/>
    <w:rsid w:val="000A2DC8"/>
    <w:rsid w:val="000A49E7"/>
    <w:rsid w:val="000B369F"/>
    <w:rsid w:val="000B6F47"/>
    <w:rsid w:val="000C0BA7"/>
    <w:rsid w:val="000C0CBB"/>
    <w:rsid w:val="000C1391"/>
    <w:rsid w:val="000C1A8D"/>
    <w:rsid w:val="000C22D8"/>
    <w:rsid w:val="000C47E1"/>
    <w:rsid w:val="000C4A64"/>
    <w:rsid w:val="000C4D35"/>
    <w:rsid w:val="000C5CB9"/>
    <w:rsid w:val="000C63DE"/>
    <w:rsid w:val="000D0CF3"/>
    <w:rsid w:val="000D0E86"/>
    <w:rsid w:val="000D1C7D"/>
    <w:rsid w:val="000D25DA"/>
    <w:rsid w:val="000D280F"/>
    <w:rsid w:val="000D2E84"/>
    <w:rsid w:val="000D3142"/>
    <w:rsid w:val="000D5AF0"/>
    <w:rsid w:val="000D7FDF"/>
    <w:rsid w:val="000E0F14"/>
    <w:rsid w:val="000E414B"/>
    <w:rsid w:val="000E420F"/>
    <w:rsid w:val="000E5794"/>
    <w:rsid w:val="000E79A5"/>
    <w:rsid w:val="000F19EB"/>
    <w:rsid w:val="000F5F12"/>
    <w:rsid w:val="000F7BA6"/>
    <w:rsid w:val="000F7E9D"/>
    <w:rsid w:val="001003D7"/>
    <w:rsid w:val="00100E64"/>
    <w:rsid w:val="00103F85"/>
    <w:rsid w:val="00103F92"/>
    <w:rsid w:val="00106ABE"/>
    <w:rsid w:val="00106B5D"/>
    <w:rsid w:val="001103B7"/>
    <w:rsid w:val="00110FC5"/>
    <w:rsid w:val="001110E4"/>
    <w:rsid w:val="001154BF"/>
    <w:rsid w:val="00115F7D"/>
    <w:rsid w:val="0011742A"/>
    <w:rsid w:val="0012005B"/>
    <w:rsid w:val="00120664"/>
    <w:rsid w:val="001240DF"/>
    <w:rsid w:val="00124C2B"/>
    <w:rsid w:val="001252A2"/>
    <w:rsid w:val="00125746"/>
    <w:rsid w:val="00127039"/>
    <w:rsid w:val="001323DE"/>
    <w:rsid w:val="00134885"/>
    <w:rsid w:val="00136EF1"/>
    <w:rsid w:val="0013712C"/>
    <w:rsid w:val="00140944"/>
    <w:rsid w:val="001443FD"/>
    <w:rsid w:val="0014532A"/>
    <w:rsid w:val="00145772"/>
    <w:rsid w:val="00151176"/>
    <w:rsid w:val="00151F99"/>
    <w:rsid w:val="00152541"/>
    <w:rsid w:val="00152EA4"/>
    <w:rsid w:val="00154467"/>
    <w:rsid w:val="00156CFE"/>
    <w:rsid w:val="00160C42"/>
    <w:rsid w:val="00162010"/>
    <w:rsid w:val="00163B29"/>
    <w:rsid w:val="00163E8C"/>
    <w:rsid w:val="001642EC"/>
    <w:rsid w:val="00164F35"/>
    <w:rsid w:val="00176A93"/>
    <w:rsid w:val="0018328A"/>
    <w:rsid w:val="00192B04"/>
    <w:rsid w:val="00192E7C"/>
    <w:rsid w:val="00195274"/>
    <w:rsid w:val="00196C1E"/>
    <w:rsid w:val="001A116C"/>
    <w:rsid w:val="001A147B"/>
    <w:rsid w:val="001A4A24"/>
    <w:rsid w:val="001A512C"/>
    <w:rsid w:val="001A5E79"/>
    <w:rsid w:val="001A5EBC"/>
    <w:rsid w:val="001A6289"/>
    <w:rsid w:val="001A79D0"/>
    <w:rsid w:val="001B0199"/>
    <w:rsid w:val="001B1084"/>
    <w:rsid w:val="001B2041"/>
    <w:rsid w:val="001B4541"/>
    <w:rsid w:val="001B51C0"/>
    <w:rsid w:val="001B6E52"/>
    <w:rsid w:val="001B7105"/>
    <w:rsid w:val="001C024C"/>
    <w:rsid w:val="001C0D7A"/>
    <w:rsid w:val="001C178F"/>
    <w:rsid w:val="001C6A58"/>
    <w:rsid w:val="001D07FA"/>
    <w:rsid w:val="001D1506"/>
    <w:rsid w:val="001D3C5C"/>
    <w:rsid w:val="001D4088"/>
    <w:rsid w:val="001E39EB"/>
    <w:rsid w:val="001E581D"/>
    <w:rsid w:val="001F0519"/>
    <w:rsid w:val="001F72DB"/>
    <w:rsid w:val="0020002F"/>
    <w:rsid w:val="002107D9"/>
    <w:rsid w:val="002127ED"/>
    <w:rsid w:val="00214FDA"/>
    <w:rsid w:val="00216FDC"/>
    <w:rsid w:val="002177FD"/>
    <w:rsid w:val="002204DE"/>
    <w:rsid w:val="0023158F"/>
    <w:rsid w:val="00231A8D"/>
    <w:rsid w:val="00232742"/>
    <w:rsid w:val="0023381E"/>
    <w:rsid w:val="00233B04"/>
    <w:rsid w:val="00234373"/>
    <w:rsid w:val="00234A38"/>
    <w:rsid w:val="002352B4"/>
    <w:rsid w:val="002364FF"/>
    <w:rsid w:val="002375E0"/>
    <w:rsid w:val="00240075"/>
    <w:rsid w:val="00240657"/>
    <w:rsid w:val="00241B64"/>
    <w:rsid w:val="00243026"/>
    <w:rsid w:val="0024549A"/>
    <w:rsid w:val="00247022"/>
    <w:rsid w:val="00250FD1"/>
    <w:rsid w:val="002513DE"/>
    <w:rsid w:val="0025473A"/>
    <w:rsid w:val="00254F13"/>
    <w:rsid w:val="00255535"/>
    <w:rsid w:val="002558F7"/>
    <w:rsid w:val="0025736A"/>
    <w:rsid w:val="002621E7"/>
    <w:rsid w:val="002626F4"/>
    <w:rsid w:val="00262786"/>
    <w:rsid w:val="00263AA5"/>
    <w:rsid w:val="00263E27"/>
    <w:rsid w:val="0026531B"/>
    <w:rsid w:val="00267A32"/>
    <w:rsid w:val="00267A5E"/>
    <w:rsid w:val="0027082E"/>
    <w:rsid w:val="00270F6D"/>
    <w:rsid w:val="002717EF"/>
    <w:rsid w:val="00271C74"/>
    <w:rsid w:val="0027352A"/>
    <w:rsid w:val="00274D36"/>
    <w:rsid w:val="002754FF"/>
    <w:rsid w:val="002759FE"/>
    <w:rsid w:val="00275E6B"/>
    <w:rsid w:val="002763C0"/>
    <w:rsid w:val="002776EE"/>
    <w:rsid w:val="00280D07"/>
    <w:rsid w:val="002810B6"/>
    <w:rsid w:val="00284DDF"/>
    <w:rsid w:val="002853E4"/>
    <w:rsid w:val="00285B27"/>
    <w:rsid w:val="002925C4"/>
    <w:rsid w:val="00295BA9"/>
    <w:rsid w:val="002961D6"/>
    <w:rsid w:val="00296247"/>
    <w:rsid w:val="002A20AB"/>
    <w:rsid w:val="002A2CB5"/>
    <w:rsid w:val="002A6207"/>
    <w:rsid w:val="002B20F2"/>
    <w:rsid w:val="002B2685"/>
    <w:rsid w:val="002B5FCA"/>
    <w:rsid w:val="002B7476"/>
    <w:rsid w:val="002C1829"/>
    <w:rsid w:val="002C35C4"/>
    <w:rsid w:val="002C3D36"/>
    <w:rsid w:val="002C4166"/>
    <w:rsid w:val="002D481C"/>
    <w:rsid w:val="002D4AF2"/>
    <w:rsid w:val="002D5169"/>
    <w:rsid w:val="002D64B9"/>
    <w:rsid w:val="002D6BF0"/>
    <w:rsid w:val="002E15A8"/>
    <w:rsid w:val="002E1A30"/>
    <w:rsid w:val="002E6B43"/>
    <w:rsid w:val="002E6C3B"/>
    <w:rsid w:val="002F02B1"/>
    <w:rsid w:val="002F161A"/>
    <w:rsid w:val="002F2079"/>
    <w:rsid w:val="002F2498"/>
    <w:rsid w:val="002F2A65"/>
    <w:rsid w:val="002F313C"/>
    <w:rsid w:val="002F3678"/>
    <w:rsid w:val="002F36DA"/>
    <w:rsid w:val="002F396B"/>
    <w:rsid w:val="002F44C7"/>
    <w:rsid w:val="002F4AF5"/>
    <w:rsid w:val="002F4C3F"/>
    <w:rsid w:val="002F689C"/>
    <w:rsid w:val="002F79D7"/>
    <w:rsid w:val="00300110"/>
    <w:rsid w:val="00300A64"/>
    <w:rsid w:val="0030297B"/>
    <w:rsid w:val="003049BC"/>
    <w:rsid w:val="00304BD6"/>
    <w:rsid w:val="003065A6"/>
    <w:rsid w:val="00306DE6"/>
    <w:rsid w:val="00307051"/>
    <w:rsid w:val="00311257"/>
    <w:rsid w:val="0031309A"/>
    <w:rsid w:val="00313A73"/>
    <w:rsid w:val="003151F4"/>
    <w:rsid w:val="003157DE"/>
    <w:rsid w:val="00323EF4"/>
    <w:rsid w:val="00324000"/>
    <w:rsid w:val="00324DC1"/>
    <w:rsid w:val="003262F2"/>
    <w:rsid w:val="003301BF"/>
    <w:rsid w:val="0033168E"/>
    <w:rsid w:val="0033175D"/>
    <w:rsid w:val="00335AFF"/>
    <w:rsid w:val="00336A1A"/>
    <w:rsid w:val="00340BEF"/>
    <w:rsid w:val="00342071"/>
    <w:rsid w:val="00342C09"/>
    <w:rsid w:val="0034369B"/>
    <w:rsid w:val="00343C94"/>
    <w:rsid w:val="0034666C"/>
    <w:rsid w:val="00347CFB"/>
    <w:rsid w:val="003506CE"/>
    <w:rsid w:val="00353CD7"/>
    <w:rsid w:val="003549F9"/>
    <w:rsid w:val="00355CD1"/>
    <w:rsid w:val="00356771"/>
    <w:rsid w:val="003572A9"/>
    <w:rsid w:val="003617EF"/>
    <w:rsid w:val="0036234A"/>
    <w:rsid w:val="00365339"/>
    <w:rsid w:val="00366B52"/>
    <w:rsid w:val="00366C0E"/>
    <w:rsid w:val="00370F72"/>
    <w:rsid w:val="00371415"/>
    <w:rsid w:val="003750CA"/>
    <w:rsid w:val="003772E2"/>
    <w:rsid w:val="00381725"/>
    <w:rsid w:val="003822CC"/>
    <w:rsid w:val="00383FC4"/>
    <w:rsid w:val="0038556E"/>
    <w:rsid w:val="00387305"/>
    <w:rsid w:val="00390D73"/>
    <w:rsid w:val="00394877"/>
    <w:rsid w:val="00395D5D"/>
    <w:rsid w:val="003A46D9"/>
    <w:rsid w:val="003A5479"/>
    <w:rsid w:val="003A559A"/>
    <w:rsid w:val="003B05A6"/>
    <w:rsid w:val="003B1AAA"/>
    <w:rsid w:val="003B1F15"/>
    <w:rsid w:val="003B59B0"/>
    <w:rsid w:val="003B5E08"/>
    <w:rsid w:val="003B7B63"/>
    <w:rsid w:val="003C1198"/>
    <w:rsid w:val="003C1413"/>
    <w:rsid w:val="003C195D"/>
    <w:rsid w:val="003C6453"/>
    <w:rsid w:val="003C6CC7"/>
    <w:rsid w:val="003D04ED"/>
    <w:rsid w:val="003D339C"/>
    <w:rsid w:val="003D3B5D"/>
    <w:rsid w:val="003D3B7B"/>
    <w:rsid w:val="003E06D7"/>
    <w:rsid w:val="003E1AC7"/>
    <w:rsid w:val="003E25A5"/>
    <w:rsid w:val="003E3AE8"/>
    <w:rsid w:val="003E42FB"/>
    <w:rsid w:val="003E51AF"/>
    <w:rsid w:val="003E5C69"/>
    <w:rsid w:val="003E71FD"/>
    <w:rsid w:val="003E7D57"/>
    <w:rsid w:val="003F0BB5"/>
    <w:rsid w:val="003F2D44"/>
    <w:rsid w:val="003F5BDE"/>
    <w:rsid w:val="0040156D"/>
    <w:rsid w:val="00403DE2"/>
    <w:rsid w:val="004049FD"/>
    <w:rsid w:val="00404D07"/>
    <w:rsid w:val="004066BE"/>
    <w:rsid w:val="00406A98"/>
    <w:rsid w:val="00406AC7"/>
    <w:rsid w:val="004143CD"/>
    <w:rsid w:val="00415637"/>
    <w:rsid w:val="00416048"/>
    <w:rsid w:val="00416EA8"/>
    <w:rsid w:val="00416F31"/>
    <w:rsid w:val="00420116"/>
    <w:rsid w:val="00422C49"/>
    <w:rsid w:val="00424A61"/>
    <w:rsid w:val="00424EE4"/>
    <w:rsid w:val="0042595D"/>
    <w:rsid w:val="00430CFA"/>
    <w:rsid w:val="0043313B"/>
    <w:rsid w:val="00435D01"/>
    <w:rsid w:val="00436745"/>
    <w:rsid w:val="004372EA"/>
    <w:rsid w:val="0044159D"/>
    <w:rsid w:val="00443022"/>
    <w:rsid w:val="00450E02"/>
    <w:rsid w:val="00452BC9"/>
    <w:rsid w:val="00453709"/>
    <w:rsid w:val="00455EA5"/>
    <w:rsid w:val="004578B4"/>
    <w:rsid w:val="00457CD2"/>
    <w:rsid w:val="00460474"/>
    <w:rsid w:val="00466834"/>
    <w:rsid w:val="004675F2"/>
    <w:rsid w:val="0047033C"/>
    <w:rsid w:val="00470DE3"/>
    <w:rsid w:val="00471C02"/>
    <w:rsid w:val="004730E6"/>
    <w:rsid w:val="0047401C"/>
    <w:rsid w:val="00477754"/>
    <w:rsid w:val="004810BA"/>
    <w:rsid w:val="00482DC0"/>
    <w:rsid w:val="00483513"/>
    <w:rsid w:val="00484C05"/>
    <w:rsid w:val="00485626"/>
    <w:rsid w:val="0048789E"/>
    <w:rsid w:val="00490F7D"/>
    <w:rsid w:val="00492062"/>
    <w:rsid w:val="004935B7"/>
    <w:rsid w:val="00493AC9"/>
    <w:rsid w:val="0049506C"/>
    <w:rsid w:val="00495102"/>
    <w:rsid w:val="00495F0A"/>
    <w:rsid w:val="00496992"/>
    <w:rsid w:val="00497388"/>
    <w:rsid w:val="00497E03"/>
    <w:rsid w:val="004A2AF9"/>
    <w:rsid w:val="004A470C"/>
    <w:rsid w:val="004A480C"/>
    <w:rsid w:val="004B0AC7"/>
    <w:rsid w:val="004B347C"/>
    <w:rsid w:val="004B40F4"/>
    <w:rsid w:val="004B4F55"/>
    <w:rsid w:val="004B66EC"/>
    <w:rsid w:val="004C1A0C"/>
    <w:rsid w:val="004C2664"/>
    <w:rsid w:val="004C266E"/>
    <w:rsid w:val="004C4A49"/>
    <w:rsid w:val="004C5699"/>
    <w:rsid w:val="004C7608"/>
    <w:rsid w:val="004D3D21"/>
    <w:rsid w:val="004D3E3E"/>
    <w:rsid w:val="004D40FC"/>
    <w:rsid w:val="004D41AF"/>
    <w:rsid w:val="004D4951"/>
    <w:rsid w:val="004D5306"/>
    <w:rsid w:val="004D7DE7"/>
    <w:rsid w:val="004E0E69"/>
    <w:rsid w:val="004E164B"/>
    <w:rsid w:val="004E1D1E"/>
    <w:rsid w:val="004E26AA"/>
    <w:rsid w:val="004E2C7D"/>
    <w:rsid w:val="004E3B69"/>
    <w:rsid w:val="004E46AB"/>
    <w:rsid w:val="004E50C5"/>
    <w:rsid w:val="004E69B2"/>
    <w:rsid w:val="004F0350"/>
    <w:rsid w:val="004F0678"/>
    <w:rsid w:val="004F2DC6"/>
    <w:rsid w:val="004F7430"/>
    <w:rsid w:val="004F7A1B"/>
    <w:rsid w:val="00500501"/>
    <w:rsid w:val="0050659F"/>
    <w:rsid w:val="0051098E"/>
    <w:rsid w:val="005115D9"/>
    <w:rsid w:val="00513046"/>
    <w:rsid w:val="00513D5C"/>
    <w:rsid w:val="00514CC8"/>
    <w:rsid w:val="00515A15"/>
    <w:rsid w:val="00515D46"/>
    <w:rsid w:val="00516F25"/>
    <w:rsid w:val="00517E29"/>
    <w:rsid w:val="005207C8"/>
    <w:rsid w:val="00521597"/>
    <w:rsid w:val="0052314E"/>
    <w:rsid w:val="0052453D"/>
    <w:rsid w:val="00526A8A"/>
    <w:rsid w:val="00530648"/>
    <w:rsid w:val="00530F83"/>
    <w:rsid w:val="005310EF"/>
    <w:rsid w:val="005315AB"/>
    <w:rsid w:val="00531772"/>
    <w:rsid w:val="005364C1"/>
    <w:rsid w:val="00537CFE"/>
    <w:rsid w:val="00540E46"/>
    <w:rsid w:val="00541F2D"/>
    <w:rsid w:val="005420CD"/>
    <w:rsid w:val="00547C6E"/>
    <w:rsid w:val="005520EA"/>
    <w:rsid w:val="005520F5"/>
    <w:rsid w:val="005522DB"/>
    <w:rsid w:val="0055300C"/>
    <w:rsid w:val="0055303E"/>
    <w:rsid w:val="00553431"/>
    <w:rsid w:val="00553545"/>
    <w:rsid w:val="00553C93"/>
    <w:rsid w:val="00556268"/>
    <w:rsid w:val="00560F6C"/>
    <w:rsid w:val="005617F2"/>
    <w:rsid w:val="00562132"/>
    <w:rsid w:val="0056238F"/>
    <w:rsid w:val="00563A09"/>
    <w:rsid w:val="00564858"/>
    <w:rsid w:val="00565A66"/>
    <w:rsid w:val="00566C9B"/>
    <w:rsid w:val="00570B91"/>
    <w:rsid w:val="0057567E"/>
    <w:rsid w:val="00580704"/>
    <w:rsid w:val="00583BA7"/>
    <w:rsid w:val="00583C6A"/>
    <w:rsid w:val="00585857"/>
    <w:rsid w:val="00585F8B"/>
    <w:rsid w:val="00590ECD"/>
    <w:rsid w:val="00592A37"/>
    <w:rsid w:val="00593874"/>
    <w:rsid w:val="00595D69"/>
    <w:rsid w:val="005963F2"/>
    <w:rsid w:val="00596424"/>
    <w:rsid w:val="0059687B"/>
    <w:rsid w:val="005A0917"/>
    <w:rsid w:val="005A1307"/>
    <w:rsid w:val="005A17E1"/>
    <w:rsid w:val="005B0BB4"/>
    <w:rsid w:val="005B1C60"/>
    <w:rsid w:val="005B5284"/>
    <w:rsid w:val="005B7BC0"/>
    <w:rsid w:val="005C0B6F"/>
    <w:rsid w:val="005C0CEA"/>
    <w:rsid w:val="005C29FC"/>
    <w:rsid w:val="005C6F67"/>
    <w:rsid w:val="005D13C5"/>
    <w:rsid w:val="005D213C"/>
    <w:rsid w:val="005D295A"/>
    <w:rsid w:val="005E217B"/>
    <w:rsid w:val="005E2E3D"/>
    <w:rsid w:val="005E4A34"/>
    <w:rsid w:val="005F242B"/>
    <w:rsid w:val="005F4E79"/>
    <w:rsid w:val="005F7BC9"/>
    <w:rsid w:val="006024DA"/>
    <w:rsid w:val="006024DC"/>
    <w:rsid w:val="00603288"/>
    <w:rsid w:val="00604C5A"/>
    <w:rsid w:val="00605080"/>
    <w:rsid w:val="0060775F"/>
    <w:rsid w:val="006120FE"/>
    <w:rsid w:val="00614416"/>
    <w:rsid w:val="006149DD"/>
    <w:rsid w:val="006164F7"/>
    <w:rsid w:val="00620D27"/>
    <w:rsid w:val="00620E69"/>
    <w:rsid w:val="0062252E"/>
    <w:rsid w:val="006239E8"/>
    <w:rsid w:val="006250EE"/>
    <w:rsid w:val="00626FB0"/>
    <w:rsid w:val="00627C71"/>
    <w:rsid w:val="0063040E"/>
    <w:rsid w:val="006306FD"/>
    <w:rsid w:val="00632E44"/>
    <w:rsid w:val="00633EE1"/>
    <w:rsid w:val="00634FAF"/>
    <w:rsid w:val="00635B88"/>
    <w:rsid w:val="00635DB2"/>
    <w:rsid w:val="006405B0"/>
    <w:rsid w:val="0064161B"/>
    <w:rsid w:val="0064251D"/>
    <w:rsid w:val="00642936"/>
    <w:rsid w:val="006500E1"/>
    <w:rsid w:val="00652AAE"/>
    <w:rsid w:val="00653C6F"/>
    <w:rsid w:val="00654EB6"/>
    <w:rsid w:val="0065613B"/>
    <w:rsid w:val="00656BD4"/>
    <w:rsid w:val="006571E8"/>
    <w:rsid w:val="00657E9F"/>
    <w:rsid w:val="0066082E"/>
    <w:rsid w:val="00661FEB"/>
    <w:rsid w:val="006622CF"/>
    <w:rsid w:val="00663B63"/>
    <w:rsid w:val="00672D4A"/>
    <w:rsid w:val="00673044"/>
    <w:rsid w:val="00673D39"/>
    <w:rsid w:val="0067401C"/>
    <w:rsid w:val="006741B7"/>
    <w:rsid w:val="006757FC"/>
    <w:rsid w:val="00676203"/>
    <w:rsid w:val="006767D1"/>
    <w:rsid w:val="00676A99"/>
    <w:rsid w:val="00677A62"/>
    <w:rsid w:val="006807B1"/>
    <w:rsid w:val="006813C2"/>
    <w:rsid w:val="006827DE"/>
    <w:rsid w:val="00684912"/>
    <w:rsid w:val="0068529A"/>
    <w:rsid w:val="006871AF"/>
    <w:rsid w:val="0068750C"/>
    <w:rsid w:val="00690209"/>
    <w:rsid w:val="00691625"/>
    <w:rsid w:val="00692DE9"/>
    <w:rsid w:val="0069342F"/>
    <w:rsid w:val="006947A8"/>
    <w:rsid w:val="006954C9"/>
    <w:rsid w:val="00695663"/>
    <w:rsid w:val="00696225"/>
    <w:rsid w:val="00697326"/>
    <w:rsid w:val="006A1A88"/>
    <w:rsid w:val="006A1D80"/>
    <w:rsid w:val="006A4A2E"/>
    <w:rsid w:val="006A59CD"/>
    <w:rsid w:val="006A6C73"/>
    <w:rsid w:val="006A7167"/>
    <w:rsid w:val="006A727F"/>
    <w:rsid w:val="006A77E0"/>
    <w:rsid w:val="006B0075"/>
    <w:rsid w:val="006B05CE"/>
    <w:rsid w:val="006B4515"/>
    <w:rsid w:val="006C0698"/>
    <w:rsid w:val="006C275E"/>
    <w:rsid w:val="006C7024"/>
    <w:rsid w:val="006D01A7"/>
    <w:rsid w:val="006D1682"/>
    <w:rsid w:val="006D18F8"/>
    <w:rsid w:val="006D2C9E"/>
    <w:rsid w:val="006D42B0"/>
    <w:rsid w:val="006E3743"/>
    <w:rsid w:val="006E3DD7"/>
    <w:rsid w:val="006F0662"/>
    <w:rsid w:val="006F0F7E"/>
    <w:rsid w:val="006F5DE6"/>
    <w:rsid w:val="006F6B5C"/>
    <w:rsid w:val="006F7AAA"/>
    <w:rsid w:val="00702445"/>
    <w:rsid w:val="0070282E"/>
    <w:rsid w:val="00703DF5"/>
    <w:rsid w:val="00703E41"/>
    <w:rsid w:val="0070469C"/>
    <w:rsid w:val="007059A9"/>
    <w:rsid w:val="0070620A"/>
    <w:rsid w:val="00706C9D"/>
    <w:rsid w:val="007121B0"/>
    <w:rsid w:val="0071227F"/>
    <w:rsid w:val="0071444F"/>
    <w:rsid w:val="00715413"/>
    <w:rsid w:val="00715834"/>
    <w:rsid w:val="00715AE2"/>
    <w:rsid w:val="00716476"/>
    <w:rsid w:val="00716C95"/>
    <w:rsid w:val="007205D1"/>
    <w:rsid w:val="00720B09"/>
    <w:rsid w:val="007220DF"/>
    <w:rsid w:val="00723487"/>
    <w:rsid w:val="00724829"/>
    <w:rsid w:val="00724D89"/>
    <w:rsid w:val="00726585"/>
    <w:rsid w:val="0072662B"/>
    <w:rsid w:val="00732F5A"/>
    <w:rsid w:val="00737AA5"/>
    <w:rsid w:val="00740EE6"/>
    <w:rsid w:val="00743A2B"/>
    <w:rsid w:val="0074471B"/>
    <w:rsid w:val="00744E3E"/>
    <w:rsid w:val="007466F3"/>
    <w:rsid w:val="00750373"/>
    <w:rsid w:val="00754D04"/>
    <w:rsid w:val="007554FF"/>
    <w:rsid w:val="00756AEC"/>
    <w:rsid w:val="007605FA"/>
    <w:rsid w:val="00761D6C"/>
    <w:rsid w:val="0076297E"/>
    <w:rsid w:val="00766203"/>
    <w:rsid w:val="00767181"/>
    <w:rsid w:val="00767CAA"/>
    <w:rsid w:val="00767CF6"/>
    <w:rsid w:val="00767EB6"/>
    <w:rsid w:val="0077129D"/>
    <w:rsid w:val="00771962"/>
    <w:rsid w:val="00772F75"/>
    <w:rsid w:val="007737A3"/>
    <w:rsid w:val="00773B4C"/>
    <w:rsid w:val="00774D8C"/>
    <w:rsid w:val="00774FD1"/>
    <w:rsid w:val="00776CFA"/>
    <w:rsid w:val="00777136"/>
    <w:rsid w:val="00777CB1"/>
    <w:rsid w:val="0078013F"/>
    <w:rsid w:val="00780F93"/>
    <w:rsid w:val="0078214D"/>
    <w:rsid w:val="00782C86"/>
    <w:rsid w:val="00783C97"/>
    <w:rsid w:val="00784CEC"/>
    <w:rsid w:val="007876FF"/>
    <w:rsid w:val="00790DC8"/>
    <w:rsid w:val="00793B69"/>
    <w:rsid w:val="00795D80"/>
    <w:rsid w:val="007979C0"/>
    <w:rsid w:val="007A0CCE"/>
    <w:rsid w:val="007A0DE6"/>
    <w:rsid w:val="007A2875"/>
    <w:rsid w:val="007A459C"/>
    <w:rsid w:val="007A534A"/>
    <w:rsid w:val="007A772A"/>
    <w:rsid w:val="007A7E0B"/>
    <w:rsid w:val="007B1557"/>
    <w:rsid w:val="007B1A92"/>
    <w:rsid w:val="007B23E2"/>
    <w:rsid w:val="007B4634"/>
    <w:rsid w:val="007B4B92"/>
    <w:rsid w:val="007B4E79"/>
    <w:rsid w:val="007C0E5A"/>
    <w:rsid w:val="007C1AB7"/>
    <w:rsid w:val="007C24F3"/>
    <w:rsid w:val="007C303D"/>
    <w:rsid w:val="007C43F4"/>
    <w:rsid w:val="007C5366"/>
    <w:rsid w:val="007C5AD9"/>
    <w:rsid w:val="007C7112"/>
    <w:rsid w:val="007D0268"/>
    <w:rsid w:val="007D2F4B"/>
    <w:rsid w:val="007D33D3"/>
    <w:rsid w:val="007D674A"/>
    <w:rsid w:val="007D6A7D"/>
    <w:rsid w:val="007E0CFA"/>
    <w:rsid w:val="007E1122"/>
    <w:rsid w:val="007E30C3"/>
    <w:rsid w:val="007E461E"/>
    <w:rsid w:val="007E4686"/>
    <w:rsid w:val="007F14B9"/>
    <w:rsid w:val="007F409A"/>
    <w:rsid w:val="007F78B0"/>
    <w:rsid w:val="0080161E"/>
    <w:rsid w:val="0080248F"/>
    <w:rsid w:val="00805540"/>
    <w:rsid w:val="00806324"/>
    <w:rsid w:val="00810D57"/>
    <w:rsid w:val="00812369"/>
    <w:rsid w:val="00815D76"/>
    <w:rsid w:val="0082050A"/>
    <w:rsid w:val="00825986"/>
    <w:rsid w:val="0082601D"/>
    <w:rsid w:val="00826088"/>
    <w:rsid w:val="00826C7B"/>
    <w:rsid w:val="00827618"/>
    <w:rsid w:val="00832121"/>
    <w:rsid w:val="00832380"/>
    <w:rsid w:val="00834CFA"/>
    <w:rsid w:val="00834FBD"/>
    <w:rsid w:val="0083625A"/>
    <w:rsid w:val="008417BC"/>
    <w:rsid w:val="00844D12"/>
    <w:rsid w:val="00846D74"/>
    <w:rsid w:val="00852450"/>
    <w:rsid w:val="00854F21"/>
    <w:rsid w:val="008553FE"/>
    <w:rsid w:val="00855C00"/>
    <w:rsid w:val="00860A07"/>
    <w:rsid w:val="00861ACB"/>
    <w:rsid w:val="00861F53"/>
    <w:rsid w:val="00863D5B"/>
    <w:rsid w:val="00865883"/>
    <w:rsid w:val="00866C76"/>
    <w:rsid w:val="00870F8F"/>
    <w:rsid w:val="00873100"/>
    <w:rsid w:val="00876954"/>
    <w:rsid w:val="00880A0B"/>
    <w:rsid w:val="00890B43"/>
    <w:rsid w:val="008937B9"/>
    <w:rsid w:val="00894924"/>
    <w:rsid w:val="008975FA"/>
    <w:rsid w:val="008A36F8"/>
    <w:rsid w:val="008A52EC"/>
    <w:rsid w:val="008A66F6"/>
    <w:rsid w:val="008B01A0"/>
    <w:rsid w:val="008B1D7F"/>
    <w:rsid w:val="008B24FE"/>
    <w:rsid w:val="008B2877"/>
    <w:rsid w:val="008B40AF"/>
    <w:rsid w:val="008B68E2"/>
    <w:rsid w:val="008B7C01"/>
    <w:rsid w:val="008C0E21"/>
    <w:rsid w:val="008C43F8"/>
    <w:rsid w:val="008C4F9C"/>
    <w:rsid w:val="008C71BD"/>
    <w:rsid w:val="008D0462"/>
    <w:rsid w:val="008D08D4"/>
    <w:rsid w:val="008D7711"/>
    <w:rsid w:val="008E0FE8"/>
    <w:rsid w:val="008E3745"/>
    <w:rsid w:val="008E4147"/>
    <w:rsid w:val="008E458D"/>
    <w:rsid w:val="008E4998"/>
    <w:rsid w:val="008E5076"/>
    <w:rsid w:val="008F0A11"/>
    <w:rsid w:val="008F191A"/>
    <w:rsid w:val="008F2D6D"/>
    <w:rsid w:val="008F3B2A"/>
    <w:rsid w:val="008F4221"/>
    <w:rsid w:val="008F671E"/>
    <w:rsid w:val="008F7479"/>
    <w:rsid w:val="008F7C8E"/>
    <w:rsid w:val="0090081D"/>
    <w:rsid w:val="0090114E"/>
    <w:rsid w:val="00901B06"/>
    <w:rsid w:val="00902BA1"/>
    <w:rsid w:val="00905EB4"/>
    <w:rsid w:val="0090799E"/>
    <w:rsid w:val="00914DA9"/>
    <w:rsid w:val="00920ACD"/>
    <w:rsid w:val="009221B5"/>
    <w:rsid w:val="00924A21"/>
    <w:rsid w:val="009322C0"/>
    <w:rsid w:val="00932315"/>
    <w:rsid w:val="0093287D"/>
    <w:rsid w:val="00932E96"/>
    <w:rsid w:val="0093399B"/>
    <w:rsid w:val="00936FD8"/>
    <w:rsid w:val="009414ED"/>
    <w:rsid w:val="009442FA"/>
    <w:rsid w:val="00946BDC"/>
    <w:rsid w:val="00951088"/>
    <w:rsid w:val="0095310C"/>
    <w:rsid w:val="00953FE7"/>
    <w:rsid w:val="00956A68"/>
    <w:rsid w:val="00961C72"/>
    <w:rsid w:val="00964C99"/>
    <w:rsid w:val="00965195"/>
    <w:rsid w:val="009653D0"/>
    <w:rsid w:val="0096559E"/>
    <w:rsid w:val="00973801"/>
    <w:rsid w:val="00976D50"/>
    <w:rsid w:val="00976F12"/>
    <w:rsid w:val="00980D21"/>
    <w:rsid w:val="00981C17"/>
    <w:rsid w:val="0098417A"/>
    <w:rsid w:val="00985498"/>
    <w:rsid w:val="0098643C"/>
    <w:rsid w:val="00986CB9"/>
    <w:rsid w:val="0099006D"/>
    <w:rsid w:val="00990CE0"/>
    <w:rsid w:val="009911D7"/>
    <w:rsid w:val="009913B6"/>
    <w:rsid w:val="009924EB"/>
    <w:rsid w:val="009960A3"/>
    <w:rsid w:val="009A079D"/>
    <w:rsid w:val="009A0EE2"/>
    <w:rsid w:val="009A20AC"/>
    <w:rsid w:val="009A2142"/>
    <w:rsid w:val="009A4641"/>
    <w:rsid w:val="009A472F"/>
    <w:rsid w:val="009A5F78"/>
    <w:rsid w:val="009A62C2"/>
    <w:rsid w:val="009A72E4"/>
    <w:rsid w:val="009B03B1"/>
    <w:rsid w:val="009B0886"/>
    <w:rsid w:val="009B1050"/>
    <w:rsid w:val="009B1115"/>
    <w:rsid w:val="009B56EF"/>
    <w:rsid w:val="009B6348"/>
    <w:rsid w:val="009B6960"/>
    <w:rsid w:val="009B7CFF"/>
    <w:rsid w:val="009C273F"/>
    <w:rsid w:val="009C2862"/>
    <w:rsid w:val="009C2EA6"/>
    <w:rsid w:val="009C2FC9"/>
    <w:rsid w:val="009C3D8A"/>
    <w:rsid w:val="009C6615"/>
    <w:rsid w:val="009C7927"/>
    <w:rsid w:val="009D1E03"/>
    <w:rsid w:val="009E1FF1"/>
    <w:rsid w:val="009E5D73"/>
    <w:rsid w:val="009E6B09"/>
    <w:rsid w:val="009F0062"/>
    <w:rsid w:val="009F0224"/>
    <w:rsid w:val="009F1052"/>
    <w:rsid w:val="009F2882"/>
    <w:rsid w:val="009F6A8E"/>
    <w:rsid w:val="00A004EB"/>
    <w:rsid w:val="00A0079F"/>
    <w:rsid w:val="00A00F75"/>
    <w:rsid w:val="00A01F51"/>
    <w:rsid w:val="00A02C5B"/>
    <w:rsid w:val="00A04FAE"/>
    <w:rsid w:val="00A057C7"/>
    <w:rsid w:val="00A05C5A"/>
    <w:rsid w:val="00A07860"/>
    <w:rsid w:val="00A11FC7"/>
    <w:rsid w:val="00A14288"/>
    <w:rsid w:val="00A16C8C"/>
    <w:rsid w:val="00A20941"/>
    <w:rsid w:val="00A22FC6"/>
    <w:rsid w:val="00A303AF"/>
    <w:rsid w:val="00A339B2"/>
    <w:rsid w:val="00A33C7D"/>
    <w:rsid w:val="00A34E54"/>
    <w:rsid w:val="00A37256"/>
    <w:rsid w:val="00A37C1F"/>
    <w:rsid w:val="00A427A3"/>
    <w:rsid w:val="00A42BF3"/>
    <w:rsid w:val="00A452B8"/>
    <w:rsid w:val="00A45C73"/>
    <w:rsid w:val="00A4611B"/>
    <w:rsid w:val="00A47C4D"/>
    <w:rsid w:val="00A50B5E"/>
    <w:rsid w:val="00A522EC"/>
    <w:rsid w:val="00A5647E"/>
    <w:rsid w:val="00A62BB5"/>
    <w:rsid w:val="00A65C6B"/>
    <w:rsid w:val="00A6603E"/>
    <w:rsid w:val="00A6799D"/>
    <w:rsid w:val="00A70BC7"/>
    <w:rsid w:val="00A70C7E"/>
    <w:rsid w:val="00A71EF7"/>
    <w:rsid w:val="00A732EC"/>
    <w:rsid w:val="00A75C0E"/>
    <w:rsid w:val="00A75F81"/>
    <w:rsid w:val="00A77099"/>
    <w:rsid w:val="00A80831"/>
    <w:rsid w:val="00A81B2F"/>
    <w:rsid w:val="00A81BF6"/>
    <w:rsid w:val="00A82500"/>
    <w:rsid w:val="00A8282C"/>
    <w:rsid w:val="00A84731"/>
    <w:rsid w:val="00A90EA3"/>
    <w:rsid w:val="00A90EDD"/>
    <w:rsid w:val="00A92956"/>
    <w:rsid w:val="00A937A9"/>
    <w:rsid w:val="00AA177C"/>
    <w:rsid w:val="00AA1882"/>
    <w:rsid w:val="00AA28E0"/>
    <w:rsid w:val="00AA4581"/>
    <w:rsid w:val="00AA6CD0"/>
    <w:rsid w:val="00AA72E4"/>
    <w:rsid w:val="00AA7516"/>
    <w:rsid w:val="00AB0DA7"/>
    <w:rsid w:val="00AB1D79"/>
    <w:rsid w:val="00AB4240"/>
    <w:rsid w:val="00AB583D"/>
    <w:rsid w:val="00AB6D62"/>
    <w:rsid w:val="00AB79C5"/>
    <w:rsid w:val="00AB7D13"/>
    <w:rsid w:val="00AC16A3"/>
    <w:rsid w:val="00AC18C0"/>
    <w:rsid w:val="00AC24BB"/>
    <w:rsid w:val="00AC36E3"/>
    <w:rsid w:val="00AC54D9"/>
    <w:rsid w:val="00AC69EF"/>
    <w:rsid w:val="00AD17A2"/>
    <w:rsid w:val="00AD2801"/>
    <w:rsid w:val="00AD6B9E"/>
    <w:rsid w:val="00AE181D"/>
    <w:rsid w:val="00AE24F1"/>
    <w:rsid w:val="00AE4069"/>
    <w:rsid w:val="00AF24F6"/>
    <w:rsid w:val="00AF2A4C"/>
    <w:rsid w:val="00AF2B82"/>
    <w:rsid w:val="00AF39E8"/>
    <w:rsid w:val="00AF5ECE"/>
    <w:rsid w:val="00AF76F2"/>
    <w:rsid w:val="00AF7820"/>
    <w:rsid w:val="00AF7A62"/>
    <w:rsid w:val="00B019C0"/>
    <w:rsid w:val="00B034A8"/>
    <w:rsid w:val="00B047B6"/>
    <w:rsid w:val="00B04AAF"/>
    <w:rsid w:val="00B0502C"/>
    <w:rsid w:val="00B072B3"/>
    <w:rsid w:val="00B078A9"/>
    <w:rsid w:val="00B07F80"/>
    <w:rsid w:val="00B10227"/>
    <w:rsid w:val="00B106B1"/>
    <w:rsid w:val="00B20DAE"/>
    <w:rsid w:val="00B21859"/>
    <w:rsid w:val="00B226DD"/>
    <w:rsid w:val="00B26C54"/>
    <w:rsid w:val="00B301D9"/>
    <w:rsid w:val="00B307EE"/>
    <w:rsid w:val="00B317E9"/>
    <w:rsid w:val="00B33EB8"/>
    <w:rsid w:val="00B36453"/>
    <w:rsid w:val="00B37A14"/>
    <w:rsid w:val="00B42127"/>
    <w:rsid w:val="00B4255B"/>
    <w:rsid w:val="00B427B7"/>
    <w:rsid w:val="00B47C59"/>
    <w:rsid w:val="00B511C2"/>
    <w:rsid w:val="00B51449"/>
    <w:rsid w:val="00B5170E"/>
    <w:rsid w:val="00B61C96"/>
    <w:rsid w:val="00B70500"/>
    <w:rsid w:val="00B70A59"/>
    <w:rsid w:val="00B72739"/>
    <w:rsid w:val="00B7304B"/>
    <w:rsid w:val="00B7420D"/>
    <w:rsid w:val="00B74886"/>
    <w:rsid w:val="00B75359"/>
    <w:rsid w:val="00B759DE"/>
    <w:rsid w:val="00B83E49"/>
    <w:rsid w:val="00B84591"/>
    <w:rsid w:val="00B906F6"/>
    <w:rsid w:val="00B923EE"/>
    <w:rsid w:val="00B93291"/>
    <w:rsid w:val="00B933EE"/>
    <w:rsid w:val="00B93FF0"/>
    <w:rsid w:val="00B943F9"/>
    <w:rsid w:val="00B94E43"/>
    <w:rsid w:val="00B97A38"/>
    <w:rsid w:val="00BA13DB"/>
    <w:rsid w:val="00BA1922"/>
    <w:rsid w:val="00BA3B8B"/>
    <w:rsid w:val="00BA50B2"/>
    <w:rsid w:val="00BA5D64"/>
    <w:rsid w:val="00BA7D8B"/>
    <w:rsid w:val="00BB2568"/>
    <w:rsid w:val="00BB2A89"/>
    <w:rsid w:val="00BB54D7"/>
    <w:rsid w:val="00BB61A5"/>
    <w:rsid w:val="00BB64B0"/>
    <w:rsid w:val="00BB6F0D"/>
    <w:rsid w:val="00BB6F54"/>
    <w:rsid w:val="00BC2754"/>
    <w:rsid w:val="00BC6027"/>
    <w:rsid w:val="00BC6178"/>
    <w:rsid w:val="00BC6EB2"/>
    <w:rsid w:val="00BC6F2A"/>
    <w:rsid w:val="00BD1987"/>
    <w:rsid w:val="00BD3A93"/>
    <w:rsid w:val="00BD49C7"/>
    <w:rsid w:val="00BD6463"/>
    <w:rsid w:val="00BD663A"/>
    <w:rsid w:val="00BD717A"/>
    <w:rsid w:val="00BE0C46"/>
    <w:rsid w:val="00BE21F3"/>
    <w:rsid w:val="00BE376B"/>
    <w:rsid w:val="00BE3D49"/>
    <w:rsid w:val="00BE4D7E"/>
    <w:rsid w:val="00BF4F9C"/>
    <w:rsid w:val="00BF6162"/>
    <w:rsid w:val="00BF737B"/>
    <w:rsid w:val="00BF7E9A"/>
    <w:rsid w:val="00C007A1"/>
    <w:rsid w:val="00C03D00"/>
    <w:rsid w:val="00C03FC3"/>
    <w:rsid w:val="00C10CE9"/>
    <w:rsid w:val="00C12D74"/>
    <w:rsid w:val="00C1471F"/>
    <w:rsid w:val="00C160E6"/>
    <w:rsid w:val="00C17802"/>
    <w:rsid w:val="00C2359F"/>
    <w:rsid w:val="00C27AB7"/>
    <w:rsid w:val="00C3202B"/>
    <w:rsid w:val="00C32CBB"/>
    <w:rsid w:val="00C37076"/>
    <w:rsid w:val="00C37FCD"/>
    <w:rsid w:val="00C413CE"/>
    <w:rsid w:val="00C56EE9"/>
    <w:rsid w:val="00C575D4"/>
    <w:rsid w:val="00C6020E"/>
    <w:rsid w:val="00C60A38"/>
    <w:rsid w:val="00C60A6A"/>
    <w:rsid w:val="00C614DE"/>
    <w:rsid w:val="00C7411F"/>
    <w:rsid w:val="00C77E10"/>
    <w:rsid w:val="00C801BC"/>
    <w:rsid w:val="00C80861"/>
    <w:rsid w:val="00C824C4"/>
    <w:rsid w:val="00C8570E"/>
    <w:rsid w:val="00C86C2E"/>
    <w:rsid w:val="00C86C93"/>
    <w:rsid w:val="00C87741"/>
    <w:rsid w:val="00C90A54"/>
    <w:rsid w:val="00C914AE"/>
    <w:rsid w:val="00C924D9"/>
    <w:rsid w:val="00C953E2"/>
    <w:rsid w:val="00C95CAC"/>
    <w:rsid w:val="00CA30CC"/>
    <w:rsid w:val="00CA3B55"/>
    <w:rsid w:val="00CA463E"/>
    <w:rsid w:val="00CA48ED"/>
    <w:rsid w:val="00CB1343"/>
    <w:rsid w:val="00CB3213"/>
    <w:rsid w:val="00CB4F84"/>
    <w:rsid w:val="00CB51FA"/>
    <w:rsid w:val="00CB699E"/>
    <w:rsid w:val="00CB7A04"/>
    <w:rsid w:val="00CC0318"/>
    <w:rsid w:val="00CC0C15"/>
    <w:rsid w:val="00CC1EEE"/>
    <w:rsid w:val="00CC2470"/>
    <w:rsid w:val="00CC2F15"/>
    <w:rsid w:val="00CC42AE"/>
    <w:rsid w:val="00CD36E8"/>
    <w:rsid w:val="00CE0129"/>
    <w:rsid w:val="00CE0244"/>
    <w:rsid w:val="00CE03FC"/>
    <w:rsid w:val="00CE07ED"/>
    <w:rsid w:val="00CE391E"/>
    <w:rsid w:val="00CE3BD1"/>
    <w:rsid w:val="00CE4A33"/>
    <w:rsid w:val="00CF019F"/>
    <w:rsid w:val="00CF12CD"/>
    <w:rsid w:val="00CF1FDC"/>
    <w:rsid w:val="00CF23B7"/>
    <w:rsid w:val="00D01A5C"/>
    <w:rsid w:val="00D02539"/>
    <w:rsid w:val="00D053C0"/>
    <w:rsid w:val="00D06F35"/>
    <w:rsid w:val="00D07F37"/>
    <w:rsid w:val="00D10B86"/>
    <w:rsid w:val="00D11498"/>
    <w:rsid w:val="00D1293C"/>
    <w:rsid w:val="00D12C48"/>
    <w:rsid w:val="00D1309E"/>
    <w:rsid w:val="00D13525"/>
    <w:rsid w:val="00D14E23"/>
    <w:rsid w:val="00D14F42"/>
    <w:rsid w:val="00D213E7"/>
    <w:rsid w:val="00D22710"/>
    <w:rsid w:val="00D24084"/>
    <w:rsid w:val="00D24310"/>
    <w:rsid w:val="00D26319"/>
    <w:rsid w:val="00D26A21"/>
    <w:rsid w:val="00D35AF1"/>
    <w:rsid w:val="00D439DF"/>
    <w:rsid w:val="00D4539A"/>
    <w:rsid w:val="00D4545E"/>
    <w:rsid w:val="00D45B1B"/>
    <w:rsid w:val="00D51EBE"/>
    <w:rsid w:val="00D535AE"/>
    <w:rsid w:val="00D542C5"/>
    <w:rsid w:val="00D54351"/>
    <w:rsid w:val="00D55933"/>
    <w:rsid w:val="00D56B75"/>
    <w:rsid w:val="00D572E2"/>
    <w:rsid w:val="00D57634"/>
    <w:rsid w:val="00D57FD0"/>
    <w:rsid w:val="00D6027C"/>
    <w:rsid w:val="00D60524"/>
    <w:rsid w:val="00D60C11"/>
    <w:rsid w:val="00D61FBD"/>
    <w:rsid w:val="00D62F61"/>
    <w:rsid w:val="00D6316A"/>
    <w:rsid w:val="00D63B80"/>
    <w:rsid w:val="00D6562F"/>
    <w:rsid w:val="00D65932"/>
    <w:rsid w:val="00D66553"/>
    <w:rsid w:val="00D70542"/>
    <w:rsid w:val="00D70E26"/>
    <w:rsid w:val="00D71659"/>
    <w:rsid w:val="00D71B7C"/>
    <w:rsid w:val="00D738DB"/>
    <w:rsid w:val="00D742F5"/>
    <w:rsid w:val="00D7670B"/>
    <w:rsid w:val="00D76B73"/>
    <w:rsid w:val="00D76C62"/>
    <w:rsid w:val="00D77211"/>
    <w:rsid w:val="00D803D1"/>
    <w:rsid w:val="00D81367"/>
    <w:rsid w:val="00D8154F"/>
    <w:rsid w:val="00D82378"/>
    <w:rsid w:val="00D82695"/>
    <w:rsid w:val="00D8340F"/>
    <w:rsid w:val="00D847D7"/>
    <w:rsid w:val="00D85927"/>
    <w:rsid w:val="00D86BBD"/>
    <w:rsid w:val="00D90A1A"/>
    <w:rsid w:val="00D919B4"/>
    <w:rsid w:val="00D94B16"/>
    <w:rsid w:val="00D973B3"/>
    <w:rsid w:val="00DA0470"/>
    <w:rsid w:val="00DA28ED"/>
    <w:rsid w:val="00DA3C7C"/>
    <w:rsid w:val="00DA3D92"/>
    <w:rsid w:val="00DA3F14"/>
    <w:rsid w:val="00DA7EA6"/>
    <w:rsid w:val="00DB0357"/>
    <w:rsid w:val="00DB0BF3"/>
    <w:rsid w:val="00DB1EE5"/>
    <w:rsid w:val="00DB245E"/>
    <w:rsid w:val="00DB268D"/>
    <w:rsid w:val="00DB4327"/>
    <w:rsid w:val="00DC0901"/>
    <w:rsid w:val="00DC1E46"/>
    <w:rsid w:val="00DC243A"/>
    <w:rsid w:val="00DC3C36"/>
    <w:rsid w:val="00DC4BE9"/>
    <w:rsid w:val="00DD5970"/>
    <w:rsid w:val="00DD77CE"/>
    <w:rsid w:val="00DD78FA"/>
    <w:rsid w:val="00DE3642"/>
    <w:rsid w:val="00DE374C"/>
    <w:rsid w:val="00DE45CE"/>
    <w:rsid w:val="00DE6102"/>
    <w:rsid w:val="00DE626A"/>
    <w:rsid w:val="00DF178D"/>
    <w:rsid w:val="00DF1A85"/>
    <w:rsid w:val="00DF6049"/>
    <w:rsid w:val="00DF617A"/>
    <w:rsid w:val="00DF6837"/>
    <w:rsid w:val="00DF6B64"/>
    <w:rsid w:val="00E002F7"/>
    <w:rsid w:val="00E00306"/>
    <w:rsid w:val="00E00F09"/>
    <w:rsid w:val="00E01589"/>
    <w:rsid w:val="00E036D6"/>
    <w:rsid w:val="00E03BD4"/>
    <w:rsid w:val="00E0687C"/>
    <w:rsid w:val="00E079D6"/>
    <w:rsid w:val="00E112C2"/>
    <w:rsid w:val="00E12043"/>
    <w:rsid w:val="00E1277D"/>
    <w:rsid w:val="00E13184"/>
    <w:rsid w:val="00E13CFD"/>
    <w:rsid w:val="00E14302"/>
    <w:rsid w:val="00E147D7"/>
    <w:rsid w:val="00E161D7"/>
    <w:rsid w:val="00E20A1C"/>
    <w:rsid w:val="00E20FFD"/>
    <w:rsid w:val="00E222C7"/>
    <w:rsid w:val="00E24B01"/>
    <w:rsid w:val="00E25D2F"/>
    <w:rsid w:val="00E26CDE"/>
    <w:rsid w:val="00E26E03"/>
    <w:rsid w:val="00E30246"/>
    <w:rsid w:val="00E306DF"/>
    <w:rsid w:val="00E31347"/>
    <w:rsid w:val="00E32729"/>
    <w:rsid w:val="00E32A90"/>
    <w:rsid w:val="00E33C6B"/>
    <w:rsid w:val="00E37725"/>
    <w:rsid w:val="00E37C2C"/>
    <w:rsid w:val="00E43DC2"/>
    <w:rsid w:val="00E44178"/>
    <w:rsid w:val="00E503B7"/>
    <w:rsid w:val="00E513C2"/>
    <w:rsid w:val="00E5356E"/>
    <w:rsid w:val="00E54CFE"/>
    <w:rsid w:val="00E55DDB"/>
    <w:rsid w:val="00E57BD7"/>
    <w:rsid w:val="00E631EE"/>
    <w:rsid w:val="00E6416C"/>
    <w:rsid w:val="00E661D7"/>
    <w:rsid w:val="00E719A1"/>
    <w:rsid w:val="00E725F0"/>
    <w:rsid w:val="00E831FE"/>
    <w:rsid w:val="00E83E32"/>
    <w:rsid w:val="00E856B9"/>
    <w:rsid w:val="00E85877"/>
    <w:rsid w:val="00E8735D"/>
    <w:rsid w:val="00E875B7"/>
    <w:rsid w:val="00E91B8B"/>
    <w:rsid w:val="00E926E8"/>
    <w:rsid w:val="00E95764"/>
    <w:rsid w:val="00E97FAF"/>
    <w:rsid w:val="00EA2E62"/>
    <w:rsid w:val="00EA346A"/>
    <w:rsid w:val="00EA360B"/>
    <w:rsid w:val="00EA593C"/>
    <w:rsid w:val="00EA6BB3"/>
    <w:rsid w:val="00EA77E1"/>
    <w:rsid w:val="00EA7953"/>
    <w:rsid w:val="00EA7FED"/>
    <w:rsid w:val="00EB446D"/>
    <w:rsid w:val="00EB5130"/>
    <w:rsid w:val="00EB5503"/>
    <w:rsid w:val="00EB5862"/>
    <w:rsid w:val="00EB7EA1"/>
    <w:rsid w:val="00EC0541"/>
    <w:rsid w:val="00EC06C4"/>
    <w:rsid w:val="00EC0931"/>
    <w:rsid w:val="00EC12E8"/>
    <w:rsid w:val="00EC3EEE"/>
    <w:rsid w:val="00ED0058"/>
    <w:rsid w:val="00ED0F21"/>
    <w:rsid w:val="00ED14ED"/>
    <w:rsid w:val="00ED3E16"/>
    <w:rsid w:val="00ED4364"/>
    <w:rsid w:val="00ED4E84"/>
    <w:rsid w:val="00ED5620"/>
    <w:rsid w:val="00ED6C9F"/>
    <w:rsid w:val="00EE0B3D"/>
    <w:rsid w:val="00EE15AC"/>
    <w:rsid w:val="00EE2571"/>
    <w:rsid w:val="00EE7273"/>
    <w:rsid w:val="00EE7AED"/>
    <w:rsid w:val="00EF04B9"/>
    <w:rsid w:val="00EF13B4"/>
    <w:rsid w:val="00EF26ED"/>
    <w:rsid w:val="00EF2802"/>
    <w:rsid w:val="00EF5176"/>
    <w:rsid w:val="00EF6FAA"/>
    <w:rsid w:val="00EF70C7"/>
    <w:rsid w:val="00EF7CC5"/>
    <w:rsid w:val="00F01769"/>
    <w:rsid w:val="00F01C79"/>
    <w:rsid w:val="00F0339B"/>
    <w:rsid w:val="00F04CA2"/>
    <w:rsid w:val="00F05127"/>
    <w:rsid w:val="00F0688F"/>
    <w:rsid w:val="00F06AA8"/>
    <w:rsid w:val="00F11540"/>
    <w:rsid w:val="00F12A57"/>
    <w:rsid w:val="00F133FC"/>
    <w:rsid w:val="00F13F88"/>
    <w:rsid w:val="00F1730D"/>
    <w:rsid w:val="00F17982"/>
    <w:rsid w:val="00F20BE0"/>
    <w:rsid w:val="00F20EDF"/>
    <w:rsid w:val="00F2156E"/>
    <w:rsid w:val="00F223E3"/>
    <w:rsid w:val="00F32BE0"/>
    <w:rsid w:val="00F32E4C"/>
    <w:rsid w:val="00F35341"/>
    <w:rsid w:val="00F3588E"/>
    <w:rsid w:val="00F36C45"/>
    <w:rsid w:val="00F43573"/>
    <w:rsid w:val="00F4410E"/>
    <w:rsid w:val="00F44C9F"/>
    <w:rsid w:val="00F46EA5"/>
    <w:rsid w:val="00F47057"/>
    <w:rsid w:val="00F543B0"/>
    <w:rsid w:val="00F544D2"/>
    <w:rsid w:val="00F60828"/>
    <w:rsid w:val="00F60F35"/>
    <w:rsid w:val="00F6174F"/>
    <w:rsid w:val="00F61A94"/>
    <w:rsid w:val="00F624D7"/>
    <w:rsid w:val="00F62A80"/>
    <w:rsid w:val="00F63402"/>
    <w:rsid w:val="00F64DAF"/>
    <w:rsid w:val="00F6570A"/>
    <w:rsid w:val="00F658C3"/>
    <w:rsid w:val="00F728DC"/>
    <w:rsid w:val="00F770B9"/>
    <w:rsid w:val="00F77F76"/>
    <w:rsid w:val="00F804E9"/>
    <w:rsid w:val="00F86D8C"/>
    <w:rsid w:val="00F8765C"/>
    <w:rsid w:val="00F9259F"/>
    <w:rsid w:val="00F92D33"/>
    <w:rsid w:val="00F96DE6"/>
    <w:rsid w:val="00F97494"/>
    <w:rsid w:val="00F97E2B"/>
    <w:rsid w:val="00FA2008"/>
    <w:rsid w:val="00FA2AD2"/>
    <w:rsid w:val="00FA3C9D"/>
    <w:rsid w:val="00FA448E"/>
    <w:rsid w:val="00FA5373"/>
    <w:rsid w:val="00FA6036"/>
    <w:rsid w:val="00FB1F6A"/>
    <w:rsid w:val="00FB26BF"/>
    <w:rsid w:val="00FB3004"/>
    <w:rsid w:val="00FB33EB"/>
    <w:rsid w:val="00FB44BA"/>
    <w:rsid w:val="00FB4D4E"/>
    <w:rsid w:val="00FB544B"/>
    <w:rsid w:val="00FB7189"/>
    <w:rsid w:val="00FB7297"/>
    <w:rsid w:val="00FC24B4"/>
    <w:rsid w:val="00FC2AE0"/>
    <w:rsid w:val="00FC3DF7"/>
    <w:rsid w:val="00FC433B"/>
    <w:rsid w:val="00FD1086"/>
    <w:rsid w:val="00FD15E6"/>
    <w:rsid w:val="00FD1AC8"/>
    <w:rsid w:val="00FD2863"/>
    <w:rsid w:val="00FD49F1"/>
    <w:rsid w:val="00FD4E4E"/>
    <w:rsid w:val="00FD7903"/>
    <w:rsid w:val="00FE005D"/>
    <w:rsid w:val="00FE0436"/>
    <w:rsid w:val="00FE06E2"/>
    <w:rsid w:val="00FE145A"/>
    <w:rsid w:val="00FE1D9E"/>
    <w:rsid w:val="00FE56C4"/>
    <w:rsid w:val="00FF0C9F"/>
    <w:rsid w:val="00FF2FE6"/>
    <w:rsid w:val="00FF33BD"/>
    <w:rsid w:val="00FF3DA9"/>
    <w:rsid w:val="00FF4A05"/>
    <w:rsid w:val="00FF4D27"/>
    <w:rsid w:val="00FF4EB6"/>
    <w:rsid w:val="00FF4FCC"/>
    <w:rsid w:val="00FF6A01"/>
    <w:rsid w:val="00FF6F32"/>
    <w:rsid w:val="00FF7D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pacing w:after="1"/>
        <w:ind w:left="357"/>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FB0"/>
    <w:rPr>
      <w:rFonts w:eastAsia="Calibri" w:cs="Arial"/>
      <w:bCs/>
      <w:sz w:val="28"/>
      <w:szCs w:val="24"/>
    </w:rPr>
  </w:style>
  <w:style w:type="paragraph" w:styleId="1">
    <w:name w:val="heading 1"/>
    <w:basedOn w:val="a"/>
    <w:next w:val="a"/>
    <w:link w:val="10"/>
    <w:qFormat/>
    <w:rsid w:val="00565A66"/>
    <w:pPr>
      <w:keepNext/>
      <w:numPr>
        <w:numId w:val="3"/>
      </w:numPr>
      <w:spacing w:before="120" w:after="120"/>
      <w:ind w:left="720"/>
      <w:jc w:val="center"/>
      <w:outlineLvl w:val="0"/>
    </w:pPr>
    <w:rPr>
      <w:rFonts w:eastAsia="Times New Roman" w:cs="Times New Roman"/>
      <w:b/>
      <w:bCs w:val="0"/>
    </w:rPr>
  </w:style>
  <w:style w:type="paragraph" w:styleId="3">
    <w:name w:val="heading 3"/>
    <w:basedOn w:val="a"/>
    <w:next w:val="a"/>
    <w:link w:val="30"/>
    <w:semiHidden/>
    <w:unhideWhenUsed/>
    <w:qFormat/>
    <w:rsid w:val="00435D01"/>
    <w:pPr>
      <w:keepNext/>
      <w:keepLines/>
      <w:spacing w:before="200"/>
      <w:outlineLvl w:val="2"/>
    </w:pPr>
    <w:rPr>
      <w:rFonts w:asciiTheme="majorHAnsi" w:eastAsiaTheme="majorEastAsia" w:hAnsiTheme="majorHAnsi" w:cstheme="majorBidi"/>
      <w:b/>
      <w:bCs w:val="0"/>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2B82"/>
    <w:pPr>
      <w:autoSpaceDE w:val="0"/>
      <w:autoSpaceDN w:val="0"/>
      <w:adjustRightInd w:val="0"/>
      <w:ind w:firstLine="720"/>
    </w:pPr>
    <w:rPr>
      <w:rFonts w:ascii="Arial" w:hAnsi="Arial" w:cs="Arial"/>
    </w:rPr>
  </w:style>
  <w:style w:type="character" w:customStyle="1" w:styleId="10">
    <w:name w:val="Заголовок 1 Знак"/>
    <w:link w:val="1"/>
    <w:rsid w:val="00565A66"/>
    <w:rPr>
      <w:b/>
      <w:sz w:val="28"/>
      <w:szCs w:val="24"/>
      <w:lang w:eastAsia="ru-RU" w:bidi="ar-SA"/>
    </w:rPr>
  </w:style>
  <w:style w:type="paragraph" w:customStyle="1" w:styleId="Point">
    <w:name w:val="Point"/>
    <w:basedOn w:val="a"/>
    <w:link w:val="PointChar"/>
    <w:rsid w:val="00565A66"/>
    <w:pPr>
      <w:spacing w:before="120" w:line="288" w:lineRule="auto"/>
      <w:ind w:firstLine="720"/>
      <w:jc w:val="both"/>
    </w:pPr>
    <w:rPr>
      <w:rFonts w:eastAsia="Times New Roman" w:cs="Times New Roman"/>
      <w:bCs w:val="0"/>
      <w:sz w:val="24"/>
    </w:rPr>
  </w:style>
  <w:style w:type="character" w:customStyle="1" w:styleId="PointChar">
    <w:name w:val="Point Char"/>
    <w:link w:val="Point"/>
    <w:rsid w:val="00565A66"/>
    <w:rPr>
      <w:sz w:val="24"/>
      <w:szCs w:val="24"/>
      <w:lang w:eastAsia="ru-RU" w:bidi="ar-SA"/>
    </w:rPr>
  </w:style>
  <w:style w:type="paragraph" w:styleId="a3">
    <w:name w:val="List Paragraph"/>
    <w:basedOn w:val="a"/>
    <w:uiPriority w:val="34"/>
    <w:qFormat/>
    <w:rsid w:val="00565A66"/>
    <w:pPr>
      <w:ind w:left="720"/>
      <w:contextualSpacing/>
    </w:pPr>
    <w:rPr>
      <w:rFonts w:eastAsia="Times New Roman" w:cs="Times New Roman"/>
      <w:bCs w:val="0"/>
      <w:sz w:val="24"/>
    </w:rPr>
  </w:style>
  <w:style w:type="paragraph" w:customStyle="1" w:styleId="ConsPlusTitle">
    <w:name w:val="ConsPlusTitle"/>
    <w:rsid w:val="00F63402"/>
    <w:pPr>
      <w:widowControl w:val="0"/>
      <w:autoSpaceDE w:val="0"/>
      <w:autoSpaceDN w:val="0"/>
    </w:pPr>
    <w:rPr>
      <w:b/>
      <w:sz w:val="24"/>
    </w:rPr>
  </w:style>
  <w:style w:type="character" w:styleId="a4">
    <w:name w:val="Hyperlink"/>
    <w:uiPriority w:val="99"/>
    <w:rsid w:val="006D01A7"/>
    <w:rPr>
      <w:color w:val="0000FF"/>
      <w:u w:val="single"/>
    </w:rPr>
  </w:style>
  <w:style w:type="paragraph" w:customStyle="1" w:styleId="formattexttopleveltext">
    <w:name w:val="formattext topleveltext"/>
    <w:basedOn w:val="a"/>
    <w:rsid w:val="006D01A7"/>
    <w:pPr>
      <w:spacing w:before="100" w:beforeAutospacing="1" w:after="100" w:afterAutospacing="1"/>
    </w:pPr>
    <w:rPr>
      <w:rFonts w:eastAsia="Times New Roman" w:cs="Times New Roman"/>
      <w:bCs w:val="0"/>
      <w:sz w:val="24"/>
    </w:rPr>
  </w:style>
  <w:style w:type="paragraph" w:customStyle="1" w:styleId="formattext">
    <w:name w:val="formattext"/>
    <w:basedOn w:val="a"/>
    <w:rsid w:val="00C8570E"/>
    <w:pPr>
      <w:spacing w:before="100" w:beforeAutospacing="1" w:after="100" w:afterAutospacing="1"/>
    </w:pPr>
    <w:rPr>
      <w:rFonts w:eastAsia="Times New Roman" w:cs="Times New Roman"/>
      <w:bCs w:val="0"/>
      <w:sz w:val="24"/>
    </w:rPr>
  </w:style>
  <w:style w:type="paragraph" w:customStyle="1" w:styleId="ConsPlusCell">
    <w:name w:val="ConsPlusCell"/>
    <w:uiPriority w:val="99"/>
    <w:rsid w:val="003F0BB5"/>
    <w:pPr>
      <w:suppressAutoHyphens/>
      <w:autoSpaceDE w:val="0"/>
    </w:pPr>
    <w:rPr>
      <w:rFonts w:ascii="Calibri" w:eastAsia="Calibri" w:hAnsi="Calibri" w:cs="Calibri"/>
      <w:sz w:val="22"/>
      <w:szCs w:val="22"/>
      <w:lang w:eastAsia="ar-SA"/>
    </w:rPr>
  </w:style>
  <w:style w:type="paragraph" w:styleId="a5">
    <w:name w:val="Balloon Text"/>
    <w:basedOn w:val="a"/>
    <w:link w:val="a6"/>
    <w:rsid w:val="00420116"/>
    <w:rPr>
      <w:rFonts w:ascii="Tahoma" w:hAnsi="Tahoma" w:cs="Tahoma"/>
      <w:sz w:val="16"/>
      <w:szCs w:val="16"/>
    </w:rPr>
  </w:style>
  <w:style w:type="character" w:customStyle="1" w:styleId="a6">
    <w:name w:val="Текст выноски Знак"/>
    <w:link w:val="a5"/>
    <w:rsid w:val="00420116"/>
    <w:rPr>
      <w:rFonts w:ascii="Tahoma" w:eastAsia="Calibri" w:hAnsi="Tahoma" w:cs="Tahoma"/>
      <w:bCs/>
      <w:sz w:val="16"/>
      <w:szCs w:val="16"/>
    </w:rPr>
  </w:style>
  <w:style w:type="paragraph" w:styleId="a7">
    <w:name w:val="header"/>
    <w:basedOn w:val="a"/>
    <w:link w:val="a8"/>
    <w:rsid w:val="00E14302"/>
    <w:pPr>
      <w:tabs>
        <w:tab w:val="center" w:pos="4677"/>
        <w:tab w:val="right" w:pos="9355"/>
      </w:tabs>
    </w:pPr>
  </w:style>
  <w:style w:type="character" w:customStyle="1" w:styleId="a8">
    <w:name w:val="Верхний колонтитул Знак"/>
    <w:link w:val="a7"/>
    <w:rsid w:val="00E14302"/>
    <w:rPr>
      <w:rFonts w:eastAsia="Calibri" w:cs="Arial"/>
      <w:bCs/>
      <w:sz w:val="28"/>
      <w:szCs w:val="24"/>
    </w:rPr>
  </w:style>
  <w:style w:type="paragraph" w:styleId="a9">
    <w:name w:val="footer"/>
    <w:basedOn w:val="a"/>
    <w:link w:val="aa"/>
    <w:uiPriority w:val="99"/>
    <w:rsid w:val="00E14302"/>
    <w:pPr>
      <w:tabs>
        <w:tab w:val="center" w:pos="4677"/>
        <w:tab w:val="right" w:pos="9355"/>
      </w:tabs>
    </w:pPr>
  </w:style>
  <w:style w:type="character" w:customStyle="1" w:styleId="aa">
    <w:name w:val="Нижний колонтитул Знак"/>
    <w:link w:val="a9"/>
    <w:uiPriority w:val="99"/>
    <w:rsid w:val="00E14302"/>
    <w:rPr>
      <w:rFonts w:eastAsia="Calibri" w:cs="Arial"/>
      <w:bCs/>
      <w:sz w:val="28"/>
      <w:szCs w:val="24"/>
    </w:rPr>
  </w:style>
  <w:style w:type="character" w:customStyle="1" w:styleId="211pt">
    <w:name w:val="Основной текст (2) + 11 pt;Полужирный"/>
    <w:basedOn w:val="a0"/>
    <w:rsid w:val="00DC3C3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table" w:styleId="ab">
    <w:name w:val="Table Grid"/>
    <w:basedOn w:val="a1"/>
    <w:uiPriority w:val="59"/>
    <w:rsid w:val="0018328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Знак,Обычный (Web),Обычный (веб)1, Знак"/>
    <w:basedOn w:val="a"/>
    <w:link w:val="11"/>
    <w:uiPriority w:val="99"/>
    <w:qFormat/>
    <w:rsid w:val="007220DF"/>
    <w:pPr>
      <w:spacing w:before="100" w:beforeAutospacing="1" w:after="100" w:afterAutospacing="1"/>
    </w:pPr>
    <w:rPr>
      <w:rFonts w:eastAsia="Times New Roman" w:cs="Times New Roman"/>
      <w:bCs w:val="0"/>
      <w:sz w:val="24"/>
    </w:rPr>
  </w:style>
  <w:style w:type="character" w:customStyle="1" w:styleId="30">
    <w:name w:val="Заголовок 3 Знак"/>
    <w:basedOn w:val="a0"/>
    <w:link w:val="3"/>
    <w:semiHidden/>
    <w:rsid w:val="00435D01"/>
    <w:rPr>
      <w:rFonts w:asciiTheme="majorHAnsi" w:eastAsiaTheme="majorEastAsia" w:hAnsiTheme="majorHAnsi" w:cstheme="majorBidi"/>
      <w:b/>
      <w:color w:val="4F81BD" w:themeColor="accent1"/>
      <w:sz w:val="28"/>
      <w:szCs w:val="24"/>
    </w:rPr>
  </w:style>
  <w:style w:type="character" w:customStyle="1" w:styleId="1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Знак Знак"/>
    <w:link w:val="ac"/>
    <w:uiPriority w:val="99"/>
    <w:locked/>
    <w:rsid w:val="0033168E"/>
    <w:rPr>
      <w:sz w:val="24"/>
      <w:szCs w:val="24"/>
    </w:rPr>
  </w:style>
  <w:style w:type="character" w:customStyle="1" w:styleId="4">
    <w:name w:val="Основной текст (4)_"/>
    <w:link w:val="40"/>
    <w:locked/>
    <w:rsid w:val="0033168E"/>
    <w:rPr>
      <w:b/>
      <w:shd w:val="clear" w:color="auto" w:fill="FFFFFF"/>
    </w:rPr>
  </w:style>
  <w:style w:type="paragraph" w:customStyle="1" w:styleId="40">
    <w:name w:val="Основной текст (4)"/>
    <w:basedOn w:val="a"/>
    <w:link w:val="4"/>
    <w:qFormat/>
    <w:rsid w:val="0033168E"/>
    <w:pPr>
      <w:widowControl w:val="0"/>
      <w:shd w:val="clear" w:color="auto" w:fill="FFFFFF"/>
      <w:spacing w:before="6600" w:after="60" w:line="240" w:lineRule="atLeast"/>
      <w:ind w:left="0" w:hanging="1200"/>
      <w:jc w:val="center"/>
    </w:pPr>
    <w:rPr>
      <w:rFonts w:eastAsia="Times New Roman" w:cs="Times New Roman"/>
      <w:b/>
      <w:bCs w:val="0"/>
      <w:sz w:val="20"/>
      <w:szCs w:val="20"/>
    </w:rPr>
  </w:style>
  <w:style w:type="character" w:styleId="ad">
    <w:name w:val="Emphasis"/>
    <w:basedOn w:val="a0"/>
    <w:uiPriority w:val="20"/>
    <w:qFormat/>
    <w:rsid w:val="006A77E0"/>
    <w:rPr>
      <w:i/>
      <w:iCs/>
    </w:rPr>
  </w:style>
  <w:style w:type="character" w:styleId="ae">
    <w:name w:val="Strong"/>
    <w:basedOn w:val="a0"/>
    <w:uiPriority w:val="22"/>
    <w:qFormat/>
    <w:rsid w:val="006A77E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pacing w:after="1"/>
        <w:ind w:left="357"/>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FB0"/>
    <w:rPr>
      <w:rFonts w:eastAsia="Calibri" w:cs="Arial"/>
      <w:bCs/>
      <w:sz w:val="28"/>
      <w:szCs w:val="24"/>
    </w:rPr>
  </w:style>
  <w:style w:type="paragraph" w:styleId="1">
    <w:name w:val="heading 1"/>
    <w:basedOn w:val="a"/>
    <w:next w:val="a"/>
    <w:link w:val="10"/>
    <w:qFormat/>
    <w:rsid w:val="00565A66"/>
    <w:pPr>
      <w:keepNext/>
      <w:numPr>
        <w:numId w:val="3"/>
      </w:numPr>
      <w:spacing w:before="120" w:after="120"/>
      <w:ind w:left="720"/>
      <w:jc w:val="center"/>
      <w:outlineLvl w:val="0"/>
    </w:pPr>
    <w:rPr>
      <w:rFonts w:eastAsia="Times New Roman" w:cs="Times New Roman"/>
      <w:b/>
      <w:bCs w:val="0"/>
    </w:rPr>
  </w:style>
  <w:style w:type="paragraph" w:styleId="3">
    <w:name w:val="heading 3"/>
    <w:basedOn w:val="a"/>
    <w:next w:val="a"/>
    <w:link w:val="30"/>
    <w:semiHidden/>
    <w:unhideWhenUsed/>
    <w:qFormat/>
    <w:rsid w:val="00435D01"/>
    <w:pPr>
      <w:keepNext/>
      <w:keepLines/>
      <w:spacing w:before="200"/>
      <w:outlineLvl w:val="2"/>
    </w:pPr>
    <w:rPr>
      <w:rFonts w:asciiTheme="majorHAnsi" w:eastAsiaTheme="majorEastAsia" w:hAnsiTheme="majorHAnsi" w:cstheme="majorBidi"/>
      <w:b/>
      <w:bCs w:val="0"/>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2B82"/>
    <w:pPr>
      <w:autoSpaceDE w:val="0"/>
      <w:autoSpaceDN w:val="0"/>
      <w:adjustRightInd w:val="0"/>
      <w:ind w:firstLine="720"/>
    </w:pPr>
    <w:rPr>
      <w:rFonts w:ascii="Arial" w:hAnsi="Arial" w:cs="Arial"/>
    </w:rPr>
  </w:style>
  <w:style w:type="character" w:customStyle="1" w:styleId="10">
    <w:name w:val="Заголовок 1 Знак"/>
    <w:link w:val="1"/>
    <w:rsid w:val="00565A66"/>
    <w:rPr>
      <w:b/>
      <w:sz w:val="28"/>
      <w:szCs w:val="24"/>
      <w:lang w:eastAsia="ru-RU" w:bidi="ar-SA"/>
    </w:rPr>
  </w:style>
  <w:style w:type="paragraph" w:customStyle="1" w:styleId="Point">
    <w:name w:val="Point"/>
    <w:basedOn w:val="a"/>
    <w:link w:val="PointChar"/>
    <w:rsid w:val="00565A66"/>
    <w:pPr>
      <w:spacing w:before="120" w:line="288" w:lineRule="auto"/>
      <w:ind w:firstLine="720"/>
      <w:jc w:val="both"/>
    </w:pPr>
    <w:rPr>
      <w:rFonts w:eastAsia="Times New Roman" w:cs="Times New Roman"/>
      <w:bCs w:val="0"/>
      <w:sz w:val="24"/>
    </w:rPr>
  </w:style>
  <w:style w:type="character" w:customStyle="1" w:styleId="PointChar">
    <w:name w:val="Point Char"/>
    <w:link w:val="Point"/>
    <w:rsid w:val="00565A66"/>
    <w:rPr>
      <w:sz w:val="24"/>
      <w:szCs w:val="24"/>
      <w:lang w:eastAsia="ru-RU" w:bidi="ar-SA"/>
    </w:rPr>
  </w:style>
  <w:style w:type="paragraph" w:styleId="a3">
    <w:name w:val="List Paragraph"/>
    <w:basedOn w:val="a"/>
    <w:uiPriority w:val="34"/>
    <w:qFormat/>
    <w:rsid w:val="00565A66"/>
    <w:pPr>
      <w:ind w:left="720"/>
      <w:contextualSpacing/>
    </w:pPr>
    <w:rPr>
      <w:rFonts w:eastAsia="Times New Roman" w:cs="Times New Roman"/>
      <w:bCs w:val="0"/>
      <w:sz w:val="24"/>
    </w:rPr>
  </w:style>
  <w:style w:type="paragraph" w:customStyle="1" w:styleId="ConsPlusTitle">
    <w:name w:val="ConsPlusTitle"/>
    <w:rsid w:val="00F63402"/>
    <w:pPr>
      <w:widowControl w:val="0"/>
      <w:autoSpaceDE w:val="0"/>
      <w:autoSpaceDN w:val="0"/>
    </w:pPr>
    <w:rPr>
      <w:b/>
      <w:sz w:val="24"/>
    </w:rPr>
  </w:style>
  <w:style w:type="character" w:styleId="a4">
    <w:name w:val="Hyperlink"/>
    <w:uiPriority w:val="99"/>
    <w:rsid w:val="006D01A7"/>
    <w:rPr>
      <w:color w:val="0000FF"/>
      <w:u w:val="single"/>
    </w:rPr>
  </w:style>
  <w:style w:type="paragraph" w:customStyle="1" w:styleId="formattexttopleveltext">
    <w:name w:val="formattext topleveltext"/>
    <w:basedOn w:val="a"/>
    <w:rsid w:val="006D01A7"/>
    <w:pPr>
      <w:spacing w:before="100" w:beforeAutospacing="1" w:after="100" w:afterAutospacing="1"/>
    </w:pPr>
    <w:rPr>
      <w:rFonts w:eastAsia="Times New Roman" w:cs="Times New Roman"/>
      <w:bCs w:val="0"/>
      <w:sz w:val="24"/>
    </w:rPr>
  </w:style>
  <w:style w:type="paragraph" w:customStyle="1" w:styleId="formattext">
    <w:name w:val="formattext"/>
    <w:basedOn w:val="a"/>
    <w:rsid w:val="00C8570E"/>
    <w:pPr>
      <w:spacing w:before="100" w:beforeAutospacing="1" w:after="100" w:afterAutospacing="1"/>
    </w:pPr>
    <w:rPr>
      <w:rFonts w:eastAsia="Times New Roman" w:cs="Times New Roman"/>
      <w:bCs w:val="0"/>
      <w:sz w:val="24"/>
    </w:rPr>
  </w:style>
  <w:style w:type="paragraph" w:customStyle="1" w:styleId="ConsPlusCell">
    <w:name w:val="ConsPlusCell"/>
    <w:uiPriority w:val="99"/>
    <w:rsid w:val="003F0BB5"/>
    <w:pPr>
      <w:suppressAutoHyphens/>
      <w:autoSpaceDE w:val="0"/>
    </w:pPr>
    <w:rPr>
      <w:rFonts w:ascii="Calibri" w:eastAsia="Calibri" w:hAnsi="Calibri" w:cs="Calibri"/>
      <w:sz w:val="22"/>
      <w:szCs w:val="22"/>
      <w:lang w:eastAsia="ar-SA"/>
    </w:rPr>
  </w:style>
  <w:style w:type="paragraph" w:styleId="a5">
    <w:name w:val="Balloon Text"/>
    <w:basedOn w:val="a"/>
    <w:link w:val="a6"/>
    <w:rsid w:val="00420116"/>
    <w:rPr>
      <w:rFonts w:ascii="Tahoma" w:hAnsi="Tahoma" w:cs="Tahoma"/>
      <w:sz w:val="16"/>
      <w:szCs w:val="16"/>
    </w:rPr>
  </w:style>
  <w:style w:type="character" w:customStyle="1" w:styleId="a6">
    <w:name w:val="Текст выноски Знак"/>
    <w:link w:val="a5"/>
    <w:rsid w:val="00420116"/>
    <w:rPr>
      <w:rFonts w:ascii="Tahoma" w:eastAsia="Calibri" w:hAnsi="Tahoma" w:cs="Tahoma"/>
      <w:bCs/>
      <w:sz w:val="16"/>
      <w:szCs w:val="16"/>
    </w:rPr>
  </w:style>
  <w:style w:type="paragraph" w:styleId="a7">
    <w:name w:val="header"/>
    <w:basedOn w:val="a"/>
    <w:link w:val="a8"/>
    <w:rsid w:val="00E14302"/>
    <w:pPr>
      <w:tabs>
        <w:tab w:val="center" w:pos="4677"/>
        <w:tab w:val="right" w:pos="9355"/>
      </w:tabs>
    </w:pPr>
  </w:style>
  <w:style w:type="character" w:customStyle="1" w:styleId="a8">
    <w:name w:val="Верхний колонтитул Знак"/>
    <w:link w:val="a7"/>
    <w:rsid w:val="00E14302"/>
    <w:rPr>
      <w:rFonts w:eastAsia="Calibri" w:cs="Arial"/>
      <w:bCs/>
      <w:sz w:val="28"/>
      <w:szCs w:val="24"/>
    </w:rPr>
  </w:style>
  <w:style w:type="paragraph" w:styleId="a9">
    <w:name w:val="footer"/>
    <w:basedOn w:val="a"/>
    <w:link w:val="aa"/>
    <w:uiPriority w:val="99"/>
    <w:rsid w:val="00E14302"/>
    <w:pPr>
      <w:tabs>
        <w:tab w:val="center" w:pos="4677"/>
        <w:tab w:val="right" w:pos="9355"/>
      </w:tabs>
    </w:pPr>
  </w:style>
  <w:style w:type="character" w:customStyle="1" w:styleId="aa">
    <w:name w:val="Нижний колонтитул Знак"/>
    <w:link w:val="a9"/>
    <w:uiPriority w:val="99"/>
    <w:rsid w:val="00E14302"/>
    <w:rPr>
      <w:rFonts w:eastAsia="Calibri" w:cs="Arial"/>
      <w:bCs/>
      <w:sz w:val="28"/>
      <w:szCs w:val="24"/>
    </w:rPr>
  </w:style>
  <w:style w:type="character" w:customStyle="1" w:styleId="211pt">
    <w:name w:val="Основной текст (2) + 11 pt;Полужирный"/>
    <w:basedOn w:val="a0"/>
    <w:rsid w:val="00DC3C3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table" w:styleId="ab">
    <w:name w:val="Table Grid"/>
    <w:basedOn w:val="a1"/>
    <w:uiPriority w:val="59"/>
    <w:rsid w:val="0018328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Знак,Обычный (Web),Обычный (веб)1, Знак"/>
    <w:basedOn w:val="a"/>
    <w:link w:val="11"/>
    <w:uiPriority w:val="99"/>
    <w:qFormat/>
    <w:rsid w:val="007220DF"/>
    <w:pPr>
      <w:spacing w:before="100" w:beforeAutospacing="1" w:after="100" w:afterAutospacing="1"/>
    </w:pPr>
    <w:rPr>
      <w:rFonts w:eastAsia="Times New Roman" w:cs="Times New Roman"/>
      <w:bCs w:val="0"/>
      <w:sz w:val="24"/>
    </w:rPr>
  </w:style>
  <w:style w:type="character" w:customStyle="1" w:styleId="30">
    <w:name w:val="Заголовок 3 Знак"/>
    <w:basedOn w:val="a0"/>
    <w:link w:val="3"/>
    <w:semiHidden/>
    <w:rsid w:val="00435D01"/>
    <w:rPr>
      <w:rFonts w:asciiTheme="majorHAnsi" w:eastAsiaTheme="majorEastAsia" w:hAnsiTheme="majorHAnsi" w:cstheme="majorBidi"/>
      <w:b/>
      <w:color w:val="4F81BD" w:themeColor="accent1"/>
      <w:sz w:val="28"/>
      <w:szCs w:val="24"/>
    </w:rPr>
  </w:style>
  <w:style w:type="character" w:customStyle="1" w:styleId="1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Знак Знак"/>
    <w:link w:val="ac"/>
    <w:uiPriority w:val="99"/>
    <w:locked/>
    <w:rsid w:val="0033168E"/>
    <w:rPr>
      <w:sz w:val="24"/>
      <w:szCs w:val="24"/>
    </w:rPr>
  </w:style>
  <w:style w:type="character" w:customStyle="1" w:styleId="4">
    <w:name w:val="Основной текст (4)_"/>
    <w:link w:val="40"/>
    <w:locked/>
    <w:rsid w:val="0033168E"/>
    <w:rPr>
      <w:b/>
      <w:shd w:val="clear" w:color="auto" w:fill="FFFFFF"/>
    </w:rPr>
  </w:style>
  <w:style w:type="paragraph" w:customStyle="1" w:styleId="40">
    <w:name w:val="Основной текст (4)"/>
    <w:basedOn w:val="a"/>
    <w:link w:val="4"/>
    <w:qFormat/>
    <w:rsid w:val="0033168E"/>
    <w:pPr>
      <w:widowControl w:val="0"/>
      <w:shd w:val="clear" w:color="auto" w:fill="FFFFFF"/>
      <w:spacing w:before="6600" w:after="60" w:line="240" w:lineRule="atLeast"/>
      <w:ind w:left="0" w:hanging="1200"/>
      <w:jc w:val="center"/>
    </w:pPr>
    <w:rPr>
      <w:rFonts w:eastAsia="Times New Roman" w:cs="Times New Roman"/>
      <w:b/>
      <w:bCs w:val="0"/>
      <w:sz w:val="20"/>
      <w:szCs w:val="20"/>
    </w:rPr>
  </w:style>
  <w:style w:type="character" w:styleId="ad">
    <w:name w:val="Emphasis"/>
    <w:basedOn w:val="a0"/>
    <w:uiPriority w:val="20"/>
    <w:qFormat/>
    <w:rsid w:val="006A77E0"/>
    <w:rPr>
      <w:i/>
      <w:iCs/>
    </w:rPr>
  </w:style>
  <w:style w:type="character" w:styleId="ae">
    <w:name w:val="Strong"/>
    <w:basedOn w:val="a0"/>
    <w:uiPriority w:val="22"/>
    <w:qFormat/>
    <w:rsid w:val="006A77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280457">
      <w:bodyDiv w:val="1"/>
      <w:marLeft w:val="0"/>
      <w:marRight w:val="0"/>
      <w:marTop w:val="0"/>
      <w:marBottom w:val="0"/>
      <w:divBdr>
        <w:top w:val="none" w:sz="0" w:space="0" w:color="auto"/>
        <w:left w:val="none" w:sz="0" w:space="0" w:color="auto"/>
        <w:bottom w:val="none" w:sz="0" w:space="0" w:color="auto"/>
        <w:right w:val="none" w:sz="0" w:space="0" w:color="auto"/>
      </w:divBdr>
    </w:div>
    <w:div w:id="479732483">
      <w:bodyDiv w:val="1"/>
      <w:marLeft w:val="0"/>
      <w:marRight w:val="0"/>
      <w:marTop w:val="0"/>
      <w:marBottom w:val="0"/>
      <w:divBdr>
        <w:top w:val="none" w:sz="0" w:space="0" w:color="auto"/>
        <w:left w:val="none" w:sz="0" w:space="0" w:color="auto"/>
        <w:bottom w:val="none" w:sz="0" w:space="0" w:color="auto"/>
        <w:right w:val="none" w:sz="0" w:space="0" w:color="auto"/>
      </w:divBdr>
    </w:div>
    <w:div w:id="1194228842">
      <w:bodyDiv w:val="1"/>
      <w:marLeft w:val="0"/>
      <w:marRight w:val="0"/>
      <w:marTop w:val="0"/>
      <w:marBottom w:val="0"/>
      <w:divBdr>
        <w:top w:val="none" w:sz="0" w:space="0" w:color="auto"/>
        <w:left w:val="none" w:sz="0" w:space="0" w:color="auto"/>
        <w:bottom w:val="none" w:sz="0" w:space="0" w:color="auto"/>
        <w:right w:val="none" w:sz="0" w:space="0" w:color="auto"/>
      </w:divBdr>
    </w:div>
    <w:div w:id="1459034942">
      <w:bodyDiv w:val="1"/>
      <w:marLeft w:val="0"/>
      <w:marRight w:val="0"/>
      <w:marTop w:val="0"/>
      <w:marBottom w:val="0"/>
      <w:divBdr>
        <w:top w:val="none" w:sz="0" w:space="0" w:color="auto"/>
        <w:left w:val="none" w:sz="0" w:space="0" w:color="auto"/>
        <w:bottom w:val="none" w:sz="0" w:space="0" w:color="auto"/>
        <w:right w:val="none" w:sz="0" w:space="0" w:color="auto"/>
      </w:divBdr>
    </w:div>
    <w:div w:id="148053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cntd.ru/document/90234480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ocs.cntd.ru/document/90234480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pd.avo.ru/documents/33446/1270131/0001201805070038.pdf/70e6b7a3-6c64-487c-59c5-a85b569e4e3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docs.cntd.ru/document/90234480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docs.cntd.ru/document/9023448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FE2AC-D91B-402F-BD35-039FFDFCD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10467</Words>
  <Characters>86553</Characters>
  <Application>Microsoft Office Word</Application>
  <DocSecurity>0</DocSecurity>
  <Lines>721</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96827</CharactersWithSpaces>
  <SharedDoc>false</SharedDoc>
  <HLinks>
    <vt:vector size="108" baseType="variant">
      <vt:variant>
        <vt:i4>6422578</vt:i4>
      </vt:variant>
      <vt:variant>
        <vt:i4>51</vt:i4>
      </vt:variant>
      <vt:variant>
        <vt:i4>0</vt:i4>
      </vt:variant>
      <vt:variant>
        <vt:i4>5</vt:i4>
      </vt:variant>
      <vt:variant>
        <vt:lpwstr/>
      </vt:variant>
      <vt:variant>
        <vt:lpwstr>Par1027</vt:lpwstr>
      </vt:variant>
      <vt:variant>
        <vt:i4>6291506</vt:i4>
      </vt:variant>
      <vt:variant>
        <vt:i4>48</vt:i4>
      </vt:variant>
      <vt:variant>
        <vt:i4>0</vt:i4>
      </vt:variant>
      <vt:variant>
        <vt:i4>5</vt:i4>
      </vt:variant>
      <vt:variant>
        <vt:lpwstr/>
      </vt:variant>
      <vt:variant>
        <vt:lpwstr>Par1007</vt:lpwstr>
      </vt:variant>
      <vt:variant>
        <vt:i4>917569</vt:i4>
      </vt:variant>
      <vt:variant>
        <vt:i4>45</vt:i4>
      </vt:variant>
      <vt:variant>
        <vt:i4>0</vt:i4>
      </vt:variant>
      <vt:variant>
        <vt:i4>5</vt:i4>
      </vt:variant>
      <vt:variant>
        <vt:lpwstr/>
      </vt:variant>
      <vt:variant>
        <vt:lpwstr>P719</vt:lpwstr>
      </vt:variant>
      <vt:variant>
        <vt:i4>917569</vt:i4>
      </vt:variant>
      <vt:variant>
        <vt:i4>42</vt:i4>
      </vt:variant>
      <vt:variant>
        <vt:i4>0</vt:i4>
      </vt:variant>
      <vt:variant>
        <vt:i4>5</vt:i4>
      </vt:variant>
      <vt:variant>
        <vt:lpwstr/>
      </vt:variant>
      <vt:variant>
        <vt:lpwstr>P719</vt:lpwstr>
      </vt:variant>
      <vt:variant>
        <vt:i4>458818</vt:i4>
      </vt:variant>
      <vt:variant>
        <vt:i4>39</vt:i4>
      </vt:variant>
      <vt:variant>
        <vt:i4>0</vt:i4>
      </vt:variant>
      <vt:variant>
        <vt:i4>5</vt:i4>
      </vt:variant>
      <vt:variant>
        <vt:lpwstr/>
      </vt:variant>
      <vt:variant>
        <vt:lpwstr>P423</vt:lpwstr>
      </vt:variant>
      <vt:variant>
        <vt:i4>1048662</vt:i4>
      </vt:variant>
      <vt:variant>
        <vt:i4>36</vt:i4>
      </vt:variant>
      <vt:variant>
        <vt:i4>0</vt:i4>
      </vt:variant>
      <vt:variant>
        <vt:i4>5</vt:i4>
      </vt:variant>
      <vt:variant>
        <vt:lpwstr>consultantplus://offline/ref=3E6D7FC2CE26CA680B0C68E55F5C4C2A5EF5DDA522F5E658F3FBD18DF41B911E056735DA802AF3461701FA495EtDU0K</vt:lpwstr>
      </vt:variant>
      <vt:variant>
        <vt:lpwstr/>
      </vt:variant>
      <vt:variant>
        <vt:i4>6750267</vt:i4>
      </vt:variant>
      <vt:variant>
        <vt:i4>33</vt:i4>
      </vt:variant>
      <vt:variant>
        <vt:i4>0</vt:i4>
      </vt:variant>
      <vt:variant>
        <vt:i4>5</vt:i4>
      </vt:variant>
      <vt:variant>
        <vt:lpwstr/>
      </vt:variant>
      <vt:variant>
        <vt:lpwstr>Par593</vt:lpwstr>
      </vt:variant>
      <vt:variant>
        <vt:i4>6553649</vt:i4>
      </vt:variant>
      <vt:variant>
        <vt:i4>30</vt:i4>
      </vt:variant>
      <vt:variant>
        <vt:i4>0</vt:i4>
      </vt:variant>
      <vt:variant>
        <vt:i4>5</vt:i4>
      </vt:variant>
      <vt:variant>
        <vt:lpwstr/>
      </vt:variant>
      <vt:variant>
        <vt:lpwstr>Par336</vt:lpwstr>
      </vt:variant>
      <vt:variant>
        <vt:i4>7012407</vt:i4>
      </vt:variant>
      <vt:variant>
        <vt:i4>27</vt:i4>
      </vt:variant>
      <vt:variant>
        <vt:i4>0</vt:i4>
      </vt:variant>
      <vt:variant>
        <vt:i4>5</vt:i4>
      </vt:variant>
      <vt:variant>
        <vt:lpwstr/>
      </vt:variant>
      <vt:variant>
        <vt:lpwstr>Par258</vt:lpwstr>
      </vt:variant>
      <vt:variant>
        <vt:i4>393288</vt:i4>
      </vt:variant>
      <vt:variant>
        <vt:i4>24</vt:i4>
      </vt:variant>
      <vt:variant>
        <vt:i4>0</vt:i4>
      </vt:variant>
      <vt:variant>
        <vt:i4>5</vt:i4>
      </vt:variant>
      <vt:variant>
        <vt:lpwstr/>
      </vt:variant>
      <vt:variant>
        <vt:lpwstr>P385</vt:lpwstr>
      </vt:variant>
      <vt:variant>
        <vt:i4>6357044</vt:i4>
      </vt:variant>
      <vt:variant>
        <vt:i4>21</vt:i4>
      </vt:variant>
      <vt:variant>
        <vt:i4>0</vt:i4>
      </vt:variant>
      <vt:variant>
        <vt:i4>5</vt:i4>
      </vt:variant>
      <vt:variant>
        <vt:lpwstr/>
      </vt:variant>
      <vt:variant>
        <vt:lpwstr>Par666</vt:lpwstr>
      </vt:variant>
      <vt:variant>
        <vt:i4>4849664</vt:i4>
      </vt:variant>
      <vt:variant>
        <vt:i4>18</vt:i4>
      </vt:variant>
      <vt:variant>
        <vt:i4>0</vt:i4>
      </vt:variant>
      <vt:variant>
        <vt:i4>5</vt:i4>
      </vt:variant>
      <vt:variant>
        <vt:lpwstr>consultantplus://offline/ref=3E6D7FC2CE26CA680B0C76E8493010225BFF87A024F1EF0FADA48AD0A3129B4950283494C523EC46151FF94B548D47178250580F17116E2A61C6C0t9U4K</vt:lpwstr>
      </vt:variant>
      <vt:variant>
        <vt:lpwstr/>
      </vt:variant>
      <vt:variant>
        <vt:i4>1900639</vt:i4>
      </vt:variant>
      <vt:variant>
        <vt:i4>15</vt:i4>
      </vt:variant>
      <vt:variant>
        <vt:i4>0</vt:i4>
      </vt:variant>
      <vt:variant>
        <vt:i4>5</vt:i4>
      </vt:variant>
      <vt:variant>
        <vt:lpwstr>consultantplus://offline/ref=3C589F37A34C62C681966DA2E3864F0887110408F1DBDFC41A1B608837K9MDM</vt:lpwstr>
      </vt:variant>
      <vt:variant>
        <vt:lpwstr/>
      </vt:variant>
      <vt:variant>
        <vt:i4>3407984</vt:i4>
      </vt:variant>
      <vt:variant>
        <vt:i4>12</vt:i4>
      </vt:variant>
      <vt:variant>
        <vt:i4>0</vt:i4>
      </vt:variant>
      <vt:variant>
        <vt:i4>5</vt:i4>
      </vt:variant>
      <vt:variant>
        <vt:lpwstr/>
      </vt:variant>
      <vt:variant>
        <vt:lpwstr>P45</vt:lpwstr>
      </vt:variant>
      <vt:variant>
        <vt:i4>6291557</vt:i4>
      </vt:variant>
      <vt:variant>
        <vt:i4>9</vt:i4>
      </vt:variant>
      <vt:variant>
        <vt:i4>0</vt:i4>
      </vt:variant>
      <vt:variant>
        <vt:i4>5</vt:i4>
      </vt:variant>
      <vt:variant>
        <vt:lpwstr>consultantplus://offline/ref=0175055936D202D0D58F9361D740A7213241FE2EF58044EEB37895B9783238BA19B67B4A63A0F229C6C2FB32j8z1D</vt:lpwstr>
      </vt:variant>
      <vt:variant>
        <vt:lpwstr/>
      </vt:variant>
      <vt:variant>
        <vt:i4>6291557</vt:i4>
      </vt:variant>
      <vt:variant>
        <vt:i4>6</vt:i4>
      </vt:variant>
      <vt:variant>
        <vt:i4>0</vt:i4>
      </vt:variant>
      <vt:variant>
        <vt:i4>5</vt:i4>
      </vt:variant>
      <vt:variant>
        <vt:lpwstr>consultantplus://offline/ref=0175055936D202D0D58F9361D740A7213241FE2EF58044EEB37895B9783238BA19B67B4A63A0F229C6C2FB32j8z1D</vt:lpwstr>
      </vt:variant>
      <vt:variant>
        <vt:lpwstr/>
      </vt:variant>
      <vt:variant>
        <vt:i4>3407984</vt:i4>
      </vt:variant>
      <vt:variant>
        <vt:i4>3</vt:i4>
      </vt:variant>
      <vt:variant>
        <vt:i4>0</vt:i4>
      </vt:variant>
      <vt:variant>
        <vt:i4>5</vt:i4>
      </vt:variant>
      <vt:variant>
        <vt:lpwstr/>
      </vt:variant>
      <vt:variant>
        <vt:lpwstr>P45</vt:lpwstr>
      </vt:variant>
      <vt:variant>
        <vt:i4>8126514</vt:i4>
      </vt:variant>
      <vt:variant>
        <vt:i4>0</vt:i4>
      </vt:variant>
      <vt:variant>
        <vt:i4>0</vt:i4>
      </vt:variant>
      <vt:variant>
        <vt:i4>5</vt:i4>
      </vt:variant>
      <vt:variant>
        <vt:lpwstr>consultantplus://offline/ref=3E6D7FC2CE26CA680B0C68E55F5C4C2A5EF5DDA522F5E658F3FBD18DF41B911E17676DD6812DEF4E1614AC181B8C1B52D343590917136C35t6UAK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Захарова Л.В.</dc:creator>
  <cp:lastModifiedBy>user</cp:lastModifiedBy>
  <cp:revision>2</cp:revision>
  <cp:lastPrinted>2026-08-21T05:00:00Z</cp:lastPrinted>
  <dcterms:created xsi:type="dcterms:W3CDTF">2026-08-24T07:45:00Z</dcterms:created>
  <dcterms:modified xsi:type="dcterms:W3CDTF">2026-08-24T07:45:00Z</dcterms:modified>
</cp:coreProperties>
</file>