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Default="00816402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u w:val="single"/>
              </w:rPr>
            </w:pPr>
            <w:r w:rsidRPr="00816402">
              <w:rPr>
                <w:u w:val="single"/>
              </w:rPr>
              <w:t>18.06.2026</w:t>
            </w:r>
            <w:r w:rsidR="00E345B1">
              <w:t xml:space="preserve"> </w:t>
            </w:r>
            <w:r w:rsidR="00E345B1">
              <w:rPr>
                <w:rFonts w:cs="Times New Roman"/>
              </w:rPr>
              <w:t>№</w:t>
            </w:r>
            <w:r w:rsidR="00E345B1">
              <w:t xml:space="preserve"> </w:t>
            </w:r>
            <w:r>
              <w:rPr>
                <w:u w:val="single"/>
              </w:rPr>
              <w:t>496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59F0DE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6179E2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457C6">
        <w:rPr>
          <w:rFonts w:ascii="Times New Roman" w:hAnsi="Times New Roman" w:cs="Times New Roman"/>
          <w:sz w:val="28"/>
          <w:szCs w:val="28"/>
        </w:rPr>
        <w:t xml:space="preserve">   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Рассмотрев ходатайство Публичного акционерного общества «Мобильные </w:t>
      </w:r>
      <w:proofErr w:type="spellStart"/>
      <w:r w:rsidR="00CA4EC5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CA4EC5">
        <w:rPr>
          <w:rFonts w:ascii="Times New Roman" w:hAnsi="Times New Roman" w:cs="Times New Roman"/>
          <w:sz w:val="28"/>
          <w:szCs w:val="28"/>
        </w:rPr>
        <w:t xml:space="preserve">» от 23.04.2026 г. № 7252404276 об установлении публичного сервитута, в соответствии с главой </w:t>
      </w:r>
      <w:r w:rsidR="00CA4EC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A4EC5"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пунктом 1 статьи 39.37, пунктом 1 статьи 39.45, статьями 39.38, 39.39, 39.43 Земельного кодекса Российской Федерации от 25.10.2001 № 136-ФЗ, пунктами 3, 4 статьи 3.6 Федерального закона от 25.10.2001 № 137-ФЗ, Федеральным законом от 06.10.2003 № 131-ФЗ (ред. 20.03.2025), Федеральным законом от 20.03.2025 № 33-ФЗ,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CA4EC5" w:rsidRDefault="00CA4EC5" w:rsidP="00CA4EC5">
      <w:pPr>
        <w:tabs>
          <w:tab w:val="left" w:pos="851"/>
        </w:tabs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CA4EC5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565C9A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8313BF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8313BF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9A5232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9A5232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 xml:space="preserve">г. Самара, ул. </w:t>
      </w:r>
      <w:proofErr w:type="spellStart"/>
      <w:r w:rsidR="00D1349C">
        <w:rPr>
          <w:rFonts w:ascii="Times New Roman" w:hAnsi="Times New Roman" w:cs="Times New Roman"/>
          <w:sz w:val="28"/>
          <w:szCs w:val="28"/>
        </w:rPr>
        <w:t>Чернореченская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</w:t>
      </w:r>
      <w:r w:rsidR="00830B5C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</w:t>
      </w:r>
      <w:r w:rsidR="008313BF">
        <w:rPr>
          <w:rFonts w:ascii="Times New Roman" w:hAnsi="Times New Roman" w:cs="Times New Roman"/>
          <w:sz w:val="28"/>
          <w:szCs w:val="28"/>
        </w:rPr>
        <w:t xml:space="preserve"> квартале 63:29:1004002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муниципальный </w:t>
      </w:r>
      <w:r w:rsidR="008313BF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8313BF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8313BF">
        <w:rPr>
          <w:rFonts w:ascii="Times New Roman" w:hAnsi="Times New Roman" w:cs="Times New Roman"/>
          <w:sz w:val="28"/>
          <w:szCs w:val="28"/>
        </w:rPr>
        <w:t>. Рысайкино, с. Султангулово</w:t>
      </w:r>
      <w:r w:rsidR="00102B82">
        <w:rPr>
          <w:rFonts w:ascii="Times New Roman" w:hAnsi="Times New Roman" w:cs="Times New Roman"/>
          <w:sz w:val="28"/>
          <w:szCs w:val="28"/>
        </w:rPr>
        <w:t xml:space="preserve">, </w:t>
      </w:r>
      <w:r w:rsidR="008313BF">
        <w:rPr>
          <w:rFonts w:ascii="Times New Roman" w:hAnsi="Times New Roman" w:cs="Times New Roman"/>
          <w:sz w:val="28"/>
          <w:szCs w:val="28"/>
        </w:rPr>
        <w:t>площадью 25</w:t>
      </w:r>
      <w:r w:rsidR="00A137E3">
        <w:rPr>
          <w:rFonts w:ascii="Times New Roman" w:hAnsi="Times New Roman" w:cs="Times New Roman"/>
          <w:sz w:val="28"/>
          <w:szCs w:val="28"/>
        </w:rPr>
        <w:t xml:space="preserve"> кв.</w:t>
      </w:r>
      <w:r w:rsidR="00CA4EC5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м.</w:t>
      </w:r>
    </w:p>
    <w:p w:rsidR="00E345B1" w:rsidRDefault="00E345B1" w:rsidP="00CA4EC5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CA4EC5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 w:rsidR="002D611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CA4EC5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CA4EC5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CA4EC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CA4EC5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CA4EC5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 xml:space="preserve">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CA4EC5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CA4EC5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9A5232" w:rsidRDefault="00804B9F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CA4EC5">
        <w:rPr>
          <w:rFonts w:ascii="Times New Roman" w:hAnsi="Times New Roman" w:cs="Times New Roman"/>
          <w:sz w:val="28"/>
          <w:szCs w:val="28"/>
        </w:rPr>
        <w:t xml:space="preserve"> 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3551B1">
        <w:rPr>
          <w:rFonts w:ascii="Times New Roman" w:hAnsi="Times New Roman" w:cs="Times New Roman"/>
          <w:sz w:val="28"/>
          <w:szCs w:val="28"/>
        </w:rPr>
        <w:t xml:space="preserve">.1. </w:t>
      </w:r>
      <w:r w:rsidR="009A5232">
        <w:rPr>
          <w:rFonts w:ascii="Times New Roman" w:hAnsi="Times New Roman" w:cs="Times New Roman"/>
          <w:sz w:val="28"/>
          <w:szCs w:val="28"/>
        </w:rPr>
        <w:t xml:space="preserve">В Публичное акционерное общество «Мобильные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3551B1" w:rsidRDefault="003551B1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EEC" w:rsidRDefault="00D560AB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41EEC" w:rsidRDefault="00141EEC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141EEC" w:rsidP="00F7622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В Управление Федеральной службы государственной регистрации, кадастра и картографии по Самарской области.</w:t>
      </w:r>
    </w:p>
    <w:p w:rsidR="00E345B1" w:rsidRDefault="00643F20" w:rsidP="00CA4EC5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CA4EC5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 </w:t>
      </w:r>
      <w:r w:rsidR="00CA4EC5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A137E3" w:rsidRPr="00A137E3" w:rsidRDefault="00A137E3" w:rsidP="00A137E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7E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A137E3">
        <w:rPr>
          <w:rFonts w:ascii="Times New Roman" w:hAnsi="Times New Roman" w:cs="Times New Roman"/>
          <w:b/>
          <w:sz w:val="28"/>
          <w:szCs w:val="28"/>
        </w:rPr>
        <w:t xml:space="preserve">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Pr="002A73BB" w:rsidRDefault="00E345B1" w:rsidP="00E345B1"/>
    <w:p w:rsidR="00E345B1" w:rsidRPr="00D720C2" w:rsidRDefault="00E345B1" w:rsidP="00E345B1"/>
    <w:p w:rsidR="00DC19CC" w:rsidRDefault="00DC19CC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Default="003551B1"/>
    <w:p w:rsidR="003551B1" w:rsidRPr="00D855C0" w:rsidRDefault="003551B1" w:rsidP="003551B1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551B1" w:rsidRPr="00D855C0" w:rsidRDefault="003551B1" w:rsidP="003551B1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3551B1" w:rsidRPr="00D855C0" w:rsidRDefault="003551B1" w:rsidP="003551B1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3551B1" w:rsidRPr="00D855C0" w:rsidRDefault="003551B1" w:rsidP="003551B1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3551B1" w:rsidRPr="00D855C0" w:rsidRDefault="003551B1" w:rsidP="003551B1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proofErr w:type="gramStart"/>
      <w:r w:rsidR="00816402" w:rsidRPr="00816402">
        <w:rPr>
          <w:rFonts w:ascii="Times New Roman" w:hAnsi="Times New Roman" w:cs="Times New Roman"/>
          <w:sz w:val="28"/>
          <w:szCs w:val="28"/>
          <w:u w:val="single"/>
        </w:rPr>
        <w:t>18.06.2026</w:t>
      </w:r>
      <w:r w:rsidRPr="00D855C0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Pr="00D855C0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Pr="0081640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6402" w:rsidRPr="00816402">
        <w:rPr>
          <w:rFonts w:ascii="Times New Roman" w:hAnsi="Times New Roman" w:cs="Times New Roman"/>
          <w:sz w:val="28"/>
          <w:szCs w:val="28"/>
          <w:u w:val="single"/>
        </w:rPr>
        <w:t>496</w:t>
      </w:r>
      <w:r w:rsidRPr="00D855C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551B1" w:rsidRDefault="003551B1" w:rsidP="003551B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3551B1" w:rsidRPr="00D855C0" w:rsidRDefault="003551B1" w:rsidP="003551B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3551B1" w:rsidRPr="00D855C0" w:rsidRDefault="003551B1" w:rsidP="003551B1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3551B1" w:rsidRPr="00D855C0" w:rsidRDefault="003551B1" w:rsidP="003551B1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3551B1" w:rsidRPr="00D855C0" w:rsidRDefault="003551B1" w:rsidP="003551B1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3551B1" w:rsidRPr="00D855C0" w:rsidRDefault="003551B1" w:rsidP="003551B1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3551B1" w:rsidRPr="00D855C0" w:rsidRDefault="003551B1" w:rsidP="003551B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 w:rsidRPr="00D855C0">
        <w:rPr>
          <w:rFonts w:ascii="Times New Roman" w:hAnsi="Times New Roman"/>
          <w:sz w:val="28"/>
          <w:szCs w:val="28"/>
        </w:rPr>
        <w:t>25 кв.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3551B1" w:rsidRPr="00D855C0" w:rsidRDefault="003551B1" w:rsidP="003551B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3551B1" w:rsidRPr="00D855C0" w:rsidRDefault="003551B1" w:rsidP="003551B1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3551B1" w:rsidRPr="00D855C0" w:rsidRDefault="003551B1" w:rsidP="003551B1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3551B1" w:rsidRPr="00D855C0" w:rsidRDefault="003551B1" w:rsidP="003551B1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3551B1" w:rsidRPr="00D855C0" w:rsidTr="007C6693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3551B1" w:rsidRPr="00D855C0" w:rsidRDefault="003551B1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63:29:1004002</w:t>
            </w:r>
          </w:p>
        </w:tc>
      </w:tr>
      <w:tr w:rsidR="003551B1" w:rsidRPr="00D855C0" w:rsidTr="007C6693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3551B1" w:rsidRPr="00D855C0" w:rsidRDefault="003551B1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3551B1" w:rsidRPr="00D855C0" w:rsidRDefault="003551B1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3551B1" w:rsidRPr="00D855C0" w:rsidTr="007C6693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3551B1" w:rsidRPr="00D855C0" w:rsidRDefault="003551B1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3551B1" w:rsidRPr="00D855C0" w:rsidRDefault="003551B1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3551B1" w:rsidRPr="00D855C0" w:rsidRDefault="003551B1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3551B1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51B1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453215.69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2317594.82</w:t>
            </w:r>
          </w:p>
        </w:tc>
      </w:tr>
      <w:tr w:rsidR="003551B1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453214.20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2317599.58</w:t>
            </w:r>
          </w:p>
        </w:tc>
      </w:tr>
      <w:tr w:rsidR="003551B1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453209.43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2317598.10</w:t>
            </w:r>
          </w:p>
        </w:tc>
      </w:tr>
      <w:tr w:rsidR="003551B1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453210.91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2317593.33</w:t>
            </w:r>
          </w:p>
        </w:tc>
      </w:tr>
      <w:tr w:rsidR="003551B1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453215.69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2317594.82</w:t>
            </w:r>
          </w:p>
        </w:tc>
      </w:tr>
      <w:tr w:rsidR="003551B1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3551B1" w:rsidRPr="00F723DE" w:rsidRDefault="003551B1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3551B1" w:rsidRPr="003551B1" w:rsidRDefault="003551B1" w:rsidP="00355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3551B1" w:rsidRPr="003551B1" w:rsidRDefault="003551B1" w:rsidP="003551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51B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3551B1" w:rsidRPr="00F723DE" w:rsidRDefault="003551B1" w:rsidP="003551B1">
      <w:pPr>
        <w:rPr>
          <w:sz w:val="24"/>
          <w:szCs w:val="24"/>
        </w:rPr>
      </w:pPr>
    </w:p>
    <w:p w:rsidR="003551B1" w:rsidRPr="00F723DE" w:rsidRDefault="003551B1" w:rsidP="003551B1">
      <w:pPr>
        <w:rPr>
          <w:sz w:val="24"/>
          <w:szCs w:val="24"/>
        </w:rPr>
      </w:pPr>
    </w:p>
    <w:p w:rsidR="003551B1" w:rsidRDefault="003551B1" w:rsidP="003551B1">
      <w:pPr>
        <w:jc w:val="both"/>
      </w:pPr>
    </w:p>
    <w:p w:rsidR="003551B1" w:rsidRDefault="003551B1" w:rsidP="003551B1">
      <w:pPr>
        <w:jc w:val="both"/>
      </w:pPr>
    </w:p>
    <w:p w:rsidR="003551B1" w:rsidRDefault="003551B1" w:rsidP="003551B1">
      <w:pPr>
        <w:jc w:val="both"/>
      </w:pPr>
    </w:p>
    <w:p w:rsidR="003551B1" w:rsidRPr="002A73BB" w:rsidRDefault="003551B1" w:rsidP="003551B1"/>
    <w:p w:rsidR="003551B1" w:rsidRPr="00D720C2" w:rsidRDefault="003551B1" w:rsidP="003551B1"/>
    <w:p w:rsidR="003551B1" w:rsidRDefault="003551B1"/>
    <w:sectPr w:rsidR="00355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102B82"/>
    <w:rsid w:val="00141EEC"/>
    <w:rsid w:val="001426EA"/>
    <w:rsid w:val="00227C1B"/>
    <w:rsid w:val="002457C6"/>
    <w:rsid w:val="00292565"/>
    <w:rsid w:val="002D6118"/>
    <w:rsid w:val="002F71BB"/>
    <w:rsid w:val="003076AE"/>
    <w:rsid w:val="003551B1"/>
    <w:rsid w:val="00371C2F"/>
    <w:rsid w:val="003979C9"/>
    <w:rsid w:val="00565C9A"/>
    <w:rsid w:val="00570A3C"/>
    <w:rsid w:val="00643F20"/>
    <w:rsid w:val="006A3A8A"/>
    <w:rsid w:val="00787659"/>
    <w:rsid w:val="00804B9F"/>
    <w:rsid w:val="00816402"/>
    <w:rsid w:val="00830B5C"/>
    <w:rsid w:val="008313BF"/>
    <w:rsid w:val="0085292D"/>
    <w:rsid w:val="0094041E"/>
    <w:rsid w:val="009A5232"/>
    <w:rsid w:val="00A137E3"/>
    <w:rsid w:val="00A70BD4"/>
    <w:rsid w:val="00A97C78"/>
    <w:rsid w:val="00AB2669"/>
    <w:rsid w:val="00AC3C52"/>
    <w:rsid w:val="00AE478B"/>
    <w:rsid w:val="00CA4EC5"/>
    <w:rsid w:val="00D1349C"/>
    <w:rsid w:val="00D35FAA"/>
    <w:rsid w:val="00D560AB"/>
    <w:rsid w:val="00D86FAC"/>
    <w:rsid w:val="00DC19CC"/>
    <w:rsid w:val="00E345B1"/>
    <w:rsid w:val="00E72AB0"/>
    <w:rsid w:val="00F37300"/>
    <w:rsid w:val="00F63FB1"/>
    <w:rsid w:val="00F7622F"/>
    <w:rsid w:val="00F8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0EB5"/>
  <w15:docId w15:val="{4F4A5C0C-B2B0-479C-A6DD-37FD7487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28</cp:revision>
  <cp:lastPrinted>2026-06-18T10:16:00Z</cp:lastPrinted>
  <dcterms:created xsi:type="dcterms:W3CDTF">2025-10-02T11:47:00Z</dcterms:created>
  <dcterms:modified xsi:type="dcterms:W3CDTF">2026-06-19T07:23:00Z</dcterms:modified>
</cp:coreProperties>
</file>