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40D" w:rsidRDefault="00123E4C" w:rsidP="00901FD7">
      <w:pPr>
        <w:rPr>
          <w:b/>
          <w:lang w:val="ru-RU"/>
        </w:rPr>
      </w:pPr>
      <w:bookmarkStart w:id="0" w:name="_GoBack"/>
      <w:bookmarkEnd w:id="0"/>
      <w:r w:rsidRPr="00947766">
        <w:rPr>
          <w:b/>
          <w:lang w:val="ru-RU"/>
        </w:rPr>
        <w:tab/>
      </w:r>
    </w:p>
    <w:p w:rsidR="00BD0147" w:rsidRDefault="00B778A0" w:rsidP="00901FD7">
      <w:pPr>
        <w:rPr>
          <w:b/>
          <w:lang w:val="ru-RU"/>
        </w:rPr>
      </w:pPr>
      <w:r w:rsidRPr="00947766">
        <w:rPr>
          <w:b/>
          <w:noProof/>
          <w:lang w:val="ru-RU" w:eastAsia="ru-RU"/>
        </w:rPr>
        <w:drawing>
          <wp:anchor distT="0" distB="0" distL="114300" distR="114300" simplePos="0" relativeHeight="251657728" behindDoc="0" locked="0" layoutInCell="1" allowOverlap="1">
            <wp:simplePos x="0" y="0"/>
            <wp:positionH relativeFrom="column">
              <wp:posOffset>2891790</wp:posOffset>
            </wp:positionH>
            <wp:positionV relativeFrom="paragraph">
              <wp:posOffset>0</wp:posOffset>
            </wp:positionV>
            <wp:extent cx="466725" cy="590550"/>
            <wp:effectExtent l="0" t="0" r="0" b="0"/>
            <wp:wrapSquare wrapText="left"/>
            <wp:docPr id="2" name="Рисунок 2" descr="Œ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Œ굆。"/>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1FD7" w:rsidRPr="0045383C" w:rsidRDefault="00901FD7" w:rsidP="00901FD7">
      <w:pPr>
        <w:rPr>
          <w:b/>
          <w:u w:val="single"/>
          <w:lang w:val="ru-RU"/>
        </w:rPr>
      </w:pPr>
      <w:r w:rsidRPr="00947766">
        <w:rPr>
          <w:b/>
          <w:lang w:val="ru-RU"/>
        </w:rPr>
        <w:br w:type="textWrapping" w:clear="all"/>
      </w:r>
    </w:p>
    <w:p w:rsidR="00901FD7" w:rsidRDefault="00901FD7" w:rsidP="00901FD7">
      <w:pPr>
        <w:jc w:val="center"/>
        <w:rPr>
          <w:b/>
          <w:sz w:val="36"/>
          <w:szCs w:val="36"/>
          <w:lang w:val="ru-RU"/>
        </w:rPr>
      </w:pPr>
      <w:r>
        <w:rPr>
          <w:b/>
          <w:sz w:val="36"/>
          <w:szCs w:val="36"/>
          <w:lang w:val="ru-RU"/>
        </w:rPr>
        <w:t xml:space="preserve">Муниципальный район Похвистневский </w:t>
      </w:r>
    </w:p>
    <w:p w:rsidR="00901FD7" w:rsidRDefault="00901FD7" w:rsidP="00901FD7">
      <w:pPr>
        <w:jc w:val="center"/>
        <w:rPr>
          <w:b/>
          <w:sz w:val="36"/>
          <w:szCs w:val="36"/>
          <w:lang w:val="ru-RU"/>
        </w:rPr>
      </w:pPr>
      <w:r>
        <w:rPr>
          <w:b/>
          <w:sz w:val="36"/>
          <w:szCs w:val="36"/>
          <w:lang w:val="ru-RU"/>
        </w:rPr>
        <w:t>Самарской области</w:t>
      </w:r>
    </w:p>
    <w:p w:rsidR="00E22E65" w:rsidRDefault="00E22E65" w:rsidP="00E22E65">
      <w:pPr>
        <w:jc w:val="center"/>
        <w:rPr>
          <w:rFonts w:ascii="Arial Black" w:hAnsi="Arial Black"/>
          <w:b/>
          <w:sz w:val="32"/>
          <w:szCs w:val="32"/>
          <w:lang w:val="ru-RU"/>
        </w:rPr>
      </w:pPr>
      <w:r>
        <w:rPr>
          <w:rFonts w:ascii="Arial Black" w:hAnsi="Arial Black"/>
          <w:b/>
          <w:sz w:val="32"/>
          <w:szCs w:val="32"/>
          <w:lang w:val="ru-RU"/>
        </w:rPr>
        <w:t xml:space="preserve">РЕШЕНИЕ </w:t>
      </w:r>
    </w:p>
    <w:p w:rsidR="00E22E65" w:rsidRDefault="00E22E65" w:rsidP="00607FAF">
      <w:pPr>
        <w:jc w:val="center"/>
        <w:rPr>
          <w:rFonts w:ascii="Arial Black" w:hAnsi="Arial Black"/>
          <w:b/>
          <w:sz w:val="32"/>
          <w:szCs w:val="32"/>
          <w:lang w:val="ru-RU"/>
        </w:rPr>
      </w:pPr>
      <w:r w:rsidRPr="00077258">
        <w:rPr>
          <w:rFonts w:ascii="Arial Black" w:hAnsi="Arial Black"/>
          <w:b/>
          <w:sz w:val="32"/>
          <w:szCs w:val="32"/>
          <w:lang w:val="ru-RU"/>
        </w:rPr>
        <w:t>СОБРАНИЯ ПРЕДСТАВИТЕЛЕЙ РАЙОНА</w:t>
      </w:r>
    </w:p>
    <w:p w:rsidR="00607FAF" w:rsidRPr="00607FAF" w:rsidRDefault="00647287" w:rsidP="00607FAF">
      <w:pPr>
        <w:jc w:val="center"/>
        <w:rPr>
          <w:rFonts w:ascii="Arial Black" w:hAnsi="Arial Black"/>
          <w:b/>
          <w:lang w:val="ru-RU"/>
        </w:rPr>
      </w:pPr>
      <w:r>
        <w:rPr>
          <w:rFonts w:ascii="Arial Black" w:hAnsi="Arial Black"/>
          <w:b/>
          <w:lang w:val="ru-RU"/>
        </w:rPr>
        <w:t>седьмого</w:t>
      </w:r>
      <w:r w:rsidR="00607FAF" w:rsidRPr="00607FAF">
        <w:rPr>
          <w:rFonts w:ascii="Arial Black" w:hAnsi="Arial Black"/>
          <w:b/>
          <w:lang w:val="ru-RU"/>
        </w:rPr>
        <w:t xml:space="preserve"> созыва</w:t>
      </w:r>
    </w:p>
    <w:tbl>
      <w:tblPr>
        <w:tblW w:w="0" w:type="auto"/>
        <w:tblInd w:w="28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180"/>
      </w:tblGrid>
      <w:tr w:rsidR="00E22E65">
        <w:trPr>
          <w:trHeight w:val="180"/>
        </w:trPr>
        <w:tc>
          <w:tcPr>
            <w:tcW w:w="9180" w:type="dxa"/>
            <w:tcBorders>
              <w:top w:val="thinThickSmallGap" w:sz="24" w:space="0" w:color="auto"/>
              <w:left w:val="nil"/>
              <w:bottom w:val="nil"/>
              <w:right w:val="nil"/>
            </w:tcBorders>
          </w:tcPr>
          <w:p w:rsidR="00E22E65" w:rsidRPr="00DB0811" w:rsidRDefault="00A32B9F" w:rsidP="00A057B9">
            <w:pPr>
              <w:spacing w:line="360" w:lineRule="auto"/>
              <w:rPr>
                <w:lang w:val="ru-RU"/>
              </w:rPr>
            </w:pPr>
            <w:r w:rsidRPr="00DB0811">
              <w:rPr>
                <w:lang w:val="ru-RU"/>
              </w:rPr>
              <w:t xml:space="preserve">от </w:t>
            </w:r>
            <w:r w:rsidR="00A057B9">
              <w:rPr>
                <w:lang w:val="ru-RU"/>
              </w:rPr>
              <w:t>20 марта</w:t>
            </w:r>
            <w:r w:rsidR="00EF68B9" w:rsidRPr="00DB0811">
              <w:rPr>
                <w:lang w:val="ru-RU"/>
              </w:rPr>
              <w:t xml:space="preserve"> </w:t>
            </w:r>
            <w:r w:rsidRPr="00DB0811">
              <w:rPr>
                <w:lang w:val="ru-RU"/>
              </w:rPr>
              <w:t xml:space="preserve"> 20</w:t>
            </w:r>
            <w:r w:rsidR="007E2224" w:rsidRPr="00DB0811">
              <w:rPr>
                <w:lang w:val="ru-RU"/>
              </w:rPr>
              <w:t>2</w:t>
            </w:r>
            <w:r w:rsidR="00EE116E" w:rsidRPr="00DB0811">
              <w:rPr>
                <w:lang w:val="ru-RU"/>
              </w:rPr>
              <w:t>6</w:t>
            </w:r>
            <w:r w:rsidR="00C37553" w:rsidRPr="00DB0811">
              <w:rPr>
                <w:lang w:val="ru-RU"/>
              </w:rPr>
              <w:t xml:space="preserve"> г.</w:t>
            </w:r>
            <w:r w:rsidRPr="00DB0811">
              <w:rPr>
                <w:lang w:val="ru-RU"/>
              </w:rPr>
              <w:t xml:space="preserve">                                                                                       №</w:t>
            </w:r>
            <w:r w:rsidR="00A057B9">
              <w:rPr>
                <w:lang w:val="ru-RU"/>
              </w:rPr>
              <w:t>28</w:t>
            </w:r>
          </w:p>
        </w:tc>
      </w:tr>
    </w:tbl>
    <w:p w:rsidR="00F37EE2" w:rsidRDefault="00F37EE2" w:rsidP="00A97AB7">
      <w:pPr>
        <w:jc w:val="center"/>
        <w:rPr>
          <w:b/>
          <w:lang w:val="ru-RU"/>
        </w:rPr>
      </w:pPr>
    </w:p>
    <w:p w:rsidR="00863BF1" w:rsidRDefault="00863BF1" w:rsidP="00E66A22">
      <w:pPr>
        <w:pStyle w:val="1"/>
        <w:jc w:val="center"/>
        <w:rPr>
          <w:sz w:val="28"/>
          <w:szCs w:val="28"/>
        </w:rPr>
      </w:pPr>
    </w:p>
    <w:p w:rsidR="00E66A22" w:rsidRDefault="00E66A22" w:rsidP="00E66A22">
      <w:pPr>
        <w:pStyle w:val="1"/>
        <w:jc w:val="center"/>
        <w:rPr>
          <w:bCs w:val="0"/>
          <w:sz w:val="28"/>
          <w:szCs w:val="28"/>
        </w:rPr>
      </w:pPr>
      <w:r>
        <w:rPr>
          <w:sz w:val="28"/>
          <w:szCs w:val="28"/>
        </w:rPr>
        <w:t>О внесении изменений</w:t>
      </w:r>
    </w:p>
    <w:p w:rsidR="00E66A22" w:rsidRDefault="00E66A22" w:rsidP="00E66A22">
      <w:pPr>
        <w:jc w:val="center"/>
        <w:rPr>
          <w:b/>
          <w:sz w:val="28"/>
          <w:szCs w:val="28"/>
          <w:lang w:val="ru-RU"/>
        </w:rPr>
      </w:pPr>
      <w:r>
        <w:rPr>
          <w:b/>
          <w:sz w:val="28"/>
          <w:szCs w:val="28"/>
          <w:lang w:val="ru-RU"/>
        </w:rPr>
        <w:t>в Решение Собрания представителей муниципального района  Похвистневский  «О бюджете муниципального района Похвистневский Самарской области на 2026 год и на плановый период 2027 и 2028 годов»</w:t>
      </w:r>
    </w:p>
    <w:p w:rsidR="00E66A22" w:rsidRDefault="00E66A22" w:rsidP="00E66A22">
      <w:pPr>
        <w:jc w:val="center"/>
        <w:rPr>
          <w:b/>
          <w:sz w:val="28"/>
          <w:szCs w:val="28"/>
          <w:lang w:val="ru-RU"/>
        </w:rPr>
      </w:pPr>
    </w:p>
    <w:p w:rsidR="00E66A22" w:rsidRPr="00090507" w:rsidRDefault="00E66A22" w:rsidP="00863BF1">
      <w:pPr>
        <w:spacing w:line="360" w:lineRule="auto"/>
        <w:jc w:val="both"/>
        <w:rPr>
          <w:sz w:val="28"/>
          <w:szCs w:val="28"/>
          <w:lang w:val="ru-RU"/>
        </w:rPr>
      </w:pPr>
      <w:r>
        <w:rPr>
          <w:b/>
          <w:sz w:val="28"/>
          <w:lang w:val="ru-RU"/>
        </w:rPr>
        <w:tab/>
      </w:r>
      <w:r w:rsidRPr="00090507">
        <w:rPr>
          <w:sz w:val="28"/>
          <w:szCs w:val="28"/>
          <w:lang w:val="ru-RU"/>
        </w:rPr>
        <w:t xml:space="preserve">Рассмотрев предлагаемые изменения в бюджет муниципального района Похвистневский Самарской области на 2026 год и на плановый период 2027 и 2028 годов, Собрание представителей района </w:t>
      </w:r>
    </w:p>
    <w:p w:rsidR="00E66A22" w:rsidRDefault="00E66A22" w:rsidP="00E66A22">
      <w:pPr>
        <w:jc w:val="both"/>
        <w:rPr>
          <w:sz w:val="28"/>
          <w:szCs w:val="28"/>
          <w:lang w:val="ru-RU"/>
        </w:rPr>
      </w:pPr>
    </w:p>
    <w:p w:rsidR="00863BF1" w:rsidRPr="00090507" w:rsidRDefault="00863BF1" w:rsidP="00E66A22">
      <w:pPr>
        <w:jc w:val="both"/>
        <w:rPr>
          <w:sz w:val="28"/>
          <w:szCs w:val="28"/>
          <w:lang w:val="ru-RU"/>
        </w:rPr>
      </w:pPr>
    </w:p>
    <w:p w:rsidR="00E66A22" w:rsidRPr="00090507" w:rsidRDefault="00E66A22" w:rsidP="00E66A22">
      <w:pPr>
        <w:jc w:val="both"/>
        <w:rPr>
          <w:rFonts w:ascii="Arial Black" w:hAnsi="Arial Black"/>
          <w:b/>
          <w:sz w:val="28"/>
          <w:szCs w:val="28"/>
          <w:lang w:val="ru-RU"/>
        </w:rPr>
      </w:pPr>
      <w:r w:rsidRPr="00090507">
        <w:rPr>
          <w:sz w:val="28"/>
          <w:szCs w:val="28"/>
          <w:lang w:val="ru-RU"/>
        </w:rPr>
        <w:t xml:space="preserve"> </w:t>
      </w:r>
      <w:r w:rsidRPr="00090507">
        <w:rPr>
          <w:rFonts w:ascii="Arial Black" w:hAnsi="Arial Black"/>
          <w:b/>
          <w:sz w:val="28"/>
          <w:szCs w:val="28"/>
          <w:lang w:val="ru-RU"/>
        </w:rPr>
        <w:t>РЕШИЛО:</w:t>
      </w:r>
    </w:p>
    <w:p w:rsidR="00E66A22" w:rsidRPr="00090507" w:rsidRDefault="00E66A22" w:rsidP="00E66A22">
      <w:pPr>
        <w:jc w:val="both"/>
        <w:rPr>
          <w:rFonts w:ascii="Arial Black" w:hAnsi="Arial Black"/>
          <w:b/>
          <w:sz w:val="28"/>
          <w:szCs w:val="28"/>
          <w:lang w:val="ru-RU"/>
        </w:rPr>
      </w:pPr>
    </w:p>
    <w:p w:rsidR="00E66A22" w:rsidRPr="00C24FDD" w:rsidRDefault="00E66A22" w:rsidP="00863BF1">
      <w:pPr>
        <w:spacing w:line="360" w:lineRule="auto"/>
        <w:ind w:right="99" w:firstLine="360"/>
        <w:jc w:val="both"/>
        <w:rPr>
          <w:sz w:val="28"/>
          <w:szCs w:val="28"/>
          <w:lang w:val="ru-RU"/>
        </w:rPr>
      </w:pPr>
      <w:r w:rsidRPr="00C24FDD">
        <w:rPr>
          <w:sz w:val="28"/>
          <w:szCs w:val="28"/>
          <w:lang w:val="ru-RU"/>
        </w:rPr>
        <w:t>1. Внести в Решение Собрания представителей муниципального района Похвистневский от 25.12.2025 г. № 17 «О бюджете муниципального района Похвистневский Самарской области на 2026 год и на плановый период 2027 и 2028 годов»</w:t>
      </w:r>
      <w:r w:rsidR="004F7FC6" w:rsidRPr="00C24FDD">
        <w:rPr>
          <w:sz w:val="28"/>
          <w:szCs w:val="28"/>
          <w:lang w:val="ru-RU"/>
        </w:rPr>
        <w:t xml:space="preserve"> (с изм. от 28.01.2026 №21</w:t>
      </w:r>
      <w:r w:rsidR="00BE3EC2">
        <w:rPr>
          <w:sz w:val="28"/>
          <w:szCs w:val="28"/>
          <w:lang w:val="ru-RU"/>
        </w:rPr>
        <w:t>, 20.02.2026 №24</w:t>
      </w:r>
      <w:r w:rsidR="004F7FC6" w:rsidRPr="00C24FDD">
        <w:rPr>
          <w:sz w:val="28"/>
          <w:szCs w:val="28"/>
          <w:lang w:val="ru-RU"/>
        </w:rPr>
        <w:t>)</w:t>
      </w:r>
      <w:r w:rsidRPr="00C24FDD">
        <w:rPr>
          <w:sz w:val="28"/>
          <w:szCs w:val="28"/>
          <w:lang w:val="ru-RU"/>
        </w:rPr>
        <w:t xml:space="preserve"> следующие изменения:</w:t>
      </w:r>
    </w:p>
    <w:p w:rsidR="00EB59EA" w:rsidRPr="00C24FDD" w:rsidRDefault="00E66A22" w:rsidP="00863BF1">
      <w:pPr>
        <w:spacing w:line="360" w:lineRule="auto"/>
        <w:ind w:firstLine="360"/>
        <w:jc w:val="both"/>
        <w:rPr>
          <w:sz w:val="28"/>
          <w:szCs w:val="28"/>
          <w:lang w:val="ru-RU"/>
        </w:rPr>
      </w:pPr>
      <w:r w:rsidRPr="00C24FDD">
        <w:rPr>
          <w:sz w:val="28"/>
          <w:szCs w:val="28"/>
          <w:lang w:val="ru-RU"/>
        </w:rPr>
        <w:t xml:space="preserve"> </w:t>
      </w:r>
      <w:r w:rsidR="00EB59EA" w:rsidRPr="00C24FDD">
        <w:rPr>
          <w:sz w:val="28"/>
          <w:szCs w:val="28"/>
          <w:lang w:val="ru-RU"/>
        </w:rPr>
        <w:t>1.1. В пункте 1 статьи 1:</w:t>
      </w:r>
    </w:p>
    <w:p w:rsidR="00EB59EA" w:rsidRPr="00C24FDD" w:rsidRDefault="00EB59EA" w:rsidP="00863BF1">
      <w:pPr>
        <w:spacing w:line="360" w:lineRule="auto"/>
        <w:jc w:val="both"/>
        <w:rPr>
          <w:sz w:val="28"/>
          <w:szCs w:val="28"/>
          <w:lang w:val="ru-RU"/>
        </w:rPr>
      </w:pPr>
      <w:r w:rsidRPr="00C24FDD">
        <w:rPr>
          <w:sz w:val="28"/>
          <w:szCs w:val="28"/>
          <w:lang w:val="ru-RU"/>
        </w:rPr>
        <w:t>в абзаце втором сумму «</w:t>
      </w:r>
      <w:r w:rsidR="00BE3EC2">
        <w:rPr>
          <w:sz w:val="28"/>
          <w:szCs w:val="28"/>
          <w:lang w:val="ru-RU"/>
        </w:rPr>
        <w:t>571134,2</w:t>
      </w:r>
      <w:r w:rsidRPr="00C24FDD">
        <w:rPr>
          <w:sz w:val="28"/>
          <w:szCs w:val="28"/>
          <w:lang w:val="ru-RU"/>
        </w:rPr>
        <w:t>» заменить суммой «</w:t>
      </w:r>
      <w:r w:rsidR="00911276">
        <w:rPr>
          <w:sz w:val="28"/>
          <w:szCs w:val="28"/>
          <w:lang w:val="ru-RU"/>
        </w:rPr>
        <w:t>574988</w:t>
      </w:r>
      <w:r w:rsidRPr="00C24FDD">
        <w:rPr>
          <w:sz w:val="28"/>
          <w:szCs w:val="28"/>
          <w:lang w:val="ru-RU"/>
        </w:rPr>
        <w:t>»;</w:t>
      </w:r>
    </w:p>
    <w:p w:rsidR="00EB59EA" w:rsidRPr="00C24FDD" w:rsidRDefault="00EB59EA" w:rsidP="00863BF1">
      <w:pPr>
        <w:spacing w:line="360" w:lineRule="auto"/>
        <w:jc w:val="both"/>
        <w:rPr>
          <w:sz w:val="28"/>
          <w:szCs w:val="28"/>
          <w:lang w:val="ru-RU"/>
        </w:rPr>
      </w:pPr>
      <w:r w:rsidRPr="00C24FDD">
        <w:rPr>
          <w:sz w:val="28"/>
          <w:szCs w:val="28"/>
          <w:lang w:val="ru-RU"/>
        </w:rPr>
        <w:t>в абзаце третьем сумму «</w:t>
      </w:r>
      <w:r w:rsidR="00BE3EC2">
        <w:rPr>
          <w:sz w:val="28"/>
          <w:szCs w:val="28"/>
          <w:lang w:val="ru-RU"/>
        </w:rPr>
        <w:t>631334</w:t>
      </w:r>
      <w:r w:rsidRPr="00C24FDD">
        <w:rPr>
          <w:sz w:val="28"/>
          <w:szCs w:val="28"/>
          <w:lang w:val="ru-RU"/>
        </w:rPr>
        <w:t>» заменить суммой «</w:t>
      </w:r>
      <w:r w:rsidR="00911276">
        <w:rPr>
          <w:sz w:val="28"/>
          <w:szCs w:val="28"/>
          <w:lang w:val="ru-RU"/>
        </w:rPr>
        <w:t>635187,8</w:t>
      </w:r>
      <w:r w:rsidRPr="00C24FDD">
        <w:rPr>
          <w:sz w:val="28"/>
          <w:szCs w:val="28"/>
          <w:lang w:val="ru-RU"/>
        </w:rPr>
        <w:t>».</w:t>
      </w:r>
    </w:p>
    <w:p w:rsidR="004779EB" w:rsidRDefault="00EB59EA" w:rsidP="00863BF1">
      <w:pPr>
        <w:spacing w:line="360" w:lineRule="auto"/>
        <w:jc w:val="both"/>
        <w:rPr>
          <w:color w:val="333333"/>
          <w:sz w:val="28"/>
          <w:szCs w:val="28"/>
          <w:lang w:val="ru-RU" w:eastAsia="ru-RU"/>
        </w:rPr>
      </w:pPr>
      <w:r w:rsidRPr="00C24FDD">
        <w:rPr>
          <w:sz w:val="28"/>
          <w:szCs w:val="28"/>
          <w:lang w:val="ru-RU"/>
        </w:rPr>
        <w:t xml:space="preserve">      1.</w:t>
      </w:r>
      <w:r w:rsidR="00C61986">
        <w:rPr>
          <w:sz w:val="28"/>
          <w:szCs w:val="28"/>
          <w:lang w:val="ru-RU"/>
        </w:rPr>
        <w:t>2</w:t>
      </w:r>
      <w:r w:rsidRPr="00C24FDD">
        <w:rPr>
          <w:sz w:val="28"/>
          <w:szCs w:val="28"/>
          <w:lang w:val="ru-RU"/>
        </w:rPr>
        <w:t xml:space="preserve">. В пункте 1 </w:t>
      </w:r>
      <w:r w:rsidRPr="00C24FDD">
        <w:rPr>
          <w:color w:val="333333"/>
          <w:sz w:val="28"/>
          <w:szCs w:val="28"/>
          <w:lang w:val="ru-RU" w:eastAsia="ru-RU"/>
        </w:rPr>
        <w:t xml:space="preserve">статьи 4 в абзаце втором </w:t>
      </w:r>
      <w:r w:rsidRPr="00C24FDD">
        <w:rPr>
          <w:sz w:val="28"/>
          <w:szCs w:val="28"/>
          <w:lang w:val="ru-RU"/>
        </w:rPr>
        <w:t xml:space="preserve">сумму </w:t>
      </w:r>
      <w:r w:rsidRPr="00C24FDD">
        <w:rPr>
          <w:color w:val="333333"/>
          <w:sz w:val="28"/>
          <w:szCs w:val="28"/>
          <w:lang w:val="ru-RU" w:eastAsia="ru-RU"/>
        </w:rPr>
        <w:t xml:space="preserve"> «</w:t>
      </w:r>
      <w:r w:rsidR="00C21985">
        <w:rPr>
          <w:color w:val="333333"/>
          <w:sz w:val="28"/>
          <w:szCs w:val="28"/>
          <w:lang w:val="ru-RU" w:eastAsia="ru-RU"/>
        </w:rPr>
        <w:t>458208,2</w:t>
      </w:r>
      <w:r w:rsidRPr="00C24FDD">
        <w:rPr>
          <w:color w:val="333333"/>
          <w:sz w:val="28"/>
          <w:szCs w:val="28"/>
          <w:lang w:val="ru-RU" w:eastAsia="ru-RU"/>
        </w:rPr>
        <w:t>» заменить суммой «</w:t>
      </w:r>
      <w:r w:rsidR="00940C33">
        <w:rPr>
          <w:color w:val="333333"/>
          <w:sz w:val="28"/>
          <w:szCs w:val="28"/>
          <w:lang w:val="ru-RU" w:eastAsia="ru-RU"/>
        </w:rPr>
        <w:t>456</w:t>
      </w:r>
      <w:r w:rsidR="00CB6E9A">
        <w:rPr>
          <w:color w:val="333333"/>
          <w:sz w:val="28"/>
          <w:szCs w:val="28"/>
          <w:lang w:val="ru-RU" w:eastAsia="ru-RU"/>
        </w:rPr>
        <w:t>593</w:t>
      </w:r>
      <w:r w:rsidRPr="00C24FDD">
        <w:rPr>
          <w:color w:val="333333"/>
          <w:sz w:val="28"/>
          <w:szCs w:val="28"/>
          <w:lang w:val="ru-RU" w:eastAsia="ru-RU"/>
        </w:rPr>
        <w:t>»</w:t>
      </w:r>
      <w:r w:rsidR="004779EB">
        <w:rPr>
          <w:color w:val="333333"/>
          <w:sz w:val="28"/>
          <w:szCs w:val="28"/>
          <w:lang w:val="ru-RU" w:eastAsia="ru-RU"/>
        </w:rPr>
        <w:t>.</w:t>
      </w:r>
    </w:p>
    <w:p w:rsidR="00C24FDD" w:rsidRPr="00C24FDD" w:rsidRDefault="00EB59EA" w:rsidP="00863BF1">
      <w:pPr>
        <w:spacing w:line="360" w:lineRule="auto"/>
        <w:jc w:val="both"/>
        <w:rPr>
          <w:color w:val="333333"/>
          <w:sz w:val="28"/>
          <w:szCs w:val="28"/>
          <w:lang w:val="ru-RU" w:eastAsia="ru-RU"/>
        </w:rPr>
      </w:pPr>
      <w:r w:rsidRPr="00C24FDD">
        <w:rPr>
          <w:sz w:val="28"/>
          <w:szCs w:val="28"/>
          <w:lang w:val="ru-RU"/>
        </w:rPr>
        <w:t xml:space="preserve">      1.</w:t>
      </w:r>
      <w:r w:rsidR="00562B2E">
        <w:rPr>
          <w:sz w:val="28"/>
          <w:szCs w:val="28"/>
          <w:lang w:val="ru-RU"/>
        </w:rPr>
        <w:t>3</w:t>
      </w:r>
      <w:r w:rsidRPr="00C24FDD">
        <w:rPr>
          <w:sz w:val="28"/>
          <w:szCs w:val="28"/>
          <w:lang w:val="ru-RU"/>
        </w:rPr>
        <w:t xml:space="preserve">. В пункте 2 </w:t>
      </w:r>
      <w:r w:rsidRPr="00C24FDD">
        <w:rPr>
          <w:color w:val="333333"/>
          <w:sz w:val="28"/>
          <w:szCs w:val="28"/>
          <w:lang w:val="ru-RU" w:eastAsia="ru-RU"/>
        </w:rPr>
        <w:t xml:space="preserve">статьи 4 в абзаце втором </w:t>
      </w:r>
      <w:r w:rsidRPr="00C24FDD">
        <w:rPr>
          <w:sz w:val="28"/>
          <w:szCs w:val="28"/>
          <w:lang w:val="ru-RU"/>
        </w:rPr>
        <w:t xml:space="preserve">сумму </w:t>
      </w:r>
      <w:r w:rsidRPr="00C24FDD">
        <w:rPr>
          <w:color w:val="333333"/>
          <w:sz w:val="28"/>
          <w:szCs w:val="28"/>
          <w:lang w:val="ru-RU" w:eastAsia="ru-RU"/>
        </w:rPr>
        <w:t xml:space="preserve"> «</w:t>
      </w:r>
      <w:r w:rsidR="00DE6A02">
        <w:rPr>
          <w:color w:val="333333"/>
          <w:sz w:val="28"/>
          <w:szCs w:val="28"/>
          <w:lang w:val="ru-RU" w:eastAsia="ru-RU"/>
        </w:rPr>
        <w:t>431058,3</w:t>
      </w:r>
      <w:r w:rsidRPr="00C24FDD">
        <w:rPr>
          <w:color w:val="333333"/>
          <w:sz w:val="28"/>
          <w:szCs w:val="28"/>
          <w:lang w:val="ru-RU" w:eastAsia="ru-RU"/>
        </w:rPr>
        <w:t>» заменить суммой «</w:t>
      </w:r>
      <w:r w:rsidR="00940C33">
        <w:rPr>
          <w:color w:val="333333"/>
          <w:sz w:val="28"/>
          <w:szCs w:val="28"/>
          <w:lang w:val="ru-RU" w:eastAsia="ru-RU"/>
        </w:rPr>
        <w:t>429177,2</w:t>
      </w:r>
      <w:r w:rsidRPr="00C24FDD">
        <w:rPr>
          <w:color w:val="333333"/>
          <w:sz w:val="28"/>
          <w:szCs w:val="28"/>
          <w:lang w:val="ru-RU" w:eastAsia="ru-RU"/>
        </w:rPr>
        <w:t>»</w:t>
      </w:r>
      <w:r w:rsidR="00C24FDD" w:rsidRPr="00C24FDD">
        <w:rPr>
          <w:color w:val="333333"/>
          <w:sz w:val="28"/>
          <w:szCs w:val="28"/>
          <w:lang w:val="ru-RU" w:eastAsia="ru-RU"/>
        </w:rPr>
        <w:t>.</w:t>
      </w:r>
    </w:p>
    <w:p w:rsidR="00E93D00" w:rsidRPr="00C24FDD" w:rsidRDefault="00E66A22" w:rsidP="00863BF1">
      <w:pPr>
        <w:spacing w:line="360" w:lineRule="auto"/>
        <w:jc w:val="both"/>
        <w:rPr>
          <w:sz w:val="28"/>
          <w:szCs w:val="28"/>
          <w:lang w:val="ru-RU"/>
        </w:rPr>
      </w:pPr>
      <w:r w:rsidRPr="00C24FDD">
        <w:rPr>
          <w:b/>
          <w:sz w:val="28"/>
          <w:szCs w:val="28"/>
          <w:lang w:val="ru-RU"/>
        </w:rPr>
        <w:t xml:space="preserve">      </w:t>
      </w:r>
    </w:p>
    <w:p w:rsidR="00C24FDD" w:rsidRPr="00EB59EA" w:rsidRDefault="00C24FDD" w:rsidP="00B97E55">
      <w:pPr>
        <w:jc w:val="both"/>
        <w:rPr>
          <w:lang w:val="ru-RU"/>
        </w:rPr>
        <w:sectPr w:rsidR="00C24FDD" w:rsidRPr="00EB59EA" w:rsidSect="00D03F3D">
          <w:headerReference w:type="even" r:id="rId9"/>
          <w:headerReference w:type="default" r:id="rId10"/>
          <w:footerReference w:type="default" r:id="rId11"/>
          <w:footerReference w:type="first" r:id="rId12"/>
          <w:pgSz w:w="11906" w:h="16838" w:code="9"/>
          <w:pgMar w:top="113" w:right="567" w:bottom="284" w:left="1021" w:header="720" w:footer="720" w:gutter="0"/>
          <w:cols w:space="708"/>
          <w:titlePg/>
          <w:docGrid w:linePitch="360"/>
        </w:sectPr>
      </w:pPr>
    </w:p>
    <w:p w:rsidR="00B343D6" w:rsidRDefault="00B343D6" w:rsidP="00B343D6">
      <w:pPr>
        <w:jc w:val="both"/>
        <w:rPr>
          <w:lang w:val="ru-RU"/>
        </w:rPr>
      </w:pPr>
      <w:r>
        <w:rPr>
          <w:sz w:val="20"/>
          <w:szCs w:val="20"/>
          <w:lang w:val="ru-RU"/>
        </w:rPr>
        <w:lastRenderedPageBreak/>
        <w:tab/>
      </w:r>
      <w:r w:rsidRPr="00B343D6">
        <w:rPr>
          <w:lang w:val="ru-RU"/>
        </w:rPr>
        <w:t>1.</w:t>
      </w:r>
      <w:r w:rsidR="001303A1">
        <w:rPr>
          <w:lang w:val="ru-RU"/>
        </w:rPr>
        <w:t>4</w:t>
      </w:r>
      <w:r w:rsidRPr="00B343D6">
        <w:rPr>
          <w:lang w:val="ru-RU"/>
        </w:rPr>
        <w:t xml:space="preserve">. </w:t>
      </w:r>
      <w:r w:rsidRPr="00166A2D">
        <w:rPr>
          <w:lang w:val="ru-RU"/>
        </w:rPr>
        <w:t xml:space="preserve">Приложение </w:t>
      </w:r>
      <w:r>
        <w:rPr>
          <w:lang w:val="ru-RU"/>
        </w:rPr>
        <w:t>1</w:t>
      </w:r>
      <w:r w:rsidRPr="00166A2D">
        <w:rPr>
          <w:lang w:val="ru-RU"/>
        </w:rPr>
        <w:t xml:space="preserve"> изложить в следующей редакции: </w:t>
      </w:r>
    </w:p>
    <w:p w:rsidR="000852DF" w:rsidRDefault="00140A7A" w:rsidP="000852DF">
      <w:pPr>
        <w:jc w:val="right"/>
        <w:rPr>
          <w:sz w:val="20"/>
          <w:szCs w:val="20"/>
          <w:lang w:val="ru-RU"/>
        </w:rPr>
      </w:pPr>
      <w:r>
        <w:rPr>
          <w:sz w:val="20"/>
          <w:szCs w:val="20"/>
          <w:lang w:val="ru-RU"/>
        </w:rPr>
        <w:t xml:space="preserve">Приложение </w:t>
      </w:r>
      <w:r w:rsidR="000852DF">
        <w:rPr>
          <w:sz w:val="20"/>
          <w:szCs w:val="20"/>
          <w:lang w:val="ru-RU"/>
        </w:rPr>
        <w:t xml:space="preserve"> </w:t>
      </w:r>
      <w:r w:rsidR="00A24471">
        <w:rPr>
          <w:sz w:val="20"/>
          <w:szCs w:val="20"/>
          <w:lang w:val="ru-RU"/>
        </w:rPr>
        <w:t>1</w:t>
      </w:r>
    </w:p>
    <w:p w:rsidR="0019306D" w:rsidRDefault="0019306D" w:rsidP="0019306D">
      <w:pPr>
        <w:jc w:val="right"/>
        <w:rPr>
          <w:sz w:val="20"/>
          <w:szCs w:val="20"/>
          <w:lang w:val="ru-RU"/>
        </w:rPr>
      </w:pPr>
      <w:r>
        <w:rPr>
          <w:sz w:val="20"/>
          <w:szCs w:val="20"/>
          <w:lang w:val="ru-RU"/>
        </w:rPr>
        <w:t xml:space="preserve">                                                                                             к Решению </w:t>
      </w:r>
    </w:p>
    <w:p w:rsidR="0019306D" w:rsidRDefault="0019306D" w:rsidP="0019306D">
      <w:pPr>
        <w:jc w:val="right"/>
        <w:rPr>
          <w:sz w:val="20"/>
          <w:szCs w:val="20"/>
          <w:lang w:val="ru-RU"/>
        </w:rPr>
      </w:pPr>
      <w:r>
        <w:rPr>
          <w:sz w:val="20"/>
          <w:szCs w:val="20"/>
          <w:lang w:val="ru-RU"/>
        </w:rPr>
        <w:t xml:space="preserve">                                                                             «О бюджете муниципального района </w:t>
      </w:r>
    </w:p>
    <w:p w:rsidR="0019306D" w:rsidRDefault="0019306D" w:rsidP="0019306D">
      <w:pPr>
        <w:jc w:val="right"/>
        <w:rPr>
          <w:sz w:val="20"/>
          <w:szCs w:val="20"/>
          <w:lang w:val="ru-RU"/>
        </w:rPr>
      </w:pPr>
      <w:r>
        <w:rPr>
          <w:sz w:val="20"/>
          <w:szCs w:val="20"/>
          <w:lang w:val="ru-RU"/>
        </w:rPr>
        <w:t xml:space="preserve">                                                                                            Похвистневский   </w:t>
      </w:r>
      <w:r w:rsidR="00A05793">
        <w:rPr>
          <w:sz w:val="20"/>
          <w:szCs w:val="20"/>
          <w:lang w:val="ru-RU"/>
        </w:rPr>
        <w:t>Самарской области</w:t>
      </w:r>
      <w:r>
        <w:rPr>
          <w:sz w:val="20"/>
          <w:szCs w:val="20"/>
          <w:lang w:val="ru-RU"/>
        </w:rPr>
        <w:t xml:space="preserve">  на</w:t>
      </w:r>
      <w:r w:rsidR="00F034E8">
        <w:rPr>
          <w:sz w:val="20"/>
          <w:szCs w:val="20"/>
          <w:lang w:val="ru-RU"/>
        </w:rPr>
        <w:t xml:space="preserve"> </w:t>
      </w:r>
      <w:r>
        <w:rPr>
          <w:sz w:val="20"/>
          <w:szCs w:val="20"/>
          <w:lang w:val="ru-RU"/>
        </w:rPr>
        <w:t xml:space="preserve"> 20</w:t>
      </w:r>
      <w:r w:rsidR="006E0F65">
        <w:rPr>
          <w:sz w:val="20"/>
          <w:szCs w:val="20"/>
          <w:lang w:val="ru-RU"/>
        </w:rPr>
        <w:t>2</w:t>
      </w:r>
      <w:r w:rsidR="000E7D4A">
        <w:rPr>
          <w:sz w:val="20"/>
          <w:szCs w:val="20"/>
          <w:lang w:val="ru-RU"/>
        </w:rPr>
        <w:t>6</w:t>
      </w:r>
      <w:r>
        <w:rPr>
          <w:sz w:val="20"/>
          <w:szCs w:val="20"/>
          <w:lang w:val="ru-RU"/>
        </w:rPr>
        <w:t xml:space="preserve"> год и на</w:t>
      </w:r>
    </w:p>
    <w:p w:rsidR="0019306D" w:rsidRDefault="0019306D" w:rsidP="0019306D">
      <w:pPr>
        <w:jc w:val="right"/>
        <w:rPr>
          <w:sz w:val="20"/>
          <w:szCs w:val="20"/>
          <w:lang w:val="ru-RU"/>
        </w:rPr>
      </w:pPr>
      <w:r>
        <w:rPr>
          <w:sz w:val="20"/>
          <w:szCs w:val="20"/>
          <w:lang w:val="ru-RU"/>
        </w:rPr>
        <w:t xml:space="preserve">                                                                                           плановый период 20</w:t>
      </w:r>
      <w:r w:rsidR="00D71B24">
        <w:rPr>
          <w:sz w:val="20"/>
          <w:szCs w:val="20"/>
          <w:lang w:val="ru-RU"/>
        </w:rPr>
        <w:t>2</w:t>
      </w:r>
      <w:r w:rsidR="000E7D4A">
        <w:rPr>
          <w:sz w:val="20"/>
          <w:szCs w:val="20"/>
          <w:lang w:val="ru-RU"/>
        </w:rPr>
        <w:t>7</w:t>
      </w:r>
      <w:r>
        <w:rPr>
          <w:sz w:val="20"/>
          <w:szCs w:val="20"/>
          <w:lang w:val="ru-RU"/>
        </w:rPr>
        <w:t xml:space="preserve"> и 20</w:t>
      </w:r>
      <w:r w:rsidR="00077B71">
        <w:rPr>
          <w:sz w:val="20"/>
          <w:szCs w:val="20"/>
          <w:lang w:val="ru-RU"/>
        </w:rPr>
        <w:t>2</w:t>
      </w:r>
      <w:r w:rsidR="000E7D4A">
        <w:rPr>
          <w:sz w:val="20"/>
          <w:szCs w:val="20"/>
          <w:lang w:val="ru-RU"/>
        </w:rPr>
        <w:t>8</w:t>
      </w:r>
      <w:r>
        <w:rPr>
          <w:sz w:val="20"/>
          <w:szCs w:val="20"/>
          <w:lang w:val="ru-RU"/>
        </w:rPr>
        <w:t xml:space="preserve"> годов»</w:t>
      </w:r>
    </w:p>
    <w:p w:rsidR="00D04ACD" w:rsidRDefault="00D04ACD" w:rsidP="000852DF">
      <w:pPr>
        <w:jc w:val="right"/>
        <w:rPr>
          <w:sz w:val="20"/>
          <w:szCs w:val="20"/>
          <w:lang w:val="ru-RU"/>
        </w:rPr>
      </w:pPr>
    </w:p>
    <w:p w:rsidR="00CF6B65" w:rsidRPr="00CF6B65" w:rsidRDefault="00CF6B65" w:rsidP="00CF6B65">
      <w:pPr>
        <w:ind w:firstLine="360"/>
        <w:jc w:val="center"/>
        <w:rPr>
          <w:bCs/>
          <w:color w:val="000000"/>
          <w:lang w:val="ru-RU"/>
        </w:rPr>
      </w:pPr>
      <w:r w:rsidRPr="00CF6B65">
        <w:rPr>
          <w:bCs/>
          <w:color w:val="000000"/>
          <w:lang w:val="ru-RU"/>
        </w:rPr>
        <w:t>Доходы бюджета муниципального района Похвистневский Самарской области по группам, подгруппам и статьям классификации доходов бюджетов Российской Федерации на 2026 год и на плановый период 2027 и 2028 годов</w:t>
      </w:r>
    </w:p>
    <w:p w:rsidR="000E7D4A" w:rsidRDefault="0084000F" w:rsidP="000852DF">
      <w:pPr>
        <w:jc w:val="right"/>
        <w:rPr>
          <w:sz w:val="20"/>
          <w:szCs w:val="20"/>
          <w:lang w:val="ru-RU"/>
        </w:rPr>
      </w:pPr>
      <w:r>
        <w:rPr>
          <w:sz w:val="20"/>
          <w:szCs w:val="20"/>
          <w:lang w:val="ru-RU"/>
        </w:rPr>
        <w:t>(тыс. руб.)</w:t>
      </w:r>
    </w:p>
    <w:tbl>
      <w:tblPr>
        <w:tblOverlap w:val="never"/>
        <w:tblW w:w="15884"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850"/>
        <w:gridCol w:w="1852"/>
        <w:gridCol w:w="9780"/>
        <w:gridCol w:w="1134"/>
        <w:gridCol w:w="1134"/>
        <w:gridCol w:w="1134"/>
      </w:tblGrid>
      <w:tr w:rsidR="00E93D00" w:rsidRPr="00BC4127" w:rsidTr="00931593">
        <w:tc>
          <w:tcPr>
            <w:tcW w:w="850"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E93D00" w:rsidRPr="00BC4127" w:rsidRDefault="00E93D00" w:rsidP="00402367">
            <w:pPr>
              <w:jc w:val="center"/>
              <w:rPr>
                <w:sz w:val="20"/>
                <w:szCs w:val="20"/>
              </w:rPr>
            </w:pPr>
            <w:r w:rsidRPr="00BC4127">
              <w:rPr>
                <w:color w:val="000000"/>
                <w:sz w:val="20"/>
                <w:szCs w:val="20"/>
              </w:rPr>
              <w:t>Адм.</w:t>
            </w:r>
          </w:p>
          <w:p w:rsidR="00E93D00" w:rsidRPr="00BC4127" w:rsidRDefault="00E93D00" w:rsidP="00402367">
            <w:pPr>
              <w:spacing w:line="1" w:lineRule="auto"/>
              <w:rPr>
                <w:sz w:val="20"/>
                <w:szCs w:val="20"/>
              </w:rPr>
            </w:pPr>
          </w:p>
        </w:tc>
        <w:tc>
          <w:tcPr>
            <w:tcW w:w="1852"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E93D00" w:rsidRPr="00BC4127" w:rsidRDefault="00E93D00" w:rsidP="00402367">
            <w:pPr>
              <w:jc w:val="center"/>
              <w:rPr>
                <w:sz w:val="20"/>
                <w:szCs w:val="20"/>
              </w:rPr>
            </w:pPr>
            <w:r w:rsidRPr="00BC4127">
              <w:rPr>
                <w:color w:val="000000"/>
                <w:sz w:val="20"/>
                <w:szCs w:val="20"/>
              </w:rPr>
              <w:t>Код</w:t>
            </w:r>
          </w:p>
          <w:p w:rsidR="00E93D00" w:rsidRPr="00BC4127" w:rsidRDefault="00E93D00" w:rsidP="00402367">
            <w:pPr>
              <w:spacing w:line="1" w:lineRule="auto"/>
              <w:rPr>
                <w:sz w:val="20"/>
                <w:szCs w:val="20"/>
              </w:rPr>
            </w:pPr>
          </w:p>
        </w:tc>
        <w:tc>
          <w:tcPr>
            <w:tcW w:w="9780"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E93D00" w:rsidRPr="00BC4127" w:rsidRDefault="00E93D00" w:rsidP="00402367">
            <w:pPr>
              <w:jc w:val="center"/>
              <w:rPr>
                <w:sz w:val="20"/>
                <w:szCs w:val="20"/>
              </w:rPr>
            </w:pPr>
            <w:r w:rsidRPr="00BC4127">
              <w:rPr>
                <w:color w:val="000000"/>
                <w:sz w:val="20"/>
                <w:szCs w:val="20"/>
              </w:rPr>
              <w:t>Наименование</w:t>
            </w:r>
          </w:p>
          <w:p w:rsidR="00E93D00" w:rsidRPr="00BC4127" w:rsidRDefault="00E93D00" w:rsidP="00402367">
            <w:pPr>
              <w:spacing w:line="1" w:lineRule="auto"/>
              <w:rPr>
                <w:sz w:val="20"/>
                <w:szCs w:val="20"/>
              </w:rPr>
            </w:pPr>
          </w:p>
        </w:tc>
        <w:tc>
          <w:tcPr>
            <w:tcW w:w="1134"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E93D00" w:rsidRPr="00BC4127" w:rsidRDefault="00E93D00" w:rsidP="00402367">
            <w:pPr>
              <w:jc w:val="center"/>
              <w:rPr>
                <w:sz w:val="20"/>
                <w:szCs w:val="20"/>
                <w:lang w:val="ru-RU"/>
              </w:rPr>
            </w:pPr>
            <w:r w:rsidRPr="00BC4127">
              <w:rPr>
                <w:color w:val="000000"/>
                <w:sz w:val="20"/>
                <w:szCs w:val="20"/>
              </w:rPr>
              <w:t>2026</w:t>
            </w:r>
            <w:r w:rsidR="00E55668" w:rsidRPr="00BC4127">
              <w:rPr>
                <w:color w:val="000000"/>
                <w:sz w:val="20"/>
                <w:szCs w:val="20"/>
                <w:lang w:val="ru-RU"/>
              </w:rPr>
              <w:t xml:space="preserve"> год</w:t>
            </w:r>
          </w:p>
          <w:p w:rsidR="00E93D00" w:rsidRPr="00BC4127" w:rsidRDefault="00E93D00" w:rsidP="00402367">
            <w:pPr>
              <w:spacing w:line="1" w:lineRule="auto"/>
              <w:rPr>
                <w:sz w:val="20"/>
                <w:szCs w:val="20"/>
              </w:rPr>
            </w:pPr>
          </w:p>
        </w:tc>
        <w:tc>
          <w:tcPr>
            <w:tcW w:w="1134"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E93D00" w:rsidRPr="00BC4127" w:rsidRDefault="00E93D00" w:rsidP="00402367">
            <w:pPr>
              <w:jc w:val="center"/>
              <w:rPr>
                <w:sz w:val="20"/>
                <w:szCs w:val="20"/>
                <w:lang w:val="ru-RU"/>
              </w:rPr>
            </w:pPr>
            <w:r w:rsidRPr="00BC4127">
              <w:rPr>
                <w:color w:val="000000"/>
                <w:sz w:val="20"/>
                <w:szCs w:val="20"/>
              </w:rPr>
              <w:t>2027</w:t>
            </w:r>
            <w:r w:rsidR="00E55668" w:rsidRPr="00BC4127">
              <w:rPr>
                <w:color w:val="000000"/>
                <w:sz w:val="20"/>
                <w:szCs w:val="20"/>
                <w:lang w:val="ru-RU"/>
              </w:rPr>
              <w:t xml:space="preserve"> год</w:t>
            </w:r>
          </w:p>
          <w:p w:rsidR="00E93D00" w:rsidRPr="00BC4127" w:rsidRDefault="00E93D00" w:rsidP="00402367">
            <w:pPr>
              <w:spacing w:line="1" w:lineRule="auto"/>
              <w:rPr>
                <w:sz w:val="20"/>
                <w:szCs w:val="20"/>
              </w:rPr>
            </w:pPr>
          </w:p>
        </w:tc>
        <w:tc>
          <w:tcPr>
            <w:tcW w:w="1134"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E93D00" w:rsidRPr="00BC4127" w:rsidRDefault="00E93D00" w:rsidP="00402367">
            <w:pPr>
              <w:jc w:val="center"/>
              <w:rPr>
                <w:sz w:val="20"/>
                <w:szCs w:val="20"/>
                <w:lang w:val="ru-RU"/>
              </w:rPr>
            </w:pPr>
            <w:r w:rsidRPr="00BC4127">
              <w:rPr>
                <w:color w:val="000000"/>
                <w:sz w:val="20"/>
                <w:szCs w:val="20"/>
              </w:rPr>
              <w:t>2028</w:t>
            </w:r>
            <w:r w:rsidR="00E55668" w:rsidRPr="00BC4127">
              <w:rPr>
                <w:color w:val="000000"/>
                <w:sz w:val="20"/>
                <w:szCs w:val="20"/>
                <w:lang w:val="ru-RU"/>
              </w:rPr>
              <w:t xml:space="preserve"> год</w:t>
            </w:r>
          </w:p>
          <w:p w:rsidR="00E93D00" w:rsidRPr="00BC4127" w:rsidRDefault="00E93D00" w:rsidP="00402367">
            <w:pPr>
              <w:spacing w:line="1" w:lineRule="auto"/>
              <w:rPr>
                <w:sz w:val="20"/>
                <w:szCs w:val="20"/>
              </w:rPr>
            </w:pP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10000000000000000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НАЛОГОВЫЕ И НЕНАЛОГОВЫЕ ДОХОДЫ</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118 395,0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118 390,0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124 608,0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10100000000000000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НАЛОГИ НА ПРИБЫЛЬ, ДОХОДЫ</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77 832,0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84 686,0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89 936,0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182</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10102010010000110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77 251,0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84 686,0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89 936,0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182</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10102020010000110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182</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10102030010000110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163,0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182</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10102040010000110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164,0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182</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10102080010000110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w:t>
            </w:r>
            <w:r w:rsidRPr="00EE5D92">
              <w:rPr>
                <w:color w:val="000000"/>
                <w:sz w:val="20"/>
                <w:szCs w:val="20"/>
                <w:lang w:val="ru-RU"/>
              </w:rPr>
              <w:lastRenderedPageBreak/>
              <w:t>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lastRenderedPageBreak/>
              <w:t>18,0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lastRenderedPageBreak/>
              <w:t>182</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10102130010000110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226,0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10500000000000000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НАЛОГИ НА СОВОКУПНЫЙ ДОХОД</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7 828,0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7 701,0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7 816,0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182</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10503010010000110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Единый сельскохозяйственный налог</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6 269,0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5 541,0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5 580,0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182</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10504020020000110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Налог, взимаемый в связи с применением патентной системы налогообложения, зачисляемый в бюджеты муниципальных районов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1 559,0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2 160,0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2 236,0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10800000000000000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ГОСУДАРСТВЕННАЯ ПОШЛИНА</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271,0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0,0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182</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10803010011050110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271,0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11100000000000000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b/>
                <w:bCs/>
                <w:color w:val="000000"/>
                <w:lang w:val="ru-RU"/>
              </w:rPr>
            </w:pPr>
            <w:r w:rsidRPr="00EE5D92">
              <w:rPr>
                <w:b/>
                <w:bCs/>
                <w:color w:val="000000"/>
                <w:sz w:val="20"/>
                <w:szCs w:val="20"/>
                <w:lang w:val="ru-RU"/>
              </w:rPr>
              <w:t>ДОХОДЫ ОТ ИСПОЛЬЗОВАНИЯ ИМУЩЕСТВА, НАХОДЯЩЕГОСЯ В ГОСУДАРСТВЕННОЙ И МУНИЦИПАЛЬНОЙ СОБСТВЕННОСТИ</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23 625,0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24 223,0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25 136,0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902</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11105013050000120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22 630,0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23 536,0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24 477,0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902</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11105035050000120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738,0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439,0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401,0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902</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11105313050000120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27,0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9,0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9,0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902</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11109045050003120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230,0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239,0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249,0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11300000000000000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b/>
                <w:bCs/>
                <w:color w:val="000000"/>
                <w:lang w:val="ru-RU"/>
              </w:rPr>
            </w:pPr>
            <w:r w:rsidRPr="00EE5D92">
              <w:rPr>
                <w:b/>
                <w:bCs/>
                <w:color w:val="000000"/>
                <w:sz w:val="20"/>
                <w:szCs w:val="20"/>
                <w:lang w:val="ru-RU"/>
              </w:rPr>
              <w:t>ДОХОДЫ ОТ ОКАЗАНИЯ ПЛАТНЫХ УСЛУГ И КОМПЕНСАЦИИ ЗАТРАТ ГОСУДАРСТВА</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292,0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301,0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241,0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902</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11302065050000130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Доходы, поступающие в порядке возмещения расходов, понесенных в связи с эксплуатацией имущества муниципальных районов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292,0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301,0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241,0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11400000000000000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b/>
                <w:bCs/>
                <w:color w:val="000000"/>
                <w:lang w:val="ru-RU"/>
              </w:rPr>
            </w:pPr>
            <w:r w:rsidRPr="00EE5D92">
              <w:rPr>
                <w:b/>
                <w:bCs/>
                <w:color w:val="000000"/>
                <w:sz w:val="20"/>
                <w:szCs w:val="20"/>
                <w:lang w:val="ru-RU"/>
              </w:rPr>
              <w:t>ДОХОДЫ ОТ ПРОДАЖИ МАТЕРИАЛЬНЫХ И НЕМАТЕРИАЛЬНЫХ АКТИВОВ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895,0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0,0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lastRenderedPageBreak/>
              <w:t>902</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11402053050000410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438,0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902</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11406013050000430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457,0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11600000000000000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ШТРАФЫ, САНКЦИИ, ВОЗМЕЩЕНИЕ УЩЕРБА</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1 469,0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1 469,0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1 469,0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715</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11601053019000140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 по делам несовершеннолетних и защите их прав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3,0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715</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11601063010009140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3,0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715</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11601063010091140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26,0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26,0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26,0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715</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11601063010101140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80,0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80,0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80,0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715</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11601073010019140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123,0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123,0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123,0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715</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11601133019000140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26,0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26,0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26,0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715</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11601143010171140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23,0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715</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11601193010005140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w:t>
            </w:r>
            <w:r w:rsidRPr="00EE5D92">
              <w:rPr>
                <w:color w:val="000000"/>
                <w:sz w:val="20"/>
                <w:szCs w:val="20"/>
                <w:lang w:val="ru-RU"/>
              </w:rPr>
              <w:lastRenderedPageBreak/>
              <w:t>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lastRenderedPageBreak/>
              <w:t>9,0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9,0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9,0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lastRenderedPageBreak/>
              <w:t>715</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11601203019000140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общественную безопасность, налагаемые мировыми судьями, комиссиями по делам несовершеннолетних и защите их прав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47,0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47,0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47,0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11607010050000140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191,0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191,0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191,0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720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11611050010000140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938,0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938,0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938,0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11700000000000000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ПРОЧИЕ НЕНАЛОГОВЫЕ ДОХОДЫ</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6 183,0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10,0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902</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11705050050000180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Прочие неналоговые доходы бюджетов муниципальных районов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6 173,0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11705050050000180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Прочие неналоговые доходы бюджетов муниципальных районов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10,0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20000000000000000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БЕЗВОЗМЕЗДНЫЕ ПОСТУПЛЕНИЯ</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456 593,0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451 195,4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493 558,0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20200000000000000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b/>
                <w:bCs/>
                <w:color w:val="000000"/>
                <w:lang w:val="ru-RU"/>
              </w:rPr>
            </w:pPr>
            <w:r w:rsidRPr="00EE5D92">
              <w:rPr>
                <w:b/>
                <w:bCs/>
                <w:color w:val="000000"/>
                <w:sz w:val="20"/>
                <w:szCs w:val="20"/>
                <w:lang w:val="ru-RU"/>
              </w:rPr>
              <w:t>БЕЗВОЗМЕЗДНЫЕ ПОСТУПЛЕНИЯ ОТ ДРУГИХ БЮДЖЕТОВ БЮДЖЕТНОЙ СИСТЕМЫ РОССИЙСКОЙ ФЕДЕРАЦИИ</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456 926,9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451 195,4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493 558,0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20210000000000150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b/>
                <w:bCs/>
                <w:color w:val="000000"/>
                <w:lang w:val="ru-RU"/>
              </w:rPr>
            </w:pPr>
            <w:r w:rsidRPr="00EE5D92">
              <w:rPr>
                <w:b/>
                <w:bCs/>
                <w:color w:val="000000"/>
                <w:sz w:val="20"/>
                <w:szCs w:val="20"/>
                <w:lang w:val="ru-RU"/>
              </w:rPr>
              <w:t>Дотации бюджетам бюджетной системы Российской Федерации</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290 928,0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326 276,0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326 170,0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20215001050000150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Дотации бюджетам муниципальных районов на выравнивание бюджетной обеспеченности из бюджета субъекта Российской Федерации</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177 646,0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92 203,0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93 197,0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20215002050000150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Дотации бюджетам муниципальных районов на поддержку мер по обеспечению сбалансированности бюджетов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55 220,0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176 011,0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174 911,0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20219999050000150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Прочие дотации бюджетам муниципальных районов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58 062,0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58 062,0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58 062,0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20220000000000150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b/>
                <w:bCs/>
                <w:color w:val="000000"/>
                <w:lang w:val="ru-RU"/>
              </w:rPr>
            </w:pPr>
            <w:r w:rsidRPr="00EE5D92">
              <w:rPr>
                <w:b/>
                <w:bCs/>
                <w:color w:val="000000"/>
                <w:sz w:val="20"/>
                <w:szCs w:val="20"/>
                <w:lang w:val="ru-RU"/>
              </w:rPr>
              <w:t>Субсидии бюджетам бюджетной системы Российской Федерации (межбюджетные субсидии)</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63 964,9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19 737,2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65 267,3</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20220303050000150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Субсидии бюджетам муниципальных районов на обеспечение мероприятий по модернизации систем коммунальной инфраструктуры за счет средств бюджетов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33 157,3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20225497050000150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Субсидии бюджетам муниципальных районов на реализацию мероприятий по обеспечению жильем молодых семей</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1 376,3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1 362,3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1 361,6</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20225555050000150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Субсидии бюджетам муниципальных районов на реализацию программ формирования современной городской среды</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jc w:val="right"/>
              <w:rPr>
                <w:color w:val="000000"/>
                <w:lang w:val="ru-RU"/>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8 293,3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8 324,1</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20229999050000150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Прочие субсидии бюджетам муниципальных районов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29 431,3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10 081,6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55 581,6</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20230000000000150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b/>
                <w:bCs/>
                <w:color w:val="000000"/>
                <w:lang w:val="ru-RU"/>
              </w:rPr>
            </w:pPr>
            <w:r w:rsidRPr="00EE5D92">
              <w:rPr>
                <w:b/>
                <w:bCs/>
                <w:color w:val="000000"/>
                <w:sz w:val="20"/>
                <w:szCs w:val="20"/>
                <w:lang w:val="ru-RU"/>
              </w:rPr>
              <w:t>Субвенции бюджетам бюджетной системы Российской Федерации</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71 108,8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74 869,2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71 748,5</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20230024050000150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Субвенции бюджетам муниципальных районов на выполнение передаваемых полномочий субъектов Российской Федерации</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17 399,6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17 399,6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17 399,6</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lastRenderedPageBreak/>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20230027050000150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3 828,1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3 828,1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3 828,1</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20235082050000150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24 965,2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31 206,5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28 085,8</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20235120050000150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71,5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20239999050000150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Прочие субвенции бюджетам муниципальных районов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24 844,5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22 435,1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22 435,1</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20240000000000150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Иные межбюджетные трансферты</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30 925,3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30 313,0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30 372,2</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20240014050000150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27 749,7</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28 534,9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28 594,1</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20245519050000150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Межбюджетные трансферты, передаваемые бюджетам муниципальных районов на поддержку отрасли культуры</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230,8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20249999050000150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Прочие межбюджетные трансферты, передаваемые бюджетам муниципальных районов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2 944,9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1 778,1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1 778,1</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20400000000000000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b/>
                <w:bCs/>
                <w:color w:val="000000"/>
                <w:lang w:val="ru-RU"/>
              </w:rPr>
            </w:pPr>
            <w:r w:rsidRPr="00EE5D92">
              <w:rPr>
                <w:b/>
                <w:bCs/>
                <w:color w:val="000000"/>
                <w:sz w:val="20"/>
                <w:szCs w:val="20"/>
                <w:lang w:val="ru-RU"/>
              </w:rPr>
              <w:t>БЕЗВОЗМЕЗДНЫЕ ПОСТУПЛЕНИЯ ОТ НЕГОСУДАРСТВЕННЫХ ОРГАНИЗАЦИЙ</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265,9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0,0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20400000000000150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3F4E77" w:rsidRDefault="003F4E77" w:rsidP="00F966B6">
            <w:pPr>
              <w:rPr>
                <w:b/>
                <w:bCs/>
                <w:color w:val="000000"/>
                <w:lang w:val="ru-RU"/>
              </w:rPr>
            </w:pPr>
            <w:r w:rsidRPr="008B03A8">
              <w:rPr>
                <w:b/>
                <w:color w:val="000000"/>
                <w:sz w:val="20"/>
                <w:szCs w:val="20"/>
                <w:lang w:val="ru-RU"/>
              </w:rPr>
              <w:t xml:space="preserve">Безвозмездные поступления от </w:t>
            </w:r>
            <w:r>
              <w:rPr>
                <w:b/>
                <w:color w:val="000000"/>
                <w:sz w:val="20"/>
                <w:szCs w:val="20"/>
                <w:lang w:val="ru-RU"/>
              </w:rPr>
              <w:t>не</w:t>
            </w:r>
            <w:r w:rsidRPr="008B03A8">
              <w:rPr>
                <w:b/>
                <w:color w:val="000000"/>
                <w:sz w:val="20"/>
                <w:szCs w:val="20"/>
                <w:lang w:val="ru-RU"/>
              </w:rPr>
              <w:t>государственных организаций в бюджеты муниципальных районов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265,9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0,0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20405099050000150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Прочие безвозмездные поступления от негосударственных организаций в бюджеты муниципальных районов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265,9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21800000000000000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b/>
                <w:bCs/>
                <w:color w:val="000000"/>
                <w:lang w:val="ru-RU"/>
              </w:rPr>
            </w:pPr>
            <w:r w:rsidRPr="00EE5D92">
              <w:rPr>
                <w:b/>
                <w:bCs/>
                <w:color w:val="000000"/>
                <w:sz w:val="20"/>
                <w:szCs w:val="20"/>
                <w:lang w:val="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41,9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0,0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21800000000000150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b/>
                <w:bCs/>
                <w:color w:val="000000"/>
                <w:lang w:val="ru-RU"/>
              </w:rPr>
            </w:pPr>
            <w:r w:rsidRPr="00EE5D92">
              <w:rPr>
                <w:b/>
                <w:bCs/>
                <w:color w:val="000000"/>
                <w:sz w:val="20"/>
                <w:szCs w:val="20"/>
                <w:lang w:val="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41,9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0,0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21805030050000150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Доходы бюджетов муниципальных районов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41,9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21900000000000000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b/>
                <w:bCs/>
                <w:color w:val="000000"/>
                <w:lang w:val="ru-RU"/>
              </w:rPr>
            </w:pPr>
            <w:r w:rsidRPr="00EE5D92">
              <w:rPr>
                <w:b/>
                <w:bCs/>
                <w:color w:val="000000"/>
                <w:sz w:val="20"/>
                <w:szCs w:val="20"/>
                <w:lang w:val="ru-RU"/>
              </w:rPr>
              <w:t>ВОЗВРАТ ОСТАТКОВ СУБСИДИЙ, СУБВЕНЦИЙ И ИНЫХ МЕЖБЮДЖЕТНЫХ ТРАНСФЕРТОВ, ИМЕЮЩИХ ЦЕЛЕВОЕ НАЗНАЧЕНИЕ, ПРОШЛЫХ ЛЕТ</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-641,8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0,0</w:t>
            </w: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color w:val="000000"/>
              </w:rPr>
            </w:pPr>
            <w:r>
              <w:rPr>
                <w:color w:val="000000"/>
                <w:sz w:val="20"/>
                <w:szCs w:val="20"/>
              </w:rPr>
              <w:t>929</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color w:val="000000"/>
              </w:rPr>
            </w:pPr>
            <w:r>
              <w:rPr>
                <w:color w:val="000000"/>
                <w:sz w:val="20"/>
                <w:szCs w:val="20"/>
              </w:rPr>
              <w:t>21960010050000150</w:t>
            </w: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Pr="00EE5D92" w:rsidRDefault="00EE5D92" w:rsidP="00F966B6">
            <w:pPr>
              <w:rPr>
                <w:color w:val="000000"/>
                <w:lang w:val="ru-RU"/>
              </w:rPr>
            </w:pPr>
            <w:r w:rsidRPr="00EE5D92">
              <w:rPr>
                <w:color w:val="000000"/>
                <w:sz w:val="20"/>
                <w:szCs w:val="20"/>
                <w:lang w:val="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r>
              <w:rPr>
                <w:color w:val="000000"/>
                <w:sz w:val="20"/>
                <w:szCs w:val="20"/>
              </w:rPr>
              <w:t>-641,8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color w:val="000000"/>
              </w:rPr>
            </w:pPr>
          </w:p>
        </w:tc>
      </w:tr>
      <w:tr w:rsidR="00EE5D92" w:rsidTr="00E93D00">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center"/>
              <w:rPr>
                <w:b/>
                <w:bCs/>
                <w:color w:val="000000"/>
              </w:rPr>
            </w:pP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p>
        </w:tc>
        <w:tc>
          <w:tcPr>
            <w:tcW w:w="9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rPr>
                <w:b/>
                <w:bCs/>
                <w:color w:val="000000"/>
              </w:rPr>
            </w:pPr>
            <w:r>
              <w:rPr>
                <w:b/>
                <w:bCs/>
                <w:color w:val="000000"/>
                <w:sz w:val="20"/>
                <w:szCs w:val="20"/>
              </w:rPr>
              <w:t>ИТОГО доходов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574 988,0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569 585,4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D92" w:rsidRDefault="00EE5D92" w:rsidP="00F966B6">
            <w:pPr>
              <w:jc w:val="right"/>
              <w:rPr>
                <w:b/>
                <w:bCs/>
                <w:color w:val="000000"/>
              </w:rPr>
            </w:pPr>
            <w:r>
              <w:rPr>
                <w:b/>
                <w:bCs/>
                <w:color w:val="000000"/>
                <w:sz w:val="20"/>
                <w:szCs w:val="20"/>
              </w:rPr>
              <w:t>618 166,0</w:t>
            </w:r>
          </w:p>
        </w:tc>
      </w:tr>
    </w:tbl>
    <w:p w:rsidR="002E61C5" w:rsidRDefault="002E61C5">
      <w:pPr>
        <w:pStyle w:val="ConsPlusNonformat"/>
        <w:widowControl/>
        <w:jc w:val="both"/>
      </w:pPr>
    </w:p>
    <w:p w:rsidR="009D3632" w:rsidRDefault="009D3632">
      <w:pPr>
        <w:pStyle w:val="ConsPlusNonformat"/>
        <w:widowControl/>
        <w:jc w:val="both"/>
      </w:pPr>
    </w:p>
    <w:p w:rsidR="008611B1" w:rsidRDefault="008611B1">
      <w:pPr>
        <w:pStyle w:val="ConsPlusNonformat"/>
        <w:widowControl/>
        <w:jc w:val="both"/>
      </w:pPr>
    </w:p>
    <w:p w:rsidR="009E70C2" w:rsidRDefault="009E70C2">
      <w:pPr>
        <w:pStyle w:val="ConsPlusNonformat"/>
        <w:widowControl/>
        <w:jc w:val="both"/>
      </w:pPr>
    </w:p>
    <w:p w:rsidR="008611B1" w:rsidRDefault="008611B1">
      <w:pPr>
        <w:pStyle w:val="ConsPlusNonformat"/>
        <w:widowControl/>
        <w:jc w:val="both"/>
      </w:pPr>
    </w:p>
    <w:p w:rsidR="008611B1" w:rsidRDefault="008611B1">
      <w:pPr>
        <w:pStyle w:val="ConsPlusNonformat"/>
        <w:widowControl/>
        <w:jc w:val="both"/>
      </w:pPr>
    </w:p>
    <w:p w:rsidR="008611B1" w:rsidRDefault="008611B1">
      <w:pPr>
        <w:pStyle w:val="ConsPlusNonformat"/>
        <w:widowControl/>
        <w:jc w:val="both"/>
      </w:pPr>
    </w:p>
    <w:p w:rsidR="008611B1" w:rsidRDefault="008611B1">
      <w:pPr>
        <w:pStyle w:val="ConsPlusNonformat"/>
        <w:widowControl/>
        <w:jc w:val="both"/>
      </w:pPr>
    </w:p>
    <w:p w:rsidR="009D3632" w:rsidRDefault="009D3632">
      <w:pPr>
        <w:pStyle w:val="ConsPlusNonformat"/>
        <w:widowControl/>
        <w:jc w:val="both"/>
      </w:pPr>
    </w:p>
    <w:p w:rsidR="006B7822" w:rsidRDefault="006B7822" w:rsidP="006B7822">
      <w:pPr>
        <w:ind w:left="708" w:firstLine="708"/>
        <w:jc w:val="both"/>
        <w:rPr>
          <w:lang w:val="ru-RU"/>
        </w:rPr>
      </w:pPr>
      <w:r w:rsidRPr="00B343D6">
        <w:rPr>
          <w:lang w:val="ru-RU"/>
        </w:rPr>
        <w:lastRenderedPageBreak/>
        <w:t>1.</w:t>
      </w:r>
      <w:r w:rsidR="00EA6180">
        <w:rPr>
          <w:lang w:val="ru-RU"/>
        </w:rPr>
        <w:t>5</w:t>
      </w:r>
      <w:r w:rsidRPr="00B343D6">
        <w:rPr>
          <w:lang w:val="ru-RU"/>
        </w:rPr>
        <w:t xml:space="preserve">. </w:t>
      </w:r>
      <w:r w:rsidRPr="00166A2D">
        <w:rPr>
          <w:lang w:val="ru-RU"/>
        </w:rPr>
        <w:t xml:space="preserve">Приложение </w:t>
      </w:r>
      <w:r>
        <w:rPr>
          <w:lang w:val="ru-RU"/>
        </w:rPr>
        <w:t>3</w:t>
      </w:r>
      <w:r w:rsidRPr="00166A2D">
        <w:rPr>
          <w:lang w:val="ru-RU"/>
        </w:rPr>
        <w:t xml:space="preserve"> изложить в следующей редакции: </w:t>
      </w:r>
    </w:p>
    <w:p w:rsidR="00A97AB7" w:rsidRDefault="004D55CA" w:rsidP="00A97AB7">
      <w:pPr>
        <w:jc w:val="right"/>
        <w:rPr>
          <w:sz w:val="20"/>
          <w:szCs w:val="20"/>
          <w:lang w:val="ru-RU"/>
        </w:rPr>
      </w:pPr>
      <w:r>
        <w:rPr>
          <w:sz w:val="20"/>
          <w:szCs w:val="20"/>
          <w:lang w:val="ru-RU"/>
        </w:rPr>
        <w:t xml:space="preserve">Приложение </w:t>
      </w:r>
      <w:r w:rsidR="00A97AB7">
        <w:rPr>
          <w:sz w:val="20"/>
          <w:szCs w:val="20"/>
          <w:lang w:val="ru-RU"/>
        </w:rPr>
        <w:t xml:space="preserve"> </w:t>
      </w:r>
      <w:r w:rsidR="00661C83">
        <w:rPr>
          <w:sz w:val="20"/>
          <w:szCs w:val="20"/>
          <w:lang w:val="ru-RU"/>
        </w:rPr>
        <w:t>3</w:t>
      </w:r>
    </w:p>
    <w:p w:rsidR="00D4447A" w:rsidRDefault="00D4447A" w:rsidP="00A97AB7">
      <w:pPr>
        <w:jc w:val="right"/>
        <w:rPr>
          <w:sz w:val="20"/>
          <w:szCs w:val="20"/>
          <w:lang w:val="ru-RU"/>
        </w:rPr>
      </w:pPr>
      <w:r>
        <w:rPr>
          <w:sz w:val="20"/>
          <w:szCs w:val="20"/>
          <w:lang w:val="ru-RU"/>
        </w:rPr>
        <w:t>к Решению</w:t>
      </w:r>
    </w:p>
    <w:p w:rsidR="006E0E02" w:rsidRDefault="0019306D" w:rsidP="006E0E02">
      <w:pPr>
        <w:jc w:val="right"/>
        <w:rPr>
          <w:sz w:val="20"/>
          <w:szCs w:val="20"/>
          <w:lang w:val="ru-RU"/>
        </w:rPr>
      </w:pPr>
      <w:r>
        <w:rPr>
          <w:sz w:val="20"/>
          <w:szCs w:val="20"/>
          <w:lang w:val="ru-RU"/>
        </w:rPr>
        <w:t xml:space="preserve">                                                                                             </w:t>
      </w:r>
      <w:r w:rsidR="006E0E02">
        <w:rPr>
          <w:sz w:val="20"/>
          <w:szCs w:val="20"/>
          <w:lang w:val="ru-RU"/>
        </w:rPr>
        <w:t xml:space="preserve">«О бюджете муниципального района </w:t>
      </w:r>
    </w:p>
    <w:p w:rsidR="006E0E02" w:rsidRDefault="006E0E02" w:rsidP="006E0E02">
      <w:pPr>
        <w:jc w:val="right"/>
        <w:rPr>
          <w:sz w:val="20"/>
          <w:szCs w:val="20"/>
          <w:lang w:val="ru-RU"/>
        </w:rPr>
      </w:pPr>
      <w:r>
        <w:rPr>
          <w:sz w:val="20"/>
          <w:szCs w:val="20"/>
          <w:lang w:val="ru-RU"/>
        </w:rPr>
        <w:t xml:space="preserve">                                                                                            Похвистневский   Самарской области  на  202</w:t>
      </w:r>
      <w:r w:rsidR="00214278">
        <w:rPr>
          <w:sz w:val="20"/>
          <w:szCs w:val="20"/>
          <w:lang w:val="ru-RU"/>
        </w:rPr>
        <w:t>6</w:t>
      </w:r>
      <w:r>
        <w:rPr>
          <w:sz w:val="20"/>
          <w:szCs w:val="20"/>
          <w:lang w:val="ru-RU"/>
        </w:rPr>
        <w:t xml:space="preserve"> год и на</w:t>
      </w:r>
    </w:p>
    <w:p w:rsidR="006E0E02" w:rsidRDefault="006E0E02" w:rsidP="006E0E02">
      <w:pPr>
        <w:jc w:val="right"/>
        <w:rPr>
          <w:sz w:val="20"/>
          <w:szCs w:val="20"/>
          <w:lang w:val="ru-RU"/>
        </w:rPr>
      </w:pPr>
      <w:r>
        <w:rPr>
          <w:sz w:val="20"/>
          <w:szCs w:val="20"/>
          <w:lang w:val="ru-RU"/>
        </w:rPr>
        <w:t xml:space="preserve">                                                                                           плановый период 202</w:t>
      </w:r>
      <w:r w:rsidR="00214278">
        <w:rPr>
          <w:sz w:val="20"/>
          <w:szCs w:val="20"/>
          <w:lang w:val="ru-RU"/>
        </w:rPr>
        <w:t>7</w:t>
      </w:r>
      <w:r w:rsidR="009D3632">
        <w:rPr>
          <w:sz w:val="20"/>
          <w:szCs w:val="20"/>
          <w:lang w:val="ru-RU"/>
        </w:rPr>
        <w:t xml:space="preserve"> </w:t>
      </w:r>
      <w:r>
        <w:rPr>
          <w:sz w:val="20"/>
          <w:szCs w:val="20"/>
          <w:lang w:val="ru-RU"/>
        </w:rPr>
        <w:t>и 202</w:t>
      </w:r>
      <w:r w:rsidR="00214278">
        <w:rPr>
          <w:sz w:val="20"/>
          <w:szCs w:val="20"/>
          <w:lang w:val="ru-RU"/>
        </w:rPr>
        <w:t>8</w:t>
      </w:r>
      <w:r>
        <w:rPr>
          <w:sz w:val="20"/>
          <w:szCs w:val="20"/>
          <w:lang w:val="ru-RU"/>
        </w:rPr>
        <w:t xml:space="preserve"> годов»</w:t>
      </w:r>
    </w:p>
    <w:p w:rsidR="00747716" w:rsidRDefault="00747716" w:rsidP="00747716">
      <w:pPr>
        <w:jc w:val="center"/>
        <w:rPr>
          <w:lang w:val="ru-RU"/>
        </w:rPr>
      </w:pPr>
      <w:r>
        <w:rPr>
          <w:lang w:val="ru-RU"/>
        </w:rPr>
        <w:t xml:space="preserve">Ведомственная структура расходов бюджета муниципального района Похвистневский </w:t>
      </w:r>
    </w:p>
    <w:p w:rsidR="00747716" w:rsidRDefault="00747716" w:rsidP="00747716">
      <w:pPr>
        <w:jc w:val="center"/>
        <w:rPr>
          <w:lang w:val="ru-RU"/>
        </w:rPr>
      </w:pPr>
      <w:r>
        <w:rPr>
          <w:lang w:val="ru-RU"/>
        </w:rPr>
        <w:t>Самарской области на 202</w:t>
      </w:r>
      <w:r w:rsidR="00661C83">
        <w:rPr>
          <w:lang w:val="ru-RU"/>
        </w:rPr>
        <w:t>6</w:t>
      </w:r>
      <w:r>
        <w:rPr>
          <w:lang w:val="ru-RU"/>
        </w:rPr>
        <w:t xml:space="preserve"> год</w:t>
      </w:r>
    </w:p>
    <w:tbl>
      <w:tblPr>
        <w:tblW w:w="15876" w:type="dxa"/>
        <w:tblInd w:w="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9"/>
        <w:gridCol w:w="10064"/>
        <w:gridCol w:w="567"/>
        <w:gridCol w:w="709"/>
        <w:gridCol w:w="1418"/>
        <w:gridCol w:w="567"/>
        <w:gridCol w:w="850"/>
        <w:gridCol w:w="992"/>
      </w:tblGrid>
      <w:tr w:rsidR="006D4723" w:rsidRPr="006D4723" w:rsidTr="008F4128">
        <w:trPr>
          <w:cantSplit/>
        </w:trPr>
        <w:tc>
          <w:tcPr>
            <w:tcW w:w="709"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6D4723" w:rsidRPr="006D4723" w:rsidRDefault="006D4723" w:rsidP="006D4723">
            <w:pPr>
              <w:jc w:val="center"/>
              <w:rPr>
                <w:bCs/>
                <w:color w:val="000000"/>
                <w:sz w:val="20"/>
                <w:szCs w:val="20"/>
                <w:lang w:val="ru-RU"/>
              </w:rPr>
            </w:pPr>
            <w:r w:rsidRPr="006D4723">
              <w:rPr>
                <w:bCs/>
                <w:color w:val="000000"/>
                <w:sz w:val="20"/>
                <w:szCs w:val="20"/>
                <w:lang w:val="ru-RU"/>
              </w:rPr>
              <w:t>Код ГРБС</w:t>
            </w:r>
          </w:p>
        </w:tc>
        <w:tc>
          <w:tcPr>
            <w:tcW w:w="10064"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783DB2" w:rsidRPr="00783DB2" w:rsidRDefault="00783DB2" w:rsidP="00783DB2">
            <w:pPr>
              <w:jc w:val="center"/>
              <w:rPr>
                <w:sz w:val="20"/>
                <w:szCs w:val="20"/>
                <w:lang w:val="ru-RU"/>
              </w:rPr>
            </w:pPr>
            <w:r w:rsidRPr="00783DB2">
              <w:rPr>
                <w:color w:val="000000"/>
                <w:sz w:val="20"/>
                <w:szCs w:val="20"/>
                <w:lang w:val="ru-RU"/>
              </w:rPr>
              <w:t>Наименование главного распорядителя средств бюджета муниципального образования, раздела, подраздела, целевой статьи (муниципальным программам и непрограммным направлениям деятельности), группы и подгруппы видов расходов</w:t>
            </w:r>
          </w:p>
          <w:p w:rsidR="006D4723" w:rsidRPr="006D4723" w:rsidRDefault="006D4723" w:rsidP="006D4723">
            <w:pPr>
              <w:jc w:val="center"/>
              <w:rPr>
                <w:color w:val="000000"/>
                <w:sz w:val="20"/>
                <w:szCs w:val="20"/>
                <w:lang w:val="ru-RU"/>
              </w:rPr>
            </w:pPr>
          </w:p>
        </w:tc>
        <w:tc>
          <w:tcPr>
            <w:tcW w:w="567"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6D4723" w:rsidRPr="006D4723" w:rsidRDefault="006D4723" w:rsidP="006D4723">
            <w:pPr>
              <w:jc w:val="center"/>
              <w:rPr>
                <w:vanish/>
                <w:sz w:val="20"/>
                <w:szCs w:val="20"/>
              </w:rPr>
            </w:pPr>
          </w:p>
          <w:tbl>
            <w:tblPr>
              <w:tblW w:w="566" w:type="dxa"/>
              <w:jc w:val="center"/>
              <w:tblLayout w:type="fixed"/>
              <w:tblCellMar>
                <w:left w:w="0" w:type="dxa"/>
                <w:right w:w="0" w:type="dxa"/>
              </w:tblCellMar>
              <w:tblLook w:val="01E0" w:firstRow="1" w:lastRow="1" w:firstColumn="1" w:lastColumn="1" w:noHBand="0" w:noVBand="0"/>
            </w:tblPr>
            <w:tblGrid>
              <w:gridCol w:w="566"/>
            </w:tblGrid>
            <w:tr w:rsidR="006D4723" w:rsidRPr="006D4723" w:rsidTr="006B2447">
              <w:trPr>
                <w:cantSplit/>
                <w:jc w:val="center"/>
              </w:trPr>
              <w:tc>
                <w:tcPr>
                  <w:tcW w:w="566" w:type="dxa"/>
                  <w:tcMar>
                    <w:top w:w="0" w:type="dxa"/>
                    <w:left w:w="0" w:type="dxa"/>
                    <w:bottom w:w="0" w:type="dxa"/>
                    <w:right w:w="0" w:type="dxa"/>
                  </w:tcMar>
                </w:tcPr>
                <w:p w:rsidR="006D4723" w:rsidRPr="006D4723" w:rsidRDefault="006D4723" w:rsidP="006D4723">
                  <w:pPr>
                    <w:jc w:val="center"/>
                    <w:rPr>
                      <w:color w:val="000000"/>
                      <w:sz w:val="20"/>
                      <w:szCs w:val="20"/>
                    </w:rPr>
                  </w:pPr>
                  <w:r w:rsidRPr="006D4723">
                    <w:rPr>
                      <w:color w:val="000000"/>
                      <w:sz w:val="20"/>
                      <w:szCs w:val="20"/>
                    </w:rPr>
                    <w:t>Рз</w:t>
                  </w:r>
                </w:p>
                <w:p w:rsidR="006D4723" w:rsidRPr="006D4723" w:rsidRDefault="006D4723" w:rsidP="006D4723">
                  <w:pPr>
                    <w:spacing w:line="1" w:lineRule="auto"/>
                    <w:jc w:val="center"/>
                    <w:rPr>
                      <w:sz w:val="20"/>
                      <w:szCs w:val="20"/>
                    </w:rPr>
                  </w:pPr>
                </w:p>
              </w:tc>
            </w:tr>
          </w:tbl>
          <w:p w:rsidR="006D4723" w:rsidRPr="006D4723" w:rsidRDefault="006D4723" w:rsidP="006D4723">
            <w:pPr>
              <w:spacing w:line="1" w:lineRule="auto"/>
              <w:jc w:val="center"/>
              <w:rPr>
                <w:vanish/>
                <w:sz w:val="20"/>
                <w:szCs w:val="20"/>
                <w:lang w:val="ru-RU"/>
              </w:rPr>
            </w:pPr>
          </w:p>
        </w:tc>
        <w:tc>
          <w:tcPr>
            <w:tcW w:w="709"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6D4723" w:rsidRPr="006D4723" w:rsidRDefault="006D4723" w:rsidP="006D4723">
            <w:pPr>
              <w:jc w:val="center"/>
              <w:rPr>
                <w:vanish/>
                <w:sz w:val="20"/>
                <w:szCs w:val="20"/>
              </w:rPr>
            </w:pPr>
          </w:p>
          <w:tbl>
            <w:tblPr>
              <w:tblW w:w="566" w:type="dxa"/>
              <w:jc w:val="center"/>
              <w:tblLayout w:type="fixed"/>
              <w:tblCellMar>
                <w:left w:w="0" w:type="dxa"/>
                <w:right w:w="0" w:type="dxa"/>
              </w:tblCellMar>
              <w:tblLook w:val="01E0" w:firstRow="1" w:lastRow="1" w:firstColumn="1" w:lastColumn="1" w:noHBand="0" w:noVBand="0"/>
            </w:tblPr>
            <w:tblGrid>
              <w:gridCol w:w="566"/>
            </w:tblGrid>
            <w:tr w:rsidR="006D4723" w:rsidRPr="006D4723" w:rsidTr="006B2447">
              <w:trPr>
                <w:cantSplit/>
                <w:jc w:val="center"/>
              </w:trPr>
              <w:tc>
                <w:tcPr>
                  <w:tcW w:w="566" w:type="dxa"/>
                  <w:tcMar>
                    <w:top w:w="0" w:type="dxa"/>
                    <w:left w:w="0" w:type="dxa"/>
                    <w:bottom w:w="0" w:type="dxa"/>
                    <w:right w:w="0" w:type="dxa"/>
                  </w:tcMar>
                </w:tcPr>
                <w:p w:rsidR="006D4723" w:rsidRPr="006D4723" w:rsidRDefault="006D4723" w:rsidP="006D4723">
                  <w:pPr>
                    <w:jc w:val="center"/>
                    <w:rPr>
                      <w:color w:val="000000"/>
                      <w:sz w:val="20"/>
                      <w:szCs w:val="20"/>
                    </w:rPr>
                  </w:pPr>
                  <w:r w:rsidRPr="006D4723">
                    <w:rPr>
                      <w:color w:val="000000"/>
                      <w:sz w:val="20"/>
                      <w:szCs w:val="20"/>
                    </w:rPr>
                    <w:t>ПР</w:t>
                  </w:r>
                </w:p>
                <w:p w:rsidR="006D4723" w:rsidRPr="006D4723" w:rsidRDefault="006D4723" w:rsidP="006D4723">
                  <w:pPr>
                    <w:spacing w:line="1" w:lineRule="auto"/>
                    <w:jc w:val="center"/>
                    <w:rPr>
                      <w:sz w:val="20"/>
                      <w:szCs w:val="20"/>
                    </w:rPr>
                  </w:pPr>
                </w:p>
              </w:tc>
            </w:tr>
          </w:tbl>
          <w:p w:rsidR="006D4723" w:rsidRPr="006D4723" w:rsidRDefault="006D4723" w:rsidP="006D4723">
            <w:pPr>
              <w:spacing w:line="1" w:lineRule="auto"/>
              <w:jc w:val="center"/>
              <w:rPr>
                <w:vanish/>
                <w:sz w:val="20"/>
                <w:szCs w:val="20"/>
                <w:lang w:val="ru-RU"/>
              </w:rPr>
            </w:pPr>
          </w:p>
        </w:tc>
        <w:tc>
          <w:tcPr>
            <w:tcW w:w="1418"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6D4723" w:rsidRPr="006D4723" w:rsidRDefault="006D4723" w:rsidP="006D4723">
            <w:pPr>
              <w:jc w:val="center"/>
              <w:rPr>
                <w:vanish/>
                <w:sz w:val="20"/>
                <w:szCs w:val="20"/>
              </w:rPr>
            </w:pPr>
          </w:p>
          <w:tbl>
            <w:tblPr>
              <w:tblW w:w="1700" w:type="dxa"/>
              <w:jc w:val="center"/>
              <w:tblLayout w:type="fixed"/>
              <w:tblCellMar>
                <w:left w:w="0" w:type="dxa"/>
                <w:right w:w="0" w:type="dxa"/>
              </w:tblCellMar>
              <w:tblLook w:val="01E0" w:firstRow="1" w:lastRow="1" w:firstColumn="1" w:lastColumn="1" w:noHBand="0" w:noVBand="0"/>
            </w:tblPr>
            <w:tblGrid>
              <w:gridCol w:w="1700"/>
            </w:tblGrid>
            <w:tr w:rsidR="006D4723" w:rsidRPr="006D4723" w:rsidTr="006B2447">
              <w:trPr>
                <w:cantSplit/>
                <w:jc w:val="center"/>
              </w:trPr>
              <w:tc>
                <w:tcPr>
                  <w:tcW w:w="1700" w:type="dxa"/>
                  <w:tcMar>
                    <w:top w:w="0" w:type="dxa"/>
                    <w:left w:w="0" w:type="dxa"/>
                    <w:bottom w:w="0" w:type="dxa"/>
                    <w:right w:w="0" w:type="dxa"/>
                  </w:tcMar>
                </w:tcPr>
                <w:p w:rsidR="006D4723" w:rsidRPr="006D4723" w:rsidRDefault="006D4723" w:rsidP="006D4723">
                  <w:pPr>
                    <w:jc w:val="center"/>
                    <w:rPr>
                      <w:color w:val="000000"/>
                      <w:sz w:val="20"/>
                      <w:szCs w:val="20"/>
                    </w:rPr>
                  </w:pPr>
                  <w:r w:rsidRPr="006D4723">
                    <w:rPr>
                      <w:color w:val="000000"/>
                      <w:sz w:val="20"/>
                      <w:szCs w:val="20"/>
                    </w:rPr>
                    <w:t>ЦСР</w:t>
                  </w:r>
                </w:p>
                <w:p w:rsidR="006D4723" w:rsidRPr="006D4723" w:rsidRDefault="006D4723" w:rsidP="006D4723">
                  <w:pPr>
                    <w:spacing w:line="1" w:lineRule="auto"/>
                    <w:jc w:val="center"/>
                    <w:rPr>
                      <w:sz w:val="20"/>
                      <w:szCs w:val="20"/>
                    </w:rPr>
                  </w:pPr>
                </w:p>
              </w:tc>
            </w:tr>
          </w:tbl>
          <w:p w:rsidR="006D4723" w:rsidRPr="006D4723" w:rsidRDefault="006D4723" w:rsidP="006D4723">
            <w:pPr>
              <w:spacing w:line="1" w:lineRule="auto"/>
              <w:jc w:val="center"/>
              <w:rPr>
                <w:vanish/>
                <w:sz w:val="20"/>
                <w:szCs w:val="20"/>
                <w:lang w:val="ru-RU"/>
              </w:rPr>
            </w:pPr>
          </w:p>
        </w:tc>
        <w:tc>
          <w:tcPr>
            <w:tcW w:w="567"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6D4723" w:rsidRPr="006D4723" w:rsidRDefault="006D4723" w:rsidP="006D4723">
            <w:pPr>
              <w:jc w:val="center"/>
              <w:rPr>
                <w:vanish/>
                <w:sz w:val="20"/>
                <w:szCs w:val="20"/>
              </w:rPr>
            </w:pPr>
          </w:p>
          <w:tbl>
            <w:tblPr>
              <w:tblW w:w="623" w:type="dxa"/>
              <w:jc w:val="center"/>
              <w:tblLayout w:type="fixed"/>
              <w:tblCellMar>
                <w:left w:w="0" w:type="dxa"/>
                <w:right w:w="0" w:type="dxa"/>
              </w:tblCellMar>
              <w:tblLook w:val="01E0" w:firstRow="1" w:lastRow="1" w:firstColumn="1" w:lastColumn="1" w:noHBand="0" w:noVBand="0"/>
            </w:tblPr>
            <w:tblGrid>
              <w:gridCol w:w="623"/>
            </w:tblGrid>
            <w:tr w:rsidR="006D4723" w:rsidRPr="006D4723" w:rsidTr="006B2447">
              <w:trPr>
                <w:cantSplit/>
                <w:jc w:val="center"/>
              </w:trPr>
              <w:tc>
                <w:tcPr>
                  <w:tcW w:w="623" w:type="dxa"/>
                  <w:tcMar>
                    <w:top w:w="0" w:type="dxa"/>
                    <w:left w:w="0" w:type="dxa"/>
                    <w:bottom w:w="0" w:type="dxa"/>
                    <w:right w:w="0" w:type="dxa"/>
                  </w:tcMar>
                </w:tcPr>
                <w:p w:rsidR="006D4723" w:rsidRPr="006D4723" w:rsidRDefault="006D4723" w:rsidP="006D4723">
                  <w:pPr>
                    <w:jc w:val="center"/>
                    <w:rPr>
                      <w:color w:val="000000"/>
                      <w:sz w:val="20"/>
                      <w:szCs w:val="20"/>
                    </w:rPr>
                  </w:pPr>
                  <w:r w:rsidRPr="006D4723">
                    <w:rPr>
                      <w:color w:val="000000"/>
                      <w:sz w:val="20"/>
                      <w:szCs w:val="20"/>
                    </w:rPr>
                    <w:t>ВР</w:t>
                  </w:r>
                </w:p>
                <w:p w:rsidR="006D4723" w:rsidRPr="006D4723" w:rsidRDefault="006D4723" w:rsidP="006D4723">
                  <w:pPr>
                    <w:spacing w:line="1" w:lineRule="auto"/>
                    <w:jc w:val="center"/>
                    <w:rPr>
                      <w:sz w:val="20"/>
                      <w:szCs w:val="20"/>
                    </w:rPr>
                  </w:pPr>
                </w:p>
              </w:tc>
            </w:tr>
          </w:tbl>
          <w:p w:rsidR="006D4723" w:rsidRPr="006D4723" w:rsidRDefault="006D4723" w:rsidP="006D4723">
            <w:pPr>
              <w:spacing w:line="1" w:lineRule="auto"/>
              <w:jc w:val="center"/>
              <w:rPr>
                <w:vanish/>
                <w:sz w:val="20"/>
                <w:szCs w:val="20"/>
                <w:lang w:val="ru-RU"/>
              </w:rPr>
            </w:pP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D4723" w:rsidRPr="006D4723" w:rsidRDefault="006D4723" w:rsidP="006D4723">
            <w:pPr>
              <w:jc w:val="center"/>
              <w:rPr>
                <w:bCs/>
                <w:color w:val="000000"/>
                <w:sz w:val="20"/>
                <w:szCs w:val="20"/>
                <w:lang w:val="ru-RU"/>
              </w:rPr>
            </w:pPr>
            <w:r w:rsidRPr="006D4723">
              <w:rPr>
                <w:bCs/>
                <w:color w:val="000000"/>
                <w:sz w:val="20"/>
                <w:szCs w:val="20"/>
                <w:lang w:val="ru-RU"/>
              </w:rPr>
              <w:t>Сумма, тыс. руб.</w:t>
            </w:r>
          </w:p>
        </w:tc>
      </w:tr>
      <w:tr w:rsidR="006D4723" w:rsidRPr="006D4723" w:rsidTr="008F4128">
        <w:trPr>
          <w:cantSplit/>
        </w:trPr>
        <w:tc>
          <w:tcPr>
            <w:tcW w:w="709" w:type="dxa"/>
            <w:vMerge/>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6D4723" w:rsidRPr="006D4723" w:rsidRDefault="006D4723" w:rsidP="006D4723">
            <w:pPr>
              <w:jc w:val="center"/>
              <w:rPr>
                <w:bCs/>
                <w:color w:val="000000"/>
                <w:sz w:val="20"/>
                <w:szCs w:val="20"/>
                <w:lang w:val="ru-RU"/>
              </w:rPr>
            </w:pPr>
          </w:p>
        </w:tc>
        <w:tc>
          <w:tcPr>
            <w:tcW w:w="10064" w:type="dxa"/>
            <w:vMerge/>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6D4723" w:rsidRPr="006D4723" w:rsidRDefault="006D4723" w:rsidP="006D4723">
            <w:pPr>
              <w:jc w:val="center"/>
              <w:rPr>
                <w:bCs/>
                <w:color w:val="000000"/>
                <w:sz w:val="20"/>
                <w:szCs w:val="20"/>
                <w:lang w:val="ru-RU"/>
              </w:rPr>
            </w:pPr>
          </w:p>
        </w:tc>
        <w:tc>
          <w:tcPr>
            <w:tcW w:w="567" w:type="dxa"/>
            <w:vMerge/>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6D4723" w:rsidRPr="006D4723" w:rsidRDefault="006D4723" w:rsidP="006D4723">
            <w:pPr>
              <w:spacing w:line="1" w:lineRule="auto"/>
              <w:jc w:val="center"/>
              <w:rPr>
                <w:sz w:val="20"/>
                <w:szCs w:val="20"/>
              </w:rPr>
            </w:pPr>
          </w:p>
        </w:tc>
        <w:tc>
          <w:tcPr>
            <w:tcW w:w="709" w:type="dxa"/>
            <w:vMerge/>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6D4723" w:rsidRPr="006D4723" w:rsidRDefault="006D4723" w:rsidP="006D4723">
            <w:pPr>
              <w:spacing w:line="1" w:lineRule="auto"/>
              <w:jc w:val="center"/>
              <w:rPr>
                <w:sz w:val="20"/>
                <w:szCs w:val="20"/>
              </w:rPr>
            </w:pPr>
          </w:p>
        </w:tc>
        <w:tc>
          <w:tcPr>
            <w:tcW w:w="1418" w:type="dxa"/>
            <w:vMerge/>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6D4723" w:rsidRPr="006D4723" w:rsidRDefault="006D4723" w:rsidP="006D4723">
            <w:pPr>
              <w:spacing w:line="1" w:lineRule="auto"/>
              <w:jc w:val="center"/>
              <w:rPr>
                <w:sz w:val="20"/>
                <w:szCs w:val="20"/>
              </w:rPr>
            </w:pPr>
          </w:p>
        </w:tc>
        <w:tc>
          <w:tcPr>
            <w:tcW w:w="567" w:type="dxa"/>
            <w:vMerge/>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6D4723" w:rsidRPr="006D4723" w:rsidRDefault="006D4723" w:rsidP="006D4723">
            <w:pPr>
              <w:spacing w:line="1" w:lineRule="auto"/>
              <w:jc w:val="center"/>
              <w:rPr>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D4723" w:rsidRPr="006D4723" w:rsidRDefault="006D4723" w:rsidP="006D4723">
            <w:pPr>
              <w:jc w:val="center"/>
              <w:rPr>
                <w:bCs/>
                <w:color w:val="000000"/>
                <w:sz w:val="20"/>
                <w:szCs w:val="20"/>
                <w:lang w:val="ru-RU"/>
              </w:rPr>
            </w:pPr>
            <w:r w:rsidRPr="006D4723">
              <w:rPr>
                <w:bCs/>
                <w:color w:val="000000"/>
                <w:sz w:val="20"/>
                <w:szCs w:val="20"/>
                <w:lang w:val="ru-RU"/>
              </w:rPr>
              <w:t>Всего</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D4723" w:rsidRPr="006D4723" w:rsidRDefault="0073393A" w:rsidP="006D4723">
            <w:pPr>
              <w:jc w:val="center"/>
              <w:rPr>
                <w:bCs/>
                <w:color w:val="000000"/>
                <w:sz w:val="20"/>
                <w:szCs w:val="20"/>
                <w:lang w:val="ru-RU"/>
              </w:rPr>
            </w:pPr>
            <w:r w:rsidRPr="008F3F30">
              <w:rPr>
                <w:sz w:val="20"/>
                <w:szCs w:val="20"/>
                <w:lang w:val="ru-RU"/>
              </w:rPr>
              <w:t>в т. ч. за счет безвозмездных поступлений</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902</w:t>
            </w: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Комитет по управлению муниципальным имуществом Администрации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jc w:val="center"/>
              <w:rPr>
                <w:b/>
                <w:bCs/>
                <w:color w:val="000000"/>
                <w:lang w:val="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jc w:val="center"/>
              <w:rPr>
                <w:b/>
                <w:bCs/>
                <w:color w:val="000000"/>
                <w:lang w:val="ru-RU"/>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jc w:val="center"/>
              <w:rPr>
                <w:b/>
                <w:bCs/>
                <w:color w:val="000000"/>
                <w:lang w:val="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jc w:val="center"/>
              <w:rPr>
                <w:b/>
                <w:bCs/>
                <w:color w:val="000000"/>
                <w:lang w:val="ru-RU"/>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73 431,3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24 965,2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48 320,0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4 540,0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"Управление и распоряжение муниципальным имуществом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4 540,0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"Содержание Комитета по управлению муниципальным имуществом Администрации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4 540,0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4 398,7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4 398,7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141,3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141,3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43 780,0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"Управление и распоряжение муниципальным имуществом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43 780,0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"Оценка недвижимости, признание и регулирование отношений муниципальной собственности"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42 523,8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223,8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223,8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42 300,0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Исполнение судебных актов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830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42 250,0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"Содержание имущества, находящегося в собственности муниципального образования м.р. Похвистневский Самарской области, и приобретение имущества в муниципальную собственность"</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1 256,2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1 256,2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1 256,2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НАЦИОНАЛЬНАЯ ЭКОНОМИКА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146,2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Водное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146,2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водохозяйственного комплекса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146,2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146,2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146,2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СОЦИАЛЬНАЯ ПОЛИТИКА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24 965,2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24 965,2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Охрана семьи и детства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24 965,2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24 965,2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"Обеспечение жильем отдельных категорий граждан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24 965,2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24 965,2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Капитальные вложения в объекты государственной (муниципальной) собственности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24 965,2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24 965,2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Бюджетные инвестиции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24 965,2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24 965,2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929</w:t>
            </w: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Финансовое управление Администрации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jc w:val="center"/>
              <w:rPr>
                <w:b/>
                <w:bCs/>
                <w:color w:val="000000"/>
                <w:lang w:val="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jc w:val="center"/>
              <w:rPr>
                <w:b/>
                <w:bCs/>
                <w:color w:val="000000"/>
                <w:lang w:val="ru-RU"/>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jc w:val="center"/>
              <w:rPr>
                <w:b/>
                <w:bCs/>
                <w:color w:val="000000"/>
                <w:lang w:val="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jc w:val="center"/>
              <w:rPr>
                <w:b/>
                <w:bCs/>
                <w:color w:val="000000"/>
                <w:lang w:val="ru-RU"/>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407 215,3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45 279,7</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62 699,9</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417,0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213,0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"Обеспечение осуществления деятельности Собрания представителей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213,0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"Обеспечение осуществления полномочий Собранием представителей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47 1 00 00000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213,0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47 1 00 00000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144,0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47 1 00 00000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144,0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47 1 00 00000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47 1 00 00000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19 620,0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"Управление муниципальными финансами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19 620,0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"Организация планирования и исполнения бюджета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19 620,0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18 981,6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18 981,6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636,4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636,4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42 866,9</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417,0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"Управление муниципальными финансами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24 800,0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Мероприятия по обеспечению деятельности МКУ "Централизованная бухгалтерия"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24 800,0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24 063,3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24 063,3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736,7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736,7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"Предоставление государственных и муниципальных услуг на базе муниципального автономного учреждения муниципального района Похвистневский Самарской области "Многофункциональный центр предоставления государственных и муниципальных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9 228,4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9 228,4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автономным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9 228,4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информационного общества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199,5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199,5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199,5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2 229,0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417,0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1 812,0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1 812,0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417,0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417,0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417,0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417,0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"Обеспечение деятельности муниципального казенного учреждения "Управление капитального строительства, архитектуры и градостроительства, жилищно-коммунального и дорожного хозяйства"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6 410,0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6 155,5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6 155,5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254,5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254,5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НАЦИОНАЛЬНАЯ ЭКОНОМИКА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15 000,0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Транспорт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08</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15 000,0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"Осуществление регулярных перевозок по регулируемым тарифам на территории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15 000,0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15 000,0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автономным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15 000,0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ЖИЛИЩНО-КОММУНАЛЬНОЕ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Жилищное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"Содействие органам местного самоуправления м.р. Похвистневский Самарской области в формировании современной городской среды"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161 099,8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31 026,5</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Дополнительное образование детей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10 643,0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муниципального бюджетного учреждения дополнительного образования "Детская школа искусств" с.Подбельск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10 643,0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10 643,0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10 643,0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Молодежная политика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5 867,2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3 176,8</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детских и молодежных организаций в муниципальном районе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3 224,0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581,6</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"Развитие детских и молодежных организаций"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2 600,0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2 600,0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автономным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2 600,0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"Организация временного трудоустройства несовершеннолетних граждан в возрасте от 14 до 18 лет в период каникул и свободное от учебы время"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624,0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581,6</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624,0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581,6</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автономным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624,0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581,6</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"Молодежь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48,0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Реализация подпрограммы "Обеспечение муниципального задания на оказание муниципальных услуг(выполнение работ)в сфере молодежной политики" МП "Молодежь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18 1 00 00000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32,5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18 1 00 00000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32,5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18 1 00 00000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32,5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Реализация подпрограммы "Патриотическое воспитание граждан РФ, проживающих на территории муниципального района Похвистневский" МП "Молодежь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18 2 00 00000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15,5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18 2 00 00000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15,5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18 2 00 00000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15,5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"Семья и дети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2 595,2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2 595,2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Создание благоприятных условий для воспитания и развития детей в м.р.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2 595,2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2 595,2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2 595,2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2 595,2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2 595,2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2 595,2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Другие вопросы в области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144 589,7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27 849,7</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"Обеспечение антитеррористической безопасности общеобразовательных учреждений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1 039,0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1 039,0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1 039,0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"Материально-техническое обеспечение деятельности муниципальных и государственных образовательных учреждений муниципального района Похвистневский Самарской области муниципального бюджетного учреждения " Служба материально-технического обеспечения" м. р.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107 859,7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107 859,7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107 859,7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"Обеспечение пожарной безопасности образовательных учреждений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8 079,7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3 849,7</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8 079,7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3 849,7</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8 079,7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3 849,7</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"Повышение безопасности дорожного движения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25,0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25,0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25,0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сети образовательных учреждений, реализующих программы общего образования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27 586,2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24 000,0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27 586,2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24 000,0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27 586,2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24 000,0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КУЛЬТУРА, КИНЕМАТОГРАФИЯ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115 317,9</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230,8</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Культура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115 317,9</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230,8</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культуры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115 312,9</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230,8</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"Обеспечение муниципального задания на оказание муниципальных услуг (выполнение работ) в сфере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114 827,9</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230,8</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114 827,9</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230,8</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114 827,9</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230,8</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"Организация и проведение социально значимых мероприятий в сфере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185,0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185,0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185,0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"Противопожарные мероприятия учреждений культуры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"Профилактика наркомании, лечение и реабилитация наркозависимой части населения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ЗДРАВООХРАНЕНИЕ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Другие вопросы в области здравоохранения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"Укрепление общественного здоровья среди населения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СОЦИАЛЬНАЯ ПОЛИТИКА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11 543,6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10 430,5</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Социальное обеспечение населения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2 195,2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2 195,2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"Осуществление регулярных перевозок по регулируемым тарифам на территории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2 195,2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2 195,2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2 195,2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2 195,2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автономным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2 195,2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2 195,2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Охрана семьи и детства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3 828,1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3 828,1</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"Семья и дети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3 828,1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3 828,1</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Создание благоприятных условий для воспитания и развития детей в м.р.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3 828,1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3 828,1</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3 828,1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3 828,1</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3 828,1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3 828,1</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Другие вопросы в области социальной политики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5 520,3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4 407,2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"Доступная среда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573,0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573,0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573,0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"Семья и дети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4 947,2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4 407,2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«Повышение рождаемости в муниципальном районе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«Обеспечение деятельности МКУ «Управление по вопросам семьи, опеки и попечительства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4 847,2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4 407,2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4 199,0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3 964,6</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4 199,0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3 964,6</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646,9</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442,6</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646,9</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442,6</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ФИЗИЧЕСКАЯ КУЛЬТУРА И СПОРТ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8 322,1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1 000,0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Физическая культура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8 322,1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1 000,0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физической культуры и спорта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8 265,1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1 000,0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"Обеспечение муниципального задания на оказание муниципальных услуг (выполнение работ) в сфере физической культуры и спорта"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8 265,1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1 000,0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8 265,1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1 000,0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8 265,1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1 000,0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"Профилактика наркомании, лечение и реабилитация наркозависимой части населения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57,0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57,0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57,0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СРЕДСТВА МАССОВОЙ ИНФОРМАЦИИ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3 550,0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Периодическая печать и издательства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3 550,0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"Организация мероприятий по информированию населения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3 550,0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3 550,0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Субсидии автономным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620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3 550,0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ОБСЛУЖИВАНИЕ ГОСУДАРСТВЕННОГО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887,0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Обслуживание государственного (муниципального) внутреннего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887,0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"Управление муниципальными финансами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887,0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"Совершенствование управления муниципальным долгом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887,0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Обслуживание государственного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700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887,0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Обслуживание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730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887,0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МЕЖБЮДЖЕТНЫЕ ТРАНСФЕРТЫ ОБЩЕГО ХАРАКТЕРА БЮДЖЕТАМ БЮДЖЕТНОЙ СИСТЕМЫ РОССИЙСКОЙ ФЕДЕРАЦИИ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28 675,0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2 175,0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15 675,0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2 175,0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"Управление муниципальными финансами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15 675,0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2 175,0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Межбюджетные трансферты бюджетам поселений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15 675,0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2 175,0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500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15 675,0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2 175,0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Дотации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510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15 675,0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2 175,0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Иные дотации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13 000,0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"Управление муниципальными финансами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13 000,0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Межбюджетные трансферты бюджетам поселений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13 000,0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500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13 000,0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Иные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540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13 000,0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946</w:t>
            </w: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Контрольно-счетная палата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jc w:val="center"/>
              <w:rPr>
                <w:b/>
                <w:bCs/>
                <w:color w:val="000000"/>
                <w:lang w:val="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jc w:val="center"/>
              <w:rPr>
                <w:b/>
                <w:bCs/>
                <w:color w:val="000000"/>
                <w:lang w:val="ru-RU"/>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jc w:val="center"/>
              <w:rPr>
                <w:b/>
                <w:bCs/>
                <w:color w:val="000000"/>
                <w:lang w:val="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jc w:val="center"/>
              <w:rPr>
                <w:b/>
                <w:bCs/>
                <w:color w:val="000000"/>
                <w:lang w:val="ru-RU"/>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1 318,0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1 318,0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1 318,0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"Обеспечение осуществления деятельности Собрания представителей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1 318,0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"Обеспечение осуществления деятельности Контрольно-счетной палаты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47 2 00 00000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1 318,0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47 2 00 00000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1 232,0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47 2 00 00000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1 232,0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47 2 00 00000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86,0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47 2 00 00000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86,0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947</w:t>
            </w: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Администрация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jc w:val="center"/>
              <w:rPr>
                <w:b/>
                <w:bCs/>
                <w:color w:val="000000"/>
                <w:lang w:val="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jc w:val="center"/>
              <w:rPr>
                <w:b/>
                <w:bCs/>
                <w:color w:val="000000"/>
                <w:lang w:val="ru-RU"/>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jc w:val="center"/>
              <w:rPr>
                <w:b/>
                <w:bCs/>
                <w:color w:val="000000"/>
                <w:lang w:val="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jc w:val="center"/>
              <w:rPr>
                <w:b/>
                <w:bCs/>
                <w:color w:val="000000"/>
                <w:lang w:val="ru-RU"/>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153 223,2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68 004,3</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49 691,7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537,4</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Функционирование высшего должностного лица субъекта Российской Федерации и муниципального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5 861,0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5 861,0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5 861,0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5 861,0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29 566,0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466,0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29 566,0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466,0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28 532,2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432,5</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28 532,2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432,5</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973,8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33,5</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973,8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33,5</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Судебная система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71,5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71,5</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71,5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71,5</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71,5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71,5</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71,5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71,5</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Резервные фонды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13 000,0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13 000,0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13 000,0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Резервные средства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870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13 000,0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1 193,3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"Противодействие коррупции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информационного общества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400,5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400,5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400,5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"Об особенностях предоставления некоторых мер социальной поддержки семьям граждан, призванных на военную службу по мобилизации в вооруженные силы Российской Федерации, проживающим на территории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642,8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390,9</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390,9</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360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131,9</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Исполнение судебных актов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830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131,9</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НАЦИОНАЛЬНАЯ БЕЗОПАСНОСТЬ И ПРАВООХРАНИТЕЛЬНАЯ ДЕЯТЕЛЬНОСТЬ</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8 311,0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611,0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7 700,0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4 000,0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«Совершенствование Единой дежурно-диспетчерской службы городского округа Похвистнево и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3 700,0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3 700,0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3 700,0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Другие вопросы в области национальной безопасности и правоохранительной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611,0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611,0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611,0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611,0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611,0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611,0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611,0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611,0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НАЦИОНАЛЬНАЯ ЭКОНОМИКА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24 799,7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20 345,8</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Сельское хозяйство и рыболовство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21 398,1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19 482,1</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развития сельского хозяйства и регулирования рынков с/х продукции, сырья и продовольствия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20 805,7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18 889,7</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9 014,2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8 306,8</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9 014,2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8 306,8</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1 566,9</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363,6</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1 566,9</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363,6</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10 224,6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10 219,2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10 218,2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10 218,2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"Охрана окружающей среды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592,4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592,4</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"Организация мероприятий при осуществлении деятельности по обращению с животными без владельцев на территории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592,4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592,4</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8,8</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8,8</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583,6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583,6</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583,6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583,6</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Транспорт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08</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2 031,9</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"Обновление подвижного состава пассажирского транспорта для обеспечения организации регулярных перевозок по муниципальным маршрутам регулярных перевозок по регулируемым тарифам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2 031,9</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2 021,4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2 021,4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08</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Другие вопросы в области национальной экономики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1 369,7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863,7</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"Управление и распоряжение муниципальным имуществом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246,0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"Оценка недвижимости, признание и регулирование отношений муниципальной собственности"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246,0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246,0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246,0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малого и среднего предпринимательства в муниципальном районе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863,7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863,7</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771,2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771,2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771,2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771,2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92,5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92,5</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92,5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92,5</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"Обеспечение инженерной инфраструктурой земельных участков, предоставляемых (предоставленных) бесплатно для индивидуального жилищного строительства семьям, имеющим трех и более детей, на территории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ЖИЛИЩНО-КОММУНАЛЬНОЕ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48 507,8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33 157,3</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48 407,8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33 157,3</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"Управление и распоряжение муниципальным имуществом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"Содержание имущества, находящегося в собственности муниципального образования м.р. Похвистневский Самарской области, и приобретение имущества в муниципальную собственность"</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"Модернизация коммунального комплекса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34 468,5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33 157,3</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34 468,5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33 157,3</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34 468,5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33 157,3</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"Снижение смертности населения на территории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"Охрана окружающей среды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5 010,2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"Реализация отдельных природоохранных мероприятий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32 5 00 00000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5 010,2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32 5 00 00000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5 010,2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32 5 00 00000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5 010,2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"Энергосбережение и повышение энергетической эффективности на территории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коммунальной инфраструктуры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7 379,0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7 379,0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7 379,0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Благоустройство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"Содействие органам местного самоуправления м.р. Похвистневский Самарской области в формировании современной городской среды"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ОХРАНА ОКРУЖАЮЩЕЙ СРЕДЫ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929,0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929,0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Экологический контроль</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929,0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929,0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"Охрана окружающей среды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929,0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929,0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"Обеспечение исполнения полномочий по осуществлению регионального государственного экологического надзора"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929,0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929,0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754,2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754,2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754,2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754,2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174,2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174,2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174,2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174,2</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0,5</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0,5</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122,0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Профессиональная подготовка, переподготовка и повышение квалификации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муниципальной службы в Администрации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Другие вопросы в области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72,0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"Педагогические кадры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72,0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72,0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Стипендии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12,0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43 0 00 00000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360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ЗДРАВООХРАНЕНИЕ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215,5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Другие вопросы в области здравоохранения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215,5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"Снижение смертности населения на территории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143,5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130,0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130,0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13,5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13,5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"Медицинские кадры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72,0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72,0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Стипендии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12,0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360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60,0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СОЦИАЛЬНАЯ ПОЛИТИКА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20 446,6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12 423,9</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Пенсионное обеспечение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7 050,0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7 050,0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7 050,0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Публичные нормативные социальные выплаты гражданам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7 050,0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Социальное обеспечение населения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5 450,6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5 350,6</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"Обеспечение жильем отдельных категорий граждан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5 350,6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5 350,6</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5 350,6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5 350,6</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5 350,6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5 350,6</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color w:val="000000"/>
              </w:rPr>
            </w:pPr>
            <w:r>
              <w:rPr>
                <w:color w:val="000000"/>
                <w:sz w:val="20"/>
                <w:szCs w:val="20"/>
              </w:rPr>
              <w:t>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360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Охрана семьи и детства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6 911,8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6 039,1</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"Молодой семье-доступное жилье на территории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2 998,8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2 126,0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2 998,8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2 126,0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2 998,8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2 126,0</w:t>
            </w:r>
          </w:p>
        </w:tc>
      </w:tr>
      <w:tr w:rsidR="004C2BF2" w:rsidRPr="00F37FEB"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"Обеспечение жильем отдельных категорий граждан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3 913,0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3 913,0</w:t>
            </w:r>
          </w:p>
        </w:tc>
      </w:tr>
      <w:tr w:rsidR="004C2BF2"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3 913,0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3 913,0</w:t>
            </w:r>
          </w:p>
        </w:tc>
      </w:tr>
      <w:tr w:rsidR="004C2BF2"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3 913,0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3 913,0</w:t>
            </w:r>
          </w:p>
        </w:tc>
      </w:tr>
      <w:tr w:rsidR="004C2BF2"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b/>
                <w:bCs/>
                <w:color w:val="000000"/>
                <w:lang w:val="ru-RU"/>
              </w:rPr>
            </w:pPr>
            <w:r w:rsidRPr="004C2BF2">
              <w:rPr>
                <w:b/>
                <w:bCs/>
                <w:color w:val="000000"/>
                <w:sz w:val="20"/>
                <w:szCs w:val="20"/>
                <w:lang w:val="ru-RU"/>
              </w:rPr>
              <w:t>Другие вопросы в области социальной политики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1 034,2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1 034,2</w:t>
            </w:r>
          </w:p>
        </w:tc>
      </w:tr>
      <w:tr w:rsidR="004C2BF2"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"Семья и дети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1 034,2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1 034,2</w:t>
            </w:r>
          </w:p>
        </w:tc>
      </w:tr>
      <w:tr w:rsidR="004C2BF2"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Подпрограмма Создание благоприятных условий для воспитания и развития детей в м.р.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1 034,2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1 034,2</w:t>
            </w:r>
          </w:p>
        </w:tc>
      </w:tr>
      <w:tr w:rsidR="004C2BF2"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851,0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851,0</w:t>
            </w:r>
          </w:p>
        </w:tc>
      </w:tr>
      <w:tr w:rsidR="004C2BF2"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851,0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851,0</w:t>
            </w:r>
          </w:p>
        </w:tc>
      </w:tr>
      <w:tr w:rsidR="004C2BF2"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183,2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183,2</w:t>
            </w:r>
          </w:p>
        </w:tc>
      </w:tr>
      <w:tr w:rsidR="004C2BF2"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183,2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183,2</w:t>
            </w:r>
          </w:p>
        </w:tc>
      </w:tr>
      <w:tr w:rsidR="004C2BF2"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СРЕДСТВА МАССОВОЙ ИНФОРМАЦИИ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Периодическая печать и издательства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r>
              <w:rPr>
                <w:b/>
                <w:bCs/>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200,0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0,0</w:t>
            </w:r>
          </w:p>
        </w:tc>
      </w:tr>
      <w:tr w:rsidR="004C2BF2"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Муниципальная программа "Организация мероприятий по информированию населения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145F71">
            <w:pPr>
              <w:rPr>
                <w:color w:val="000000"/>
                <w:lang w:val="ru-RU"/>
              </w:rPr>
            </w:pPr>
            <w:r w:rsidRPr="004C2BF2">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03 0 00 00000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200,0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color w:val="000000"/>
              </w:rPr>
            </w:pPr>
            <w:r>
              <w:rPr>
                <w:color w:val="000000"/>
                <w:sz w:val="20"/>
                <w:szCs w:val="20"/>
              </w:rPr>
              <w:t>0,0</w:t>
            </w:r>
          </w:p>
        </w:tc>
      </w:tr>
      <w:tr w:rsidR="004C2BF2" w:rsidTr="008F4128">
        <w:trPr>
          <w:cantSplit/>
        </w:trPr>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0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rPr>
                <w:b/>
                <w:bCs/>
                <w:color w:val="000000"/>
              </w:rPr>
            </w:pPr>
            <w:r>
              <w:rPr>
                <w:b/>
                <w:bCs/>
                <w:color w:val="000000"/>
                <w:sz w:val="20"/>
                <w:szCs w:val="20"/>
              </w:rPr>
              <w:t>ИТОГО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Pr="004C2BF2" w:rsidRDefault="004C2BF2" w:rsidP="004C2BF2">
            <w:pPr>
              <w:jc w:val="right"/>
              <w:rPr>
                <w:b/>
                <w:bCs/>
                <w:color w:val="000000"/>
                <w:lang w:val="ru-RU"/>
              </w:rPr>
            </w:pPr>
            <w:r>
              <w:rPr>
                <w:b/>
                <w:bCs/>
                <w:color w:val="000000"/>
                <w:sz w:val="20"/>
                <w:szCs w:val="20"/>
              </w:rPr>
              <w:t>635 187,</w:t>
            </w:r>
            <w:r>
              <w:rPr>
                <w:b/>
                <w:bCs/>
                <w:color w:val="000000"/>
                <w:sz w:val="20"/>
                <w:szCs w:val="20"/>
                <w:lang w:val="ru-RU"/>
              </w:rPr>
              <w:t>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C2BF2" w:rsidRDefault="004C2BF2" w:rsidP="00145F71">
            <w:pPr>
              <w:jc w:val="right"/>
              <w:rPr>
                <w:b/>
                <w:bCs/>
                <w:color w:val="000000"/>
              </w:rPr>
            </w:pPr>
            <w:r>
              <w:rPr>
                <w:b/>
                <w:bCs/>
                <w:color w:val="000000"/>
                <w:sz w:val="20"/>
                <w:szCs w:val="20"/>
              </w:rPr>
              <w:t>138 249,2</w:t>
            </w:r>
          </w:p>
        </w:tc>
      </w:tr>
    </w:tbl>
    <w:p w:rsidR="00E93D00" w:rsidRDefault="00E93D00" w:rsidP="006D4723">
      <w:pPr>
        <w:rPr>
          <w:lang w:val="ru-RU"/>
        </w:rPr>
      </w:pPr>
    </w:p>
    <w:p w:rsidR="008651C1" w:rsidRDefault="008651C1" w:rsidP="006D4723">
      <w:pPr>
        <w:rPr>
          <w:lang w:val="ru-RU"/>
        </w:rPr>
      </w:pPr>
    </w:p>
    <w:p w:rsidR="000D3748" w:rsidRDefault="000D3748" w:rsidP="0013311C">
      <w:pPr>
        <w:jc w:val="right"/>
        <w:rPr>
          <w:sz w:val="20"/>
          <w:szCs w:val="20"/>
          <w:lang w:val="ru-RU"/>
        </w:rPr>
      </w:pPr>
    </w:p>
    <w:p w:rsidR="007F219F" w:rsidRDefault="007F219F" w:rsidP="0013311C">
      <w:pPr>
        <w:jc w:val="right"/>
        <w:rPr>
          <w:sz w:val="20"/>
          <w:szCs w:val="20"/>
          <w:lang w:val="ru-RU"/>
        </w:rPr>
      </w:pPr>
    </w:p>
    <w:p w:rsidR="000D3748" w:rsidRDefault="000D3748" w:rsidP="0013311C">
      <w:pPr>
        <w:jc w:val="right"/>
        <w:rPr>
          <w:sz w:val="20"/>
          <w:szCs w:val="20"/>
          <w:lang w:val="ru-RU"/>
        </w:rPr>
      </w:pPr>
    </w:p>
    <w:p w:rsidR="00286A2A" w:rsidRDefault="00286A2A" w:rsidP="0013311C">
      <w:pPr>
        <w:jc w:val="right"/>
        <w:rPr>
          <w:sz w:val="20"/>
          <w:szCs w:val="20"/>
          <w:lang w:val="ru-RU"/>
        </w:rPr>
      </w:pPr>
    </w:p>
    <w:p w:rsidR="000D3748" w:rsidRDefault="000D3748" w:rsidP="0013311C">
      <w:pPr>
        <w:jc w:val="right"/>
        <w:rPr>
          <w:sz w:val="20"/>
          <w:szCs w:val="20"/>
          <w:lang w:val="ru-RU"/>
        </w:rPr>
      </w:pPr>
    </w:p>
    <w:p w:rsidR="00DA6B90" w:rsidRDefault="000D3748" w:rsidP="000D3748">
      <w:pPr>
        <w:ind w:left="708" w:firstLine="708"/>
        <w:jc w:val="both"/>
        <w:rPr>
          <w:sz w:val="20"/>
          <w:szCs w:val="20"/>
          <w:lang w:val="ru-RU"/>
        </w:rPr>
      </w:pPr>
      <w:r w:rsidRPr="00B343D6">
        <w:rPr>
          <w:lang w:val="ru-RU"/>
        </w:rPr>
        <w:t>1.</w:t>
      </w:r>
      <w:r w:rsidR="00EA6180">
        <w:rPr>
          <w:lang w:val="ru-RU"/>
        </w:rPr>
        <w:t>6</w:t>
      </w:r>
      <w:r w:rsidRPr="00B343D6">
        <w:rPr>
          <w:lang w:val="ru-RU"/>
        </w:rPr>
        <w:t xml:space="preserve">. </w:t>
      </w:r>
      <w:r w:rsidRPr="00166A2D">
        <w:rPr>
          <w:lang w:val="ru-RU"/>
        </w:rPr>
        <w:t xml:space="preserve">Приложение </w:t>
      </w:r>
      <w:r>
        <w:rPr>
          <w:lang w:val="ru-RU"/>
        </w:rPr>
        <w:t>4</w:t>
      </w:r>
      <w:r w:rsidRPr="00166A2D">
        <w:rPr>
          <w:lang w:val="ru-RU"/>
        </w:rPr>
        <w:t xml:space="preserve"> изложить в следующей редакции: </w:t>
      </w:r>
    </w:p>
    <w:p w:rsidR="00567A7A" w:rsidRPr="008F3F30" w:rsidRDefault="00567A7A" w:rsidP="00567A7A">
      <w:pPr>
        <w:jc w:val="right"/>
        <w:rPr>
          <w:sz w:val="20"/>
          <w:szCs w:val="20"/>
          <w:lang w:val="ru-RU"/>
        </w:rPr>
      </w:pPr>
      <w:r w:rsidRPr="008F3F30">
        <w:rPr>
          <w:sz w:val="20"/>
          <w:szCs w:val="20"/>
          <w:lang w:val="ru-RU"/>
        </w:rPr>
        <w:t xml:space="preserve">    Приложение</w:t>
      </w:r>
      <w:r>
        <w:rPr>
          <w:sz w:val="20"/>
          <w:szCs w:val="20"/>
          <w:lang w:val="ru-RU"/>
        </w:rPr>
        <w:t xml:space="preserve"> 4</w:t>
      </w:r>
    </w:p>
    <w:p w:rsidR="00567A7A" w:rsidRPr="008F3F30" w:rsidRDefault="00567A7A" w:rsidP="00567A7A">
      <w:pPr>
        <w:jc w:val="right"/>
        <w:rPr>
          <w:sz w:val="20"/>
          <w:szCs w:val="20"/>
          <w:lang w:val="ru-RU"/>
        </w:rPr>
      </w:pPr>
      <w:r w:rsidRPr="008F3F30">
        <w:rPr>
          <w:sz w:val="20"/>
          <w:szCs w:val="20"/>
          <w:lang w:val="ru-RU"/>
        </w:rPr>
        <w:t xml:space="preserve">                                                                                             к Решению </w:t>
      </w:r>
    </w:p>
    <w:p w:rsidR="00567A7A" w:rsidRPr="008F3F30" w:rsidRDefault="00567A7A" w:rsidP="00567A7A">
      <w:pPr>
        <w:jc w:val="right"/>
        <w:rPr>
          <w:sz w:val="20"/>
          <w:szCs w:val="20"/>
          <w:lang w:val="ru-RU"/>
        </w:rPr>
      </w:pPr>
      <w:r w:rsidRPr="008F3F30">
        <w:rPr>
          <w:sz w:val="20"/>
          <w:szCs w:val="20"/>
          <w:lang w:val="ru-RU"/>
        </w:rPr>
        <w:t xml:space="preserve">                                                                             «О бюджете муниципального района </w:t>
      </w:r>
    </w:p>
    <w:p w:rsidR="00567A7A" w:rsidRPr="008F3F30" w:rsidRDefault="00567A7A" w:rsidP="00567A7A">
      <w:pPr>
        <w:jc w:val="right"/>
        <w:rPr>
          <w:sz w:val="20"/>
          <w:szCs w:val="20"/>
          <w:lang w:val="ru-RU"/>
        </w:rPr>
      </w:pPr>
      <w:r w:rsidRPr="008F3F30">
        <w:rPr>
          <w:sz w:val="20"/>
          <w:szCs w:val="20"/>
          <w:lang w:val="ru-RU"/>
        </w:rPr>
        <w:t xml:space="preserve">                                                                                            Похвистневский   Самарской области  на 202</w:t>
      </w:r>
      <w:r>
        <w:rPr>
          <w:sz w:val="20"/>
          <w:szCs w:val="20"/>
          <w:lang w:val="ru-RU"/>
        </w:rPr>
        <w:t>6</w:t>
      </w:r>
      <w:r w:rsidRPr="008F3F30">
        <w:rPr>
          <w:sz w:val="20"/>
          <w:szCs w:val="20"/>
          <w:lang w:val="ru-RU"/>
        </w:rPr>
        <w:t xml:space="preserve"> год и на</w:t>
      </w:r>
    </w:p>
    <w:p w:rsidR="00567A7A" w:rsidRDefault="00567A7A" w:rsidP="00567A7A">
      <w:pPr>
        <w:jc w:val="right"/>
        <w:rPr>
          <w:sz w:val="20"/>
          <w:szCs w:val="20"/>
          <w:lang w:val="ru-RU"/>
        </w:rPr>
      </w:pPr>
      <w:r w:rsidRPr="008F3F30">
        <w:rPr>
          <w:sz w:val="20"/>
          <w:szCs w:val="20"/>
          <w:lang w:val="ru-RU"/>
        </w:rPr>
        <w:t xml:space="preserve">                                                                                           плановый период  202</w:t>
      </w:r>
      <w:r>
        <w:rPr>
          <w:sz w:val="20"/>
          <w:szCs w:val="20"/>
          <w:lang w:val="ru-RU"/>
        </w:rPr>
        <w:t>7</w:t>
      </w:r>
      <w:r w:rsidRPr="008F3F30">
        <w:rPr>
          <w:sz w:val="20"/>
          <w:szCs w:val="20"/>
          <w:lang w:val="ru-RU"/>
        </w:rPr>
        <w:t xml:space="preserve"> и 202</w:t>
      </w:r>
      <w:r>
        <w:rPr>
          <w:sz w:val="20"/>
          <w:szCs w:val="20"/>
          <w:lang w:val="ru-RU"/>
        </w:rPr>
        <w:t xml:space="preserve">8 </w:t>
      </w:r>
      <w:r w:rsidRPr="008F3F30">
        <w:rPr>
          <w:sz w:val="20"/>
          <w:szCs w:val="20"/>
          <w:lang w:val="ru-RU"/>
        </w:rPr>
        <w:t>годов»</w:t>
      </w:r>
    </w:p>
    <w:p w:rsidR="00567A7A" w:rsidRPr="008F3F30" w:rsidRDefault="00567A7A" w:rsidP="00567A7A">
      <w:pPr>
        <w:jc w:val="right"/>
        <w:rPr>
          <w:sz w:val="20"/>
          <w:szCs w:val="20"/>
          <w:lang w:val="ru-RU"/>
        </w:rPr>
      </w:pPr>
    </w:p>
    <w:p w:rsidR="00567A7A" w:rsidRDefault="00567A7A" w:rsidP="00567A7A">
      <w:pPr>
        <w:jc w:val="center"/>
        <w:rPr>
          <w:lang w:val="ru-RU"/>
        </w:rPr>
      </w:pPr>
      <w:r w:rsidRPr="008F3F30">
        <w:rPr>
          <w:lang w:val="ru-RU"/>
        </w:rPr>
        <w:t>Ведомственная структура расходов бюджета муниципального района Похвистневский Самарской области  на плановый период 202</w:t>
      </w:r>
      <w:r>
        <w:rPr>
          <w:lang w:val="ru-RU"/>
        </w:rPr>
        <w:t>7</w:t>
      </w:r>
      <w:r w:rsidRPr="008F3F30">
        <w:rPr>
          <w:lang w:val="ru-RU"/>
        </w:rPr>
        <w:t xml:space="preserve"> и 202</w:t>
      </w:r>
      <w:r>
        <w:rPr>
          <w:lang w:val="ru-RU"/>
        </w:rPr>
        <w:t>8</w:t>
      </w:r>
      <w:r w:rsidRPr="008F3F30">
        <w:rPr>
          <w:lang w:val="ru-RU"/>
        </w:rPr>
        <w:t xml:space="preserve"> годов</w:t>
      </w:r>
    </w:p>
    <w:p w:rsidR="00567A7A" w:rsidRDefault="00567A7A" w:rsidP="00567A7A">
      <w:pPr>
        <w:jc w:val="right"/>
        <w:rPr>
          <w:lang w:val="ru-RU"/>
        </w:rPr>
      </w:pPr>
      <w:r>
        <w:rPr>
          <w:lang w:val="ru-RU"/>
        </w:rPr>
        <w:t>(тыс. руб.)</w:t>
      </w:r>
    </w:p>
    <w:tbl>
      <w:tblPr>
        <w:tblOverlap w:val="never"/>
        <w:tblW w:w="15743"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859"/>
        <w:gridCol w:w="8221"/>
        <w:gridCol w:w="567"/>
        <w:gridCol w:w="709"/>
        <w:gridCol w:w="1276"/>
        <w:gridCol w:w="567"/>
        <w:gridCol w:w="850"/>
        <w:gridCol w:w="851"/>
        <w:gridCol w:w="992"/>
        <w:gridCol w:w="851"/>
      </w:tblGrid>
      <w:tr w:rsidR="00567A7A" w:rsidTr="00567A7A">
        <w:trPr>
          <w:trHeight w:hRule="exact" w:val="339"/>
        </w:trPr>
        <w:tc>
          <w:tcPr>
            <w:tcW w:w="859"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67A7A" w:rsidRPr="00B3077B" w:rsidRDefault="00567A7A" w:rsidP="00567A7A">
            <w:pPr>
              <w:jc w:val="center"/>
              <w:rPr>
                <w:sz w:val="20"/>
                <w:szCs w:val="20"/>
                <w:lang w:val="ru-RU"/>
              </w:rPr>
            </w:pPr>
            <w:r w:rsidRPr="00B3077B">
              <w:rPr>
                <w:color w:val="000000"/>
                <w:sz w:val="20"/>
                <w:szCs w:val="20"/>
                <w:lang w:val="ru-RU"/>
              </w:rPr>
              <w:t>Код ГРБС</w:t>
            </w:r>
          </w:p>
          <w:p w:rsidR="00567A7A" w:rsidRPr="00B3077B" w:rsidRDefault="00567A7A" w:rsidP="00567A7A">
            <w:pPr>
              <w:spacing w:line="1" w:lineRule="auto"/>
              <w:rPr>
                <w:sz w:val="20"/>
                <w:szCs w:val="20"/>
                <w:lang w:val="ru-RU"/>
              </w:rPr>
            </w:pPr>
          </w:p>
        </w:tc>
        <w:tc>
          <w:tcPr>
            <w:tcW w:w="8221"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67A7A" w:rsidRPr="00B3077B" w:rsidRDefault="00567A7A" w:rsidP="00567A7A">
            <w:pPr>
              <w:jc w:val="center"/>
              <w:rPr>
                <w:sz w:val="20"/>
                <w:szCs w:val="20"/>
                <w:lang w:val="ru-RU"/>
              </w:rPr>
            </w:pPr>
            <w:r w:rsidRPr="00B3077B">
              <w:rPr>
                <w:color w:val="000000"/>
                <w:sz w:val="20"/>
                <w:szCs w:val="20"/>
                <w:lang w:val="ru-RU"/>
              </w:rPr>
              <w:t>Наименование главного распорядителя средств бюджета муниципального образования, раздела, подраздела, целевой статьи (муниципальным программам и непрограммным направлениям деятельности), группы и подгруппы видов расходов</w:t>
            </w:r>
          </w:p>
          <w:p w:rsidR="00567A7A" w:rsidRPr="00B3077B" w:rsidRDefault="00567A7A" w:rsidP="00567A7A">
            <w:pPr>
              <w:spacing w:line="1" w:lineRule="auto"/>
              <w:rPr>
                <w:sz w:val="20"/>
                <w:szCs w:val="20"/>
                <w:lang w:val="ru-RU"/>
              </w:rPr>
            </w:pPr>
          </w:p>
        </w:tc>
        <w:tc>
          <w:tcPr>
            <w:tcW w:w="567"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67A7A" w:rsidRPr="00B3077B" w:rsidRDefault="00567A7A" w:rsidP="00567A7A">
            <w:pPr>
              <w:jc w:val="center"/>
              <w:rPr>
                <w:sz w:val="20"/>
                <w:szCs w:val="20"/>
              </w:rPr>
            </w:pPr>
            <w:r w:rsidRPr="00B3077B">
              <w:rPr>
                <w:color w:val="000000"/>
                <w:sz w:val="20"/>
                <w:szCs w:val="20"/>
              </w:rPr>
              <w:t>Рз</w:t>
            </w:r>
          </w:p>
          <w:p w:rsidR="00567A7A" w:rsidRPr="00B3077B" w:rsidRDefault="00567A7A" w:rsidP="00567A7A">
            <w:pPr>
              <w:spacing w:line="1" w:lineRule="auto"/>
              <w:rPr>
                <w:sz w:val="20"/>
                <w:szCs w:val="20"/>
              </w:rPr>
            </w:pPr>
          </w:p>
        </w:tc>
        <w:tc>
          <w:tcPr>
            <w:tcW w:w="709"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67A7A" w:rsidRPr="00B3077B" w:rsidRDefault="00567A7A" w:rsidP="00567A7A">
            <w:pPr>
              <w:jc w:val="center"/>
              <w:rPr>
                <w:sz w:val="20"/>
                <w:szCs w:val="20"/>
              </w:rPr>
            </w:pPr>
            <w:r w:rsidRPr="00B3077B">
              <w:rPr>
                <w:color w:val="000000"/>
                <w:sz w:val="20"/>
                <w:szCs w:val="20"/>
              </w:rPr>
              <w:t>ПР</w:t>
            </w:r>
          </w:p>
          <w:p w:rsidR="00567A7A" w:rsidRPr="00B3077B" w:rsidRDefault="00567A7A" w:rsidP="00567A7A">
            <w:pPr>
              <w:spacing w:line="1" w:lineRule="auto"/>
              <w:rPr>
                <w:sz w:val="20"/>
                <w:szCs w:val="20"/>
              </w:rPr>
            </w:pPr>
          </w:p>
        </w:tc>
        <w:tc>
          <w:tcPr>
            <w:tcW w:w="1276"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67A7A" w:rsidRPr="00B3077B" w:rsidRDefault="00567A7A" w:rsidP="00567A7A">
            <w:pPr>
              <w:jc w:val="center"/>
              <w:rPr>
                <w:sz w:val="20"/>
                <w:szCs w:val="20"/>
              </w:rPr>
            </w:pPr>
            <w:r w:rsidRPr="00B3077B">
              <w:rPr>
                <w:color w:val="000000"/>
                <w:sz w:val="20"/>
                <w:szCs w:val="20"/>
              </w:rPr>
              <w:t>ЦСР</w:t>
            </w:r>
          </w:p>
          <w:p w:rsidR="00567A7A" w:rsidRPr="00B3077B" w:rsidRDefault="00567A7A" w:rsidP="00567A7A">
            <w:pPr>
              <w:spacing w:line="1" w:lineRule="auto"/>
              <w:rPr>
                <w:sz w:val="20"/>
                <w:szCs w:val="20"/>
              </w:rPr>
            </w:pPr>
          </w:p>
        </w:tc>
        <w:tc>
          <w:tcPr>
            <w:tcW w:w="567"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67A7A" w:rsidRPr="00B3077B" w:rsidRDefault="00567A7A" w:rsidP="00567A7A">
            <w:pPr>
              <w:jc w:val="center"/>
              <w:rPr>
                <w:sz w:val="20"/>
                <w:szCs w:val="20"/>
              </w:rPr>
            </w:pPr>
            <w:r w:rsidRPr="00B3077B">
              <w:rPr>
                <w:color w:val="000000"/>
                <w:sz w:val="20"/>
                <w:szCs w:val="20"/>
              </w:rPr>
              <w:t>ВР</w:t>
            </w:r>
          </w:p>
          <w:p w:rsidR="00567A7A" w:rsidRPr="00B3077B" w:rsidRDefault="00567A7A" w:rsidP="00567A7A">
            <w:pPr>
              <w:spacing w:line="1" w:lineRule="auto"/>
              <w:rPr>
                <w:sz w:val="20"/>
                <w:szCs w:val="20"/>
              </w:rPr>
            </w:pPr>
          </w:p>
        </w:tc>
        <w:tc>
          <w:tcPr>
            <w:tcW w:w="1701"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67A7A" w:rsidRPr="00B3077B" w:rsidRDefault="00567A7A" w:rsidP="00567A7A">
            <w:pPr>
              <w:jc w:val="center"/>
              <w:rPr>
                <w:sz w:val="20"/>
                <w:szCs w:val="20"/>
              </w:rPr>
            </w:pPr>
            <w:r w:rsidRPr="00B3077B">
              <w:rPr>
                <w:color w:val="000000"/>
                <w:sz w:val="20"/>
                <w:szCs w:val="20"/>
              </w:rPr>
              <w:t>2027 год</w:t>
            </w:r>
          </w:p>
          <w:p w:rsidR="00567A7A" w:rsidRPr="00B3077B" w:rsidRDefault="00567A7A" w:rsidP="00567A7A">
            <w:pPr>
              <w:spacing w:line="1" w:lineRule="auto"/>
              <w:rPr>
                <w:sz w:val="20"/>
                <w:szCs w:val="20"/>
              </w:rPr>
            </w:pPr>
          </w:p>
        </w:tc>
        <w:tc>
          <w:tcPr>
            <w:tcW w:w="1843"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67A7A" w:rsidRPr="00B3077B" w:rsidRDefault="00567A7A" w:rsidP="00567A7A">
            <w:pPr>
              <w:jc w:val="center"/>
              <w:rPr>
                <w:sz w:val="20"/>
                <w:szCs w:val="20"/>
              </w:rPr>
            </w:pPr>
            <w:r w:rsidRPr="00B3077B">
              <w:rPr>
                <w:color w:val="000000"/>
                <w:sz w:val="20"/>
                <w:szCs w:val="20"/>
              </w:rPr>
              <w:t>2028 год</w:t>
            </w:r>
          </w:p>
          <w:p w:rsidR="00567A7A" w:rsidRPr="00B3077B" w:rsidRDefault="00567A7A" w:rsidP="00567A7A">
            <w:pPr>
              <w:spacing w:line="1" w:lineRule="auto"/>
              <w:rPr>
                <w:sz w:val="20"/>
                <w:szCs w:val="20"/>
              </w:rPr>
            </w:pPr>
          </w:p>
        </w:tc>
      </w:tr>
      <w:tr w:rsidR="00567A7A" w:rsidRPr="0013311C" w:rsidTr="00567A7A">
        <w:trPr>
          <w:trHeight w:hRule="exact" w:val="1984"/>
        </w:trPr>
        <w:tc>
          <w:tcPr>
            <w:tcW w:w="859"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67A7A" w:rsidRPr="00B3077B" w:rsidRDefault="00567A7A" w:rsidP="00567A7A">
            <w:pPr>
              <w:spacing w:line="1" w:lineRule="auto"/>
              <w:rPr>
                <w:sz w:val="20"/>
                <w:szCs w:val="20"/>
              </w:rPr>
            </w:pPr>
          </w:p>
        </w:tc>
        <w:tc>
          <w:tcPr>
            <w:tcW w:w="8221"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67A7A" w:rsidRPr="00B3077B" w:rsidRDefault="00567A7A" w:rsidP="00567A7A">
            <w:pPr>
              <w:spacing w:line="1" w:lineRule="auto"/>
              <w:rPr>
                <w:sz w:val="20"/>
                <w:szCs w:val="20"/>
              </w:rPr>
            </w:pPr>
          </w:p>
        </w:tc>
        <w:tc>
          <w:tcPr>
            <w:tcW w:w="567"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67A7A" w:rsidRPr="00B3077B" w:rsidRDefault="00567A7A" w:rsidP="00567A7A">
            <w:pPr>
              <w:spacing w:line="1" w:lineRule="auto"/>
              <w:rPr>
                <w:sz w:val="20"/>
                <w:szCs w:val="20"/>
              </w:rPr>
            </w:pPr>
          </w:p>
        </w:tc>
        <w:tc>
          <w:tcPr>
            <w:tcW w:w="709"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67A7A" w:rsidRPr="00B3077B" w:rsidRDefault="00567A7A" w:rsidP="00567A7A">
            <w:pPr>
              <w:spacing w:line="1" w:lineRule="auto"/>
              <w:rPr>
                <w:sz w:val="20"/>
                <w:szCs w:val="20"/>
              </w:rPr>
            </w:pPr>
          </w:p>
        </w:tc>
        <w:tc>
          <w:tcPr>
            <w:tcW w:w="1276"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67A7A" w:rsidRPr="00B3077B" w:rsidRDefault="00567A7A" w:rsidP="00567A7A">
            <w:pPr>
              <w:spacing w:line="1" w:lineRule="auto"/>
              <w:rPr>
                <w:sz w:val="20"/>
                <w:szCs w:val="20"/>
              </w:rPr>
            </w:pPr>
          </w:p>
        </w:tc>
        <w:tc>
          <w:tcPr>
            <w:tcW w:w="567"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67A7A" w:rsidRPr="00B3077B" w:rsidRDefault="00567A7A" w:rsidP="00567A7A">
            <w:pPr>
              <w:spacing w:line="1" w:lineRule="auto"/>
              <w:rPr>
                <w:sz w:val="20"/>
                <w:szCs w:val="20"/>
              </w:rPr>
            </w:pPr>
          </w:p>
        </w:tc>
        <w:tc>
          <w:tcPr>
            <w:tcW w:w="850"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67A7A" w:rsidRPr="00B3077B" w:rsidRDefault="00567A7A" w:rsidP="00567A7A">
            <w:pPr>
              <w:spacing w:before="160" w:after="160"/>
              <w:jc w:val="center"/>
              <w:rPr>
                <w:sz w:val="20"/>
                <w:szCs w:val="20"/>
              </w:rPr>
            </w:pPr>
            <w:r w:rsidRPr="00B3077B">
              <w:rPr>
                <w:color w:val="000000"/>
                <w:sz w:val="20"/>
                <w:szCs w:val="20"/>
              </w:rPr>
              <w:t>Всего</w:t>
            </w:r>
          </w:p>
          <w:p w:rsidR="00567A7A" w:rsidRPr="00B3077B" w:rsidRDefault="00567A7A" w:rsidP="00567A7A">
            <w:pPr>
              <w:spacing w:line="1" w:lineRule="auto"/>
              <w:rPr>
                <w:sz w:val="20"/>
                <w:szCs w:val="20"/>
              </w:rPr>
            </w:pPr>
          </w:p>
        </w:tc>
        <w:tc>
          <w:tcPr>
            <w:tcW w:w="851"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67A7A" w:rsidRPr="00B3077B" w:rsidRDefault="00567A7A" w:rsidP="00567A7A">
            <w:pPr>
              <w:spacing w:before="160" w:after="160"/>
              <w:jc w:val="center"/>
              <w:rPr>
                <w:sz w:val="20"/>
                <w:szCs w:val="20"/>
                <w:lang w:val="ru-RU"/>
              </w:rPr>
            </w:pPr>
            <w:r w:rsidRPr="00B3077B">
              <w:rPr>
                <w:color w:val="000000"/>
                <w:sz w:val="20"/>
                <w:szCs w:val="20"/>
                <w:lang w:val="ru-RU"/>
              </w:rPr>
              <w:t>в том числе за счет безвозмездных поступлений</w:t>
            </w:r>
          </w:p>
          <w:p w:rsidR="00567A7A" w:rsidRPr="00B3077B" w:rsidRDefault="00567A7A" w:rsidP="00567A7A">
            <w:pPr>
              <w:spacing w:line="1" w:lineRule="auto"/>
              <w:rPr>
                <w:sz w:val="20"/>
                <w:szCs w:val="20"/>
                <w:lang w:val="ru-RU"/>
              </w:rPr>
            </w:pPr>
          </w:p>
        </w:tc>
        <w:tc>
          <w:tcPr>
            <w:tcW w:w="992"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67A7A" w:rsidRPr="00B3077B" w:rsidRDefault="00567A7A" w:rsidP="00567A7A">
            <w:pPr>
              <w:spacing w:before="160" w:after="160"/>
              <w:jc w:val="center"/>
              <w:rPr>
                <w:sz w:val="20"/>
                <w:szCs w:val="20"/>
              </w:rPr>
            </w:pPr>
            <w:r w:rsidRPr="00B3077B">
              <w:rPr>
                <w:color w:val="000000"/>
                <w:sz w:val="20"/>
                <w:szCs w:val="20"/>
              </w:rPr>
              <w:t>Всего</w:t>
            </w:r>
          </w:p>
          <w:p w:rsidR="00567A7A" w:rsidRPr="00B3077B" w:rsidRDefault="00567A7A" w:rsidP="00567A7A">
            <w:pPr>
              <w:spacing w:line="1" w:lineRule="auto"/>
              <w:rPr>
                <w:sz w:val="20"/>
                <w:szCs w:val="20"/>
              </w:rPr>
            </w:pPr>
          </w:p>
        </w:tc>
        <w:tc>
          <w:tcPr>
            <w:tcW w:w="851"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67A7A" w:rsidRPr="00B3077B" w:rsidRDefault="00567A7A" w:rsidP="00567A7A">
            <w:pPr>
              <w:jc w:val="center"/>
              <w:rPr>
                <w:sz w:val="20"/>
                <w:szCs w:val="20"/>
                <w:lang w:val="ru-RU"/>
              </w:rPr>
            </w:pPr>
            <w:r w:rsidRPr="00B3077B">
              <w:rPr>
                <w:color w:val="000000"/>
                <w:sz w:val="20"/>
                <w:szCs w:val="20"/>
                <w:lang w:val="ru-RU"/>
              </w:rPr>
              <w:t>в том числе за счет целевых средств вышестоящих бюджетов</w:t>
            </w:r>
          </w:p>
          <w:p w:rsidR="00567A7A" w:rsidRPr="00B3077B" w:rsidRDefault="00567A7A" w:rsidP="00567A7A">
            <w:pPr>
              <w:spacing w:line="1" w:lineRule="auto"/>
              <w:rPr>
                <w:sz w:val="20"/>
                <w:szCs w:val="20"/>
                <w:lang w:val="ru-RU"/>
              </w:rPr>
            </w:pP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902</w:t>
            </w: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Комитет по управлению муниципальным имуществом Администрации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142 543,6</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31 206,5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164 323,0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28 085,8</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111 191,0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136 091,0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4 540,0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4 540,0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"Управление и распоряжение муниципальным имуществом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4 540,0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4 540,0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"Содержание Комитета по управлению муниципальным имуществом Администрации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4 540,0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4 540,0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4 398,7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4 398,7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4 398,7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4 398,7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141,3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141,3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141,3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141,3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106 651,0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131 551,0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"Управление и распоряжение муниципальным имуществом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106 651,0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131 551,0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"Оценка недвижимости, признание и регулирование отношений муниципальной собственности"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105 394,8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130 294,8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223,8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223,8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223,8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223,8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105 171,0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130 071,0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Исполнение судебных актов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830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105 121,0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130 021,0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"Содержание имущества, находящегося в собственности муниципального образования м.р. Похвистневский Самарской области, и приобретение имущества в муниципальную собственность"</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1 256,2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1 256,2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1 256,2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1 256,2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1 256,2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1 256,2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НАЦИОНАЛЬНАЯ ЭКОНОМИКА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146,2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146,2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Водное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146,2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146,2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водохозяйственного комплекса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146,2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146,2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146,2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146,2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146,2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146,2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СОЦИАЛЬНАЯ ПОЛИТИКА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31 206,5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31 206,5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28 085,8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28 085,8</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Охрана семьи и детства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31 206,5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31 206,5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28 085,8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28 085,8</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"Обеспечение жильем отдельных категорий граждан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31 206,5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31 206,5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28 085,8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28 085,8</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Капитальные вложения в объекты государственной (муниципальной) собственности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31 206,5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31 206,5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28 085,8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28 085,8</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Бюджетные инвестиции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31 206,5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31 206,5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28 085,8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28 085,8</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929</w:t>
            </w: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Финансовое управление Администрации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322 053,0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24 106,6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301 907,5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29 606,6</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51 341,5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417,0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51 341,5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417,0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213,0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213,0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"Обеспечение осуществления деятельности Собрания представителей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213,0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213,0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"Обеспечение осуществления полномочий Собранием представителей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47 1 00 00000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213,0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213,0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47 1 00 00000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144,0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144,0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47 1 00 00000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144,0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144,0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47 1 00 00000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47 1 00 00000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17 900,0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17 900,0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"Управление муниципальными финансами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17 900,0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17 900,0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"Организация планирования и исполнения бюджета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17 900,0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17 900,0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17 254,9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17 254,9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17 254,9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17 254,9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643,1</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643,1</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643,1</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643,1</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33 228,5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417,0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33 228,5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417,0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"Управление муниципальными финансами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24 800,0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24 800,0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Мероприятия по обеспечению деятельности МКУ "Централизованная бухгалтерия"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24 800,0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24 800,0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24 063,3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24 063,3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24 063,3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24 063,3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736,7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736,7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736,7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736,7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информационного общества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199,5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199,5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199,5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199,5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199,5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199,5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2 229,0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417,0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2 229,0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417,0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1 812,0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1 812,0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1 812,0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1 812,0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417,0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417,0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417,0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417,0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417,0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417,0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417,0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417,0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"Обеспечение деятельности муниципального казенного учреждения "Управление капитального строительства, архитектуры и градостроительства, жилищно-коммунального и дорожного хозяйства"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5 820,3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5 820,3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5 820,3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5 820,3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179,7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179,7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179,7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179,7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НАЦИОНАЛЬНАЯ ЭКОНОМИКА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12 800,0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12 800,0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Транспорт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12 800,0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12 800,0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"Осуществление регулярных перевозок по регулируемым тарифам на территории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12 800,0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12 800,0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12 800,0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12 800,0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автономным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12 800,0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12 800,0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ЖИЛИЩНО-КОММУНАЛЬНОЕ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Жилищное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"Содействие органам местного самоуправления м.р. Похвистневский Самарской области в формировании современной городской среды"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121 104,2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12 676,8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104 673,5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18 176,8</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Дополнительное образование детей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11 200,0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11 200,0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муниципального бюджетного учреждения дополнительного образования "Детская школа искусств" с.Подбельск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11 200,0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11 200,0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11 200,0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11 200,0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11 200,0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11 200,0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Молодежная политика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5 867,2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3 176,8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5 867,2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3 176,8</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детских и молодежных организаций в муниципальном районе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3 224,0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581,6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3 224,0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581,6</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"Развитие детских и молодежных организаций"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2 600,0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2 600,0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2 600,0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2 600,0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автономным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2 600,0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2 600,0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"Организация временного трудоустройства несовершеннолетних граждан в возрасте от 14 до 18 лет в период каникул и свободное от учебы время"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624,0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581,6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624,0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581,6</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624,0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581,6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624,0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581,6</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автономным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624,0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581,6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624,0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581,6</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"Молодежь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48,0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48,0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Реализация подпрограммы "Обеспечение муниципального задания на оказание муниципальных услуг(выполнение работ)в сфере молодежной политики" МП "Молодежь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18 1 00 00000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32,5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32,5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18 1 00 00000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32,5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32,5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18 1 00 00000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32,5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32,5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Реализация подпрограммы "Патриотическое воспитание граждан РФ, проживающих на территории муниципального района Похвистневский" МП "Молодежь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18 2 00 00000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15,5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15,5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18 2 00 00000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15,5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15,5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18 2 00 00000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15,5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15,5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"Семья и дети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2 595,2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2 595,2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2 595,2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2 595,2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Создание благоприятных условий для воспитания и развития детей в м.р.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2 595,2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2 595,2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2 595,2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2 595,2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2 595,2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2 595,2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2 595,2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2 595,2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2 595,2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2 595,2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2 595,2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2 595,2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Другие вопросы в области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104 037,1</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9 500,0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87 606,4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15 000,0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"Обеспечение антитеррористической безопасности общеобразовательных учреждений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1 039,0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1 039,0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1 039,0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1 039,0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1 039,0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1 039,0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"Материально-техническое обеспечение деятельности муниципальных и государственных образовательных учреждений муниципального района Похвистневский Самарской области муниципального бюджетного учреждения " Служба материально-технического обеспечения" м. р.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89 918,5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67 166,0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89 918,5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67 166,0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89 918,5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67 166,0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"Обеспечение пожарной безопасности образовательных учреждений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2 135,0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2 135,0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2 135,0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2 135,0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2 135,0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2 135,0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"Повышение безопасности дорожного движения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сети образовательных учреждений, реализующих программы общего образования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10 919,5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9 500,0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17 241,4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15 000,0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10 919,5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9 500,0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17 241,4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15 000,0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10 919,5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9 500,0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17 241,4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15 000,0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КУЛЬТУРА, КИНЕМАТОГРАФИЯ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93 180,9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90 447,7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Культура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93 180,9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90 447,7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культуры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93 175,9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90 442,7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"Обеспечение муниципального задания на оказание муниципальных услуг (выполнение работ) в сфере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92 875,9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90 142,7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92 875,9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90 142,7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92 875,9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90 142,7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"Организация и проведение социально значимых мероприятий в сфере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"Противопожарные мероприятия учреждений культуры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"Профилактика наркомании, лечение и реабилитация наркозависимой части населения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ЗДРАВООХРАНЕНИЕ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Другие вопросы в области здравоохранения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"Укрепление общественного здоровья среди населения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СОЦИАЛЬНАЯ ПОЛИТИКА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10 302,4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9 263,8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9 803,8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9 263,8</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Социальное обеспечение населения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1 028,4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1 028,4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1 028,4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1 028,4</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"Осуществление регулярных перевозок по регулируемым тарифам на территории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1 028,4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1 028,4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1 028,4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1 028,4</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1 028,4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1 028,4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1 028,4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1 028,4</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автономным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1 028,4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1 028,4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1 028,4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1 028,4</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Охрана семьи и детства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3 828,1</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3 828,1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3 828,1</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3 828,1</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"Семья и дети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3 828,1</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3 828,1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3 828,1</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3 828,1</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Создание благоприятных условий для воспитания и развития детей в м.р.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3 828,1</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3 828,1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3 828,1</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3 828,1</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3 828,1</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3 828,1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3 828,1</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3 828,1</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3 828,1</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3 828,1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3 828,1</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3 828,1</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Другие вопросы в области социальной политики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5 445,8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4 407,2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4 947,2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4 407,2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"Доступная среда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498,6</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498,6</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498,6</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"Семья и дети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4 947,3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4 407,2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4 947,2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4 407,2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«Повышение рождаемости в муниципальном районе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«Обеспечение деятельности МКУ «Управление по вопросам семьи, опеки и попечительства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4 847,3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4 407,2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4 847,2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4 407,2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4 199,0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3 964,6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4 199,0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3 964,6</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4 199,0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3 964,6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4 199,0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3 964,6</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646,9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442,6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646,9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442,6</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646,9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442,6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646,9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442,6</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ФИЗИЧЕСКАЯ КУЛЬТУРА И СПОРТ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6 757,0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6 757,0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Физическая культура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6 757,0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6 757,0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физической культуры и спорта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"Обеспечение муниципального задания на оказание муниципальных услуг (выполнение работ) в сфере физической культуры и спорта"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"Профилактика наркомании, лечение и реабилитация наркозависимой части населения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57,0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57,0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57,0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57,0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57,0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57,0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СРЕДСТВА МАССОВОЙ ИНФОРМАЦИИ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2 600,0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2 600,0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Периодическая печать и издательства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2 600,0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2 600,0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"Организация мероприятий по информированию населения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2 600,0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2 600,0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2 600,0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2 600,0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Субсидии автономным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620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2 600,0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2 600,0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ОБСЛУЖИВАНИЕ ГОСУДАРСТВЕННОГО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598,0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115,0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Обслуживание государственного (муниципального) внутреннего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598,0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115,0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"Управление муниципальными финансами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598,0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115,0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"Совершенствование управления муниципальным долгом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598,0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115,0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Обслуживание государственного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700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598,0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115,0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Обслуживание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730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598,0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115,0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МЕЖБЮДЖЕТНЫЕ ТРАНСФЕРТЫ ОБЩЕГО ХАРАКТЕРА БЮДЖЕТАМ БЮДЖЕТНОЙ СИСТЕМЫ РОССИЙСКОЙ ФЕДЕРАЦИИ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23 249,0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1 749,0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23 249,0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1 749,0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12 549,0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1 749,0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12 549,0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1 749,0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"Управление муниципальными финансами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12 549,0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1 749,0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12 549,0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1 749,0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Межбюджетные трансферты бюджетам поселений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12 549,0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1 749,0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12 549,0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1 749,0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500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12 549,0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1 749,0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12 549,0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1 749,0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Дотации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510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12 549,0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1 749,0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12 549,0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1 749,0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Иные дотации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10 700,0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10 700,0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"Управление муниципальными финансами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Межбюджетные трансферты бюджетам поселений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500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Иные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540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946</w:t>
            </w: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Контрольно-счетная палата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1 318,0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1 318,0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1 318,0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1 318,0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1 318,0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1 318,0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"Обеспечение осуществления деятельности Собрания представителей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1 318,0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1 318,0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"Обеспечение осуществления деятельности Контрольно-счетной палаты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47 2 00 00000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1 318,0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1 318,0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47 2 00 00000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1 232,0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1 232,0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47 2 00 00000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1 232,0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1 232,0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47 2 00 00000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86,0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86,0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47 2 00 00000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86,0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86,0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947</w:t>
            </w: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Администрация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93 270,7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41 071,4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132 217,6</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81 101,5</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34 482,5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466,0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34 482,5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466,0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Функционирование высшего должностного лица субъекта Российской Федерации и муниципального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5 861,0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5 861,0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5 861,0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5 861,0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5 861,0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5 861,0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5 861,0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5 861,0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27 566,0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466,0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27 566,0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466,0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27 566,0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466,0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27 566,0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466,0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26 532,2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432,5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26 532,2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432,5</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26 532,2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432,5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26 532,2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432,5</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973,8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33,5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973,8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33,5</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973,8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33,5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973,8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33,5</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Резервные фонды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Резервные средства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870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555,5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555,5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"Противодействие коррупции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19 0 00 00000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информационного общества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400,5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400,5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400,5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400,5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400,5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400,5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НАЦИОНАЛЬНАЯ БЕЗОПАСНОСТЬ И ПРАВООХРАНИТЕЛЬНАЯ ДЕЯТЕЛЬНОСТЬ</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5 311,0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611,0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5 311,0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611,0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«Совершенствование Единой дежурно-диспетчерской службы городского округа Похвистнево и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3 700,0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Другие вопросы в области национальной безопасности и правоохранительной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611,0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611,0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611,0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611,0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611,0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611,0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611,0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611,0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611,0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611,0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611,0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611,0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611,0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611,0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611,0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611,0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НАЦИОНАЛЬНАЯ ЭКОНОМИКА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22 887,7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20 345,8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21 398,8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20 345,8</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Сельское хозяйство и рыболовство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19 982,1</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19 482,1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19 982,1</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19 482,1</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развития сельского хозяйства и регулирования рынков с/х продукции, сырья и продовольствия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19 389,7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18 889,7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19 389,7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18 889,7</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8 306,8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8 306,8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8 306,8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8 306,8</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8 306,8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8 306,8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8 306,8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8 306,8</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858,3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363,6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858,3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363,6</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858,3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363,6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858,3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363,6</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10 224,6</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10 219,2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10 224,6</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10 219,2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10 218,2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10 218,2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10 218,2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10 218,2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6,3</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"Охрана окружающей среды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592,4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592,4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592,4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592,4</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"Организация мероприятий при осуществлении деятельности по обращению с животными без владельцев на территории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592,4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592,4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592,4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592,4</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8,8</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8,8</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8,8</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583,6</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583,6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583,6</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583,6</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32 4 00 00000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583,6</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583,6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583,6</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583,6</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Транспорт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2 031,9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543,0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"Обновление подвижного состава пассажирского транспорта для обеспечения организации регулярных перевозок по муниципальным маршрутам регулярных перевозок по регулируемым тарифам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2 031,9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543,0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2 021,4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532,5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2 021,4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532,5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Другие вопросы в области национальной экономики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873,7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863,7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873,7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863,7</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малого и среднего предпринимательства в муниципальном районе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863,7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863,7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863,7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863,7</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771,2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771,2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771,2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771,2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771,2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771,2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771,2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771,2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92,5</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92,5</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ЖИЛИЩНО-КОММУНАЛЬНОЕ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10 844,7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8 293,3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51 281,2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48 324,1</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2 015,0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42 419,0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40 000,0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"Управление и распоряжение муниципальным имуществом муниципального района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"Содержание имущества, находящегося в собственности муниципального образования м.р. Похвистневский Самарской области, и приобретение имущества в муниципальную собственность"</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01 4 00 00000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"Снижение смертности населения на территории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15,0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коммунальной инфраструктуры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40 404,0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40 000,0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40 404,0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40 000,0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40 404,0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40 000,0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Благоустройство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8 829,7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8 293,3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8 862,2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8 324,1</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МП "Формирование комфортной городской среды на территории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8 729,7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8 293,3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8 762,2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8 324,1</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8 729,7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8 293,3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8 762,2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8 324,1</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35 0 00 00000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8 729,7</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8 293,3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8 762,2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8 324,1</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"Содействие органам местного самоуправления м.р. Похвистневский Самарской области в формировании современной городской среды"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36 0 00 00000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ОХРАНА ОКРУЖАЮЩЕЙ СРЕДЫ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929,0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929,0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929,0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929,0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Экологический контроль</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929,0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929,0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929,0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929,0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"Охрана окружающей среды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32 0 00 00000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929,0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"Обеспечение исполнения полномочий по осуществлению регионального государственного экологического надзора"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929,0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929,0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929,0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754,2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754,2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754,2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754,2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754,2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754,2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754,2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754,2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174,2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174,2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174,2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174,2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174,2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174,2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174,2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174,2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0,5</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32 3 00 00000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0,5</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122,0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122,0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Профессиональная подготовка, переподготовка и повышение квалификации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муниципальной службы в Администрации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37 0 00 00000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50,0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Другие вопросы в области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72,0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72,0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"Педагогические кадры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Стипендии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43 0 00 00000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360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ЗДРАВООХРАНЕНИЕ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215,5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215,5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Другие вопросы в области здравоохранения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215,5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215,5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"Снижение смертности населения на территории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143,5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143,5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130,0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130,0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130,0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130,0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13,5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13,5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13,5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13,5</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"Медицинские кадры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Стипендии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12,0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color w:val="000000"/>
              </w:rPr>
            </w:pPr>
            <w:r>
              <w:rPr>
                <w:color w:val="000000"/>
                <w:sz w:val="20"/>
                <w:szCs w:val="20"/>
              </w:rPr>
              <w:t>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30 0 00 00000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360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60,0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СОЦИАЛЬНАЯ ПОЛИТИКА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18 278,4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10 426,5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18 277,6</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10 425,7</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Пенсионное обеспечение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7 000,0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7 000,0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Публичные нормативные социальные выплаты гражданам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38 0 00 00000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310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7 000,0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Социальное обеспечение населения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3 530,2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3 530,2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3 530,2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3 530,2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"Обеспечение жильем отдельных категорий граждан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3 530,2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3 530,2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3 530,2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3 530,2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3 530,2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3 530,2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3 530,2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3 530,2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3 530,2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3 530,2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3 530,2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3 530,2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Охрана семьи и детства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6 713,9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5 862,0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6 713,2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5 861,3</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"Молодой семье-доступное жилье на территории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2 963,9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2 112,0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2 963,2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2 111,3</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2 963,9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2 112,0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2 963,2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2 111,3</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2 963,9</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2 112,0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2 963,2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2 111,3</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"Обеспечение жильем отдельных категорий граждан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3 750,0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3 750,0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3 750,0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3 750,0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3 750,0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3 750,0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3 750,0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3 750,0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31 0 00 00000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3 750,0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3 750,0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3 750,0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3 750,0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Другие вопросы в области социальной политики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1 034,2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1 034,2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1 034,2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1 034,2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"Семья и дети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1 034,2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1 034,2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1 034,2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1 034,2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Подпрограмма Создание благоприятных условий для воспитания и развития детей в м.р. Похвистневский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1 034,2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1 034,2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1 034,2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1 034,2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851,0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851,0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851,0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851,0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851,0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851,0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851,0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851,0</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183,2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183,2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183,2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183,2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34 1 00 00000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183,2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183,2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183,2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183,2</w:t>
            </w:r>
          </w:p>
        </w:tc>
      </w:tr>
      <w:tr w:rsidR="00D569B5" w:rsidRPr="0088776E"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СРЕДСТВА МАССОВОЙ ИНФОРМАЦИИ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Периодическая печать и издательства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r>
              <w:rPr>
                <w:b/>
                <w:bCs/>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Муниципальная программа "Организация мероприятий по информированию населения муниципального района Похвистневский Самарской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color w:val="000000"/>
                <w:lang w:val="ru-RU"/>
              </w:rPr>
            </w:pPr>
            <w:r w:rsidRPr="00D569B5">
              <w:rPr>
                <w:color w:val="000000"/>
                <w:sz w:val="20"/>
                <w:szCs w:val="20"/>
                <w:lang w:val="ru-RU"/>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03 0 00 00000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color w:val="000000"/>
              </w:rPr>
            </w:pPr>
            <w:r>
              <w:rPr>
                <w:color w:val="000000"/>
                <w:sz w:val="20"/>
                <w:szCs w:val="20"/>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color w:val="000000"/>
              </w:rPr>
            </w:pPr>
            <w:r>
              <w:rPr>
                <w:color w:val="000000"/>
                <w:sz w:val="20"/>
                <w:szCs w:val="20"/>
              </w:rPr>
              <w:t>0,0</w:t>
            </w:r>
          </w:p>
        </w:tc>
      </w:tr>
      <w:tr w:rsidR="00D569B5"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ИТОГО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559 185,4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96 384,5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599 766,0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138 793,9</w:t>
            </w:r>
          </w:p>
        </w:tc>
      </w:tr>
      <w:tr w:rsidR="00D569B5"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rPr>
                <w:b/>
                <w:bCs/>
                <w:color w:val="000000"/>
              </w:rPr>
            </w:pPr>
            <w:r>
              <w:rPr>
                <w:b/>
                <w:bCs/>
                <w:color w:val="000000"/>
                <w:sz w:val="20"/>
                <w:szCs w:val="20"/>
              </w:rPr>
              <w:t>Условно утвержденные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11 200,0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22 800,0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0,0</w:t>
            </w:r>
          </w:p>
        </w:tc>
      </w:tr>
      <w:tr w:rsidR="00D569B5" w:rsidTr="00567A7A">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center"/>
              <w:rPr>
                <w:b/>
                <w:bCs/>
                <w:color w:val="000000"/>
              </w:rPr>
            </w:pPr>
          </w:p>
        </w:tc>
        <w:tc>
          <w:tcPr>
            <w:tcW w:w="8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rPr>
                <w:b/>
                <w:bCs/>
                <w:color w:val="000000"/>
                <w:lang w:val="ru-RU"/>
              </w:rPr>
            </w:pPr>
            <w:r w:rsidRPr="00D569B5">
              <w:rPr>
                <w:b/>
                <w:bCs/>
                <w:color w:val="000000"/>
                <w:sz w:val="20"/>
                <w:szCs w:val="20"/>
                <w:lang w:val="ru-RU"/>
              </w:rPr>
              <w:t>ВСЕГО с учетом условно утвержденных расходов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Pr="00D569B5" w:rsidRDefault="00D569B5" w:rsidP="00CD1131">
            <w:pPr>
              <w:jc w:val="center"/>
              <w:rPr>
                <w:b/>
                <w:bCs/>
                <w:color w:val="000000"/>
                <w:lang w:val="ru-RU"/>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570 385,4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96 384,5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622 566,0</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69B5" w:rsidRDefault="00D569B5" w:rsidP="00CD1131">
            <w:pPr>
              <w:jc w:val="right"/>
              <w:rPr>
                <w:b/>
                <w:bCs/>
                <w:color w:val="000000"/>
              </w:rPr>
            </w:pPr>
            <w:r>
              <w:rPr>
                <w:b/>
                <w:bCs/>
                <w:color w:val="000000"/>
                <w:sz w:val="20"/>
                <w:szCs w:val="20"/>
              </w:rPr>
              <w:t>138 793,9</w:t>
            </w:r>
          </w:p>
        </w:tc>
      </w:tr>
    </w:tbl>
    <w:p w:rsidR="00567A7A" w:rsidRDefault="00567A7A" w:rsidP="00567A7A">
      <w:pPr>
        <w:jc w:val="center"/>
        <w:rPr>
          <w:lang w:val="ru-RU"/>
        </w:rPr>
      </w:pPr>
    </w:p>
    <w:p w:rsidR="00567A7A" w:rsidRDefault="00567A7A" w:rsidP="00567A7A">
      <w:pPr>
        <w:jc w:val="right"/>
        <w:rPr>
          <w:sz w:val="20"/>
          <w:szCs w:val="20"/>
          <w:lang w:val="ru-RU"/>
        </w:rPr>
      </w:pPr>
    </w:p>
    <w:p w:rsidR="00567A7A" w:rsidRDefault="00567A7A" w:rsidP="00567A7A">
      <w:pPr>
        <w:jc w:val="right"/>
        <w:rPr>
          <w:sz w:val="20"/>
          <w:szCs w:val="20"/>
          <w:lang w:val="ru-RU"/>
        </w:rPr>
      </w:pPr>
    </w:p>
    <w:p w:rsidR="00DA6B90" w:rsidRDefault="00DA6B90" w:rsidP="0013311C">
      <w:pPr>
        <w:jc w:val="right"/>
        <w:rPr>
          <w:sz w:val="20"/>
          <w:szCs w:val="20"/>
          <w:lang w:val="ru-RU"/>
        </w:rPr>
      </w:pPr>
    </w:p>
    <w:p w:rsidR="008323A0" w:rsidRDefault="008323A0" w:rsidP="0013311C">
      <w:pPr>
        <w:jc w:val="right"/>
        <w:rPr>
          <w:sz w:val="20"/>
          <w:szCs w:val="20"/>
          <w:lang w:val="ru-RU"/>
        </w:rPr>
      </w:pPr>
    </w:p>
    <w:p w:rsidR="00E21476" w:rsidRDefault="00E21476" w:rsidP="0088118B">
      <w:pPr>
        <w:jc w:val="right"/>
        <w:rPr>
          <w:sz w:val="20"/>
          <w:szCs w:val="20"/>
          <w:lang w:val="ru-RU"/>
        </w:rPr>
      </w:pPr>
    </w:p>
    <w:p w:rsidR="002E5147" w:rsidRDefault="002E5147" w:rsidP="002E5147">
      <w:pPr>
        <w:ind w:left="708" w:firstLine="708"/>
        <w:jc w:val="both"/>
        <w:rPr>
          <w:lang w:val="ru-RU"/>
        </w:rPr>
      </w:pPr>
      <w:r w:rsidRPr="00B343D6">
        <w:rPr>
          <w:lang w:val="ru-RU"/>
        </w:rPr>
        <w:t>1.</w:t>
      </w:r>
      <w:r w:rsidR="00EA6180">
        <w:rPr>
          <w:lang w:val="ru-RU"/>
        </w:rPr>
        <w:t>7</w:t>
      </w:r>
      <w:r w:rsidRPr="00B343D6">
        <w:rPr>
          <w:lang w:val="ru-RU"/>
        </w:rPr>
        <w:t xml:space="preserve">. </w:t>
      </w:r>
      <w:r w:rsidRPr="00166A2D">
        <w:rPr>
          <w:lang w:val="ru-RU"/>
        </w:rPr>
        <w:t xml:space="preserve">Приложение </w:t>
      </w:r>
      <w:r>
        <w:rPr>
          <w:lang w:val="ru-RU"/>
        </w:rPr>
        <w:t>5</w:t>
      </w:r>
      <w:r w:rsidRPr="00166A2D">
        <w:rPr>
          <w:lang w:val="ru-RU"/>
        </w:rPr>
        <w:t xml:space="preserve"> изложить в следующей редакции: </w:t>
      </w:r>
    </w:p>
    <w:p w:rsidR="0088118B" w:rsidRPr="008F3F30" w:rsidRDefault="0088118B" w:rsidP="0088118B">
      <w:pPr>
        <w:jc w:val="right"/>
        <w:rPr>
          <w:sz w:val="20"/>
          <w:szCs w:val="20"/>
          <w:lang w:val="ru-RU"/>
        </w:rPr>
      </w:pPr>
      <w:r w:rsidRPr="008F3F30">
        <w:rPr>
          <w:sz w:val="20"/>
          <w:szCs w:val="20"/>
          <w:lang w:val="ru-RU"/>
        </w:rPr>
        <w:t xml:space="preserve">Приложение  </w:t>
      </w:r>
      <w:r>
        <w:rPr>
          <w:sz w:val="20"/>
          <w:szCs w:val="20"/>
          <w:lang w:val="ru-RU"/>
        </w:rPr>
        <w:t>5</w:t>
      </w:r>
    </w:p>
    <w:p w:rsidR="0088118B" w:rsidRPr="008F3F30" w:rsidRDefault="0088118B" w:rsidP="0088118B">
      <w:pPr>
        <w:jc w:val="right"/>
        <w:rPr>
          <w:sz w:val="20"/>
          <w:szCs w:val="20"/>
          <w:lang w:val="ru-RU"/>
        </w:rPr>
      </w:pPr>
      <w:r w:rsidRPr="008F3F30">
        <w:rPr>
          <w:sz w:val="20"/>
          <w:szCs w:val="20"/>
          <w:lang w:val="ru-RU"/>
        </w:rPr>
        <w:t xml:space="preserve">                                                                                             к Решению </w:t>
      </w:r>
    </w:p>
    <w:p w:rsidR="0088118B" w:rsidRPr="008F3F30" w:rsidRDefault="0088118B" w:rsidP="0088118B">
      <w:pPr>
        <w:jc w:val="right"/>
        <w:rPr>
          <w:sz w:val="20"/>
          <w:szCs w:val="20"/>
          <w:lang w:val="ru-RU"/>
        </w:rPr>
      </w:pPr>
      <w:r w:rsidRPr="008F3F30">
        <w:rPr>
          <w:sz w:val="20"/>
          <w:szCs w:val="20"/>
          <w:lang w:val="ru-RU"/>
        </w:rPr>
        <w:t xml:space="preserve">                                                                             «О бюджете муниципального района </w:t>
      </w:r>
    </w:p>
    <w:p w:rsidR="0088118B" w:rsidRPr="008F3F30" w:rsidRDefault="0088118B" w:rsidP="0088118B">
      <w:pPr>
        <w:jc w:val="right"/>
        <w:rPr>
          <w:sz w:val="20"/>
          <w:szCs w:val="20"/>
          <w:lang w:val="ru-RU"/>
        </w:rPr>
      </w:pPr>
      <w:r w:rsidRPr="008F3F30">
        <w:rPr>
          <w:sz w:val="20"/>
          <w:szCs w:val="20"/>
          <w:lang w:val="ru-RU"/>
        </w:rPr>
        <w:t xml:space="preserve">                                                                                            Похвистневский   Самарской области  на 202</w:t>
      </w:r>
      <w:r>
        <w:rPr>
          <w:sz w:val="20"/>
          <w:szCs w:val="20"/>
          <w:lang w:val="ru-RU"/>
        </w:rPr>
        <w:t>6</w:t>
      </w:r>
      <w:r w:rsidRPr="008F3F30">
        <w:rPr>
          <w:sz w:val="20"/>
          <w:szCs w:val="20"/>
          <w:lang w:val="ru-RU"/>
        </w:rPr>
        <w:t xml:space="preserve"> год и на</w:t>
      </w:r>
    </w:p>
    <w:p w:rsidR="0088118B" w:rsidRPr="008F3F30" w:rsidRDefault="0088118B" w:rsidP="0088118B">
      <w:pPr>
        <w:jc w:val="right"/>
        <w:rPr>
          <w:sz w:val="20"/>
          <w:szCs w:val="20"/>
          <w:lang w:val="ru-RU"/>
        </w:rPr>
      </w:pPr>
      <w:r w:rsidRPr="008F3F30">
        <w:rPr>
          <w:sz w:val="20"/>
          <w:szCs w:val="20"/>
          <w:lang w:val="ru-RU"/>
        </w:rPr>
        <w:t xml:space="preserve">                                                                                           плановый период  202</w:t>
      </w:r>
      <w:r>
        <w:rPr>
          <w:sz w:val="20"/>
          <w:szCs w:val="20"/>
          <w:lang w:val="ru-RU"/>
        </w:rPr>
        <w:t>7</w:t>
      </w:r>
      <w:r w:rsidRPr="008F3F30">
        <w:rPr>
          <w:sz w:val="20"/>
          <w:szCs w:val="20"/>
          <w:lang w:val="ru-RU"/>
        </w:rPr>
        <w:t xml:space="preserve"> и 202</w:t>
      </w:r>
      <w:r>
        <w:rPr>
          <w:sz w:val="20"/>
          <w:szCs w:val="20"/>
          <w:lang w:val="ru-RU"/>
        </w:rPr>
        <w:t>8</w:t>
      </w:r>
      <w:r w:rsidRPr="008F3F30">
        <w:rPr>
          <w:sz w:val="20"/>
          <w:szCs w:val="20"/>
          <w:lang w:val="ru-RU"/>
        </w:rPr>
        <w:t xml:space="preserve"> годов»</w:t>
      </w:r>
    </w:p>
    <w:p w:rsidR="0088118B" w:rsidRDefault="0088118B" w:rsidP="0088118B">
      <w:pPr>
        <w:ind w:firstLine="720"/>
        <w:jc w:val="center"/>
        <w:rPr>
          <w:lang w:val="ru-RU"/>
        </w:rPr>
      </w:pPr>
      <w:r w:rsidRPr="008F3F30">
        <w:rPr>
          <w:lang w:val="ru-RU"/>
        </w:rPr>
        <w:t>Распределение бюджетных ассигнований по целевым статьям (муниципальным программам муниципального района Похвистневский Самарской области и непрограммным направлениям деятельности), группам и подгруппам видов расходов классификации расходов бюджета муниципального района Похвистневский Самарской области на 202</w:t>
      </w:r>
      <w:r>
        <w:rPr>
          <w:lang w:val="ru-RU"/>
        </w:rPr>
        <w:t>6 год</w:t>
      </w:r>
    </w:p>
    <w:tbl>
      <w:tblPr>
        <w:tblOverlap w:val="never"/>
        <w:tblW w:w="16026"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10640"/>
        <w:gridCol w:w="1701"/>
        <w:gridCol w:w="708"/>
        <w:gridCol w:w="1560"/>
        <w:gridCol w:w="1417"/>
      </w:tblGrid>
      <w:tr w:rsidR="00F64515" w:rsidRPr="0088118B" w:rsidTr="00DE4988">
        <w:trPr>
          <w:trHeight w:hRule="exact" w:val="361"/>
        </w:trPr>
        <w:tc>
          <w:tcPr>
            <w:tcW w:w="10640"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F64515" w:rsidRPr="0088118B" w:rsidRDefault="00F64515" w:rsidP="0097715F">
            <w:pPr>
              <w:jc w:val="center"/>
              <w:rPr>
                <w:sz w:val="20"/>
                <w:szCs w:val="20"/>
                <w:lang w:val="ru-RU"/>
              </w:rPr>
            </w:pPr>
            <w:r w:rsidRPr="0088118B">
              <w:rPr>
                <w:color w:val="000000"/>
                <w:sz w:val="20"/>
                <w:szCs w:val="20"/>
                <w:lang w:val="ru-RU"/>
              </w:rPr>
              <w:t>Наименование целевой статьи, группы и подгруппы видов расходов</w:t>
            </w:r>
          </w:p>
          <w:p w:rsidR="00F64515" w:rsidRPr="0088118B" w:rsidRDefault="00F64515" w:rsidP="0097715F">
            <w:pPr>
              <w:spacing w:line="1" w:lineRule="auto"/>
              <w:rPr>
                <w:sz w:val="20"/>
                <w:szCs w:val="20"/>
                <w:lang w:val="ru-RU"/>
              </w:rPr>
            </w:pPr>
          </w:p>
        </w:tc>
        <w:tc>
          <w:tcPr>
            <w:tcW w:w="1701"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F64515" w:rsidRPr="0088118B" w:rsidRDefault="00F64515" w:rsidP="0097715F">
            <w:pPr>
              <w:jc w:val="center"/>
              <w:rPr>
                <w:sz w:val="20"/>
                <w:szCs w:val="20"/>
              </w:rPr>
            </w:pPr>
            <w:r w:rsidRPr="0088118B">
              <w:rPr>
                <w:color w:val="000000"/>
                <w:sz w:val="20"/>
                <w:szCs w:val="20"/>
              </w:rPr>
              <w:t>ЦСР</w:t>
            </w:r>
          </w:p>
          <w:p w:rsidR="00F64515" w:rsidRPr="0088118B" w:rsidRDefault="00F64515" w:rsidP="0097715F">
            <w:pPr>
              <w:spacing w:line="1" w:lineRule="auto"/>
              <w:rPr>
                <w:sz w:val="20"/>
                <w:szCs w:val="20"/>
              </w:rPr>
            </w:pPr>
          </w:p>
        </w:tc>
        <w:tc>
          <w:tcPr>
            <w:tcW w:w="708"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F64515" w:rsidRPr="0088118B" w:rsidRDefault="00F64515" w:rsidP="0097715F">
            <w:pPr>
              <w:jc w:val="center"/>
              <w:rPr>
                <w:sz w:val="20"/>
                <w:szCs w:val="20"/>
              </w:rPr>
            </w:pPr>
            <w:r w:rsidRPr="0088118B">
              <w:rPr>
                <w:color w:val="000000"/>
                <w:sz w:val="20"/>
                <w:szCs w:val="20"/>
              </w:rPr>
              <w:t>ВР</w:t>
            </w:r>
          </w:p>
          <w:p w:rsidR="00F64515" w:rsidRPr="0088118B" w:rsidRDefault="00F64515" w:rsidP="0097715F">
            <w:pPr>
              <w:spacing w:line="1" w:lineRule="auto"/>
              <w:rPr>
                <w:sz w:val="20"/>
                <w:szCs w:val="20"/>
              </w:rPr>
            </w:pPr>
          </w:p>
        </w:tc>
        <w:tc>
          <w:tcPr>
            <w:tcW w:w="2977"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F64515" w:rsidRPr="00D91292" w:rsidRDefault="00D91292" w:rsidP="0097715F">
            <w:pPr>
              <w:jc w:val="center"/>
              <w:rPr>
                <w:sz w:val="20"/>
                <w:szCs w:val="20"/>
                <w:lang w:val="ru-RU"/>
              </w:rPr>
            </w:pPr>
            <w:r>
              <w:rPr>
                <w:color w:val="000000"/>
                <w:sz w:val="20"/>
                <w:szCs w:val="20"/>
                <w:lang w:val="ru-RU"/>
              </w:rPr>
              <w:t>2026 год (</w:t>
            </w:r>
            <w:r w:rsidR="00F64515" w:rsidRPr="0088118B">
              <w:rPr>
                <w:color w:val="000000"/>
                <w:sz w:val="20"/>
                <w:szCs w:val="20"/>
              </w:rPr>
              <w:t xml:space="preserve">тыс. </w:t>
            </w:r>
            <w:r>
              <w:rPr>
                <w:color w:val="000000"/>
                <w:sz w:val="20"/>
                <w:szCs w:val="20"/>
                <w:lang w:val="ru-RU"/>
              </w:rPr>
              <w:t>р</w:t>
            </w:r>
            <w:r w:rsidR="00F64515" w:rsidRPr="0088118B">
              <w:rPr>
                <w:color w:val="000000"/>
                <w:sz w:val="20"/>
                <w:szCs w:val="20"/>
              </w:rPr>
              <w:t>ублей</w:t>
            </w:r>
            <w:r>
              <w:rPr>
                <w:color w:val="000000"/>
                <w:sz w:val="20"/>
                <w:szCs w:val="20"/>
                <w:lang w:val="ru-RU"/>
              </w:rPr>
              <w:t>)</w:t>
            </w:r>
          </w:p>
          <w:p w:rsidR="00F64515" w:rsidRPr="0088118B" w:rsidRDefault="00F64515" w:rsidP="0097715F">
            <w:pPr>
              <w:spacing w:line="1" w:lineRule="auto"/>
              <w:rPr>
                <w:sz w:val="20"/>
                <w:szCs w:val="20"/>
              </w:rPr>
            </w:pPr>
          </w:p>
        </w:tc>
      </w:tr>
      <w:tr w:rsidR="00F64515" w:rsidRPr="0088118B" w:rsidTr="00E21476">
        <w:trPr>
          <w:trHeight w:hRule="exact" w:val="1127"/>
        </w:trPr>
        <w:tc>
          <w:tcPr>
            <w:tcW w:w="10640"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F64515" w:rsidRPr="0088118B" w:rsidRDefault="00F64515" w:rsidP="0097715F">
            <w:pPr>
              <w:spacing w:line="1" w:lineRule="auto"/>
              <w:rPr>
                <w:sz w:val="20"/>
                <w:szCs w:val="20"/>
              </w:rPr>
            </w:pPr>
          </w:p>
        </w:tc>
        <w:tc>
          <w:tcPr>
            <w:tcW w:w="1701"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F64515" w:rsidRPr="0088118B" w:rsidRDefault="00F64515" w:rsidP="0097715F">
            <w:pPr>
              <w:spacing w:line="1" w:lineRule="auto"/>
              <w:rPr>
                <w:sz w:val="20"/>
                <w:szCs w:val="20"/>
              </w:rPr>
            </w:pPr>
          </w:p>
        </w:tc>
        <w:tc>
          <w:tcPr>
            <w:tcW w:w="708"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F64515" w:rsidRPr="0088118B" w:rsidRDefault="00F64515" w:rsidP="0097715F">
            <w:pPr>
              <w:spacing w:line="1" w:lineRule="auto"/>
              <w:rPr>
                <w:sz w:val="20"/>
                <w:szCs w:val="20"/>
              </w:rPr>
            </w:pPr>
          </w:p>
        </w:tc>
        <w:tc>
          <w:tcPr>
            <w:tcW w:w="1560"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F64515" w:rsidRPr="0088118B" w:rsidRDefault="00F64515" w:rsidP="0097715F">
            <w:pPr>
              <w:jc w:val="center"/>
              <w:rPr>
                <w:sz w:val="20"/>
                <w:szCs w:val="20"/>
              </w:rPr>
            </w:pPr>
            <w:r w:rsidRPr="0088118B">
              <w:rPr>
                <w:color w:val="000000"/>
                <w:sz w:val="20"/>
                <w:szCs w:val="20"/>
              </w:rPr>
              <w:t>Всего</w:t>
            </w:r>
          </w:p>
          <w:p w:rsidR="00F64515" w:rsidRPr="0088118B" w:rsidRDefault="00F64515" w:rsidP="0097715F">
            <w:pPr>
              <w:spacing w:line="1" w:lineRule="auto"/>
              <w:rPr>
                <w:sz w:val="20"/>
                <w:szCs w:val="20"/>
              </w:rPr>
            </w:pPr>
          </w:p>
        </w:tc>
        <w:tc>
          <w:tcPr>
            <w:tcW w:w="1417"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F64515" w:rsidRPr="0088118B" w:rsidRDefault="00F64515" w:rsidP="0097715F">
            <w:pPr>
              <w:spacing w:before="160" w:after="160"/>
              <w:jc w:val="center"/>
              <w:rPr>
                <w:sz w:val="20"/>
                <w:szCs w:val="20"/>
                <w:lang w:val="ru-RU"/>
              </w:rPr>
            </w:pPr>
            <w:r w:rsidRPr="0088118B">
              <w:rPr>
                <w:color w:val="000000"/>
                <w:sz w:val="20"/>
                <w:szCs w:val="20"/>
                <w:lang w:val="ru-RU"/>
              </w:rPr>
              <w:t>в том числе за счет безвозмездных поступлений</w:t>
            </w:r>
          </w:p>
          <w:p w:rsidR="00F64515" w:rsidRPr="0088118B" w:rsidRDefault="00F64515" w:rsidP="0097715F">
            <w:pPr>
              <w:spacing w:line="1" w:lineRule="auto"/>
              <w:rPr>
                <w:sz w:val="20"/>
                <w:szCs w:val="20"/>
                <w:lang w:val="ru-RU"/>
              </w:rPr>
            </w:pP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"Управление и распоряжение муниципальным имуществом муниципального района Похвистневский"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01 0 00 00000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49 566,0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"Содержание Комитета по управлению муниципальным имуществом Администрации муниципального района Похвистневский"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01 1 00 00000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4 540,0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01 1 00 00000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4 398,7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государственных (муниципальных) органов</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01 1 00 00000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120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4 398,7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01 1 00 00000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141,3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01 1 00 00000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141,3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"Оценка недвижимости, признание и регулирование отношений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01 2 00 00000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42 769,8</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01 2 00 00000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469,8</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01 2 00 00000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469,8</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01 2 00 00000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42 300,0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Исполнение судебных актов</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01 2 00 00000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830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42 250,0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Уплата налогов, сборов и иных платежей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01 2 00 00000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850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"Содержание имущества, находящегося в собственности муниципального образования м.р. Похвистневский Самарской области, и приобретение имущества в муниципальную собственность"</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01 4 00 00000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2 256,2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01 4 00 00000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2 256,2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01 4 00 00000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2 256,2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"Управление муниципальными финансами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02 0 00 00000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73 982,0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2 175,0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"Организация планирования и исполнения бюджета района"</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02 1 00 00000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19 620,0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02 1 00 00000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18 981,6</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государственных (муниципальных) органов</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02 1 00 00000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120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18 981,6</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02 1 00 00000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636,4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02 1 00 00000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636,4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02 1 00 00000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Уплата налогов, сборов и иных платежей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02 1 00 00000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850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"Совершенствование управления муниципальным долгом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02 2 00 00000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887,0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Обслуживание государственного (муниципального) долга</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02 2 00 00000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700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887,0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Обслуживание муниципального долга</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02 2 00 00000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730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887,0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Межбюджетные трансферты бюджетам поселений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02 3 00 00000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28 675,0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2 175,0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Межбюджетные трансферты</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02 3 00 00000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500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28 675,0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2 175,0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Дотации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02 3 00 00000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510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15 675,0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2 175,0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Иные межбюджетные трансферты</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02 3 00 00000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540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13 000,0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Мероприятия по обеспечению деятельности МКУ "Централизованная бухгалтерия"</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02 4 00 00000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24 800,0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02 4 00 00000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24 063,3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казенных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02 4 00 00000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24 063,3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02 4 00 00000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736,7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02 4 00 00000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736,7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"Организация мероприятий по информированию населения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03 0 00 00000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3 750,0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03 0 00 00000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03 0 00 00000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03 0 00 00000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3 550,0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автономным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03 0 00 00000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620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3 550,0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"Предоставление государственных и муниципальных услуг на базе муниципального автономного учреждения муниципального района Похвистневский Самарской области "Многофункциональный центр предоставления государственных и муниципальных услуг"</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04 0 00 00000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9 228,4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04 0 00 00000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9 228,4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автономным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04 0 00 00000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620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9 228,4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развития сельского хозяйства и регулирования рынков с/х продукции, сырья и продовольствия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05 0 00 00000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20 805,7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18 889,7</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05 0 00 00000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9 014,2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8 306,8</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казенных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05 0 00 00000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9 014,2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8 306,8</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05 0 00 00000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1 566,9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363,6</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05 0 00 00000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1 566,9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363,6</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05 0 00 00000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10 224,6</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10 219,2</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05 0 00 00000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10 218,2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10 218,2</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Уплата налогов, сборов и иных платежей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05 0 00 00000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850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"Осуществление регулярных перевозок по регулируемым тарифам на территории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06 0 00 00000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17 195,2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2 195,2</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06 0 00 00000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17 195,2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2 195,2</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автономным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06 0 00 00000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620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17 195,2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2 195,2</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"Развитие малого и среднего предпринимательства в муниципальном районе Похвистневский"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07 0 00 00000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07 0 00 00000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07 0 00 00000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"Обеспечение антитеррористической безопасности общеобразовательных учреждений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08 0 00 00000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1 039,0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1 039,0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бюджетным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1 039,0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"Модернизация коммунального комплекса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09 0 00 00000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34 468,5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33 157,3</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09 0 00 00000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34 468,5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33 157,3</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09 0 00 00000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34 468,5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33 157,3</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"Развитие культуры муниципального района Похвистневский"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10 0 00 00000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115 312,9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230,8</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"Обеспечение муниципального задания на оказание муниципальных услуг (выполнение работ) в сфере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10 1 00 00000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114 827,9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230,8</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10 1 00 00000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114 827,9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230,8</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бюджетным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10 1 00 00000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114 827,9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230,8</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"Организация и проведение социально значимых мероприятий в сфере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10 2 00 00000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10 2 00 00000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бюджетным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10 2 00 00000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"Противопожарные мероприятия учреждений культуры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10 3 00 00000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300,0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10 3 00 00000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бюджетным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10 3 00 00000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"Развитие детских и молодежных организаций в муниципальном районе Похвистневский"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11 0 00 00000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3 224,0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581,6</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"Развитие детских и молодежных организаций"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11 1 00 00000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2 600,0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11 1 00 00000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автономным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11 1 00 00000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620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"Организация временного трудоустройства несовершеннолетних граждан в возрасте от 14 до 18 лет в период каникул и свободное от учебы время"</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11 2 00 00000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624,0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581,6</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11 2 00 00000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581,6</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автономным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11 2 00 00000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620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581,6</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"Материально-техническое обеспечение деятельности муниципальных и государственных образовательных учреждений муниципального района Похвистневский Самарской области муниципального бюджетного учреждения " Служба материально-технического обеспечения" м. р.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12 0 00 00000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107 859,7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12 0 00 00000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107 859,7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бюджетным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12 0 00 00000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107 859,7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"Молодой семье-доступное жилье на территории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13 0 00 00000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2 998,8</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2 126,0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13 0 00 00000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2 998,8</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2 126,0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Социальные выплаты гражданам, кроме публичных нормативных социальных выплат</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13 0 00 00000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320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2 998,8</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2 126,0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"Развитие физической культуры и спорта в муниципальном районе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14 0 00 00000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8 265,1</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1 000,0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"Обеспечение муниципального задания на оказание муниципальных услуг (выполнение работ) в сфере физической культуры и спорта"</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14 1 00 00000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8 265,1</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1 000,0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14 1 00 00000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8 265,1</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1 000,0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бюджетным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14 1 00 00000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8 265,1</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1 000,0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"Развитие муниципального бюджетного учреждения дополнительного образования "Детская школа искусств" с.Подбельск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15 0 00 00000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10 643,0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15 0 00 00000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10 643,0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бюджетным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15 0 00 00000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10 643,0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"Обеспечение пожарной безопасности образовательных учреждений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17 0 00 00000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8 079,7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3 849,7</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17 0 00 00000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8 079,7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3 849,7</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бюджетным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17 0 00 00000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8 079,7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3 849,7</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"Молодежь муниципального района Похвистневский"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18 0 00 00000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48,0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Реализация подпрограммы "Обеспечение муниципального задания на оказание муниципальных услуг(выполнение работ)в сфере молодежной политики" МП "Молодежь муниципального района Похвистневский"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18 1 00 00000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32,5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18 1 00 00000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32,5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бюджетным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18 1 00 00000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32,5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Реализация подпрограммы "Патриотическое воспитание граждан РФ, проживающих на территории муниципального района Похвистневский" МП "Молодежь муниципального района Похвистневский"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18 2 00 00000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15,5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18 2 00 00000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15,5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бюджетным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18 2 00 00000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15,5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"Противодействие коррупции в муниципальном районе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19 0 00 00000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19 0 00 00000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19 0 00 00000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"Развитие информационного общества в муниципальном районе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20 0 00 00000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"Обновление подвижного состава пассажирского транспорта для обеспечения организации регулярных перевозок по муниципальным маршрутам регулярных перевозок по регулируемым тарифам в муниципальном районе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22 0 00 00000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2 031,9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22 0 00 00000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2 021,4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22 0 00 00000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2 021,4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22 0 00 00000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10,5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Уплата налогов, сборов и иных платежей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22 0 00 00000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850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10,5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"Об особенностях предоставления некоторых мер социальной поддержки семьям граждан, призванных на военную службу по мобилизации в вооруженные силы Российской Федерации, проживающим на территории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23 0 00 00000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23 0 00 00000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23 0 00 00000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"Доступная среда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24 0 00 00000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573,0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573,0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бюджетным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573,0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"Повышение безопасности дорожного движения в муниципальном районе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25 0 00 00000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25 0 00 00000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бюджетным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25 0 00 00000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«Развитие сети образовательных учреждений, реализующих программы общего образования в   муниципальном районе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27 0 00 00000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27 586,2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24 000,0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27 0 00 00000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27 586,2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24 000,0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бюджетным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27 0 00 00000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27 586,2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24 000,0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"Снижение смертности населения на территории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28 0 00 00000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193,5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13,5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Уплата налогов, сборов и иных платежей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850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13,5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"Развитие водохозяйственного комплекса муниципальном районе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29 0 00 00000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146,2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29 0 00 00000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146,2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29 0 00 00000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146,2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"Медицинские кадры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30 0 00 00000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72,0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30 0 00 00000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72,0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Стипендии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30 0 00 00000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30 0 00 00000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360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"Обеспечение жильем отдельных категорий граждан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31 0 00 00000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34 228,8</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34 228,8</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31 0 00 00000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9 263,6</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9 263,6</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Социальные выплаты гражданам, кроме публичных нормативных социальных выплат</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31 0 00 00000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320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9 263,6</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9 263,6</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31 0 00 00000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24 965,2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24 965,2</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Бюджетные инвестиции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31 0 00 00000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24 965,2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24 965,2</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"Охрана окружающей среды в муниципальном районе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32 0 00 00000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6 531,6</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1 521,3</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"Обеспечение исполнения полномочий по осуществлению регионального государственного экологического надзора"</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32 3 00 00000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929,0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929,0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32 3 00 00000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754,2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754,2</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казенных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32 3 00 00000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754,2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754,2</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32 3 00 00000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174,2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174,2</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32 3 00 00000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174,2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174,2</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32 3 00 00000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0,5</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Уплата налогов, сборов и иных платежей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32 3 00 00000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850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0,5</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"Организация мероприятий при осуществлении деятельности по обращению с животными без владельцев на территории муниципального района Похвистневский"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32 4 00 00000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592,4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592,4</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32 4 00 00000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8,8</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8,8</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казенных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32 4 00 00000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8,8</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8,8</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32 4 00 00000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583,6</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583,6</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32 4 00 00000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583,6</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583,6</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"Реализация отдельных природоохранных мероприятий в муниципальном районе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32 5 00 00000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5 010,2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32 5 00 00000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5 010,2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32 5 00 00000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5 010,2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"Профилактика наркомании, лечение и реабилитация наркозависимой части населения муниципального района Похвистневский"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33 0 00 00000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62,0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33 0 00 00000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бюджетным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33 0 00 00000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"Семья и дети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34 0 00 00000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12 404,8</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11 864,8</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Создание благоприятных условий для воспитания и развития детей в м.р. Похвистневский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34 1 00 00000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7 457,6</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7 457,6</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34 1 00 00000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851,0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851,0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государственных (муниципальных) органов</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34 1 00 00000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120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851,0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851,0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34 1 00 00000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4 011,3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4 011,3</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34 1 00 00000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4 011,3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4 011,3</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34 1 00 00000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2 595,2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2 595,2</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бюджетным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34 1 00 00000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2 595,2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2 595,2</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«Повышение рождаемости в муниципальном районе Похвистневский»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34 2 00 00000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34 2 00 00000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Социальные выплаты гражданам, кроме публичных нормативных социальных выплат</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34 2 00 00000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320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«Обеспечение деятельности МКУ «Управление по вопросам семьи, опеки и попечительства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34 3 00 00000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4 847,2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4 407,2</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34 3 00 00000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4 199,0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3 964,6</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казенных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34 3 00 00000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4 199,0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3 964,6</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34 3 00 00000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646,9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442,6</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34 3 00 00000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646,9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442,6</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34 3 00 00000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Уплата налогов, сборов и иных платежей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34 3 00 00000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850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"Содействие органам местного самоуправления м.р. Похвистневский Самарской области в формировании современной городской среды"</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36 0 00 00000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36 0 00 00000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36 0 00 00000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"Развитие муниципальной службы в Администрации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37 0 00 00000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37 0 00 00000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37 0 00 00000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38 0 00 00000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63 995,0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2 429,2</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37 587,4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1 814,7</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казенных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2 583,2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771,2</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государственных (муниципальных) органов</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120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35 004,2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1 043,5</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5 945,7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614,5</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5 945,7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614,5</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7 270,0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Публичные нормативные социальные выплаты гражданам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7 050,0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360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13 191,9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Исполнение судебных актов</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830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131,9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Уплата налогов, сборов и иных платежей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850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Резервные средства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870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13 000,0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"Обеспечение деятельности муниципального казенного учреждения "Управление капитального строительства, архитектуры и градостроительства, жилищно-коммунального и дорожного хозяйства"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39 0 00 00000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6 410,0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39 0 00 00000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6 155,5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казенных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39 0 00 00000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6 155,5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39 0 00 00000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254,5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39 0 00 00000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254,5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«Совершенствование Единой дежурно-диспетчерской службы городского округа Похвистнево и муниципального района Похвистневский»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42 0 00 00000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3 700,0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42 0 00 00000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3 700,0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42 0 00 00000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810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3 700,0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"Педагогические кадры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43 0 00 00000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72,0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43 0 00 00000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72,0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Стипендии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43 0 00 00000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43 0 00 00000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360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"Энергосбережение и повышение энергетической эффективности на территории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45 0 00 00000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45 0 00 00000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45 0 00 00000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"Укрепление общественного здоровья среди населения муниципального района Похвистневский"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46 0 00 00000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46 0 00 00000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color w:val="000000"/>
              </w:rPr>
            </w:pPr>
            <w:r>
              <w:rPr>
                <w:color w:val="000000"/>
                <w:sz w:val="20"/>
                <w:szCs w:val="20"/>
              </w:rPr>
              <w:t>Субсидии бюджетным учреждениям</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46 0 00 00000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610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"Обеспечение осуществления деятельности Собрания представителей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47 0 00 00000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1 531,0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"Обеспечение осуществления полномочий Собранием представителей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47 1 00 00000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213,0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47 1 00 00000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144,0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государственных (муниципальных) органов</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47 1 00 00000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120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144,0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47 1 00 00000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47 1 00 00000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69,0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Подпрограмма "Обеспечение осуществления деятельности Контрольно-счетной палаты муниципального района Похвистневский"</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47 2 00 00000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1 318,0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47 2 00 00000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1 232,0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Расходы на выплаты персоналу государственных (муниципальных) органов</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47 2 00 00000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120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1 232,0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47 2 00 00000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86,0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47 2 00 00000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86,0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"Развитие коммунальной инфраструктуры в муниципальном районе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48 0 00 00000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7 379,0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7 379,0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48 0 00 00000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7 379,0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b/>
                <w:bCs/>
                <w:color w:val="000000"/>
                <w:lang w:val="ru-RU"/>
              </w:rPr>
            </w:pPr>
            <w:r w:rsidRPr="00053E16">
              <w:rPr>
                <w:b/>
                <w:bCs/>
                <w:color w:val="000000"/>
                <w:sz w:val="20"/>
                <w:szCs w:val="20"/>
                <w:lang w:val="ru-RU"/>
              </w:rPr>
              <w:t>Муниципальная программа "Обеспечение инженерной инфраструктурой земельных участков, предоставляемых (предоставленных) бесплатно для индивидуального жилищного строительства семьям, имеющим трех и более детей, на территории муниципального района Похвистневский Самарской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r>
              <w:rPr>
                <w:b/>
                <w:bCs/>
                <w:color w:val="000000"/>
                <w:sz w:val="20"/>
                <w:szCs w:val="20"/>
              </w:rPr>
              <w:t>49 0 00 00000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250,0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49 0 00 00000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145F71">
            <w:pPr>
              <w:rPr>
                <w:color w:val="000000"/>
                <w:lang w:val="ru-RU"/>
              </w:rPr>
            </w:pPr>
            <w:r w:rsidRPr="00053E16">
              <w:rPr>
                <w:color w:val="000000"/>
                <w:sz w:val="20"/>
                <w:szCs w:val="20"/>
                <w:lang w:val="ru-RU"/>
              </w:rPr>
              <w:t>Иные закупки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49 0 00 00000</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color w:val="000000"/>
              </w:rPr>
            </w:pPr>
            <w:r>
              <w:rPr>
                <w:color w:val="000000"/>
                <w:sz w:val="20"/>
                <w:szCs w:val="20"/>
              </w:rPr>
              <w:t>240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250,0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color w:val="000000"/>
              </w:rPr>
            </w:pPr>
            <w:r>
              <w:rPr>
                <w:color w:val="000000"/>
                <w:sz w:val="20"/>
                <w:szCs w:val="20"/>
              </w:rPr>
              <w:t>0,0</w:t>
            </w:r>
          </w:p>
        </w:tc>
      </w:tr>
      <w:tr w:rsidR="00053E16" w:rsidRPr="00B40F5F" w:rsidTr="00DE4988">
        <w:tc>
          <w:tcPr>
            <w:tcW w:w="10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rPr>
                <w:b/>
                <w:bCs/>
                <w:color w:val="000000"/>
              </w:rPr>
            </w:pPr>
            <w:r>
              <w:rPr>
                <w:b/>
                <w:bCs/>
                <w:color w:val="000000"/>
                <w:sz w:val="20"/>
                <w:szCs w:val="20"/>
              </w:rPr>
              <w:t>ИТОГО</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Pr="00053E16" w:rsidRDefault="00053E16" w:rsidP="00053E16">
            <w:pPr>
              <w:jc w:val="right"/>
              <w:rPr>
                <w:b/>
                <w:bCs/>
                <w:color w:val="000000"/>
                <w:lang w:val="ru-RU"/>
              </w:rPr>
            </w:pPr>
            <w:r>
              <w:rPr>
                <w:b/>
                <w:bCs/>
                <w:color w:val="000000"/>
                <w:sz w:val="20"/>
                <w:szCs w:val="20"/>
              </w:rPr>
              <w:t>635 187,</w:t>
            </w:r>
            <w:r>
              <w:rPr>
                <w:b/>
                <w:bCs/>
                <w:color w:val="000000"/>
                <w:sz w:val="20"/>
                <w:szCs w:val="20"/>
                <w:lang w:val="ru-RU"/>
              </w:rPr>
              <w:t>8</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3E16" w:rsidRDefault="00053E16" w:rsidP="00145F71">
            <w:pPr>
              <w:jc w:val="right"/>
              <w:rPr>
                <w:b/>
                <w:bCs/>
                <w:color w:val="000000"/>
              </w:rPr>
            </w:pPr>
            <w:r>
              <w:rPr>
                <w:b/>
                <w:bCs/>
                <w:color w:val="000000"/>
                <w:sz w:val="20"/>
                <w:szCs w:val="20"/>
              </w:rPr>
              <w:t>138 249,2</w:t>
            </w:r>
          </w:p>
        </w:tc>
      </w:tr>
    </w:tbl>
    <w:p w:rsidR="00F64515" w:rsidRDefault="00F64515" w:rsidP="00062C63">
      <w:pPr>
        <w:rPr>
          <w:lang w:val="ru-RU"/>
        </w:rPr>
      </w:pPr>
    </w:p>
    <w:p w:rsidR="000D3748" w:rsidRDefault="000D3748" w:rsidP="000D3748">
      <w:pPr>
        <w:ind w:left="708" w:firstLine="708"/>
        <w:jc w:val="both"/>
        <w:rPr>
          <w:lang w:val="ru-RU"/>
        </w:rPr>
      </w:pPr>
      <w:r w:rsidRPr="00B343D6">
        <w:rPr>
          <w:lang w:val="ru-RU"/>
        </w:rPr>
        <w:t>1.</w:t>
      </w:r>
      <w:r w:rsidR="00EA6180">
        <w:rPr>
          <w:lang w:val="ru-RU"/>
        </w:rPr>
        <w:t>8</w:t>
      </w:r>
      <w:r w:rsidRPr="00B343D6">
        <w:rPr>
          <w:lang w:val="ru-RU"/>
        </w:rPr>
        <w:t xml:space="preserve">. </w:t>
      </w:r>
      <w:r w:rsidRPr="00166A2D">
        <w:rPr>
          <w:lang w:val="ru-RU"/>
        </w:rPr>
        <w:t xml:space="preserve">Приложение </w:t>
      </w:r>
      <w:r>
        <w:rPr>
          <w:lang w:val="ru-RU"/>
        </w:rPr>
        <w:t>6</w:t>
      </w:r>
      <w:r w:rsidRPr="00166A2D">
        <w:rPr>
          <w:lang w:val="ru-RU"/>
        </w:rPr>
        <w:t xml:space="preserve"> изложить в следующей редакции: </w:t>
      </w:r>
    </w:p>
    <w:p w:rsidR="00094E33" w:rsidRDefault="00094E33" w:rsidP="00062C63">
      <w:pPr>
        <w:rPr>
          <w:lang w:val="ru-RU"/>
        </w:rPr>
      </w:pPr>
    </w:p>
    <w:p w:rsidR="00CE7D5A" w:rsidRPr="008F3F30" w:rsidRDefault="00CE7D5A" w:rsidP="00CE7D5A">
      <w:pPr>
        <w:jc w:val="right"/>
        <w:rPr>
          <w:sz w:val="20"/>
          <w:szCs w:val="20"/>
          <w:lang w:val="ru-RU"/>
        </w:rPr>
      </w:pPr>
      <w:r w:rsidRPr="008F3F30">
        <w:rPr>
          <w:sz w:val="20"/>
          <w:szCs w:val="20"/>
          <w:lang w:val="ru-RU"/>
        </w:rPr>
        <w:t xml:space="preserve"> Приложение  </w:t>
      </w:r>
      <w:r>
        <w:rPr>
          <w:sz w:val="20"/>
          <w:szCs w:val="20"/>
          <w:lang w:val="ru-RU"/>
        </w:rPr>
        <w:t>6</w:t>
      </w:r>
    </w:p>
    <w:p w:rsidR="00CE7D5A" w:rsidRPr="008F3F30" w:rsidRDefault="00CE7D5A" w:rsidP="00CE7D5A">
      <w:pPr>
        <w:jc w:val="right"/>
        <w:rPr>
          <w:sz w:val="20"/>
          <w:szCs w:val="20"/>
          <w:lang w:val="ru-RU"/>
        </w:rPr>
      </w:pPr>
      <w:r w:rsidRPr="008F3F30">
        <w:rPr>
          <w:sz w:val="20"/>
          <w:szCs w:val="20"/>
          <w:lang w:val="ru-RU"/>
        </w:rPr>
        <w:t xml:space="preserve">                                                                                             к Решению </w:t>
      </w:r>
    </w:p>
    <w:p w:rsidR="00CE7D5A" w:rsidRPr="008F3F30" w:rsidRDefault="00CE7D5A" w:rsidP="00CE7D5A">
      <w:pPr>
        <w:jc w:val="right"/>
        <w:rPr>
          <w:sz w:val="20"/>
          <w:szCs w:val="20"/>
          <w:lang w:val="ru-RU"/>
        </w:rPr>
      </w:pPr>
      <w:r w:rsidRPr="008F3F30">
        <w:rPr>
          <w:sz w:val="20"/>
          <w:szCs w:val="20"/>
          <w:lang w:val="ru-RU"/>
        </w:rPr>
        <w:t xml:space="preserve">                                                                             «О бюджете муниципального района </w:t>
      </w:r>
    </w:p>
    <w:p w:rsidR="00CE7D5A" w:rsidRPr="008F3F30" w:rsidRDefault="00CE7D5A" w:rsidP="00CE7D5A">
      <w:pPr>
        <w:jc w:val="right"/>
        <w:rPr>
          <w:sz w:val="20"/>
          <w:szCs w:val="20"/>
          <w:lang w:val="ru-RU"/>
        </w:rPr>
      </w:pPr>
      <w:r w:rsidRPr="008F3F30">
        <w:rPr>
          <w:sz w:val="20"/>
          <w:szCs w:val="20"/>
          <w:lang w:val="ru-RU"/>
        </w:rPr>
        <w:t xml:space="preserve">                                                                                            Похвистневский   Самарской области  на 202</w:t>
      </w:r>
      <w:r>
        <w:rPr>
          <w:sz w:val="20"/>
          <w:szCs w:val="20"/>
          <w:lang w:val="ru-RU"/>
        </w:rPr>
        <w:t>6</w:t>
      </w:r>
      <w:r w:rsidRPr="008F3F30">
        <w:rPr>
          <w:sz w:val="20"/>
          <w:szCs w:val="20"/>
          <w:lang w:val="ru-RU"/>
        </w:rPr>
        <w:t xml:space="preserve"> год и на</w:t>
      </w:r>
    </w:p>
    <w:p w:rsidR="00CE7D5A" w:rsidRPr="008F3F30" w:rsidRDefault="00CE7D5A" w:rsidP="00CE7D5A">
      <w:pPr>
        <w:jc w:val="right"/>
        <w:rPr>
          <w:sz w:val="20"/>
          <w:szCs w:val="20"/>
          <w:lang w:val="ru-RU"/>
        </w:rPr>
      </w:pPr>
      <w:r w:rsidRPr="008F3F30">
        <w:rPr>
          <w:sz w:val="20"/>
          <w:szCs w:val="20"/>
          <w:lang w:val="ru-RU"/>
        </w:rPr>
        <w:t xml:space="preserve">                                                                                           плановый период  202</w:t>
      </w:r>
      <w:r>
        <w:rPr>
          <w:sz w:val="20"/>
          <w:szCs w:val="20"/>
          <w:lang w:val="ru-RU"/>
        </w:rPr>
        <w:t>7</w:t>
      </w:r>
      <w:r w:rsidRPr="008F3F30">
        <w:rPr>
          <w:sz w:val="20"/>
          <w:szCs w:val="20"/>
          <w:lang w:val="ru-RU"/>
        </w:rPr>
        <w:t xml:space="preserve"> и 202</w:t>
      </w:r>
      <w:r>
        <w:rPr>
          <w:sz w:val="20"/>
          <w:szCs w:val="20"/>
          <w:lang w:val="ru-RU"/>
        </w:rPr>
        <w:t>8</w:t>
      </w:r>
      <w:r w:rsidRPr="008F3F30">
        <w:rPr>
          <w:sz w:val="20"/>
          <w:szCs w:val="20"/>
          <w:lang w:val="ru-RU"/>
        </w:rPr>
        <w:t xml:space="preserve"> годов»</w:t>
      </w:r>
    </w:p>
    <w:p w:rsidR="00CE7D5A" w:rsidRDefault="00CE7D5A" w:rsidP="00CE7D5A">
      <w:pPr>
        <w:jc w:val="right"/>
        <w:rPr>
          <w:sz w:val="20"/>
          <w:szCs w:val="20"/>
          <w:lang w:val="ru-RU"/>
        </w:rPr>
      </w:pPr>
    </w:p>
    <w:p w:rsidR="00CE7D5A" w:rsidRDefault="00CE7D5A" w:rsidP="00CE7D5A">
      <w:pPr>
        <w:ind w:firstLine="720"/>
        <w:jc w:val="center"/>
        <w:rPr>
          <w:lang w:val="ru-RU"/>
        </w:rPr>
      </w:pPr>
      <w:r w:rsidRPr="008F3F30">
        <w:rPr>
          <w:lang w:val="ru-RU"/>
        </w:rPr>
        <w:t>Распределение бюджетных ассигнований по целевым статьям (муниципальным программам муниципального района Похвистневский Самарской области и непрограммным направлениям деятельности), группам и подгруппам видов расходов классификации расходов бюджета муниципального района Похвистневский Самарской области на плановый период 202</w:t>
      </w:r>
      <w:r w:rsidR="005E1DB4">
        <w:rPr>
          <w:lang w:val="ru-RU"/>
        </w:rPr>
        <w:t>7</w:t>
      </w:r>
      <w:r w:rsidRPr="008F3F30">
        <w:rPr>
          <w:lang w:val="ru-RU"/>
        </w:rPr>
        <w:t xml:space="preserve"> и 202</w:t>
      </w:r>
      <w:r w:rsidR="005E1DB4">
        <w:rPr>
          <w:lang w:val="ru-RU"/>
        </w:rPr>
        <w:t>8</w:t>
      </w:r>
      <w:r w:rsidRPr="008F3F30">
        <w:rPr>
          <w:lang w:val="ru-RU"/>
        </w:rPr>
        <w:t xml:space="preserve"> годов</w:t>
      </w:r>
    </w:p>
    <w:tbl>
      <w:tblPr>
        <w:tblOverlap w:val="never"/>
        <w:tblW w:w="15884"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8797"/>
        <w:gridCol w:w="1559"/>
        <w:gridCol w:w="709"/>
        <w:gridCol w:w="1134"/>
        <w:gridCol w:w="1417"/>
        <w:gridCol w:w="993"/>
        <w:gridCol w:w="1275"/>
      </w:tblGrid>
      <w:tr w:rsidR="00CE7D5A" w:rsidTr="00AF018C">
        <w:trPr>
          <w:trHeight w:hRule="exact" w:val="383"/>
        </w:trPr>
        <w:tc>
          <w:tcPr>
            <w:tcW w:w="8797"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E7D5A" w:rsidRPr="00E21476" w:rsidRDefault="00CE7D5A" w:rsidP="00AF018C">
            <w:pPr>
              <w:jc w:val="center"/>
              <w:rPr>
                <w:sz w:val="20"/>
                <w:szCs w:val="20"/>
                <w:lang w:val="ru-RU"/>
              </w:rPr>
            </w:pPr>
            <w:r w:rsidRPr="00E21476">
              <w:rPr>
                <w:color w:val="000000"/>
                <w:sz w:val="20"/>
                <w:szCs w:val="20"/>
                <w:lang w:val="ru-RU"/>
              </w:rPr>
              <w:t>Наименование целевой статьи, группы и подгруппы видов расходов</w:t>
            </w:r>
          </w:p>
          <w:p w:rsidR="00CE7D5A" w:rsidRPr="00E21476" w:rsidRDefault="00CE7D5A" w:rsidP="00AF018C">
            <w:pPr>
              <w:spacing w:line="1" w:lineRule="auto"/>
              <w:rPr>
                <w:sz w:val="20"/>
                <w:szCs w:val="20"/>
                <w:lang w:val="ru-RU"/>
              </w:rPr>
            </w:pPr>
          </w:p>
        </w:tc>
        <w:tc>
          <w:tcPr>
            <w:tcW w:w="1559"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E7D5A" w:rsidRPr="00E21476" w:rsidRDefault="00CE7D5A" w:rsidP="00AF018C">
            <w:pPr>
              <w:jc w:val="center"/>
              <w:rPr>
                <w:sz w:val="20"/>
                <w:szCs w:val="20"/>
              </w:rPr>
            </w:pPr>
            <w:r w:rsidRPr="00E21476">
              <w:rPr>
                <w:color w:val="000000"/>
                <w:sz w:val="20"/>
                <w:szCs w:val="20"/>
              </w:rPr>
              <w:t>ЦСР</w:t>
            </w:r>
          </w:p>
          <w:p w:rsidR="00CE7D5A" w:rsidRPr="00E21476" w:rsidRDefault="00CE7D5A" w:rsidP="00AF018C">
            <w:pPr>
              <w:spacing w:line="1" w:lineRule="auto"/>
              <w:rPr>
                <w:sz w:val="20"/>
                <w:szCs w:val="20"/>
              </w:rPr>
            </w:pPr>
          </w:p>
        </w:tc>
        <w:tc>
          <w:tcPr>
            <w:tcW w:w="709"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E7D5A" w:rsidRPr="00E21476" w:rsidRDefault="00CE7D5A" w:rsidP="00AF018C">
            <w:pPr>
              <w:jc w:val="center"/>
              <w:rPr>
                <w:sz w:val="20"/>
                <w:szCs w:val="20"/>
              </w:rPr>
            </w:pPr>
            <w:r w:rsidRPr="00E21476">
              <w:rPr>
                <w:color w:val="000000"/>
                <w:sz w:val="20"/>
                <w:szCs w:val="20"/>
              </w:rPr>
              <w:t>ВР</w:t>
            </w:r>
          </w:p>
          <w:p w:rsidR="00CE7D5A" w:rsidRPr="00E21476" w:rsidRDefault="00CE7D5A" w:rsidP="00AF018C">
            <w:pPr>
              <w:spacing w:line="1" w:lineRule="auto"/>
              <w:rPr>
                <w:sz w:val="20"/>
                <w:szCs w:val="20"/>
              </w:rPr>
            </w:pPr>
          </w:p>
        </w:tc>
        <w:tc>
          <w:tcPr>
            <w:tcW w:w="2551"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E7D5A" w:rsidRPr="00E21476" w:rsidRDefault="00CE7D5A" w:rsidP="00AF018C">
            <w:pPr>
              <w:jc w:val="center"/>
              <w:rPr>
                <w:sz w:val="20"/>
                <w:szCs w:val="20"/>
              </w:rPr>
            </w:pPr>
            <w:r w:rsidRPr="00E21476">
              <w:rPr>
                <w:color w:val="000000"/>
                <w:sz w:val="20"/>
                <w:szCs w:val="20"/>
              </w:rPr>
              <w:t>2027 год</w:t>
            </w:r>
          </w:p>
          <w:p w:rsidR="00CE7D5A" w:rsidRPr="00E21476" w:rsidRDefault="00CE7D5A" w:rsidP="00AF018C">
            <w:pPr>
              <w:spacing w:line="1" w:lineRule="auto"/>
              <w:rPr>
                <w:sz w:val="20"/>
                <w:szCs w:val="20"/>
              </w:rPr>
            </w:pPr>
          </w:p>
        </w:tc>
        <w:tc>
          <w:tcPr>
            <w:tcW w:w="2268"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E7D5A" w:rsidRPr="00E21476" w:rsidRDefault="00CE7D5A" w:rsidP="00AF018C">
            <w:pPr>
              <w:jc w:val="center"/>
              <w:rPr>
                <w:sz w:val="20"/>
                <w:szCs w:val="20"/>
              </w:rPr>
            </w:pPr>
            <w:r w:rsidRPr="00E21476">
              <w:rPr>
                <w:color w:val="000000"/>
                <w:sz w:val="20"/>
                <w:szCs w:val="20"/>
              </w:rPr>
              <w:t>2028 год</w:t>
            </w:r>
          </w:p>
          <w:p w:rsidR="00CE7D5A" w:rsidRPr="00E21476" w:rsidRDefault="00CE7D5A" w:rsidP="00AF018C">
            <w:pPr>
              <w:spacing w:line="1" w:lineRule="auto"/>
              <w:rPr>
                <w:sz w:val="20"/>
                <w:szCs w:val="20"/>
              </w:rPr>
            </w:pPr>
          </w:p>
        </w:tc>
      </w:tr>
      <w:tr w:rsidR="00CE7D5A" w:rsidTr="00AF018C">
        <w:trPr>
          <w:trHeight w:hRule="exact" w:val="274"/>
        </w:trPr>
        <w:tc>
          <w:tcPr>
            <w:tcW w:w="8797"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E7D5A" w:rsidRPr="00E21476" w:rsidRDefault="00CE7D5A" w:rsidP="00AF018C">
            <w:pPr>
              <w:spacing w:line="1" w:lineRule="auto"/>
              <w:rPr>
                <w:sz w:val="20"/>
                <w:szCs w:val="20"/>
              </w:rPr>
            </w:pPr>
          </w:p>
        </w:tc>
        <w:tc>
          <w:tcPr>
            <w:tcW w:w="1559"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E7D5A" w:rsidRPr="00E21476" w:rsidRDefault="00CE7D5A" w:rsidP="00AF018C">
            <w:pPr>
              <w:spacing w:line="1" w:lineRule="auto"/>
              <w:rPr>
                <w:sz w:val="20"/>
                <w:szCs w:val="20"/>
              </w:rPr>
            </w:pPr>
          </w:p>
        </w:tc>
        <w:tc>
          <w:tcPr>
            <w:tcW w:w="709"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E7D5A" w:rsidRPr="00E21476" w:rsidRDefault="00CE7D5A" w:rsidP="00AF018C">
            <w:pPr>
              <w:spacing w:line="1" w:lineRule="auto"/>
              <w:rPr>
                <w:sz w:val="20"/>
                <w:szCs w:val="20"/>
              </w:rPr>
            </w:pPr>
          </w:p>
        </w:tc>
        <w:tc>
          <w:tcPr>
            <w:tcW w:w="2551"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E7D5A" w:rsidRPr="00E21476" w:rsidRDefault="00CE7D5A" w:rsidP="00AF018C">
            <w:pPr>
              <w:jc w:val="center"/>
              <w:rPr>
                <w:sz w:val="20"/>
                <w:szCs w:val="20"/>
              </w:rPr>
            </w:pPr>
            <w:r w:rsidRPr="00E21476">
              <w:rPr>
                <w:color w:val="000000"/>
                <w:sz w:val="20"/>
                <w:szCs w:val="20"/>
              </w:rPr>
              <w:t>Сумма, тыс. рублей</w:t>
            </w:r>
          </w:p>
          <w:p w:rsidR="00CE7D5A" w:rsidRPr="00E21476" w:rsidRDefault="00CE7D5A" w:rsidP="00AF018C">
            <w:pPr>
              <w:spacing w:line="1" w:lineRule="auto"/>
              <w:rPr>
                <w:sz w:val="20"/>
                <w:szCs w:val="20"/>
              </w:rPr>
            </w:pPr>
          </w:p>
        </w:tc>
        <w:tc>
          <w:tcPr>
            <w:tcW w:w="2268" w:type="dxa"/>
            <w:gridSpan w:val="2"/>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E7D5A" w:rsidRPr="00E21476" w:rsidRDefault="00CE7D5A" w:rsidP="00AF018C">
            <w:pPr>
              <w:jc w:val="center"/>
              <w:rPr>
                <w:sz w:val="20"/>
                <w:szCs w:val="20"/>
              </w:rPr>
            </w:pPr>
            <w:r w:rsidRPr="00E21476">
              <w:rPr>
                <w:color w:val="000000"/>
                <w:sz w:val="20"/>
                <w:szCs w:val="20"/>
              </w:rPr>
              <w:t>Сумма, тыс. рублей</w:t>
            </w:r>
          </w:p>
          <w:p w:rsidR="00CE7D5A" w:rsidRPr="00E21476" w:rsidRDefault="00CE7D5A" w:rsidP="00AF018C">
            <w:pPr>
              <w:spacing w:line="1" w:lineRule="auto"/>
              <w:rPr>
                <w:sz w:val="20"/>
                <w:szCs w:val="20"/>
              </w:rPr>
            </w:pPr>
          </w:p>
        </w:tc>
      </w:tr>
      <w:tr w:rsidR="00CE7D5A" w:rsidRPr="00E21476" w:rsidTr="00AF018C">
        <w:trPr>
          <w:trHeight w:hRule="exact" w:val="1103"/>
        </w:trPr>
        <w:tc>
          <w:tcPr>
            <w:tcW w:w="8797"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E7D5A" w:rsidRPr="00E21476" w:rsidRDefault="00CE7D5A" w:rsidP="00AF018C">
            <w:pPr>
              <w:spacing w:line="1" w:lineRule="auto"/>
              <w:rPr>
                <w:sz w:val="20"/>
                <w:szCs w:val="20"/>
              </w:rPr>
            </w:pPr>
          </w:p>
        </w:tc>
        <w:tc>
          <w:tcPr>
            <w:tcW w:w="1559"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E7D5A" w:rsidRPr="00E21476" w:rsidRDefault="00CE7D5A" w:rsidP="00AF018C">
            <w:pPr>
              <w:spacing w:line="1" w:lineRule="auto"/>
              <w:rPr>
                <w:sz w:val="20"/>
                <w:szCs w:val="20"/>
              </w:rPr>
            </w:pPr>
          </w:p>
        </w:tc>
        <w:tc>
          <w:tcPr>
            <w:tcW w:w="709" w:type="dxa"/>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E7D5A" w:rsidRPr="00E21476" w:rsidRDefault="00CE7D5A" w:rsidP="00AF018C">
            <w:pPr>
              <w:spacing w:line="1" w:lineRule="auto"/>
              <w:rPr>
                <w:sz w:val="20"/>
                <w:szCs w:val="20"/>
              </w:rPr>
            </w:pPr>
          </w:p>
        </w:tc>
        <w:tc>
          <w:tcPr>
            <w:tcW w:w="1134"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E7D5A" w:rsidRPr="00E21476" w:rsidRDefault="00CE7D5A" w:rsidP="00AF018C">
            <w:pPr>
              <w:spacing w:before="160" w:after="160"/>
              <w:jc w:val="center"/>
              <w:rPr>
                <w:sz w:val="20"/>
                <w:szCs w:val="20"/>
              </w:rPr>
            </w:pPr>
            <w:r w:rsidRPr="00E21476">
              <w:rPr>
                <w:color w:val="000000"/>
                <w:sz w:val="20"/>
                <w:szCs w:val="20"/>
              </w:rPr>
              <w:t>Всего</w:t>
            </w:r>
          </w:p>
          <w:p w:rsidR="00CE7D5A" w:rsidRPr="00E21476" w:rsidRDefault="00CE7D5A" w:rsidP="00AF018C">
            <w:pPr>
              <w:spacing w:line="1" w:lineRule="auto"/>
              <w:rPr>
                <w:sz w:val="20"/>
                <w:szCs w:val="20"/>
              </w:rPr>
            </w:pPr>
          </w:p>
        </w:tc>
        <w:tc>
          <w:tcPr>
            <w:tcW w:w="1417"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E7D5A" w:rsidRPr="00E21476" w:rsidRDefault="00CE7D5A" w:rsidP="00AF018C">
            <w:pPr>
              <w:spacing w:before="160" w:after="160"/>
              <w:jc w:val="center"/>
              <w:rPr>
                <w:sz w:val="20"/>
                <w:szCs w:val="20"/>
                <w:lang w:val="ru-RU"/>
              </w:rPr>
            </w:pPr>
            <w:r w:rsidRPr="00E21476">
              <w:rPr>
                <w:color w:val="000000"/>
                <w:sz w:val="20"/>
                <w:szCs w:val="20"/>
                <w:lang w:val="ru-RU"/>
              </w:rPr>
              <w:t>в том числе за счет безвозмездных поступлений</w:t>
            </w:r>
          </w:p>
          <w:p w:rsidR="00CE7D5A" w:rsidRPr="00E21476" w:rsidRDefault="00CE7D5A" w:rsidP="00AF018C">
            <w:pPr>
              <w:spacing w:line="1" w:lineRule="auto"/>
              <w:rPr>
                <w:sz w:val="20"/>
                <w:szCs w:val="20"/>
                <w:lang w:val="ru-RU"/>
              </w:rPr>
            </w:pPr>
          </w:p>
        </w:tc>
        <w:tc>
          <w:tcPr>
            <w:tcW w:w="993"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E7D5A" w:rsidRPr="00E21476" w:rsidRDefault="00CE7D5A" w:rsidP="00AF018C">
            <w:pPr>
              <w:spacing w:before="160" w:after="160"/>
              <w:jc w:val="center"/>
              <w:rPr>
                <w:sz w:val="20"/>
                <w:szCs w:val="20"/>
              </w:rPr>
            </w:pPr>
            <w:r w:rsidRPr="00E21476">
              <w:rPr>
                <w:color w:val="000000"/>
                <w:sz w:val="20"/>
                <w:szCs w:val="20"/>
              </w:rPr>
              <w:t>Всего</w:t>
            </w:r>
          </w:p>
          <w:p w:rsidR="00CE7D5A" w:rsidRPr="00E21476" w:rsidRDefault="00CE7D5A" w:rsidP="00AF018C">
            <w:pPr>
              <w:spacing w:line="1" w:lineRule="auto"/>
              <w:rPr>
                <w:sz w:val="20"/>
                <w:szCs w:val="20"/>
              </w:rPr>
            </w:pPr>
          </w:p>
        </w:tc>
        <w:tc>
          <w:tcPr>
            <w:tcW w:w="1275"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E7D5A" w:rsidRPr="00E21476" w:rsidRDefault="00CE7D5A" w:rsidP="00AF018C">
            <w:pPr>
              <w:spacing w:before="160" w:after="160"/>
              <w:jc w:val="center"/>
              <w:rPr>
                <w:sz w:val="20"/>
                <w:szCs w:val="20"/>
                <w:lang w:val="ru-RU"/>
              </w:rPr>
            </w:pPr>
            <w:r w:rsidRPr="00E21476">
              <w:rPr>
                <w:color w:val="000000"/>
                <w:sz w:val="20"/>
                <w:szCs w:val="20"/>
                <w:lang w:val="ru-RU"/>
              </w:rPr>
              <w:t>в том числе за счет безвозмездных поступлений</w:t>
            </w:r>
          </w:p>
          <w:p w:rsidR="00CE7D5A" w:rsidRPr="00E21476" w:rsidRDefault="00CE7D5A" w:rsidP="00AF018C">
            <w:pPr>
              <w:spacing w:line="1" w:lineRule="auto"/>
              <w:rPr>
                <w:sz w:val="20"/>
                <w:szCs w:val="20"/>
                <w:lang w:val="ru-RU"/>
              </w:rPr>
            </w:pP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"Управление и распоряжение муниципальным имуществом муниципального района Похвистневский"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01 0 00 00000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113 191,0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138 091,0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Подпрограмма "Содержание Комитета по управлению муниципальным имуществом Администрации муниципального района Похвистневский"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01 1 00 00000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4 540,0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4 540,0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4 398,7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4 398,7</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государственных (муниципальных) органов</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4 398,7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4 398,7</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141,3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141,3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141,3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141,3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Подпрограмма "Оценка недвижимости, признание и регулирование отношений муниципальной собственности"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01 2 00 00000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105 394,8</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130 294,8</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01 2 00 00000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223,8</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223,8</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01 2 00 00000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223,8</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223,8</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Иные бюджетные ассигнования</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01 2 00 00000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105 171,0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130 071,0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Исполнение судебных актов</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01 2 00 00000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105 121,0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130 021,0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Уплата налогов, сборов и иных платежей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01 2 00 00000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850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Подпрограмма "Содержание имущества, находящегося в собственности муниципального образования м.р. Похвистневский Самарской области, и приобретение имущества в муниципальную собственность"</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01 4 00 00000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3 256,2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3 256,2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01 4 00 00000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3 256,2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3 256,2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01 4 00 00000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3 256,2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3 256,2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"Управление муниципальными финансами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02 0 00 00000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66 547,0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1 749,0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66 064,0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1 749,0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"Подпрограмма "Организация планирования и исполнения бюджета района"</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02 1 00 00000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17 900,0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17 900,0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02 1 00 00000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17 254,9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17 254,9</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государственных (муниципальных) органов</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02 1 00 00000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17 254,9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17 254,9</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02 1 00 00000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643,1</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643,1</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02 1 00 00000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643,1</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643,1</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Иные бюджетные ассигнования</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02 1 00 00000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Уплата налогов, сборов и иных платежей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02 1 00 00000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850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Подпрограмма "Совершенствование управления муниципальным долгом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02 2 00 00000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598,0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115,0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Обслуживание государственного (муниципального) долга</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02 2 00 00000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700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598,0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115,0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Обслуживание муниципального долга</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02 2 00 00000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730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598,0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115,0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Межбюджетные трансферты бюджетам поселений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02 3 00 00000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23 249,0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1 749,0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23 249,0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1 749,0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02 3 00 00000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500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23 249,0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1 749,0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23 249,0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1 749,0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Дотации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02 3 00 00000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510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12 549,0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1 749,0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12 549,0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1 749,0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Иные 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02 3 00 00000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540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10 700,0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10 700,0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Мероприятия по обеспечению деятельности МКУ "Централизованная бухгалтерия"</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02 4 00 00000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24 800,0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24 800,0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02 4 00 00000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24 063,3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24 063,3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казенных учреждений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02 4 00 00000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24 063,3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24 063,3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02 4 00 00000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736,7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736,7</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02 4 00 00000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736,7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736,7</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"Организация мероприятий по информированию населения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03 0 00 00000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2 800,0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2 800,0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2 600,0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автономным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2 600,0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развития сельского хозяйства и регулирования рынков с/х продукции, сырья и продовольствия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05 0 00 00000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19 389,7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18 889,7</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19 389,7</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18 889,7</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8 306,8</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8 306,8</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8 306,8</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8 306,8</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казенных учреждений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8 306,8</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8 306,8</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8 306,8</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8 306,8</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858,3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363,6</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858,3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363,6</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858,3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363,6</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858,3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363,6</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Иные бюджетные ассигнования</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10 224,6</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10 219,2</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10 224,6</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10 219,2</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10 218,2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10 218,2</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10 218,2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10 218,2</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Уплата налогов, сборов и иных платежей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850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"Осуществление регулярных перевозок по регулируемым тарифам на территории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06 0 00 00000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13 828,4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1 028,4</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13 828,4</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1 028,4</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13 828,4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1 028,4</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13 828,4</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1 028,4</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автономным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13 828,4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1 028,4</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13 828,4</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1 028,4</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"Развитие малого и среднего предпринимательства в муниципальном районе Похвистневский"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07 0 00 00000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"Обеспечение антитеррористической безопасности общеобразовательных учреждений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08 0 00 00000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1 039,0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1 039,0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1 039,0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1 039,0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бюджетным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08 0 00 00000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1 039,0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1 039,0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"Развитие культуры муниципального района Похвистневский"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10 0 00 00000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93 175,9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90 442,7</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Подпрограмма "Обеспечение муниципального задания на оказание муниципальных услуг (выполнение работ) в сфере культуры</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10 1 00 00000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92 875,9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90 142,7</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10 1 00 00000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92 875,9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90 142,7</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бюджетным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10 1 00 00000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92 875,9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90 142,7</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Подпрограмма "Организация и проведение социально значимых мероприятий в сфере культуры"</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10 2 00 00000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10 2 00 00000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бюджетным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10 2 00 00000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Подпрограмма "Противопожарные мероприятия учреждений культуры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10 3 00 00000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10 3 00 00000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бюджетным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10 3 00 00000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"Развитие детских и молодежных организаций в муниципальном районе Похвистневский"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11 0 00 00000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3 224,0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581,6</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3 224,0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581,6</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Подпрограмма "Развитие детских и молодежных организаций"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11 1 00 00000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2 600,0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2 600,0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2 600,0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автономным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2 600,0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Подпрограмма "Организация временного трудоустройства несовершеннолетних граждан в возрасте от 14 до 18 лет в период каникул и свободное от учебы время"</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11 2 00 00000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624,0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581,6</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624,0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581,6</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11 2 00 00000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581,6</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624,0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581,6</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автономным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11 2 00 00000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581,6</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624,0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581,6</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"Материально-техническое обеспечение деятельности муниципальных и государственных образовательных учреждений муниципального района Похвистневский Самарской области муниципального бюджетного учреждения " Служба материально-технического обеспечения" м. р.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12 0 00 00000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89 918,5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67 166,0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89 918,5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67 166,0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бюджетным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89 918,5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67 166,0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"Молодой семье-доступное жилье на территории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13 0 00 00000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2 963,9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2 112,0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2 963,2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2 111,3</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Социальное обеспечение и иные выплаты населению</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2 963,9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2 112,0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2 963,2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2 111,3</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Социальные выплаты гражданам, кроме публичных нормативных социальных выплат</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2 963,9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2 112,0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2 963,2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2 111,3</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"Развитие физической культуры и спорта в муниципальном районе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14 0 00 00000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6 700,0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6 700,0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Подпрограмма "Обеспечение муниципального задания на оказание муниципальных услуг (выполнение работ) в сфере физической культуры и спорта"</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14 1 00 00000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6 700,0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6 700,0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6 700,0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6 700,0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бюджетным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6 700,0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6 700,0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"Развитие муниципального бюджетного учреждения дополнительного образования "Детская школа искусств" с.Подбельск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15 0 00 00000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11 200,0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11 200,0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11 200,0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11 200,0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бюджетным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11 200,0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11 200,0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"Обеспечение пожарной безопасности образовательных учреждений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17 0 00 00000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2 135,0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2 135,0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2 135,0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2 135,0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бюджетным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2 135,0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2 135,0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"Молодежь муниципального района Похвистневский"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18 0 00 00000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48,0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48,0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Реализация подпрограммы "Обеспечение муниципального задания на оказание муниципальных услуг(выполнение работ)в сфере молодежной политики" МП "Молодежь муниципального района Похвистневский"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18 1 00 00000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32,5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32,5</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18 1 00 00000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32,5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32,5</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бюджетным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18 1 00 00000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32,5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32,5</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Реализация подпрограммы "Патриотическое воспитание граждан РФ, проживающих на территории муниципального района Похвистневский" МП "Молодежь муниципального района Похвистневский"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18 2 00 00000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15,5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15,5</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18 2 00 00000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15,5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15,5</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бюджетным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18 2 00 00000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15,5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15,5</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"Противодействие коррупции в муниципальном районе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19 0 00 00000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30,0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"Развитие информационного общества в муниципальном районе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20 0 00 00000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600,0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"Обновление подвижного состава пассажирского транспорта для обеспечения организации регулярных перевозок по муниципальным маршрутам регулярных перевозок по регулируемым тарифам в муниципальном районе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22 0 00 00000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2 031,9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543,0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2 021,4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532,5</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2 021,4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532,5</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Иные бюджетные ассигнования</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10,5</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Уплата налогов, сборов и иных платежей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850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10,5</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"Доступная среда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24 0 00 00000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498,6</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498,6</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бюджетным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498,6</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"Повышение безопасности дорожного движения в муниципальном районе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25 0 00 00000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25,0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25,0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бюджетным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25,0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«Развитие сети образовательных учреждений, реализующих программы общего образования в   муниципальном районе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27 0 00 00000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10 919,5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9 500,0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17 241,4</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15 000,0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10 919,5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9 500,0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17 241,4</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15 000,0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бюджетным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10 919,5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9 500,0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17 241,4</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15 000,0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"Снижение смертности населения на территории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28 0 00 00000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158,5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158,5</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145,0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145,0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Иные бюджетные ассигнования</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13,5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13,5</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Уплата налогов, сборов и иных платежей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850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13,5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13,5</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"Развитие водохозяйственного комплекса муниципальном районе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29 0 00 00000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146,2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146,2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146,2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146,2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146,2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146,2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"Медицинские кадры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30 0 00 00000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72,0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72,0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Социальное обеспечение и иные выплаты населению</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72,0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Стипендии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12,0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Иные выплаты населению</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360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"Обеспечение жильем отдельных категорий граждан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31 0 00 00000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38 486,7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38 486,7</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35 366,0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35 366,0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Социальное обеспечение и иные выплаты населению</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7 280,2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7 280,2</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7 280,2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7 280,2</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Социальные выплаты гражданам, кроме публичных нормативных социальных выплат</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7 280,2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7 280,2</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7 280,2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7 280,2</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Капитальные вложения в объекты государственной (муниципальной) собственности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31 206,5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31 206,5</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28 085,8</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28 085,8</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Бюджетные инвестиции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31 206,5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31 206,5</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28 085,8</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28 085,8</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"Охрана окружающей среды в муниципальном районе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32 0 00 00000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1 521,3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1 521,3</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1 521,3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1 521,3</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Подпрограмма "Обеспечение исполнения полномочий по осуществлению регионального государственного экологического надзора"</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32 3 00 00000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929,0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929,0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929,0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929,0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32 3 00 00000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754,2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754,2</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754,2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754,2</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казенных учреждений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32 3 00 00000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754,2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754,2</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754,2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754,2</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32 3 00 00000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174,2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174,2</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174,2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174,2</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32 3 00 00000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174,2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174,2</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174,2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174,2</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Иные бюджетные ассигнования</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32 3 00 00000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0,5</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0,5</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Уплата налогов, сборов и иных платежей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32 3 00 00000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850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0,5</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0,5</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Подпрограмма "Организация мероприятий при осуществлении деятельности по обращению с животными без владельцев на территории муниципального района Похвистневский"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32 4 00 00000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592,4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592,4</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592,4</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592,4</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32 4 00 00000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8,8</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8,8</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8,8</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8,8</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казенных учреждений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32 4 00 00000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8,8</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8,8</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8,8</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8,8</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32 4 00 00000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583,6</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583,6</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583,6</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583,6</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32 4 00 00000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583,6</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583,6</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583,6</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583,6</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"Профилактика наркомании, лечение и реабилитация наркозависимой части населения муниципального района Похвистневский"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33 0 00 00000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62,0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62,0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62,0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бюджетным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62,0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"Семья и дети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34 0 00 00000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12 404,9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11 864,8</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12 404,8</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11 864,8</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Подпрограмма Создание благоприятных условий для воспитания и развития детей в м.р. Похвистневский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34 1 00 00000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7 457,6</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7 457,6</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7 457,6</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7 457,6</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851,0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851,0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851,0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851,0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государственных (муниципальных) органов</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851,0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851,0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851,0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851,0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4 011,3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4 011,3</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4 011,3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4 011,3</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4 011,3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4 011,3</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4 011,3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4 011,3</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2 595,2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2 595,2</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2 595,2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2 595,2</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бюджетным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2 595,2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2 595,2</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2 595,2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2 595,2</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Подпрограмма «Повышение рождаемости в муниципальном районе Похвистневский»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34 2 00 00000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Социальное обеспечение и иные выплаты населению</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34 2 00 00000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Социальные выплаты гражданам, кроме публичных нормативных социальных выплат</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34 2 00 00000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Подпрограмма «Обеспечение деятельности МКУ «Управление по вопросам семьи, опеки и попечительства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34 3 00 00000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4 847,3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4 407,2</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4 847,2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4 407,2</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34 3 00 00000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4 199,0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3 964,6</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4 199,0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3 964,6</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казенных учреждений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34 3 00 00000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4 199,0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3 964,6</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4 199,0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3 964,6</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34 3 00 00000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646,9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442,6</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646,9</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442,6</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34 3 00 00000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646,9</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442,6</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646,9</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442,6</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Иные бюджетные ассигнования</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34 3 00 00000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Уплата налогов, сборов и иных платежей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34 3 00 00000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850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МП "Формирование комфортной городской среды на территории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35 0 00 00000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8 729,7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8 293,3</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8 762,2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8 324,1</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8 729,7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8 293,3</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8 762,2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8 324,1</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8 729,7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8 293,3</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8 762,2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8 324,1</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"Содействие органам местного самоуправления м.р. Похвистневский Самарской области в формировании современной городской среды"</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36 0 00 00000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"Развитие муниципальной службы в Администрации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37 0 00 00000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50,0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"Развитие муниципального управления и муниципальной службы,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38 0 00 00000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45 755,7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2 357,7</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45 755,7</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2 357,7</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35 587,4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1 814,7</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35 587,4</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1 814,7</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казенных учреждений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2 583,2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771,2</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2 583,2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771,2</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государственных (муниципальных) органов</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33 004,2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1 043,5</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33 004,2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1 043,5</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2 608,3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543,0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2 608,3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543,0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2 608,3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543,0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2 608,3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543,0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Социальное обеспечение и иные выплаты населению</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7 000,0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Публичные нормативные социальные выплаты гражданам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7 000,0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Иные бюджетные ассигнования</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560,0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Уплата налогов, сборов и иных платежей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850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Резервные средства</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870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"Обеспечение деятельности муниципального казенного учреждения "Управление капитального строительства, архитектуры и градостроительства, жилищно-коммунального и дорожного хозяйства"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39 0 00 00000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6 000,0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6 000,0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5 820,3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5 820,3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казенных учреждений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5 820,3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5 820,3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179,7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179,7</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179,7</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179,7</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«Совершенствование Единой дежурно-диспетчерской службы городского округа Похвистнево и муниципального района Похвистневский»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42 0 00 00000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3 700,0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3 700,0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Иные бюджетные ассигнования</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3 700,0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3 700,0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810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3 700,0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3 700,0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"Педагогические кадры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43 0 00 00000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72,0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72,0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Социальное обеспечение и иные выплаты населению</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72,0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Стипендии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12,0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Иные выплаты населению</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360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"Укрепление общественного здоровья среди населения муниципального района Похвистневский"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46 0 00 00000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Предоставление субсидий бюджетным, автономным учреждениям и иным некоммерческим организациям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color w:val="000000"/>
              </w:rPr>
            </w:pPr>
            <w:r>
              <w:rPr>
                <w:color w:val="000000"/>
                <w:sz w:val="20"/>
                <w:szCs w:val="20"/>
              </w:rPr>
              <w:t>Субсидии бюджетным учреждениям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610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20,0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"Обеспечение осуществления деятельности Собрания представителей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47 0 00 00000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1 531,0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1 531,0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Подпрограмма "Обеспечение осуществления полномочий Собранием представителей муниципального района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47 1 00 00000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213,0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213,0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47 1 00 00000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144,0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государственных (муниципальных) органов</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47 1 00 00000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144,0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47 1 00 00000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69,0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47 1 00 00000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69,0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69,0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Подпрограмма "Обеспечение осуществления деятельности Контрольно-счетной палаты муниципального района Похвистневский"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47 2 00 00000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1 318,0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1 318,0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47 2 00 00000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1 232,0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1 232,0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Расходы на выплаты персоналу государственных (муниципальных) органов</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47 2 00 00000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120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1 232,0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1 232,0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47 2 00 00000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86,0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86,0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47 2 00 00000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86,0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86,0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Муниципальная программа "Развитие коммунальной инфраструктуры в муниципальном районе Похвистневский Самарской области"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r>
              <w:rPr>
                <w:b/>
                <w:bCs/>
                <w:color w:val="000000"/>
                <w:sz w:val="20"/>
                <w:szCs w:val="20"/>
              </w:rPr>
              <w:t>48 0 00 00000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40 404,0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40 000,0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40 404,0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40 000,0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color w:val="000000"/>
                <w:lang w:val="ru-RU"/>
              </w:rPr>
            </w:pPr>
            <w:r w:rsidRPr="008A7D1D">
              <w:rPr>
                <w:color w:val="000000"/>
                <w:sz w:val="20"/>
                <w:szCs w:val="20"/>
                <w:lang w:val="ru-RU"/>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48 0 00 00000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color w:val="000000"/>
              </w:rPr>
            </w:pPr>
            <w:r>
              <w:rPr>
                <w:color w:val="000000"/>
                <w:sz w:val="20"/>
                <w:szCs w:val="20"/>
              </w:rPr>
              <w:t>240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40 404,0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color w:val="000000"/>
              </w:rPr>
            </w:pPr>
            <w:r>
              <w:rPr>
                <w:color w:val="000000"/>
                <w:sz w:val="20"/>
                <w:szCs w:val="20"/>
              </w:rPr>
              <w:t>40 000,0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b/>
                <w:bCs/>
                <w:color w:val="000000"/>
              </w:rPr>
            </w:pPr>
            <w:r>
              <w:rPr>
                <w:b/>
                <w:bCs/>
                <w:color w:val="000000"/>
                <w:sz w:val="20"/>
                <w:szCs w:val="20"/>
              </w:rPr>
              <w:t>ИТОГО</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559 185,4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96 384,5</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599 766,0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138 793,9</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rPr>
                <w:b/>
                <w:bCs/>
                <w:color w:val="000000"/>
              </w:rPr>
            </w:pPr>
            <w:r>
              <w:rPr>
                <w:b/>
                <w:bCs/>
                <w:color w:val="000000"/>
                <w:sz w:val="20"/>
                <w:szCs w:val="20"/>
              </w:rPr>
              <w:t>Условно утвержденные расходы</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11 200,0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22 800,0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0,0</w:t>
            </w:r>
          </w:p>
        </w:tc>
      </w:tr>
      <w:tr w:rsidR="008A7D1D" w:rsidRPr="00FA379B" w:rsidTr="00AF018C">
        <w:tc>
          <w:tcPr>
            <w:tcW w:w="8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rPr>
                <w:b/>
                <w:bCs/>
                <w:color w:val="000000"/>
                <w:lang w:val="ru-RU"/>
              </w:rPr>
            </w:pPr>
            <w:r w:rsidRPr="008A7D1D">
              <w:rPr>
                <w:b/>
                <w:bCs/>
                <w:color w:val="000000"/>
                <w:sz w:val="20"/>
                <w:szCs w:val="20"/>
                <w:lang w:val="ru-RU"/>
              </w:rPr>
              <w:t>ВСЕГО с учетом условно утвержденных расходов</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jc w:val="center"/>
              <w:rPr>
                <w:b/>
                <w:bCs/>
                <w:color w:val="000000"/>
                <w:lang w:val="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Pr="008A7D1D" w:rsidRDefault="008A7D1D" w:rsidP="00CD1131">
            <w:pPr>
              <w:jc w:val="center"/>
              <w:rPr>
                <w:b/>
                <w:bCs/>
                <w:color w:val="000000"/>
                <w:lang w:val="ru-RU"/>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570 385,4</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96 384,5</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622 566,0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7D1D" w:rsidRDefault="008A7D1D" w:rsidP="00CD1131">
            <w:pPr>
              <w:jc w:val="right"/>
              <w:rPr>
                <w:b/>
                <w:bCs/>
                <w:color w:val="000000"/>
              </w:rPr>
            </w:pPr>
            <w:r>
              <w:rPr>
                <w:b/>
                <w:bCs/>
                <w:color w:val="000000"/>
                <w:sz w:val="20"/>
                <w:szCs w:val="20"/>
              </w:rPr>
              <w:t>138 793,9</w:t>
            </w:r>
          </w:p>
        </w:tc>
      </w:tr>
    </w:tbl>
    <w:p w:rsidR="00CE7D5A" w:rsidRDefault="00CE7D5A"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CE7D5A">
      <w:pPr>
        <w:rPr>
          <w:lang w:val="ru-RU"/>
        </w:rPr>
      </w:pPr>
    </w:p>
    <w:p w:rsidR="00562B05" w:rsidRDefault="00562B05" w:rsidP="00562B05">
      <w:pPr>
        <w:spacing w:line="360" w:lineRule="auto"/>
        <w:rPr>
          <w:sz w:val="20"/>
          <w:szCs w:val="20"/>
          <w:lang w:val="ru-RU"/>
        </w:rPr>
        <w:sectPr w:rsidR="00562B05" w:rsidSect="00D364ED">
          <w:pgSz w:w="16838" w:h="11906" w:orient="landscape" w:code="9"/>
          <w:pgMar w:top="567" w:right="397" w:bottom="567" w:left="567" w:header="720" w:footer="720" w:gutter="0"/>
          <w:cols w:space="708"/>
          <w:titlePg/>
          <w:docGrid w:linePitch="360"/>
        </w:sectPr>
      </w:pPr>
    </w:p>
    <w:p w:rsidR="00AB7C45" w:rsidRDefault="00AB7C45" w:rsidP="00562B05">
      <w:pPr>
        <w:spacing w:line="360" w:lineRule="auto"/>
        <w:jc w:val="right"/>
        <w:rPr>
          <w:sz w:val="20"/>
          <w:szCs w:val="20"/>
          <w:lang w:val="ru-RU"/>
        </w:rPr>
      </w:pPr>
    </w:p>
    <w:p w:rsidR="00AB7C45" w:rsidRDefault="00AB7C45" w:rsidP="00AB7C45">
      <w:pPr>
        <w:ind w:left="708" w:firstLine="708"/>
        <w:jc w:val="both"/>
        <w:rPr>
          <w:lang w:val="ru-RU"/>
        </w:rPr>
      </w:pPr>
      <w:r w:rsidRPr="00B343D6">
        <w:rPr>
          <w:lang w:val="ru-RU"/>
        </w:rPr>
        <w:t>1.</w:t>
      </w:r>
      <w:r>
        <w:rPr>
          <w:lang w:val="ru-RU"/>
        </w:rPr>
        <w:t>9</w:t>
      </w:r>
      <w:r w:rsidRPr="00B343D6">
        <w:rPr>
          <w:lang w:val="ru-RU"/>
        </w:rPr>
        <w:t xml:space="preserve">. </w:t>
      </w:r>
      <w:r w:rsidRPr="00166A2D">
        <w:rPr>
          <w:lang w:val="ru-RU"/>
        </w:rPr>
        <w:t xml:space="preserve">Приложение </w:t>
      </w:r>
      <w:r>
        <w:rPr>
          <w:lang w:val="ru-RU"/>
        </w:rPr>
        <w:t>7</w:t>
      </w:r>
      <w:r w:rsidRPr="00166A2D">
        <w:rPr>
          <w:lang w:val="ru-RU"/>
        </w:rPr>
        <w:t xml:space="preserve"> изложить в следующей редакции: </w:t>
      </w:r>
    </w:p>
    <w:p w:rsidR="00AB7C45" w:rsidRDefault="00AB7C45" w:rsidP="00562B05">
      <w:pPr>
        <w:spacing w:line="360" w:lineRule="auto"/>
        <w:jc w:val="right"/>
        <w:rPr>
          <w:sz w:val="20"/>
          <w:szCs w:val="20"/>
          <w:lang w:val="ru-RU"/>
        </w:rPr>
      </w:pPr>
    </w:p>
    <w:p w:rsidR="00562B05" w:rsidRPr="00A6589E" w:rsidRDefault="00562B05" w:rsidP="00562B05">
      <w:pPr>
        <w:spacing w:line="360" w:lineRule="auto"/>
        <w:jc w:val="right"/>
        <w:rPr>
          <w:sz w:val="20"/>
          <w:szCs w:val="20"/>
          <w:lang w:val="ru-RU"/>
        </w:rPr>
      </w:pPr>
      <w:r w:rsidRPr="00A6589E">
        <w:rPr>
          <w:sz w:val="20"/>
          <w:szCs w:val="20"/>
          <w:lang w:val="ru-RU"/>
        </w:rPr>
        <w:t xml:space="preserve">Приложение </w:t>
      </w:r>
      <w:r>
        <w:rPr>
          <w:sz w:val="20"/>
          <w:szCs w:val="20"/>
          <w:lang w:val="ru-RU"/>
        </w:rPr>
        <w:t>7</w:t>
      </w:r>
    </w:p>
    <w:p w:rsidR="00562B05" w:rsidRPr="00A6589E" w:rsidRDefault="00562B05" w:rsidP="00562B05">
      <w:pPr>
        <w:jc w:val="right"/>
        <w:rPr>
          <w:sz w:val="20"/>
          <w:szCs w:val="20"/>
          <w:lang w:val="ru-RU"/>
        </w:rPr>
      </w:pPr>
      <w:r w:rsidRPr="00A6589E">
        <w:rPr>
          <w:sz w:val="20"/>
          <w:szCs w:val="20"/>
          <w:lang w:val="ru-RU"/>
        </w:rPr>
        <w:t xml:space="preserve">                                                                             «О бюджете муниципального района </w:t>
      </w:r>
    </w:p>
    <w:p w:rsidR="00562B05" w:rsidRPr="00A6589E" w:rsidRDefault="00562B05" w:rsidP="00562B05">
      <w:pPr>
        <w:jc w:val="right"/>
        <w:rPr>
          <w:sz w:val="20"/>
          <w:szCs w:val="20"/>
          <w:lang w:val="ru-RU"/>
        </w:rPr>
      </w:pPr>
      <w:r w:rsidRPr="00A6589E">
        <w:rPr>
          <w:sz w:val="20"/>
          <w:szCs w:val="20"/>
          <w:lang w:val="ru-RU"/>
        </w:rPr>
        <w:t xml:space="preserve">                                                                                            Похвистневский Самарской области на 202</w:t>
      </w:r>
      <w:r>
        <w:rPr>
          <w:sz w:val="20"/>
          <w:szCs w:val="20"/>
          <w:lang w:val="ru-RU"/>
        </w:rPr>
        <w:t>6</w:t>
      </w:r>
      <w:r w:rsidRPr="00A6589E">
        <w:rPr>
          <w:sz w:val="20"/>
          <w:szCs w:val="20"/>
          <w:lang w:val="ru-RU"/>
        </w:rPr>
        <w:t xml:space="preserve"> год и на</w:t>
      </w:r>
    </w:p>
    <w:p w:rsidR="00562B05" w:rsidRDefault="00562B05" w:rsidP="00562B05">
      <w:pPr>
        <w:jc w:val="right"/>
        <w:rPr>
          <w:sz w:val="20"/>
          <w:szCs w:val="20"/>
          <w:lang w:val="ru-RU"/>
        </w:rPr>
      </w:pPr>
      <w:r w:rsidRPr="00A6589E">
        <w:rPr>
          <w:sz w:val="20"/>
          <w:szCs w:val="20"/>
          <w:lang w:val="ru-RU"/>
        </w:rPr>
        <w:t xml:space="preserve">                                                                                           плановый период 202</w:t>
      </w:r>
      <w:r>
        <w:rPr>
          <w:sz w:val="20"/>
          <w:szCs w:val="20"/>
          <w:lang w:val="ru-RU"/>
        </w:rPr>
        <w:t>7</w:t>
      </w:r>
      <w:r w:rsidRPr="00A6589E">
        <w:rPr>
          <w:sz w:val="20"/>
          <w:szCs w:val="20"/>
          <w:lang w:val="ru-RU"/>
        </w:rPr>
        <w:t xml:space="preserve"> и 202</w:t>
      </w:r>
      <w:r>
        <w:rPr>
          <w:sz w:val="20"/>
          <w:szCs w:val="20"/>
          <w:lang w:val="ru-RU"/>
        </w:rPr>
        <w:t>8</w:t>
      </w:r>
      <w:r w:rsidRPr="00A6589E">
        <w:rPr>
          <w:sz w:val="20"/>
          <w:szCs w:val="20"/>
          <w:lang w:val="ru-RU"/>
        </w:rPr>
        <w:t xml:space="preserve"> годов»</w:t>
      </w:r>
    </w:p>
    <w:p w:rsidR="00562B05" w:rsidRDefault="00562B05" w:rsidP="00562B05">
      <w:pPr>
        <w:jc w:val="right"/>
        <w:rPr>
          <w:sz w:val="20"/>
          <w:szCs w:val="20"/>
          <w:lang w:val="ru-RU"/>
        </w:rPr>
      </w:pPr>
    </w:p>
    <w:p w:rsidR="00562B05" w:rsidRDefault="00562B05" w:rsidP="00562B05">
      <w:pPr>
        <w:jc w:val="right"/>
        <w:rPr>
          <w:sz w:val="20"/>
          <w:szCs w:val="20"/>
          <w:lang w:val="ru-RU"/>
        </w:rPr>
      </w:pPr>
    </w:p>
    <w:p w:rsidR="00562B05" w:rsidRDefault="00562B05" w:rsidP="00562B05">
      <w:pPr>
        <w:pStyle w:val="a3"/>
        <w:ind w:firstLine="0"/>
        <w:jc w:val="center"/>
        <w:rPr>
          <w:b/>
          <w:bCs/>
          <w:sz w:val="20"/>
          <w:szCs w:val="20"/>
        </w:rPr>
      </w:pPr>
      <w:r>
        <w:rPr>
          <w:b/>
          <w:bCs/>
          <w:sz w:val="20"/>
          <w:szCs w:val="20"/>
        </w:rPr>
        <w:t>Распределение на 2026</w:t>
      </w:r>
      <w:r w:rsidRPr="00DE4128">
        <w:rPr>
          <w:b/>
          <w:bCs/>
          <w:sz w:val="20"/>
          <w:szCs w:val="20"/>
        </w:rPr>
        <w:t xml:space="preserve"> год </w:t>
      </w:r>
      <w:r>
        <w:rPr>
          <w:b/>
          <w:bCs/>
          <w:sz w:val="20"/>
          <w:szCs w:val="20"/>
        </w:rPr>
        <w:t>межбюджетных трансфертов бюджетам сельских поселений</w:t>
      </w:r>
    </w:p>
    <w:p w:rsidR="00562B05" w:rsidRDefault="00562B05" w:rsidP="00562B05">
      <w:pPr>
        <w:pStyle w:val="a3"/>
        <w:ind w:firstLine="0"/>
        <w:jc w:val="center"/>
        <w:rPr>
          <w:b/>
          <w:bCs/>
          <w:sz w:val="20"/>
          <w:szCs w:val="20"/>
        </w:rPr>
      </w:pPr>
      <w:r>
        <w:rPr>
          <w:b/>
          <w:bCs/>
          <w:sz w:val="20"/>
          <w:szCs w:val="20"/>
        </w:rPr>
        <w:t>из бюджета муниципального района Похвистневский Самарской области,</w:t>
      </w:r>
    </w:p>
    <w:p w:rsidR="00562B05" w:rsidRDefault="00562B05" w:rsidP="00562B05">
      <w:pPr>
        <w:pStyle w:val="a3"/>
        <w:ind w:firstLine="0"/>
        <w:jc w:val="center"/>
        <w:rPr>
          <w:b/>
          <w:bCs/>
          <w:sz w:val="20"/>
          <w:szCs w:val="20"/>
        </w:rPr>
      </w:pPr>
      <w:r>
        <w:rPr>
          <w:b/>
          <w:bCs/>
          <w:sz w:val="20"/>
          <w:szCs w:val="20"/>
        </w:rPr>
        <w:t xml:space="preserve"> не связанные с передачей полномочий по решению вопросов местного значения </w:t>
      </w:r>
    </w:p>
    <w:p w:rsidR="00562B05" w:rsidRDefault="00562B05" w:rsidP="00562B05">
      <w:pPr>
        <w:pStyle w:val="a3"/>
        <w:ind w:firstLine="0"/>
        <w:jc w:val="center"/>
        <w:rPr>
          <w:b/>
          <w:bCs/>
          <w:sz w:val="20"/>
          <w:szCs w:val="20"/>
        </w:rPr>
      </w:pP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984"/>
        <w:gridCol w:w="2552"/>
        <w:gridCol w:w="1701"/>
        <w:gridCol w:w="1276"/>
      </w:tblGrid>
      <w:tr w:rsidR="00562B05" w:rsidRPr="00EA766F" w:rsidTr="00CD1131">
        <w:trPr>
          <w:trHeight w:val="1936"/>
        </w:trPr>
        <w:tc>
          <w:tcPr>
            <w:tcW w:w="567" w:type="dxa"/>
          </w:tcPr>
          <w:p w:rsidR="00562B05" w:rsidRPr="00EA766F" w:rsidRDefault="00562B05" w:rsidP="00CD1131">
            <w:pPr>
              <w:pStyle w:val="a3"/>
              <w:ind w:firstLine="0"/>
              <w:jc w:val="center"/>
              <w:rPr>
                <w:sz w:val="20"/>
                <w:szCs w:val="20"/>
              </w:rPr>
            </w:pPr>
            <w:r w:rsidRPr="00EA766F">
              <w:rPr>
                <w:sz w:val="20"/>
                <w:szCs w:val="20"/>
              </w:rPr>
              <w:t xml:space="preserve">№ </w:t>
            </w:r>
          </w:p>
        </w:tc>
        <w:tc>
          <w:tcPr>
            <w:tcW w:w="2268" w:type="dxa"/>
          </w:tcPr>
          <w:p w:rsidR="00562B05" w:rsidRPr="00EA766F" w:rsidRDefault="00562B05" w:rsidP="00CD1131">
            <w:pPr>
              <w:pStyle w:val="a3"/>
              <w:ind w:firstLine="0"/>
              <w:jc w:val="center"/>
              <w:rPr>
                <w:sz w:val="20"/>
                <w:szCs w:val="20"/>
              </w:rPr>
            </w:pPr>
            <w:r w:rsidRPr="00EA766F">
              <w:rPr>
                <w:sz w:val="20"/>
                <w:szCs w:val="20"/>
              </w:rPr>
              <w:t>Наименования поселений</w:t>
            </w:r>
          </w:p>
        </w:tc>
        <w:tc>
          <w:tcPr>
            <w:tcW w:w="1984" w:type="dxa"/>
          </w:tcPr>
          <w:p w:rsidR="00562B05" w:rsidRPr="00EA766F" w:rsidRDefault="00562B05" w:rsidP="00CD1131">
            <w:pPr>
              <w:pStyle w:val="a3"/>
              <w:ind w:firstLine="0"/>
              <w:jc w:val="center"/>
              <w:rPr>
                <w:sz w:val="20"/>
                <w:szCs w:val="20"/>
              </w:rPr>
            </w:pPr>
            <w:r>
              <w:rPr>
                <w:sz w:val="20"/>
                <w:szCs w:val="20"/>
              </w:rPr>
              <w:t>Дотации на выравнивание бюджетной обеспеченности сельских поселений за счет средств областно</w:t>
            </w:r>
            <w:r w:rsidRPr="00DE4128">
              <w:rPr>
                <w:sz w:val="20"/>
                <w:szCs w:val="20"/>
              </w:rPr>
              <w:t xml:space="preserve">го бюджета </w:t>
            </w:r>
          </w:p>
        </w:tc>
        <w:tc>
          <w:tcPr>
            <w:tcW w:w="2552" w:type="dxa"/>
          </w:tcPr>
          <w:p w:rsidR="00562B05" w:rsidRPr="00EA766F" w:rsidRDefault="00562B05" w:rsidP="00CD1131">
            <w:pPr>
              <w:pStyle w:val="a3"/>
              <w:tabs>
                <w:tab w:val="left" w:pos="761"/>
              </w:tabs>
              <w:ind w:firstLine="0"/>
              <w:jc w:val="center"/>
              <w:rPr>
                <w:sz w:val="20"/>
                <w:szCs w:val="20"/>
              </w:rPr>
            </w:pPr>
            <w:r>
              <w:rPr>
                <w:sz w:val="20"/>
                <w:szCs w:val="20"/>
              </w:rPr>
              <w:t>Дотации на выравнивание бюджетной обеспеченности сельских поселений за счет средств бюджета района</w:t>
            </w:r>
          </w:p>
        </w:tc>
        <w:tc>
          <w:tcPr>
            <w:tcW w:w="1701" w:type="dxa"/>
          </w:tcPr>
          <w:p w:rsidR="00562B05" w:rsidRDefault="00562B05" w:rsidP="00CD1131">
            <w:pPr>
              <w:jc w:val="center"/>
              <w:rPr>
                <w:sz w:val="20"/>
                <w:szCs w:val="20"/>
                <w:lang w:val="ru-RU"/>
              </w:rPr>
            </w:pPr>
            <w:r>
              <w:rPr>
                <w:sz w:val="20"/>
                <w:szCs w:val="20"/>
                <w:lang w:val="ru-RU"/>
              </w:rPr>
              <w:t>Иные межбюджетные трансферты</w:t>
            </w:r>
          </w:p>
          <w:p w:rsidR="00562B05" w:rsidRPr="00EA766F" w:rsidRDefault="00562B05" w:rsidP="00CD1131">
            <w:pPr>
              <w:jc w:val="center"/>
              <w:rPr>
                <w:sz w:val="20"/>
                <w:szCs w:val="20"/>
                <w:lang w:val="ru-RU"/>
              </w:rPr>
            </w:pPr>
          </w:p>
        </w:tc>
        <w:tc>
          <w:tcPr>
            <w:tcW w:w="1276" w:type="dxa"/>
          </w:tcPr>
          <w:p w:rsidR="00562B05" w:rsidRPr="00EA766F" w:rsidRDefault="00562B05" w:rsidP="00CD1131">
            <w:pPr>
              <w:jc w:val="center"/>
              <w:rPr>
                <w:sz w:val="20"/>
                <w:szCs w:val="20"/>
                <w:lang w:val="ru-RU"/>
              </w:rPr>
            </w:pPr>
            <w:r w:rsidRPr="00EA766F">
              <w:rPr>
                <w:sz w:val="20"/>
                <w:szCs w:val="20"/>
                <w:lang w:val="ru-RU"/>
              </w:rPr>
              <w:t>Итого</w:t>
            </w:r>
          </w:p>
        </w:tc>
      </w:tr>
      <w:tr w:rsidR="00562B05" w:rsidRPr="00EA766F" w:rsidTr="00CD1131">
        <w:tc>
          <w:tcPr>
            <w:tcW w:w="567" w:type="dxa"/>
          </w:tcPr>
          <w:p w:rsidR="00562B05" w:rsidRPr="00EA766F" w:rsidRDefault="00562B05" w:rsidP="00CD1131">
            <w:pPr>
              <w:jc w:val="center"/>
              <w:rPr>
                <w:sz w:val="20"/>
                <w:szCs w:val="20"/>
                <w:lang w:val="ru-RU"/>
              </w:rPr>
            </w:pPr>
            <w:r w:rsidRPr="00EA766F">
              <w:rPr>
                <w:sz w:val="20"/>
                <w:szCs w:val="20"/>
                <w:lang w:val="ru-RU"/>
              </w:rPr>
              <w:t>1</w:t>
            </w:r>
          </w:p>
        </w:tc>
        <w:tc>
          <w:tcPr>
            <w:tcW w:w="2268" w:type="dxa"/>
          </w:tcPr>
          <w:p w:rsidR="00562B05" w:rsidRPr="00EA766F" w:rsidRDefault="00562B05" w:rsidP="00CD1131">
            <w:pPr>
              <w:jc w:val="center"/>
              <w:rPr>
                <w:sz w:val="20"/>
                <w:szCs w:val="20"/>
                <w:lang w:val="ru-RU"/>
              </w:rPr>
            </w:pPr>
            <w:r w:rsidRPr="00EA766F">
              <w:rPr>
                <w:sz w:val="20"/>
                <w:szCs w:val="20"/>
                <w:lang w:val="ru-RU"/>
              </w:rPr>
              <w:t>2</w:t>
            </w:r>
          </w:p>
        </w:tc>
        <w:tc>
          <w:tcPr>
            <w:tcW w:w="1984" w:type="dxa"/>
          </w:tcPr>
          <w:p w:rsidR="00562B05" w:rsidRPr="00EA766F" w:rsidRDefault="00562B05" w:rsidP="00CD1131">
            <w:pPr>
              <w:jc w:val="center"/>
              <w:rPr>
                <w:sz w:val="20"/>
                <w:szCs w:val="20"/>
                <w:lang w:val="ru-RU"/>
              </w:rPr>
            </w:pPr>
            <w:r w:rsidRPr="00EA766F">
              <w:rPr>
                <w:sz w:val="20"/>
                <w:szCs w:val="20"/>
                <w:lang w:val="ru-RU"/>
              </w:rPr>
              <w:t>3</w:t>
            </w:r>
          </w:p>
        </w:tc>
        <w:tc>
          <w:tcPr>
            <w:tcW w:w="2552" w:type="dxa"/>
          </w:tcPr>
          <w:p w:rsidR="00562B05" w:rsidRPr="00EA766F" w:rsidRDefault="00562B05" w:rsidP="00CD1131">
            <w:pPr>
              <w:jc w:val="center"/>
              <w:rPr>
                <w:sz w:val="20"/>
                <w:szCs w:val="20"/>
                <w:lang w:val="ru-RU"/>
              </w:rPr>
            </w:pPr>
            <w:r w:rsidRPr="00EA766F">
              <w:rPr>
                <w:sz w:val="20"/>
                <w:szCs w:val="20"/>
                <w:lang w:val="ru-RU"/>
              </w:rPr>
              <w:t>4</w:t>
            </w:r>
          </w:p>
        </w:tc>
        <w:tc>
          <w:tcPr>
            <w:tcW w:w="1701" w:type="dxa"/>
          </w:tcPr>
          <w:p w:rsidR="00562B05" w:rsidRPr="00EA766F" w:rsidRDefault="00562B05" w:rsidP="00CD1131">
            <w:pPr>
              <w:jc w:val="center"/>
              <w:rPr>
                <w:sz w:val="20"/>
                <w:szCs w:val="20"/>
                <w:lang w:val="ru-RU"/>
              </w:rPr>
            </w:pPr>
            <w:r w:rsidRPr="00EA766F">
              <w:rPr>
                <w:sz w:val="20"/>
                <w:szCs w:val="20"/>
                <w:lang w:val="ru-RU"/>
              </w:rPr>
              <w:t>5</w:t>
            </w:r>
          </w:p>
        </w:tc>
        <w:tc>
          <w:tcPr>
            <w:tcW w:w="1276" w:type="dxa"/>
          </w:tcPr>
          <w:p w:rsidR="00562B05" w:rsidRPr="00EA766F" w:rsidRDefault="00562B05" w:rsidP="00CD1131">
            <w:pPr>
              <w:jc w:val="center"/>
              <w:rPr>
                <w:sz w:val="20"/>
                <w:szCs w:val="20"/>
                <w:lang w:val="ru-RU"/>
              </w:rPr>
            </w:pPr>
            <w:r>
              <w:rPr>
                <w:sz w:val="20"/>
                <w:szCs w:val="20"/>
                <w:lang w:val="ru-RU"/>
              </w:rPr>
              <w:t>6</w:t>
            </w:r>
          </w:p>
        </w:tc>
      </w:tr>
      <w:tr w:rsidR="00562B05" w:rsidRPr="00EA766F" w:rsidTr="00CD1131">
        <w:tc>
          <w:tcPr>
            <w:tcW w:w="567" w:type="dxa"/>
          </w:tcPr>
          <w:p w:rsidR="00562B05" w:rsidRPr="00EA766F" w:rsidRDefault="00562B05" w:rsidP="00CD1131">
            <w:pPr>
              <w:jc w:val="center"/>
              <w:rPr>
                <w:sz w:val="20"/>
                <w:szCs w:val="20"/>
              </w:rPr>
            </w:pPr>
            <w:r w:rsidRPr="00EA766F">
              <w:rPr>
                <w:sz w:val="20"/>
                <w:szCs w:val="20"/>
              </w:rPr>
              <w:t>1.</w:t>
            </w:r>
          </w:p>
        </w:tc>
        <w:tc>
          <w:tcPr>
            <w:tcW w:w="2268" w:type="dxa"/>
          </w:tcPr>
          <w:p w:rsidR="00562B05" w:rsidRPr="00EA766F" w:rsidRDefault="00562B05" w:rsidP="00CD1131">
            <w:pPr>
              <w:rPr>
                <w:sz w:val="20"/>
                <w:szCs w:val="20"/>
              </w:rPr>
            </w:pPr>
            <w:r w:rsidRPr="00EA766F">
              <w:rPr>
                <w:sz w:val="20"/>
                <w:szCs w:val="20"/>
              </w:rPr>
              <w:t>Алькино</w:t>
            </w:r>
          </w:p>
        </w:tc>
        <w:tc>
          <w:tcPr>
            <w:tcW w:w="1984" w:type="dxa"/>
          </w:tcPr>
          <w:p w:rsidR="00562B05" w:rsidRPr="00EA766F" w:rsidRDefault="00562B05" w:rsidP="00CD1131">
            <w:pPr>
              <w:jc w:val="center"/>
              <w:rPr>
                <w:sz w:val="20"/>
                <w:szCs w:val="20"/>
                <w:lang w:val="ru-RU"/>
              </w:rPr>
            </w:pPr>
            <w:r>
              <w:rPr>
                <w:sz w:val="20"/>
                <w:szCs w:val="20"/>
                <w:lang w:val="ru-RU"/>
              </w:rPr>
              <w:t>157,9</w:t>
            </w:r>
          </w:p>
        </w:tc>
        <w:tc>
          <w:tcPr>
            <w:tcW w:w="2552" w:type="dxa"/>
          </w:tcPr>
          <w:p w:rsidR="00562B05" w:rsidRPr="00EA766F" w:rsidRDefault="00562B05" w:rsidP="00CD1131">
            <w:pPr>
              <w:jc w:val="center"/>
              <w:rPr>
                <w:sz w:val="20"/>
                <w:szCs w:val="20"/>
                <w:lang w:val="ru-RU"/>
              </w:rPr>
            </w:pPr>
            <w:r>
              <w:rPr>
                <w:sz w:val="20"/>
                <w:szCs w:val="20"/>
                <w:lang w:val="ru-RU"/>
              </w:rPr>
              <w:t>3307,4</w:t>
            </w:r>
          </w:p>
        </w:tc>
        <w:tc>
          <w:tcPr>
            <w:tcW w:w="1701" w:type="dxa"/>
          </w:tcPr>
          <w:p w:rsidR="00562B05" w:rsidRPr="00EA766F" w:rsidRDefault="00562B05" w:rsidP="00CD1131">
            <w:pPr>
              <w:jc w:val="center"/>
              <w:rPr>
                <w:sz w:val="20"/>
                <w:szCs w:val="20"/>
                <w:lang w:val="ru-RU"/>
              </w:rPr>
            </w:pPr>
            <w:r>
              <w:rPr>
                <w:sz w:val="20"/>
                <w:szCs w:val="20"/>
                <w:lang w:val="ru-RU"/>
              </w:rPr>
              <w:t>0</w:t>
            </w:r>
          </w:p>
        </w:tc>
        <w:tc>
          <w:tcPr>
            <w:tcW w:w="1276" w:type="dxa"/>
          </w:tcPr>
          <w:p w:rsidR="00562B05" w:rsidRPr="00EA766F" w:rsidRDefault="00562B05" w:rsidP="00CD1131">
            <w:pPr>
              <w:jc w:val="center"/>
              <w:rPr>
                <w:sz w:val="20"/>
                <w:szCs w:val="20"/>
                <w:lang w:val="ru-RU"/>
              </w:rPr>
            </w:pPr>
            <w:r>
              <w:rPr>
                <w:sz w:val="20"/>
                <w:szCs w:val="20"/>
                <w:lang w:val="ru-RU"/>
              </w:rPr>
              <w:t>3465,3</w:t>
            </w:r>
          </w:p>
        </w:tc>
      </w:tr>
      <w:tr w:rsidR="00562B05" w:rsidRPr="00EA766F" w:rsidTr="00CD1131">
        <w:tc>
          <w:tcPr>
            <w:tcW w:w="567" w:type="dxa"/>
          </w:tcPr>
          <w:p w:rsidR="00562B05" w:rsidRPr="00EA766F" w:rsidRDefault="00562B05" w:rsidP="00CD1131">
            <w:pPr>
              <w:jc w:val="center"/>
              <w:rPr>
                <w:sz w:val="20"/>
                <w:szCs w:val="20"/>
              </w:rPr>
            </w:pPr>
            <w:r w:rsidRPr="00EA766F">
              <w:rPr>
                <w:sz w:val="20"/>
                <w:szCs w:val="20"/>
              </w:rPr>
              <w:t>2.</w:t>
            </w:r>
          </w:p>
        </w:tc>
        <w:tc>
          <w:tcPr>
            <w:tcW w:w="2268" w:type="dxa"/>
          </w:tcPr>
          <w:p w:rsidR="00562B05" w:rsidRPr="00EA766F" w:rsidRDefault="00562B05" w:rsidP="00CD1131">
            <w:pPr>
              <w:rPr>
                <w:sz w:val="20"/>
                <w:szCs w:val="20"/>
              </w:rPr>
            </w:pPr>
            <w:r w:rsidRPr="00EA766F">
              <w:rPr>
                <w:sz w:val="20"/>
                <w:szCs w:val="20"/>
              </w:rPr>
              <w:t>Большой Толкай</w:t>
            </w:r>
          </w:p>
        </w:tc>
        <w:tc>
          <w:tcPr>
            <w:tcW w:w="1984" w:type="dxa"/>
          </w:tcPr>
          <w:p w:rsidR="00562B05" w:rsidRPr="00EA766F" w:rsidRDefault="00562B05" w:rsidP="00CD1131">
            <w:pPr>
              <w:jc w:val="center"/>
              <w:rPr>
                <w:sz w:val="20"/>
                <w:szCs w:val="20"/>
                <w:lang w:val="ru-RU"/>
              </w:rPr>
            </w:pPr>
            <w:r>
              <w:rPr>
                <w:sz w:val="20"/>
                <w:szCs w:val="20"/>
                <w:lang w:val="ru-RU"/>
              </w:rPr>
              <w:t>131,0</w:t>
            </w:r>
          </w:p>
        </w:tc>
        <w:tc>
          <w:tcPr>
            <w:tcW w:w="2552" w:type="dxa"/>
          </w:tcPr>
          <w:p w:rsidR="00562B05" w:rsidRPr="00EA766F" w:rsidRDefault="00562B05" w:rsidP="00CD1131">
            <w:pPr>
              <w:jc w:val="center"/>
              <w:rPr>
                <w:sz w:val="20"/>
                <w:szCs w:val="20"/>
                <w:lang w:val="ru-RU"/>
              </w:rPr>
            </w:pPr>
            <w:r>
              <w:rPr>
                <w:sz w:val="20"/>
                <w:szCs w:val="20"/>
                <w:lang w:val="ru-RU"/>
              </w:rPr>
              <w:t>0</w:t>
            </w:r>
          </w:p>
        </w:tc>
        <w:tc>
          <w:tcPr>
            <w:tcW w:w="1701" w:type="dxa"/>
          </w:tcPr>
          <w:p w:rsidR="00562B05" w:rsidRPr="00EA766F" w:rsidRDefault="00A01A9E" w:rsidP="00CD1131">
            <w:pPr>
              <w:jc w:val="center"/>
              <w:rPr>
                <w:sz w:val="20"/>
                <w:szCs w:val="20"/>
                <w:lang w:val="ru-RU"/>
              </w:rPr>
            </w:pPr>
            <w:r>
              <w:rPr>
                <w:sz w:val="20"/>
                <w:szCs w:val="20"/>
                <w:lang w:val="ru-RU"/>
              </w:rPr>
              <w:t>1016,4</w:t>
            </w:r>
          </w:p>
        </w:tc>
        <w:tc>
          <w:tcPr>
            <w:tcW w:w="1276" w:type="dxa"/>
          </w:tcPr>
          <w:p w:rsidR="00562B05" w:rsidRPr="00EA766F" w:rsidRDefault="00A01A9E" w:rsidP="00CD1131">
            <w:pPr>
              <w:jc w:val="center"/>
              <w:rPr>
                <w:sz w:val="20"/>
                <w:szCs w:val="20"/>
                <w:lang w:val="ru-RU"/>
              </w:rPr>
            </w:pPr>
            <w:r>
              <w:rPr>
                <w:sz w:val="20"/>
                <w:szCs w:val="20"/>
                <w:lang w:val="ru-RU"/>
              </w:rPr>
              <w:t>1147,4</w:t>
            </w:r>
          </w:p>
        </w:tc>
      </w:tr>
      <w:tr w:rsidR="00562B05" w:rsidRPr="00EA766F" w:rsidTr="00CD1131">
        <w:tc>
          <w:tcPr>
            <w:tcW w:w="567" w:type="dxa"/>
          </w:tcPr>
          <w:p w:rsidR="00562B05" w:rsidRPr="00EA766F" w:rsidRDefault="00562B05" w:rsidP="00CD1131">
            <w:pPr>
              <w:jc w:val="center"/>
              <w:rPr>
                <w:sz w:val="20"/>
                <w:szCs w:val="20"/>
              </w:rPr>
            </w:pPr>
            <w:r w:rsidRPr="00EA766F">
              <w:rPr>
                <w:sz w:val="20"/>
                <w:szCs w:val="20"/>
              </w:rPr>
              <w:t>3.</w:t>
            </w:r>
          </w:p>
        </w:tc>
        <w:tc>
          <w:tcPr>
            <w:tcW w:w="2268" w:type="dxa"/>
          </w:tcPr>
          <w:p w:rsidR="00562B05" w:rsidRPr="00EA766F" w:rsidRDefault="00562B05" w:rsidP="00CD1131">
            <w:pPr>
              <w:rPr>
                <w:sz w:val="20"/>
                <w:szCs w:val="20"/>
              </w:rPr>
            </w:pPr>
            <w:r w:rsidRPr="00EA766F">
              <w:rPr>
                <w:sz w:val="20"/>
                <w:szCs w:val="20"/>
              </w:rPr>
              <w:t>Красные Ключи</w:t>
            </w:r>
          </w:p>
        </w:tc>
        <w:tc>
          <w:tcPr>
            <w:tcW w:w="1984" w:type="dxa"/>
          </w:tcPr>
          <w:p w:rsidR="00562B05" w:rsidRPr="00EA766F" w:rsidRDefault="00562B05" w:rsidP="00CD1131">
            <w:pPr>
              <w:jc w:val="center"/>
              <w:rPr>
                <w:sz w:val="20"/>
                <w:szCs w:val="20"/>
                <w:lang w:val="ru-RU"/>
              </w:rPr>
            </w:pPr>
            <w:r>
              <w:rPr>
                <w:sz w:val="20"/>
                <w:szCs w:val="20"/>
                <w:lang w:val="ru-RU"/>
              </w:rPr>
              <w:t>82,3</w:t>
            </w:r>
          </w:p>
        </w:tc>
        <w:tc>
          <w:tcPr>
            <w:tcW w:w="2552" w:type="dxa"/>
          </w:tcPr>
          <w:p w:rsidR="00562B05" w:rsidRPr="00EA766F" w:rsidRDefault="00562B05" w:rsidP="00CD1131">
            <w:pPr>
              <w:jc w:val="center"/>
              <w:rPr>
                <w:sz w:val="20"/>
                <w:szCs w:val="20"/>
                <w:lang w:val="ru-RU"/>
              </w:rPr>
            </w:pPr>
            <w:r>
              <w:rPr>
                <w:sz w:val="20"/>
                <w:szCs w:val="20"/>
                <w:lang w:val="ru-RU"/>
              </w:rPr>
              <w:t>0</w:t>
            </w:r>
          </w:p>
        </w:tc>
        <w:tc>
          <w:tcPr>
            <w:tcW w:w="1701" w:type="dxa"/>
          </w:tcPr>
          <w:p w:rsidR="00562B05" w:rsidRPr="00EA766F" w:rsidRDefault="00A01A9E" w:rsidP="00CD1131">
            <w:pPr>
              <w:jc w:val="center"/>
              <w:rPr>
                <w:sz w:val="20"/>
                <w:szCs w:val="20"/>
                <w:lang w:val="ru-RU"/>
              </w:rPr>
            </w:pPr>
            <w:r>
              <w:rPr>
                <w:sz w:val="20"/>
                <w:szCs w:val="20"/>
                <w:lang w:val="ru-RU"/>
              </w:rPr>
              <w:t>3166,1</w:t>
            </w:r>
          </w:p>
        </w:tc>
        <w:tc>
          <w:tcPr>
            <w:tcW w:w="1276" w:type="dxa"/>
          </w:tcPr>
          <w:p w:rsidR="00562B05" w:rsidRPr="00EA766F" w:rsidRDefault="00A01A9E" w:rsidP="00CD1131">
            <w:pPr>
              <w:jc w:val="center"/>
              <w:rPr>
                <w:sz w:val="20"/>
                <w:szCs w:val="20"/>
                <w:lang w:val="ru-RU"/>
              </w:rPr>
            </w:pPr>
            <w:r>
              <w:rPr>
                <w:sz w:val="20"/>
                <w:szCs w:val="20"/>
                <w:lang w:val="ru-RU"/>
              </w:rPr>
              <w:t>3248,4</w:t>
            </w:r>
          </w:p>
        </w:tc>
      </w:tr>
      <w:tr w:rsidR="00562B05" w:rsidRPr="00EA766F" w:rsidTr="00CD1131">
        <w:tc>
          <w:tcPr>
            <w:tcW w:w="567" w:type="dxa"/>
          </w:tcPr>
          <w:p w:rsidR="00562B05" w:rsidRPr="00EA766F" w:rsidRDefault="00562B05" w:rsidP="00CD1131">
            <w:pPr>
              <w:jc w:val="center"/>
              <w:rPr>
                <w:sz w:val="20"/>
                <w:szCs w:val="20"/>
              </w:rPr>
            </w:pPr>
            <w:r w:rsidRPr="00EA766F">
              <w:rPr>
                <w:sz w:val="20"/>
                <w:szCs w:val="20"/>
              </w:rPr>
              <w:t>4.</w:t>
            </w:r>
          </w:p>
        </w:tc>
        <w:tc>
          <w:tcPr>
            <w:tcW w:w="2268" w:type="dxa"/>
          </w:tcPr>
          <w:p w:rsidR="00562B05" w:rsidRPr="00EA766F" w:rsidRDefault="00562B05" w:rsidP="00CD1131">
            <w:pPr>
              <w:rPr>
                <w:sz w:val="20"/>
                <w:szCs w:val="20"/>
              </w:rPr>
            </w:pPr>
            <w:r w:rsidRPr="00EA766F">
              <w:rPr>
                <w:sz w:val="20"/>
                <w:szCs w:val="20"/>
              </w:rPr>
              <w:t>Кротково</w:t>
            </w:r>
          </w:p>
        </w:tc>
        <w:tc>
          <w:tcPr>
            <w:tcW w:w="1984" w:type="dxa"/>
          </w:tcPr>
          <w:p w:rsidR="00562B05" w:rsidRPr="00EA766F" w:rsidRDefault="00562B05" w:rsidP="00CD1131">
            <w:pPr>
              <w:jc w:val="center"/>
              <w:rPr>
                <w:sz w:val="20"/>
                <w:szCs w:val="20"/>
                <w:lang w:val="ru-RU"/>
              </w:rPr>
            </w:pPr>
            <w:r>
              <w:rPr>
                <w:sz w:val="20"/>
                <w:szCs w:val="20"/>
                <w:lang w:val="ru-RU"/>
              </w:rPr>
              <w:t>98,8</w:t>
            </w:r>
          </w:p>
        </w:tc>
        <w:tc>
          <w:tcPr>
            <w:tcW w:w="2552" w:type="dxa"/>
          </w:tcPr>
          <w:p w:rsidR="00562B05" w:rsidRPr="00EA766F" w:rsidRDefault="00562B05" w:rsidP="00CD1131">
            <w:pPr>
              <w:jc w:val="center"/>
              <w:rPr>
                <w:sz w:val="20"/>
                <w:szCs w:val="20"/>
                <w:lang w:val="ru-RU"/>
              </w:rPr>
            </w:pPr>
            <w:r>
              <w:rPr>
                <w:sz w:val="20"/>
                <w:szCs w:val="20"/>
                <w:lang w:val="ru-RU"/>
              </w:rPr>
              <w:t>0</w:t>
            </w:r>
          </w:p>
        </w:tc>
        <w:tc>
          <w:tcPr>
            <w:tcW w:w="1701" w:type="dxa"/>
          </w:tcPr>
          <w:p w:rsidR="00562B05" w:rsidRPr="00EA766F" w:rsidRDefault="00A01A9E" w:rsidP="00CD1131">
            <w:pPr>
              <w:jc w:val="center"/>
              <w:rPr>
                <w:sz w:val="20"/>
                <w:szCs w:val="20"/>
                <w:lang w:val="ru-RU"/>
              </w:rPr>
            </w:pPr>
            <w:r>
              <w:rPr>
                <w:sz w:val="20"/>
                <w:szCs w:val="20"/>
                <w:lang w:val="ru-RU"/>
              </w:rPr>
              <w:t>2564,9</w:t>
            </w:r>
          </w:p>
        </w:tc>
        <w:tc>
          <w:tcPr>
            <w:tcW w:w="1276" w:type="dxa"/>
          </w:tcPr>
          <w:p w:rsidR="00562B05" w:rsidRPr="00EA766F" w:rsidRDefault="00A01A9E" w:rsidP="00CD1131">
            <w:pPr>
              <w:jc w:val="center"/>
              <w:rPr>
                <w:sz w:val="20"/>
                <w:szCs w:val="20"/>
                <w:lang w:val="ru-RU"/>
              </w:rPr>
            </w:pPr>
            <w:r>
              <w:rPr>
                <w:sz w:val="20"/>
                <w:szCs w:val="20"/>
                <w:lang w:val="ru-RU"/>
              </w:rPr>
              <w:t>2663,7</w:t>
            </w:r>
          </w:p>
        </w:tc>
      </w:tr>
      <w:tr w:rsidR="00562B05" w:rsidRPr="00EA766F" w:rsidTr="00CD1131">
        <w:tc>
          <w:tcPr>
            <w:tcW w:w="567" w:type="dxa"/>
          </w:tcPr>
          <w:p w:rsidR="00562B05" w:rsidRPr="00EA766F" w:rsidRDefault="00562B05" w:rsidP="00CD1131">
            <w:pPr>
              <w:jc w:val="center"/>
              <w:rPr>
                <w:sz w:val="20"/>
                <w:szCs w:val="20"/>
              </w:rPr>
            </w:pPr>
            <w:r>
              <w:rPr>
                <w:sz w:val="20"/>
                <w:szCs w:val="20"/>
                <w:lang w:val="ru-RU"/>
              </w:rPr>
              <w:t>5</w:t>
            </w:r>
            <w:r w:rsidRPr="00EA766F">
              <w:rPr>
                <w:sz w:val="20"/>
                <w:szCs w:val="20"/>
              </w:rPr>
              <w:t>.</w:t>
            </w:r>
          </w:p>
        </w:tc>
        <w:tc>
          <w:tcPr>
            <w:tcW w:w="2268" w:type="dxa"/>
          </w:tcPr>
          <w:p w:rsidR="00562B05" w:rsidRPr="00EA766F" w:rsidRDefault="00562B05" w:rsidP="00CD1131">
            <w:pPr>
              <w:rPr>
                <w:sz w:val="20"/>
                <w:szCs w:val="20"/>
              </w:rPr>
            </w:pPr>
            <w:r w:rsidRPr="00EA766F">
              <w:rPr>
                <w:sz w:val="20"/>
                <w:szCs w:val="20"/>
              </w:rPr>
              <w:t>Малое Ибряйкино</w:t>
            </w:r>
          </w:p>
        </w:tc>
        <w:tc>
          <w:tcPr>
            <w:tcW w:w="1984" w:type="dxa"/>
          </w:tcPr>
          <w:p w:rsidR="00562B05" w:rsidRPr="00EA766F" w:rsidRDefault="00562B05" w:rsidP="00CD1131">
            <w:pPr>
              <w:jc w:val="center"/>
              <w:rPr>
                <w:sz w:val="20"/>
                <w:szCs w:val="20"/>
                <w:lang w:val="ru-RU"/>
              </w:rPr>
            </w:pPr>
            <w:r>
              <w:rPr>
                <w:sz w:val="20"/>
                <w:szCs w:val="20"/>
                <w:lang w:val="ru-RU"/>
              </w:rPr>
              <w:t>107,5</w:t>
            </w:r>
          </w:p>
        </w:tc>
        <w:tc>
          <w:tcPr>
            <w:tcW w:w="2552" w:type="dxa"/>
          </w:tcPr>
          <w:p w:rsidR="00562B05" w:rsidRPr="00EA766F" w:rsidRDefault="00562B05" w:rsidP="00CD1131">
            <w:pPr>
              <w:jc w:val="center"/>
              <w:rPr>
                <w:sz w:val="20"/>
                <w:szCs w:val="20"/>
                <w:lang w:val="ru-RU"/>
              </w:rPr>
            </w:pPr>
            <w:r>
              <w:rPr>
                <w:sz w:val="20"/>
                <w:szCs w:val="20"/>
                <w:lang w:val="ru-RU"/>
              </w:rPr>
              <w:t>262</w:t>
            </w:r>
            <w:r w:rsidR="00BE1F58">
              <w:rPr>
                <w:sz w:val="20"/>
                <w:szCs w:val="20"/>
                <w:lang w:val="ru-RU"/>
              </w:rPr>
              <w:t>,0</w:t>
            </w:r>
          </w:p>
        </w:tc>
        <w:tc>
          <w:tcPr>
            <w:tcW w:w="1701" w:type="dxa"/>
          </w:tcPr>
          <w:p w:rsidR="00562B05" w:rsidRPr="00EA766F" w:rsidRDefault="00562B05" w:rsidP="00CD1131">
            <w:pPr>
              <w:jc w:val="center"/>
              <w:rPr>
                <w:sz w:val="20"/>
                <w:szCs w:val="20"/>
                <w:lang w:val="ru-RU"/>
              </w:rPr>
            </w:pPr>
            <w:r>
              <w:rPr>
                <w:sz w:val="20"/>
                <w:szCs w:val="20"/>
                <w:lang w:val="ru-RU"/>
              </w:rPr>
              <w:t>0</w:t>
            </w:r>
          </w:p>
        </w:tc>
        <w:tc>
          <w:tcPr>
            <w:tcW w:w="1276" w:type="dxa"/>
          </w:tcPr>
          <w:p w:rsidR="00562B05" w:rsidRPr="00EA766F" w:rsidRDefault="00562B05" w:rsidP="00CD1131">
            <w:pPr>
              <w:jc w:val="center"/>
              <w:rPr>
                <w:sz w:val="20"/>
                <w:szCs w:val="20"/>
                <w:lang w:val="ru-RU"/>
              </w:rPr>
            </w:pPr>
            <w:r>
              <w:rPr>
                <w:sz w:val="20"/>
                <w:szCs w:val="20"/>
                <w:lang w:val="ru-RU"/>
              </w:rPr>
              <w:t>369,5</w:t>
            </w:r>
          </w:p>
        </w:tc>
      </w:tr>
      <w:tr w:rsidR="00562B05" w:rsidRPr="00EA766F" w:rsidTr="00CD1131">
        <w:tc>
          <w:tcPr>
            <w:tcW w:w="567" w:type="dxa"/>
          </w:tcPr>
          <w:p w:rsidR="00562B05" w:rsidRPr="00EA766F" w:rsidRDefault="00562B05" w:rsidP="00CD1131">
            <w:pPr>
              <w:jc w:val="center"/>
              <w:rPr>
                <w:sz w:val="20"/>
                <w:szCs w:val="20"/>
              </w:rPr>
            </w:pPr>
            <w:r>
              <w:rPr>
                <w:sz w:val="20"/>
                <w:szCs w:val="20"/>
                <w:lang w:val="ru-RU"/>
              </w:rPr>
              <w:t>6</w:t>
            </w:r>
            <w:r w:rsidRPr="00EA766F">
              <w:rPr>
                <w:sz w:val="20"/>
                <w:szCs w:val="20"/>
              </w:rPr>
              <w:t>.</w:t>
            </w:r>
          </w:p>
        </w:tc>
        <w:tc>
          <w:tcPr>
            <w:tcW w:w="2268" w:type="dxa"/>
          </w:tcPr>
          <w:p w:rsidR="00562B05" w:rsidRPr="00EA766F" w:rsidRDefault="00562B05" w:rsidP="00CD1131">
            <w:pPr>
              <w:rPr>
                <w:sz w:val="20"/>
                <w:szCs w:val="20"/>
              </w:rPr>
            </w:pPr>
            <w:r w:rsidRPr="00EA766F">
              <w:rPr>
                <w:sz w:val="20"/>
                <w:szCs w:val="20"/>
              </w:rPr>
              <w:t>Малый Толкай</w:t>
            </w:r>
          </w:p>
        </w:tc>
        <w:tc>
          <w:tcPr>
            <w:tcW w:w="1984" w:type="dxa"/>
          </w:tcPr>
          <w:p w:rsidR="00562B05" w:rsidRPr="00EA766F" w:rsidRDefault="00562B05" w:rsidP="00CD1131">
            <w:pPr>
              <w:jc w:val="center"/>
              <w:rPr>
                <w:sz w:val="20"/>
                <w:szCs w:val="20"/>
                <w:lang w:val="ru-RU"/>
              </w:rPr>
            </w:pPr>
            <w:r>
              <w:rPr>
                <w:sz w:val="20"/>
                <w:szCs w:val="20"/>
                <w:lang w:val="ru-RU"/>
              </w:rPr>
              <w:t>84,7</w:t>
            </w:r>
          </w:p>
        </w:tc>
        <w:tc>
          <w:tcPr>
            <w:tcW w:w="2552" w:type="dxa"/>
          </w:tcPr>
          <w:p w:rsidR="00562B05" w:rsidRPr="00EA766F" w:rsidRDefault="00562B05" w:rsidP="00CD1131">
            <w:pPr>
              <w:jc w:val="center"/>
              <w:rPr>
                <w:sz w:val="20"/>
                <w:szCs w:val="20"/>
                <w:lang w:val="ru-RU"/>
              </w:rPr>
            </w:pPr>
            <w:r>
              <w:rPr>
                <w:sz w:val="20"/>
                <w:szCs w:val="20"/>
                <w:lang w:val="ru-RU"/>
              </w:rPr>
              <w:t>0</w:t>
            </w:r>
          </w:p>
        </w:tc>
        <w:tc>
          <w:tcPr>
            <w:tcW w:w="1701" w:type="dxa"/>
          </w:tcPr>
          <w:p w:rsidR="00562B05" w:rsidRPr="00EA766F" w:rsidRDefault="00562B05" w:rsidP="00CD1131">
            <w:pPr>
              <w:jc w:val="center"/>
              <w:rPr>
                <w:sz w:val="20"/>
                <w:szCs w:val="20"/>
                <w:lang w:val="ru-RU"/>
              </w:rPr>
            </w:pPr>
            <w:r>
              <w:rPr>
                <w:sz w:val="20"/>
                <w:szCs w:val="20"/>
                <w:lang w:val="ru-RU"/>
              </w:rPr>
              <w:t>0</w:t>
            </w:r>
          </w:p>
        </w:tc>
        <w:tc>
          <w:tcPr>
            <w:tcW w:w="1276" w:type="dxa"/>
          </w:tcPr>
          <w:p w:rsidR="00562B05" w:rsidRPr="00EA766F" w:rsidRDefault="00562B05" w:rsidP="00CD1131">
            <w:pPr>
              <w:jc w:val="center"/>
              <w:rPr>
                <w:sz w:val="20"/>
                <w:szCs w:val="20"/>
                <w:lang w:val="ru-RU"/>
              </w:rPr>
            </w:pPr>
            <w:r>
              <w:rPr>
                <w:sz w:val="20"/>
                <w:szCs w:val="20"/>
                <w:lang w:val="ru-RU"/>
              </w:rPr>
              <w:t>84,7</w:t>
            </w:r>
          </w:p>
        </w:tc>
      </w:tr>
      <w:tr w:rsidR="00562B05" w:rsidRPr="00EA766F" w:rsidTr="00CD1131">
        <w:tc>
          <w:tcPr>
            <w:tcW w:w="567" w:type="dxa"/>
          </w:tcPr>
          <w:p w:rsidR="00562B05" w:rsidRPr="00EA766F" w:rsidRDefault="00562B05" w:rsidP="00CD1131">
            <w:pPr>
              <w:jc w:val="center"/>
              <w:rPr>
                <w:sz w:val="20"/>
                <w:szCs w:val="20"/>
              </w:rPr>
            </w:pPr>
            <w:r w:rsidRPr="00EA766F">
              <w:rPr>
                <w:sz w:val="20"/>
                <w:szCs w:val="20"/>
              </w:rPr>
              <w:t>7.</w:t>
            </w:r>
          </w:p>
        </w:tc>
        <w:tc>
          <w:tcPr>
            <w:tcW w:w="2268" w:type="dxa"/>
          </w:tcPr>
          <w:p w:rsidR="00562B05" w:rsidRPr="00EA766F" w:rsidRDefault="00562B05" w:rsidP="00CD1131">
            <w:pPr>
              <w:rPr>
                <w:sz w:val="20"/>
                <w:szCs w:val="20"/>
              </w:rPr>
            </w:pPr>
            <w:r w:rsidRPr="00EA766F">
              <w:rPr>
                <w:sz w:val="20"/>
                <w:szCs w:val="20"/>
              </w:rPr>
              <w:t>Мочалеевка</w:t>
            </w:r>
          </w:p>
        </w:tc>
        <w:tc>
          <w:tcPr>
            <w:tcW w:w="1984" w:type="dxa"/>
          </w:tcPr>
          <w:p w:rsidR="00562B05" w:rsidRPr="00EA766F" w:rsidRDefault="00562B05" w:rsidP="00CD1131">
            <w:pPr>
              <w:jc w:val="center"/>
              <w:rPr>
                <w:sz w:val="20"/>
                <w:szCs w:val="20"/>
                <w:lang w:val="ru-RU"/>
              </w:rPr>
            </w:pPr>
            <w:r>
              <w:rPr>
                <w:sz w:val="20"/>
                <w:szCs w:val="20"/>
                <w:lang w:val="ru-RU"/>
              </w:rPr>
              <w:t>146,0</w:t>
            </w:r>
          </w:p>
        </w:tc>
        <w:tc>
          <w:tcPr>
            <w:tcW w:w="2552" w:type="dxa"/>
          </w:tcPr>
          <w:p w:rsidR="00562B05" w:rsidRPr="00EA766F" w:rsidRDefault="00562B05" w:rsidP="00CD1131">
            <w:pPr>
              <w:jc w:val="center"/>
              <w:rPr>
                <w:sz w:val="20"/>
                <w:szCs w:val="20"/>
                <w:lang w:val="ru-RU"/>
              </w:rPr>
            </w:pPr>
            <w:r>
              <w:rPr>
                <w:sz w:val="20"/>
                <w:szCs w:val="20"/>
                <w:lang w:val="ru-RU"/>
              </w:rPr>
              <w:t>1633,5</w:t>
            </w:r>
          </w:p>
        </w:tc>
        <w:tc>
          <w:tcPr>
            <w:tcW w:w="1701" w:type="dxa"/>
          </w:tcPr>
          <w:p w:rsidR="00562B05" w:rsidRPr="00EA766F" w:rsidRDefault="00A01A9E" w:rsidP="00CD1131">
            <w:pPr>
              <w:jc w:val="center"/>
              <w:rPr>
                <w:sz w:val="20"/>
                <w:szCs w:val="20"/>
                <w:lang w:val="ru-RU"/>
              </w:rPr>
            </w:pPr>
            <w:r>
              <w:rPr>
                <w:sz w:val="20"/>
                <w:szCs w:val="20"/>
                <w:lang w:val="ru-RU"/>
              </w:rPr>
              <w:t>342,6</w:t>
            </w:r>
          </w:p>
        </w:tc>
        <w:tc>
          <w:tcPr>
            <w:tcW w:w="1276" w:type="dxa"/>
          </w:tcPr>
          <w:p w:rsidR="00562B05" w:rsidRPr="00EA766F" w:rsidRDefault="00A01A9E" w:rsidP="00CD1131">
            <w:pPr>
              <w:jc w:val="center"/>
              <w:rPr>
                <w:sz w:val="20"/>
                <w:szCs w:val="20"/>
                <w:lang w:val="ru-RU"/>
              </w:rPr>
            </w:pPr>
            <w:r>
              <w:rPr>
                <w:sz w:val="20"/>
                <w:szCs w:val="20"/>
                <w:lang w:val="ru-RU"/>
              </w:rPr>
              <w:t>2122,1</w:t>
            </w:r>
          </w:p>
        </w:tc>
      </w:tr>
      <w:tr w:rsidR="00562B05" w:rsidRPr="00EA766F" w:rsidTr="00CD1131">
        <w:tc>
          <w:tcPr>
            <w:tcW w:w="567" w:type="dxa"/>
          </w:tcPr>
          <w:p w:rsidR="00562B05" w:rsidRPr="00EA766F" w:rsidRDefault="00562B05" w:rsidP="00CD1131">
            <w:pPr>
              <w:jc w:val="center"/>
              <w:rPr>
                <w:sz w:val="20"/>
                <w:szCs w:val="20"/>
              </w:rPr>
            </w:pPr>
            <w:r w:rsidRPr="00EA766F">
              <w:rPr>
                <w:sz w:val="20"/>
                <w:szCs w:val="20"/>
              </w:rPr>
              <w:t>8.</w:t>
            </w:r>
          </w:p>
        </w:tc>
        <w:tc>
          <w:tcPr>
            <w:tcW w:w="2268" w:type="dxa"/>
          </w:tcPr>
          <w:p w:rsidR="00562B05" w:rsidRPr="00EA766F" w:rsidRDefault="00562B05" w:rsidP="00CD1131">
            <w:pPr>
              <w:rPr>
                <w:sz w:val="20"/>
                <w:szCs w:val="20"/>
              </w:rPr>
            </w:pPr>
            <w:r w:rsidRPr="00EA766F">
              <w:rPr>
                <w:sz w:val="20"/>
                <w:szCs w:val="20"/>
              </w:rPr>
              <w:t>Новое Мансуркино</w:t>
            </w:r>
          </w:p>
        </w:tc>
        <w:tc>
          <w:tcPr>
            <w:tcW w:w="1984" w:type="dxa"/>
          </w:tcPr>
          <w:p w:rsidR="00562B05" w:rsidRPr="00EA766F" w:rsidRDefault="00562B05" w:rsidP="00CD1131">
            <w:pPr>
              <w:jc w:val="center"/>
              <w:rPr>
                <w:sz w:val="20"/>
                <w:szCs w:val="20"/>
                <w:lang w:val="ru-RU"/>
              </w:rPr>
            </w:pPr>
            <w:r>
              <w:rPr>
                <w:sz w:val="20"/>
                <w:szCs w:val="20"/>
                <w:lang w:val="ru-RU"/>
              </w:rPr>
              <w:t>97,5</w:t>
            </w:r>
          </w:p>
        </w:tc>
        <w:tc>
          <w:tcPr>
            <w:tcW w:w="2552" w:type="dxa"/>
          </w:tcPr>
          <w:p w:rsidR="00562B05" w:rsidRPr="00EA766F" w:rsidRDefault="00562B05" w:rsidP="00CD1131">
            <w:pPr>
              <w:jc w:val="center"/>
              <w:rPr>
                <w:sz w:val="20"/>
                <w:szCs w:val="20"/>
                <w:lang w:val="ru-RU"/>
              </w:rPr>
            </w:pPr>
            <w:r>
              <w:rPr>
                <w:sz w:val="20"/>
                <w:szCs w:val="20"/>
                <w:lang w:val="ru-RU"/>
              </w:rPr>
              <w:t>0</w:t>
            </w:r>
          </w:p>
        </w:tc>
        <w:tc>
          <w:tcPr>
            <w:tcW w:w="1701" w:type="dxa"/>
          </w:tcPr>
          <w:p w:rsidR="00562B05" w:rsidRPr="00EA766F" w:rsidRDefault="00A01A9E" w:rsidP="00CD1131">
            <w:pPr>
              <w:jc w:val="center"/>
              <w:rPr>
                <w:sz w:val="20"/>
                <w:szCs w:val="20"/>
                <w:lang w:val="ru-RU"/>
              </w:rPr>
            </w:pPr>
            <w:r>
              <w:rPr>
                <w:sz w:val="20"/>
                <w:szCs w:val="20"/>
                <w:lang w:val="ru-RU"/>
              </w:rPr>
              <w:t>1281,8</w:t>
            </w:r>
          </w:p>
        </w:tc>
        <w:tc>
          <w:tcPr>
            <w:tcW w:w="1276" w:type="dxa"/>
          </w:tcPr>
          <w:p w:rsidR="00562B05" w:rsidRPr="00EA766F" w:rsidRDefault="00A01A9E" w:rsidP="00CD1131">
            <w:pPr>
              <w:jc w:val="center"/>
              <w:rPr>
                <w:sz w:val="20"/>
                <w:szCs w:val="20"/>
                <w:lang w:val="ru-RU"/>
              </w:rPr>
            </w:pPr>
            <w:r>
              <w:rPr>
                <w:sz w:val="20"/>
                <w:szCs w:val="20"/>
                <w:lang w:val="ru-RU"/>
              </w:rPr>
              <w:t>1379,3</w:t>
            </w:r>
          </w:p>
        </w:tc>
      </w:tr>
      <w:tr w:rsidR="00562B05" w:rsidRPr="00EA766F" w:rsidTr="00CD1131">
        <w:tc>
          <w:tcPr>
            <w:tcW w:w="567" w:type="dxa"/>
          </w:tcPr>
          <w:p w:rsidR="00562B05" w:rsidRPr="00EA766F" w:rsidRDefault="00562B05" w:rsidP="00CD1131">
            <w:pPr>
              <w:jc w:val="center"/>
              <w:rPr>
                <w:sz w:val="20"/>
                <w:szCs w:val="20"/>
                <w:lang w:val="ru-RU"/>
              </w:rPr>
            </w:pPr>
            <w:r w:rsidRPr="00EA766F">
              <w:rPr>
                <w:sz w:val="20"/>
                <w:szCs w:val="20"/>
                <w:lang w:val="ru-RU"/>
              </w:rPr>
              <w:t>9.</w:t>
            </w:r>
          </w:p>
        </w:tc>
        <w:tc>
          <w:tcPr>
            <w:tcW w:w="2268" w:type="dxa"/>
          </w:tcPr>
          <w:p w:rsidR="00562B05" w:rsidRPr="00EA766F" w:rsidRDefault="00562B05" w:rsidP="00CD1131">
            <w:pPr>
              <w:rPr>
                <w:sz w:val="20"/>
                <w:szCs w:val="20"/>
                <w:lang w:val="ru-RU"/>
              </w:rPr>
            </w:pPr>
            <w:r w:rsidRPr="00EA766F">
              <w:rPr>
                <w:sz w:val="20"/>
                <w:szCs w:val="20"/>
                <w:lang w:val="ru-RU"/>
              </w:rPr>
              <w:t>Подбельск</w:t>
            </w:r>
          </w:p>
        </w:tc>
        <w:tc>
          <w:tcPr>
            <w:tcW w:w="1984" w:type="dxa"/>
          </w:tcPr>
          <w:p w:rsidR="00562B05" w:rsidRPr="00EA766F" w:rsidRDefault="00562B05" w:rsidP="00CD1131">
            <w:pPr>
              <w:jc w:val="center"/>
              <w:rPr>
                <w:sz w:val="20"/>
                <w:szCs w:val="20"/>
                <w:lang w:val="ru-RU"/>
              </w:rPr>
            </w:pPr>
            <w:r>
              <w:rPr>
                <w:sz w:val="20"/>
                <w:szCs w:val="20"/>
                <w:lang w:val="ru-RU"/>
              </w:rPr>
              <w:t>283,5</w:t>
            </w:r>
          </w:p>
        </w:tc>
        <w:tc>
          <w:tcPr>
            <w:tcW w:w="2552" w:type="dxa"/>
          </w:tcPr>
          <w:p w:rsidR="00562B05" w:rsidRPr="00EA766F" w:rsidRDefault="00562B05" w:rsidP="00CD1131">
            <w:pPr>
              <w:jc w:val="center"/>
              <w:rPr>
                <w:sz w:val="20"/>
                <w:szCs w:val="20"/>
                <w:lang w:val="ru-RU"/>
              </w:rPr>
            </w:pPr>
            <w:r>
              <w:rPr>
                <w:sz w:val="20"/>
                <w:szCs w:val="20"/>
                <w:lang w:val="ru-RU"/>
              </w:rPr>
              <w:t>457,2</w:t>
            </w:r>
          </w:p>
        </w:tc>
        <w:tc>
          <w:tcPr>
            <w:tcW w:w="1701" w:type="dxa"/>
          </w:tcPr>
          <w:p w:rsidR="00562B05" w:rsidRPr="00EA766F" w:rsidRDefault="00562B05" w:rsidP="00CD1131">
            <w:pPr>
              <w:jc w:val="center"/>
              <w:rPr>
                <w:sz w:val="20"/>
                <w:szCs w:val="20"/>
                <w:lang w:val="ru-RU"/>
              </w:rPr>
            </w:pPr>
            <w:r>
              <w:rPr>
                <w:sz w:val="20"/>
                <w:szCs w:val="20"/>
                <w:lang w:val="ru-RU"/>
              </w:rPr>
              <w:t>0</w:t>
            </w:r>
          </w:p>
        </w:tc>
        <w:tc>
          <w:tcPr>
            <w:tcW w:w="1276" w:type="dxa"/>
          </w:tcPr>
          <w:p w:rsidR="00562B05" w:rsidRPr="00EA766F" w:rsidRDefault="00562B05" w:rsidP="00CD1131">
            <w:pPr>
              <w:jc w:val="center"/>
              <w:rPr>
                <w:sz w:val="20"/>
                <w:szCs w:val="20"/>
                <w:lang w:val="ru-RU"/>
              </w:rPr>
            </w:pPr>
            <w:r>
              <w:rPr>
                <w:sz w:val="20"/>
                <w:szCs w:val="20"/>
                <w:lang w:val="ru-RU"/>
              </w:rPr>
              <w:t>740,7</w:t>
            </w:r>
          </w:p>
        </w:tc>
      </w:tr>
      <w:tr w:rsidR="00562B05" w:rsidRPr="00EA766F" w:rsidTr="00CD1131">
        <w:tc>
          <w:tcPr>
            <w:tcW w:w="567" w:type="dxa"/>
          </w:tcPr>
          <w:p w:rsidR="00562B05" w:rsidRPr="00EA766F" w:rsidRDefault="00562B05" w:rsidP="00CD1131">
            <w:pPr>
              <w:jc w:val="center"/>
              <w:rPr>
                <w:sz w:val="20"/>
                <w:szCs w:val="20"/>
              </w:rPr>
            </w:pPr>
            <w:r w:rsidRPr="00EA766F">
              <w:rPr>
                <w:sz w:val="20"/>
                <w:szCs w:val="20"/>
                <w:lang w:val="ru-RU"/>
              </w:rPr>
              <w:t>10</w:t>
            </w:r>
            <w:r w:rsidRPr="00EA766F">
              <w:rPr>
                <w:sz w:val="20"/>
                <w:szCs w:val="20"/>
              </w:rPr>
              <w:t>.</w:t>
            </w:r>
          </w:p>
        </w:tc>
        <w:tc>
          <w:tcPr>
            <w:tcW w:w="2268" w:type="dxa"/>
          </w:tcPr>
          <w:p w:rsidR="00562B05" w:rsidRPr="00EA766F" w:rsidRDefault="00562B05" w:rsidP="00CD1131">
            <w:pPr>
              <w:rPr>
                <w:sz w:val="20"/>
                <w:szCs w:val="20"/>
              </w:rPr>
            </w:pPr>
            <w:r w:rsidRPr="00EA766F">
              <w:rPr>
                <w:sz w:val="20"/>
                <w:szCs w:val="20"/>
              </w:rPr>
              <w:t>Рысайкино</w:t>
            </w:r>
          </w:p>
        </w:tc>
        <w:tc>
          <w:tcPr>
            <w:tcW w:w="1984" w:type="dxa"/>
          </w:tcPr>
          <w:p w:rsidR="00562B05" w:rsidRPr="00EA766F" w:rsidRDefault="00562B05" w:rsidP="00CD1131">
            <w:pPr>
              <w:jc w:val="center"/>
              <w:rPr>
                <w:sz w:val="20"/>
                <w:szCs w:val="20"/>
                <w:lang w:val="ru-RU"/>
              </w:rPr>
            </w:pPr>
            <w:r>
              <w:rPr>
                <w:sz w:val="20"/>
                <w:szCs w:val="20"/>
                <w:lang w:val="ru-RU"/>
              </w:rPr>
              <w:t>120,7</w:t>
            </w:r>
          </w:p>
        </w:tc>
        <w:tc>
          <w:tcPr>
            <w:tcW w:w="2552" w:type="dxa"/>
          </w:tcPr>
          <w:p w:rsidR="00562B05" w:rsidRPr="00EA766F" w:rsidRDefault="00562B05" w:rsidP="00CD1131">
            <w:pPr>
              <w:jc w:val="center"/>
              <w:rPr>
                <w:sz w:val="20"/>
                <w:szCs w:val="20"/>
                <w:lang w:val="ru-RU"/>
              </w:rPr>
            </w:pPr>
            <w:r>
              <w:rPr>
                <w:sz w:val="20"/>
                <w:szCs w:val="20"/>
                <w:lang w:val="ru-RU"/>
              </w:rPr>
              <w:t>316</w:t>
            </w:r>
            <w:r w:rsidR="00BE1F58">
              <w:rPr>
                <w:sz w:val="20"/>
                <w:szCs w:val="20"/>
                <w:lang w:val="ru-RU"/>
              </w:rPr>
              <w:t>,0</w:t>
            </w:r>
          </w:p>
        </w:tc>
        <w:tc>
          <w:tcPr>
            <w:tcW w:w="1701" w:type="dxa"/>
          </w:tcPr>
          <w:p w:rsidR="00562B05" w:rsidRPr="00EA766F" w:rsidRDefault="00A01A9E" w:rsidP="00CD1131">
            <w:pPr>
              <w:jc w:val="center"/>
              <w:rPr>
                <w:sz w:val="20"/>
                <w:szCs w:val="20"/>
                <w:lang w:val="ru-RU"/>
              </w:rPr>
            </w:pPr>
            <w:r>
              <w:rPr>
                <w:sz w:val="20"/>
                <w:szCs w:val="20"/>
                <w:lang w:val="ru-RU"/>
              </w:rPr>
              <w:t>2243,2</w:t>
            </w:r>
          </w:p>
        </w:tc>
        <w:tc>
          <w:tcPr>
            <w:tcW w:w="1276" w:type="dxa"/>
          </w:tcPr>
          <w:p w:rsidR="00562B05" w:rsidRPr="00EA766F" w:rsidRDefault="00A01A9E" w:rsidP="00CD1131">
            <w:pPr>
              <w:jc w:val="center"/>
              <w:rPr>
                <w:sz w:val="20"/>
                <w:szCs w:val="20"/>
                <w:lang w:val="ru-RU"/>
              </w:rPr>
            </w:pPr>
            <w:r>
              <w:rPr>
                <w:sz w:val="20"/>
                <w:szCs w:val="20"/>
                <w:lang w:val="ru-RU"/>
              </w:rPr>
              <w:t>2679,9</w:t>
            </w:r>
          </w:p>
        </w:tc>
      </w:tr>
      <w:tr w:rsidR="00562B05" w:rsidRPr="00EA766F" w:rsidTr="00CD1131">
        <w:tc>
          <w:tcPr>
            <w:tcW w:w="567" w:type="dxa"/>
          </w:tcPr>
          <w:p w:rsidR="00562B05" w:rsidRPr="00EA766F" w:rsidRDefault="00562B05" w:rsidP="00CD1131">
            <w:pPr>
              <w:jc w:val="center"/>
              <w:rPr>
                <w:sz w:val="20"/>
                <w:szCs w:val="20"/>
                <w:lang w:val="ru-RU"/>
              </w:rPr>
            </w:pPr>
            <w:r w:rsidRPr="00EA766F">
              <w:rPr>
                <w:sz w:val="20"/>
                <w:szCs w:val="20"/>
                <w:lang w:val="ru-RU"/>
              </w:rPr>
              <w:t>11.</w:t>
            </w:r>
          </w:p>
        </w:tc>
        <w:tc>
          <w:tcPr>
            <w:tcW w:w="2268" w:type="dxa"/>
          </w:tcPr>
          <w:p w:rsidR="00562B05" w:rsidRPr="00EA766F" w:rsidRDefault="00562B05" w:rsidP="00CD1131">
            <w:pPr>
              <w:rPr>
                <w:sz w:val="20"/>
                <w:szCs w:val="20"/>
                <w:lang w:val="ru-RU"/>
              </w:rPr>
            </w:pPr>
            <w:r w:rsidRPr="00EA766F">
              <w:rPr>
                <w:sz w:val="20"/>
                <w:szCs w:val="20"/>
                <w:lang w:val="ru-RU"/>
              </w:rPr>
              <w:t>Савруха</w:t>
            </w:r>
          </w:p>
        </w:tc>
        <w:tc>
          <w:tcPr>
            <w:tcW w:w="1984" w:type="dxa"/>
          </w:tcPr>
          <w:p w:rsidR="00562B05" w:rsidRPr="00EA766F" w:rsidRDefault="00562B05" w:rsidP="00CD1131">
            <w:pPr>
              <w:jc w:val="center"/>
              <w:rPr>
                <w:sz w:val="20"/>
                <w:szCs w:val="20"/>
                <w:lang w:val="ru-RU"/>
              </w:rPr>
            </w:pPr>
            <w:r>
              <w:rPr>
                <w:sz w:val="20"/>
                <w:szCs w:val="20"/>
                <w:lang w:val="ru-RU"/>
              </w:rPr>
              <w:t>211,6</w:t>
            </w:r>
          </w:p>
        </w:tc>
        <w:tc>
          <w:tcPr>
            <w:tcW w:w="2552" w:type="dxa"/>
          </w:tcPr>
          <w:p w:rsidR="00562B05" w:rsidRPr="00EA766F" w:rsidRDefault="00562B05" w:rsidP="00CD1131">
            <w:pPr>
              <w:jc w:val="center"/>
              <w:rPr>
                <w:sz w:val="20"/>
                <w:szCs w:val="20"/>
                <w:lang w:val="ru-RU"/>
              </w:rPr>
            </w:pPr>
            <w:r>
              <w:rPr>
                <w:sz w:val="20"/>
                <w:szCs w:val="20"/>
                <w:lang w:val="ru-RU"/>
              </w:rPr>
              <w:t>2,1</w:t>
            </w:r>
          </w:p>
        </w:tc>
        <w:tc>
          <w:tcPr>
            <w:tcW w:w="1701" w:type="dxa"/>
          </w:tcPr>
          <w:p w:rsidR="00562B05" w:rsidRPr="00EA766F" w:rsidRDefault="00562B05" w:rsidP="00CD1131">
            <w:pPr>
              <w:jc w:val="center"/>
              <w:rPr>
                <w:sz w:val="20"/>
                <w:szCs w:val="20"/>
                <w:lang w:val="ru-RU"/>
              </w:rPr>
            </w:pPr>
            <w:r>
              <w:rPr>
                <w:sz w:val="20"/>
                <w:szCs w:val="20"/>
                <w:lang w:val="ru-RU"/>
              </w:rPr>
              <w:t>0</w:t>
            </w:r>
          </w:p>
        </w:tc>
        <w:tc>
          <w:tcPr>
            <w:tcW w:w="1276" w:type="dxa"/>
          </w:tcPr>
          <w:p w:rsidR="00562B05" w:rsidRPr="00EA766F" w:rsidRDefault="00562B05" w:rsidP="00CD1131">
            <w:pPr>
              <w:jc w:val="center"/>
              <w:rPr>
                <w:sz w:val="20"/>
                <w:szCs w:val="20"/>
                <w:lang w:val="ru-RU"/>
              </w:rPr>
            </w:pPr>
            <w:r>
              <w:rPr>
                <w:sz w:val="20"/>
                <w:szCs w:val="20"/>
                <w:lang w:val="ru-RU"/>
              </w:rPr>
              <w:t>213,7</w:t>
            </w:r>
          </w:p>
        </w:tc>
      </w:tr>
      <w:tr w:rsidR="00562B05" w:rsidRPr="00EA766F" w:rsidTr="00CD1131">
        <w:tc>
          <w:tcPr>
            <w:tcW w:w="567" w:type="dxa"/>
          </w:tcPr>
          <w:p w:rsidR="00562B05" w:rsidRPr="00EA766F" w:rsidRDefault="00562B05" w:rsidP="00CD1131">
            <w:pPr>
              <w:jc w:val="center"/>
              <w:rPr>
                <w:sz w:val="20"/>
                <w:szCs w:val="20"/>
              </w:rPr>
            </w:pPr>
            <w:r w:rsidRPr="00EA766F">
              <w:rPr>
                <w:sz w:val="20"/>
                <w:szCs w:val="20"/>
              </w:rPr>
              <w:t>1</w:t>
            </w:r>
            <w:r w:rsidRPr="00EA766F">
              <w:rPr>
                <w:sz w:val="20"/>
                <w:szCs w:val="20"/>
                <w:lang w:val="ru-RU"/>
              </w:rPr>
              <w:t>2</w:t>
            </w:r>
            <w:r w:rsidRPr="00EA766F">
              <w:rPr>
                <w:sz w:val="20"/>
                <w:szCs w:val="20"/>
              </w:rPr>
              <w:t>.</w:t>
            </w:r>
          </w:p>
        </w:tc>
        <w:tc>
          <w:tcPr>
            <w:tcW w:w="2268" w:type="dxa"/>
          </w:tcPr>
          <w:p w:rsidR="00562B05" w:rsidRPr="00EA766F" w:rsidRDefault="00562B05" w:rsidP="00CD1131">
            <w:pPr>
              <w:rPr>
                <w:sz w:val="20"/>
                <w:szCs w:val="20"/>
              </w:rPr>
            </w:pPr>
            <w:r w:rsidRPr="00EA766F">
              <w:rPr>
                <w:sz w:val="20"/>
                <w:szCs w:val="20"/>
              </w:rPr>
              <w:t>Среднее Аверкино</w:t>
            </w:r>
          </w:p>
        </w:tc>
        <w:tc>
          <w:tcPr>
            <w:tcW w:w="1984" w:type="dxa"/>
          </w:tcPr>
          <w:p w:rsidR="00562B05" w:rsidRPr="00EA766F" w:rsidRDefault="00562B05" w:rsidP="00CD1131">
            <w:pPr>
              <w:jc w:val="center"/>
              <w:rPr>
                <w:sz w:val="20"/>
                <w:szCs w:val="20"/>
                <w:lang w:val="ru-RU"/>
              </w:rPr>
            </w:pPr>
            <w:r>
              <w:rPr>
                <w:sz w:val="20"/>
                <w:szCs w:val="20"/>
                <w:lang w:val="ru-RU"/>
              </w:rPr>
              <w:t>216,3</w:t>
            </w:r>
          </w:p>
        </w:tc>
        <w:tc>
          <w:tcPr>
            <w:tcW w:w="2552" w:type="dxa"/>
          </w:tcPr>
          <w:p w:rsidR="00562B05" w:rsidRPr="00EA766F" w:rsidRDefault="00562B05" w:rsidP="00CD1131">
            <w:pPr>
              <w:jc w:val="center"/>
              <w:rPr>
                <w:sz w:val="20"/>
                <w:szCs w:val="20"/>
                <w:lang w:val="ru-RU"/>
              </w:rPr>
            </w:pPr>
            <w:r>
              <w:rPr>
                <w:sz w:val="20"/>
                <w:szCs w:val="20"/>
                <w:lang w:val="ru-RU"/>
              </w:rPr>
              <w:t>4834,1</w:t>
            </w:r>
          </w:p>
        </w:tc>
        <w:tc>
          <w:tcPr>
            <w:tcW w:w="1701" w:type="dxa"/>
          </w:tcPr>
          <w:p w:rsidR="00562B05" w:rsidRPr="00EA766F" w:rsidRDefault="00A01A9E" w:rsidP="00CD1131">
            <w:pPr>
              <w:jc w:val="center"/>
              <w:rPr>
                <w:sz w:val="20"/>
                <w:szCs w:val="20"/>
                <w:lang w:val="ru-RU"/>
              </w:rPr>
            </w:pPr>
            <w:r>
              <w:rPr>
                <w:sz w:val="20"/>
                <w:szCs w:val="20"/>
                <w:lang w:val="ru-RU"/>
              </w:rPr>
              <w:t>0</w:t>
            </w:r>
          </w:p>
        </w:tc>
        <w:tc>
          <w:tcPr>
            <w:tcW w:w="1276" w:type="dxa"/>
          </w:tcPr>
          <w:p w:rsidR="00562B05" w:rsidRPr="00EA766F" w:rsidRDefault="00A01A9E" w:rsidP="00CD1131">
            <w:pPr>
              <w:jc w:val="center"/>
              <w:rPr>
                <w:sz w:val="20"/>
                <w:szCs w:val="20"/>
                <w:lang w:val="ru-RU"/>
              </w:rPr>
            </w:pPr>
            <w:r>
              <w:rPr>
                <w:sz w:val="20"/>
                <w:szCs w:val="20"/>
                <w:lang w:val="ru-RU"/>
              </w:rPr>
              <w:t>5050,4</w:t>
            </w:r>
          </w:p>
        </w:tc>
      </w:tr>
      <w:tr w:rsidR="00562B05" w:rsidRPr="00EA766F" w:rsidTr="00CD1131">
        <w:tc>
          <w:tcPr>
            <w:tcW w:w="567" w:type="dxa"/>
          </w:tcPr>
          <w:p w:rsidR="00562B05" w:rsidRPr="00B7673D" w:rsidRDefault="00562B05" w:rsidP="00CD1131">
            <w:pPr>
              <w:jc w:val="center"/>
              <w:rPr>
                <w:sz w:val="20"/>
                <w:szCs w:val="20"/>
                <w:lang w:val="ru-RU"/>
              </w:rPr>
            </w:pPr>
            <w:r>
              <w:rPr>
                <w:sz w:val="20"/>
                <w:szCs w:val="20"/>
                <w:lang w:val="ru-RU"/>
              </w:rPr>
              <w:t>13.</w:t>
            </w:r>
          </w:p>
        </w:tc>
        <w:tc>
          <w:tcPr>
            <w:tcW w:w="2268" w:type="dxa"/>
          </w:tcPr>
          <w:p w:rsidR="00562B05" w:rsidRPr="00EA766F" w:rsidRDefault="00562B05" w:rsidP="00CD1131">
            <w:pPr>
              <w:rPr>
                <w:sz w:val="20"/>
                <w:szCs w:val="20"/>
              </w:rPr>
            </w:pPr>
            <w:r w:rsidRPr="00EA766F">
              <w:rPr>
                <w:sz w:val="20"/>
                <w:szCs w:val="20"/>
              </w:rPr>
              <w:t>Староганькино</w:t>
            </w:r>
          </w:p>
        </w:tc>
        <w:tc>
          <w:tcPr>
            <w:tcW w:w="1984" w:type="dxa"/>
          </w:tcPr>
          <w:p w:rsidR="00562B05" w:rsidRPr="00EA766F" w:rsidRDefault="00562B05" w:rsidP="00CD1131">
            <w:pPr>
              <w:jc w:val="center"/>
              <w:rPr>
                <w:sz w:val="20"/>
                <w:szCs w:val="20"/>
                <w:lang w:val="ru-RU"/>
              </w:rPr>
            </w:pPr>
            <w:r>
              <w:rPr>
                <w:sz w:val="20"/>
                <w:szCs w:val="20"/>
                <w:lang w:val="ru-RU"/>
              </w:rPr>
              <w:t>112,7</w:t>
            </w:r>
          </w:p>
        </w:tc>
        <w:tc>
          <w:tcPr>
            <w:tcW w:w="2552" w:type="dxa"/>
          </w:tcPr>
          <w:p w:rsidR="00562B05" w:rsidRPr="00EA766F" w:rsidRDefault="00562B05" w:rsidP="00CD1131">
            <w:pPr>
              <w:jc w:val="center"/>
              <w:rPr>
                <w:sz w:val="20"/>
                <w:szCs w:val="20"/>
                <w:lang w:val="ru-RU"/>
              </w:rPr>
            </w:pPr>
            <w:r>
              <w:rPr>
                <w:sz w:val="20"/>
                <w:szCs w:val="20"/>
                <w:lang w:val="ru-RU"/>
              </w:rPr>
              <w:t>850,9</w:t>
            </w:r>
          </w:p>
        </w:tc>
        <w:tc>
          <w:tcPr>
            <w:tcW w:w="1701" w:type="dxa"/>
          </w:tcPr>
          <w:p w:rsidR="00562B05" w:rsidRPr="00EA766F" w:rsidRDefault="00A01A9E" w:rsidP="00CD1131">
            <w:pPr>
              <w:jc w:val="center"/>
              <w:rPr>
                <w:sz w:val="20"/>
                <w:szCs w:val="20"/>
                <w:lang w:val="ru-RU"/>
              </w:rPr>
            </w:pPr>
            <w:r>
              <w:rPr>
                <w:sz w:val="20"/>
                <w:szCs w:val="20"/>
                <w:lang w:val="ru-RU"/>
              </w:rPr>
              <w:t>2385</w:t>
            </w:r>
            <w:r w:rsidR="00BE1F58">
              <w:rPr>
                <w:sz w:val="20"/>
                <w:szCs w:val="20"/>
                <w:lang w:val="ru-RU"/>
              </w:rPr>
              <w:t>,0</w:t>
            </w:r>
          </w:p>
        </w:tc>
        <w:tc>
          <w:tcPr>
            <w:tcW w:w="1276" w:type="dxa"/>
          </w:tcPr>
          <w:p w:rsidR="00562B05" w:rsidRPr="00EA766F" w:rsidRDefault="00A01A9E" w:rsidP="00CD1131">
            <w:pPr>
              <w:jc w:val="center"/>
              <w:rPr>
                <w:sz w:val="20"/>
                <w:szCs w:val="20"/>
                <w:lang w:val="ru-RU"/>
              </w:rPr>
            </w:pPr>
            <w:r>
              <w:rPr>
                <w:sz w:val="20"/>
                <w:szCs w:val="20"/>
                <w:lang w:val="ru-RU"/>
              </w:rPr>
              <w:t>3348,6</w:t>
            </w:r>
          </w:p>
        </w:tc>
      </w:tr>
      <w:tr w:rsidR="00562B05" w:rsidRPr="00EA766F" w:rsidTr="00CD1131">
        <w:tc>
          <w:tcPr>
            <w:tcW w:w="567" w:type="dxa"/>
          </w:tcPr>
          <w:p w:rsidR="00562B05" w:rsidRDefault="00562B05" w:rsidP="00CD1131">
            <w:pPr>
              <w:jc w:val="center"/>
              <w:rPr>
                <w:sz w:val="20"/>
                <w:szCs w:val="20"/>
                <w:lang w:val="ru-RU"/>
              </w:rPr>
            </w:pPr>
            <w:r>
              <w:rPr>
                <w:sz w:val="20"/>
                <w:szCs w:val="20"/>
                <w:lang w:val="ru-RU"/>
              </w:rPr>
              <w:t>14.</w:t>
            </w:r>
          </w:p>
        </w:tc>
        <w:tc>
          <w:tcPr>
            <w:tcW w:w="2268" w:type="dxa"/>
          </w:tcPr>
          <w:p w:rsidR="00562B05" w:rsidRPr="00EA766F" w:rsidRDefault="00562B05" w:rsidP="00CD1131">
            <w:pPr>
              <w:rPr>
                <w:sz w:val="20"/>
                <w:szCs w:val="20"/>
              </w:rPr>
            </w:pPr>
            <w:r w:rsidRPr="00EA766F">
              <w:rPr>
                <w:sz w:val="20"/>
                <w:szCs w:val="20"/>
              </w:rPr>
              <w:t>Старопохвистнево</w:t>
            </w:r>
          </w:p>
        </w:tc>
        <w:tc>
          <w:tcPr>
            <w:tcW w:w="1984" w:type="dxa"/>
          </w:tcPr>
          <w:p w:rsidR="00562B05" w:rsidRPr="00EA766F" w:rsidRDefault="00562B05" w:rsidP="00CD1131">
            <w:pPr>
              <w:jc w:val="center"/>
              <w:rPr>
                <w:sz w:val="20"/>
                <w:szCs w:val="20"/>
                <w:lang w:val="ru-RU"/>
              </w:rPr>
            </w:pPr>
            <w:r>
              <w:rPr>
                <w:sz w:val="20"/>
                <w:szCs w:val="20"/>
                <w:lang w:val="ru-RU"/>
              </w:rPr>
              <w:t>133,0</w:t>
            </w:r>
          </w:p>
        </w:tc>
        <w:tc>
          <w:tcPr>
            <w:tcW w:w="2552" w:type="dxa"/>
          </w:tcPr>
          <w:p w:rsidR="00562B05" w:rsidRPr="00EA766F" w:rsidRDefault="00562B05" w:rsidP="00CD1131">
            <w:pPr>
              <w:jc w:val="center"/>
              <w:rPr>
                <w:sz w:val="20"/>
                <w:szCs w:val="20"/>
                <w:lang w:val="ru-RU"/>
              </w:rPr>
            </w:pPr>
            <w:r>
              <w:rPr>
                <w:sz w:val="20"/>
                <w:szCs w:val="20"/>
                <w:lang w:val="ru-RU"/>
              </w:rPr>
              <w:t>1415</w:t>
            </w:r>
            <w:r w:rsidR="00BE1F58">
              <w:rPr>
                <w:sz w:val="20"/>
                <w:szCs w:val="20"/>
                <w:lang w:val="ru-RU"/>
              </w:rPr>
              <w:t>,0</w:t>
            </w:r>
          </w:p>
        </w:tc>
        <w:tc>
          <w:tcPr>
            <w:tcW w:w="1701" w:type="dxa"/>
          </w:tcPr>
          <w:p w:rsidR="00562B05" w:rsidRPr="00EA766F" w:rsidRDefault="00562B05" w:rsidP="00CD1131">
            <w:pPr>
              <w:jc w:val="center"/>
              <w:rPr>
                <w:sz w:val="20"/>
                <w:szCs w:val="20"/>
                <w:lang w:val="ru-RU"/>
              </w:rPr>
            </w:pPr>
            <w:r>
              <w:rPr>
                <w:sz w:val="20"/>
                <w:szCs w:val="20"/>
                <w:lang w:val="ru-RU"/>
              </w:rPr>
              <w:t>0</w:t>
            </w:r>
          </w:p>
        </w:tc>
        <w:tc>
          <w:tcPr>
            <w:tcW w:w="1276" w:type="dxa"/>
          </w:tcPr>
          <w:p w:rsidR="00562B05" w:rsidRPr="00EA766F" w:rsidRDefault="00562B05" w:rsidP="00CD1131">
            <w:pPr>
              <w:jc w:val="center"/>
              <w:rPr>
                <w:sz w:val="20"/>
                <w:szCs w:val="20"/>
                <w:lang w:val="ru-RU"/>
              </w:rPr>
            </w:pPr>
            <w:r>
              <w:rPr>
                <w:sz w:val="20"/>
                <w:szCs w:val="20"/>
                <w:lang w:val="ru-RU"/>
              </w:rPr>
              <w:t>1548</w:t>
            </w:r>
          </w:p>
        </w:tc>
      </w:tr>
      <w:tr w:rsidR="00562B05" w:rsidRPr="00EA766F" w:rsidTr="00CD1131">
        <w:tc>
          <w:tcPr>
            <w:tcW w:w="567" w:type="dxa"/>
          </w:tcPr>
          <w:p w:rsidR="00562B05" w:rsidRPr="00EA766F" w:rsidRDefault="00562B05" w:rsidP="00CD1131">
            <w:pPr>
              <w:jc w:val="center"/>
              <w:rPr>
                <w:sz w:val="20"/>
                <w:szCs w:val="20"/>
              </w:rPr>
            </w:pPr>
            <w:r w:rsidRPr="00EA766F">
              <w:rPr>
                <w:sz w:val="20"/>
                <w:szCs w:val="20"/>
              </w:rPr>
              <w:t>1</w:t>
            </w:r>
            <w:r>
              <w:rPr>
                <w:sz w:val="20"/>
                <w:szCs w:val="20"/>
                <w:lang w:val="ru-RU"/>
              </w:rPr>
              <w:t>5</w:t>
            </w:r>
            <w:r w:rsidRPr="00EA766F">
              <w:rPr>
                <w:sz w:val="20"/>
                <w:szCs w:val="20"/>
              </w:rPr>
              <w:t>.</w:t>
            </w:r>
          </w:p>
        </w:tc>
        <w:tc>
          <w:tcPr>
            <w:tcW w:w="2268" w:type="dxa"/>
          </w:tcPr>
          <w:p w:rsidR="00562B05" w:rsidRPr="00EA766F" w:rsidRDefault="00562B05" w:rsidP="00CD1131">
            <w:pPr>
              <w:rPr>
                <w:sz w:val="20"/>
                <w:szCs w:val="20"/>
              </w:rPr>
            </w:pPr>
            <w:r w:rsidRPr="00EA766F">
              <w:rPr>
                <w:sz w:val="20"/>
                <w:szCs w:val="20"/>
              </w:rPr>
              <w:t>Старый Аманак</w:t>
            </w:r>
          </w:p>
        </w:tc>
        <w:tc>
          <w:tcPr>
            <w:tcW w:w="1984" w:type="dxa"/>
          </w:tcPr>
          <w:p w:rsidR="00562B05" w:rsidRPr="00EA766F" w:rsidRDefault="00562B05" w:rsidP="00CD1131">
            <w:pPr>
              <w:jc w:val="center"/>
              <w:rPr>
                <w:sz w:val="20"/>
                <w:szCs w:val="20"/>
                <w:lang w:val="ru-RU"/>
              </w:rPr>
            </w:pPr>
            <w:r>
              <w:rPr>
                <w:sz w:val="20"/>
                <w:szCs w:val="20"/>
                <w:lang w:val="ru-RU"/>
              </w:rPr>
              <w:t>191,5</w:t>
            </w:r>
          </w:p>
        </w:tc>
        <w:tc>
          <w:tcPr>
            <w:tcW w:w="2552" w:type="dxa"/>
          </w:tcPr>
          <w:p w:rsidR="00562B05" w:rsidRPr="00EA766F" w:rsidRDefault="00562B05" w:rsidP="00CD1131">
            <w:pPr>
              <w:jc w:val="center"/>
              <w:rPr>
                <w:sz w:val="20"/>
                <w:szCs w:val="20"/>
                <w:lang w:val="ru-RU"/>
              </w:rPr>
            </w:pPr>
            <w:r>
              <w:rPr>
                <w:sz w:val="20"/>
                <w:szCs w:val="20"/>
                <w:lang w:val="ru-RU"/>
              </w:rPr>
              <w:t>421,8</w:t>
            </w:r>
          </w:p>
        </w:tc>
        <w:tc>
          <w:tcPr>
            <w:tcW w:w="1701" w:type="dxa"/>
          </w:tcPr>
          <w:p w:rsidR="00562B05" w:rsidRPr="00EA766F" w:rsidRDefault="00A01A9E" w:rsidP="00CD1131">
            <w:pPr>
              <w:jc w:val="center"/>
              <w:rPr>
                <w:sz w:val="20"/>
                <w:szCs w:val="20"/>
                <w:lang w:val="ru-RU"/>
              </w:rPr>
            </w:pPr>
            <w:r>
              <w:rPr>
                <w:sz w:val="20"/>
                <w:szCs w:val="20"/>
                <w:lang w:val="ru-RU"/>
              </w:rPr>
              <w:t>0</w:t>
            </w:r>
          </w:p>
        </w:tc>
        <w:tc>
          <w:tcPr>
            <w:tcW w:w="1276" w:type="dxa"/>
          </w:tcPr>
          <w:p w:rsidR="00562B05" w:rsidRPr="00EA766F" w:rsidRDefault="00A01A9E" w:rsidP="00CD1131">
            <w:pPr>
              <w:jc w:val="center"/>
              <w:rPr>
                <w:sz w:val="20"/>
                <w:szCs w:val="20"/>
                <w:lang w:val="ru-RU"/>
              </w:rPr>
            </w:pPr>
            <w:r>
              <w:rPr>
                <w:sz w:val="20"/>
                <w:szCs w:val="20"/>
                <w:lang w:val="ru-RU"/>
              </w:rPr>
              <w:t>613,3</w:t>
            </w:r>
          </w:p>
        </w:tc>
      </w:tr>
      <w:tr w:rsidR="00562B05" w:rsidRPr="00EA766F" w:rsidTr="00CD1131">
        <w:tc>
          <w:tcPr>
            <w:tcW w:w="567" w:type="dxa"/>
          </w:tcPr>
          <w:p w:rsidR="00562B05" w:rsidRPr="00EA766F" w:rsidRDefault="00562B05" w:rsidP="00CD1131">
            <w:pPr>
              <w:jc w:val="center"/>
              <w:rPr>
                <w:sz w:val="20"/>
                <w:szCs w:val="20"/>
              </w:rPr>
            </w:pPr>
          </w:p>
        </w:tc>
        <w:tc>
          <w:tcPr>
            <w:tcW w:w="2268" w:type="dxa"/>
          </w:tcPr>
          <w:p w:rsidR="00562B05" w:rsidRPr="00EA766F" w:rsidRDefault="00562B05" w:rsidP="00CD1131">
            <w:pPr>
              <w:rPr>
                <w:b/>
                <w:sz w:val="20"/>
                <w:szCs w:val="20"/>
              </w:rPr>
            </w:pPr>
            <w:r w:rsidRPr="00EA766F">
              <w:rPr>
                <w:b/>
                <w:sz w:val="20"/>
                <w:szCs w:val="20"/>
              </w:rPr>
              <w:t>ИТОГО</w:t>
            </w:r>
          </w:p>
        </w:tc>
        <w:tc>
          <w:tcPr>
            <w:tcW w:w="1984" w:type="dxa"/>
          </w:tcPr>
          <w:p w:rsidR="00562B05" w:rsidRPr="008A723D" w:rsidRDefault="00562B05" w:rsidP="00CD1131">
            <w:pPr>
              <w:jc w:val="center"/>
              <w:rPr>
                <w:b/>
                <w:sz w:val="20"/>
                <w:szCs w:val="20"/>
                <w:lang w:val="ru-RU"/>
              </w:rPr>
            </w:pPr>
            <w:r>
              <w:rPr>
                <w:b/>
                <w:sz w:val="20"/>
                <w:szCs w:val="20"/>
                <w:lang w:val="ru-RU"/>
              </w:rPr>
              <w:t>2175,0</w:t>
            </w:r>
          </w:p>
        </w:tc>
        <w:tc>
          <w:tcPr>
            <w:tcW w:w="2552" w:type="dxa"/>
          </w:tcPr>
          <w:p w:rsidR="00562B05" w:rsidRPr="008A723D" w:rsidRDefault="00562B05" w:rsidP="00CD1131">
            <w:pPr>
              <w:jc w:val="center"/>
              <w:rPr>
                <w:b/>
                <w:sz w:val="20"/>
                <w:szCs w:val="20"/>
                <w:lang w:val="ru-RU"/>
              </w:rPr>
            </w:pPr>
            <w:r>
              <w:rPr>
                <w:b/>
                <w:sz w:val="20"/>
                <w:szCs w:val="20"/>
                <w:lang w:val="ru-RU"/>
              </w:rPr>
              <w:t>13500,0</w:t>
            </w:r>
          </w:p>
        </w:tc>
        <w:tc>
          <w:tcPr>
            <w:tcW w:w="1701" w:type="dxa"/>
          </w:tcPr>
          <w:p w:rsidR="00562B05" w:rsidRPr="008A723D" w:rsidRDefault="00562B05" w:rsidP="00CD1131">
            <w:pPr>
              <w:jc w:val="center"/>
              <w:rPr>
                <w:b/>
                <w:sz w:val="20"/>
                <w:szCs w:val="20"/>
                <w:lang w:val="ru-RU"/>
              </w:rPr>
            </w:pPr>
            <w:r>
              <w:rPr>
                <w:b/>
                <w:sz w:val="20"/>
                <w:szCs w:val="20"/>
                <w:lang w:val="ru-RU"/>
              </w:rPr>
              <w:t>13000,0</w:t>
            </w:r>
          </w:p>
        </w:tc>
        <w:tc>
          <w:tcPr>
            <w:tcW w:w="1276" w:type="dxa"/>
          </w:tcPr>
          <w:p w:rsidR="00562B05" w:rsidRPr="008A723D" w:rsidRDefault="00562B05" w:rsidP="00CD1131">
            <w:pPr>
              <w:jc w:val="center"/>
              <w:rPr>
                <w:b/>
                <w:sz w:val="20"/>
                <w:szCs w:val="20"/>
                <w:lang w:val="ru-RU"/>
              </w:rPr>
            </w:pPr>
            <w:r>
              <w:rPr>
                <w:b/>
                <w:sz w:val="20"/>
                <w:szCs w:val="20"/>
                <w:lang w:val="ru-RU"/>
              </w:rPr>
              <w:t>28675</w:t>
            </w:r>
            <w:r w:rsidR="00A01A9E">
              <w:rPr>
                <w:b/>
                <w:sz w:val="20"/>
                <w:szCs w:val="20"/>
                <w:lang w:val="ru-RU"/>
              </w:rPr>
              <w:t>,0</w:t>
            </w:r>
          </w:p>
        </w:tc>
      </w:tr>
    </w:tbl>
    <w:p w:rsidR="00562B05" w:rsidRDefault="00562B05" w:rsidP="00562B05">
      <w:pPr>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p>
    <w:p w:rsidR="00574801" w:rsidRDefault="00574801" w:rsidP="00574801">
      <w:pPr>
        <w:ind w:left="708" w:firstLine="708"/>
        <w:jc w:val="both"/>
        <w:rPr>
          <w:lang w:val="ru-RU"/>
        </w:rPr>
      </w:pPr>
      <w:r w:rsidRPr="00B343D6">
        <w:rPr>
          <w:lang w:val="ru-RU"/>
        </w:rPr>
        <w:t>1.</w:t>
      </w:r>
      <w:r>
        <w:rPr>
          <w:lang w:val="ru-RU"/>
        </w:rPr>
        <w:t>10</w:t>
      </w:r>
      <w:r w:rsidRPr="00B343D6">
        <w:rPr>
          <w:lang w:val="ru-RU"/>
        </w:rPr>
        <w:t xml:space="preserve">. </w:t>
      </w:r>
      <w:r w:rsidRPr="00166A2D">
        <w:rPr>
          <w:lang w:val="ru-RU"/>
        </w:rPr>
        <w:t xml:space="preserve">Приложение </w:t>
      </w:r>
      <w:r>
        <w:rPr>
          <w:lang w:val="ru-RU"/>
        </w:rPr>
        <w:t>9</w:t>
      </w:r>
      <w:r w:rsidRPr="00166A2D">
        <w:rPr>
          <w:lang w:val="ru-RU"/>
        </w:rPr>
        <w:t xml:space="preserve"> изложить в следующей редакции: </w:t>
      </w:r>
    </w:p>
    <w:p w:rsidR="00574801" w:rsidRPr="00A6589E" w:rsidRDefault="00574801" w:rsidP="00574801">
      <w:pPr>
        <w:jc w:val="right"/>
        <w:rPr>
          <w:sz w:val="20"/>
          <w:szCs w:val="20"/>
          <w:lang w:val="ru-RU"/>
        </w:rPr>
      </w:pPr>
      <w:r w:rsidRPr="00A6589E">
        <w:rPr>
          <w:sz w:val="20"/>
          <w:szCs w:val="20"/>
          <w:lang w:val="ru-RU"/>
        </w:rPr>
        <w:t xml:space="preserve">Приложение </w:t>
      </w:r>
      <w:r>
        <w:rPr>
          <w:sz w:val="20"/>
          <w:szCs w:val="20"/>
          <w:lang w:val="ru-RU"/>
        </w:rPr>
        <w:t>9</w:t>
      </w:r>
    </w:p>
    <w:p w:rsidR="00574801" w:rsidRPr="00A6589E" w:rsidRDefault="00574801" w:rsidP="00574801">
      <w:pPr>
        <w:jc w:val="right"/>
        <w:rPr>
          <w:sz w:val="20"/>
          <w:szCs w:val="20"/>
          <w:lang w:val="ru-RU"/>
        </w:rPr>
      </w:pPr>
      <w:r w:rsidRPr="00A6589E">
        <w:rPr>
          <w:sz w:val="20"/>
          <w:szCs w:val="20"/>
          <w:lang w:val="ru-RU"/>
        </w:rPr>
        <w:t xml:space="preserve">                                                                                             к Решению </w:t>
      </w:r>
    </w:p>
    <w:p w:rsidR="00574801" w:rsidRPr="00A6589E" w:rsidRDefault="00574801" w:rsidP="00574801">
      <w:pPr>
        <w:jc w:val="right"/>
        <w:rPr>
          <w:sz w:val="20"/>
          <w:szCs w:val="20"/>
          <w:lang w:val="ru-RU"/>
        </w:rPr>
      </w:pPr>
      <w:r w:rsidRPr="00A6589E">
        <w:rPr>
          <w:sz w:val="20"/>
          <w:szCs w:val="20"/>
          <w:lang w:val="ru-RU"/>
        </w:rPr>
        <w:t xml:space="preserve">                                                                             «О бюджете муниципального района </w:t>
      </w:r>
    </w:p>
    <w:p w:rsidR="00574801" w:rsidRPr="00A6589E" w:rsidRDefault="00574801" w:rsidP="00574801">
      <w:pPr>
        <w:jc w:val="right"/>
        <w:rPr>
          <w:sz w:val="20"/>
          <w:szCs w:val="20"/>
          <w:lang w:val="ru-RU"/>
        </w:rPr>
      </w:pPr>
      <w:r w:rsidRPr="00A6589E">
        <w:rPr>
          <w:sz w:val="20"/>
          <w:szCs w:val="20"/>
          <w:lang w:val="ru-RU"/>
        </w:rPr>
        <w:t xml:space="preserve">                                                                                            Похвистневский  Самарской области на 202</w:t>
      </w:r>
      <w:r>
        <w:rPr>
          <w:sz w:val="20"/>
          <w:szCs w:val="20"/>
          <w:lang w:val="ru-RU"/>
        </w:rPr>
        <w:t>6</w:t>
      </w:r>
      <w:r w:rsidRPr="00A6589E">
        <w:rPr>
          <w:sz w:val="20"/>
          <w:szCs w:val="20"/>
          <w:lang w:val="ru-RU"/>
        </w:rPr>
        <w:t xml:space="preserve">  год и на</w:t>
      </w:r>
    </w:p>
    <w:p w:rsidR="00574801" w:rsidRDefault="00574801" w:rsidP="00574801">
      <w:pPr>
        <w:jc w:val="right"/>
        <w:rPr>
          <w:sz w:val="20"/>
          <w:szCs w:val="20"/>
          <w:lang w:val="ru-RU"/>
        </w:rPr>
      </w:pPr>
      <w:r w:rsidRPr="00A6589E">
        <w:rPr>
          <w:sz w:val="20"/>
          <w:szCs w:val="20"/>
          <w:lang w:val="ru-RU"/>
        </w:rPr>
        <w:t xml:space="preserve">                                                                                           плановый период 202</w:t>
      </w:r>
      <w:r>
        <w:rPr>
          <w:sz w:val="20"/>
          <w:szCs w:val="20"/>
          <w:lang w:val="ru-RU"/>
        </w:rPr>
        <w:t>7</w:t>
      </w:r>
      <w:r w:rsidRPr="00A6589E">
        <w:rPr>
          <w:sz w:val="20"/>
          <w:szCs w:val="20"/>
          <w:lang w:val="ru-RU"/>
        </w:rPr>
        <w:t xml:space="preserve">  и 202</w:t>
      </w:r>
      <w:r>
        <w:rPr>
          <w:sz w:val="20"/>
          <w:szCs w:val="20"/>
          <w:lang w:val="ru-RU"/>
        </w:rPr>
        <w:t>8</w:t>
      </w:r>
      <w:r w:rsidRPr="00A6589E">
        <w:rPr>
          <w:sz w:val="20"/>
          <w:szCs w:val="20"/>
          <w:lang w:val="ru-RU"/>
        </w:rPr>
        <w:t xml:space="preserve">  годов»</w:t>
      </w:r>
    </w:p>
    <w:p w:rsidR="00574801" w:rsidRDefault="00574801" w:rsidP="00574801">
      <w:pPr>
        <w:jc w:val="right"/>
        <w:rPr>
          <w:lang w:val="ru-RU"/>
        </w:rPr>
      </w:pPr>
    </w:p>
    <w:p w:rsidR="00574801" w:rsidRDefault="00574801" w:rsidP="00574801">
      <w:pPr>
        <w:jc w:val="center"/>
        <w:rPr>
          <w:lang w:val="ru-RU"/>
        </w:rPr>
      </w:pPr>
      <w:r w:rsidRPr="00C943F3">
        <w:rPr>
          <w:lang w:val="ru-RU"/>
        </w:rPr>
        <w:t>Межбюджетные трансферты, выделяемые из бюджетов сельских поселений муниципального района бюджету района, на осуществления части полномочий по решению вопросов местного значения в соответствии с за</w:t>
      </w:r>
      <w:r>
        <w:rPr>
          <w:lang w:val="ru-RU"/>
        </w:rPr>
        <w:t>ключенными соглашениями на  2026</w:t>
      </w:r>
      <w:r w:rsidRPr="00C943F3">
        <w:rPr>
          <w:lang w:val="ru-RU"/>
        </w:rPr>
        <w:t xml:space="preserve"> год</w:t>
      </w:r>
    </w:p>
    <w:p w:rsidR="00574801" w:rsidRDefault="00574801" w:rsidP="00574801">
      <w:pPr>
        <w:jc w:val="right"/>
        <w:rPr>
          <w:sz w:val="20"/>
          <w:szCs w:val="20"/>
          <w:lang w:val="ru-RU"/>
        </w:rPr>
      </w:pPr>
      <w:r>
        <w:rPr>
          <w:sz w:val="20"/>
          <w:szCs w:val="20"/>
          <w:lang w:val="ru-RU"/>
        </w:rPr>
        <w:t>т</w:t>
      </w:r>
      <w:r w:rsidRPr="00992BAB">
        <w:rPr>
          <w:sz w:val="20"/>
          <w:szCs w:val="20"/>
          <w:lang w:val="ru-RU"/>
        </w:rPr>
        <w:t>ыс. руб.</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1134"/>
        <w:gridCol w:w="1559"/>
        <w:gridCol w:w="1134"/>
        <w:gridCol w:w="992"/>
        <w:gridCol w:w="993"/>
        <w:gridCol w:w="992"/>
        <w:gridCol w:w="992"/>
        <w:gridCol w:w="992"/>
      </w:tblGrid>
      <w:tr w:rsidR="00574801" w:rsidRPr="00EA766F" w:rsidTr="00CD1131">
        <w:trPr>
          <w:trHeight w:val="1970"/>
        </w:trPr>
        <w:tc>
          <w:tcPr>
            <w:tcW w:w="567" w:type="dxa"/>
          </w:tcPr>
          <w:p w:rsidR="00574801" w:rsidRPr="00EA766F" w:rsidRDefault="00574801" w:rsidP="00CD1131">
            <w:pPr>
              <w:pStyle w:val="a3"/>
              <w:ind w:firstLine="0"/>
              <w:jc w:val="center"/>
              <w:rPr>
                <w:sz w:val="20"/>
                <w:szCs w:val="20"/>
              </w:rPr>
            </w:pPr>
            <w:r w:rsidRPr="00EA766F">
              <w:rPr>
                <w:sz w:val="20"/>
                <w:szCs w:val="20"/>
              </w:rPr>
              <w:t xml:space="preserve">№ </w:t>
            </w:r>
          </w:p>
        </w:tc>
        <w:tc>
          <w:tcPr>
            <w:tcW w:w="1418" w:type="dxa"/>
          </w:tcPr>
          <w:p w:rsidR="00574801" w:rsidRPr="00EA766F" w:rsidRDefault="00574801" w:rsidP="00CD1131">
            <w:pPr>
              <w:pStyle w:val="a3"/>
              <w:ind w:firstLine="0"/>
              <w:jc w:val="center"/>
              <w:rPr>
                <w:sz w:val="20"/>
                <w:szCs w:val="20"/>
              </w:rPr>
            </w:pPr>
            <w:r w:rsidRPr="00EA766F">
              <w:rPr>
                <w:sz w:val="20"/>
                <w:szCs w:val="20"/>
              </w:rPr>
              <w:t>Наименования поселений</w:t>
            </w:r>
          </w:p>
        </w:tc>
        <w:tc>
          <w:tcPr>
            <w:tcW w:w="1134" w:type="dxa"/>
          </w:tcPr>
          <w:p w:rsidR="00574801" w:rsidRPr="00EA766F" w:rsidRDefault="00574801" w:rsidP="00CD1131">
            <w:pPr>
              <w:pStyle w:val="a3"/>
              <w:ind w:firstLine="0"/>
              <w:jc w:val="center"/>
              <w:rPr>
                <w:sz w:val="20"/>
                <w:szCs w:val="20"/>
              </w:rPr>
            </w:pPr>
            <w:r>
              <w:rPr>
                <w:sz w:val="20"/>
                <w:szCs w:val="20"/>
              </w:rPr>
              <w:t>Исполнение бюджетов поселений, контроль за исполнением данного бюджета</w:t>
            </w:r>
          </w:p>
        </w:tc>
        <w:tc>
          <w:tcPr>
            <w:tcW w:w="1559" w:type="dxa"/>
          </w:tcPr>
          <w:p w:rsidR="00574801" w:rsidRPr="00EA766F" w:rsidRDefault="00574801" w:rsidP="00CD1131">
            <w:pPr>
              <w:pStyle w:val="a3"/>
              <w:ind w:firstLine="0"/>
              <w:jc w:val="center"/>
              <w:rPr>
                <w:sz w:val="20"/>
                <w:szCs w:val="20"/>
              </w:rPr>
            </w:pPr>
            <w:r>
              <w:rPr>
                <w:sz w:val="20"/>
                <w:szCs w:val="20"/>
              </w:rPr>
              <w:t>Создание организации библиотечного обслуживания населения, комплектования и обеспечения сохранности библиотечных фондов библиотек поселения</w:t>
            </w:r>
          </w:p>
        </w:tc>
        <w:tc>
          <w:tcPr>
            <w:tcW w:w="1134" w:type="dxa"/>
          </w:tcPr>
          <w:p w:rsidR="00574801" w:rsidRPr="00EA766F" w:rsidRDefault="00574801" w:rsidP="00CD1131">
            <w:pPr>
              <w:pStyle w:val="a3"/>
              <w:ind w:firstLine="0"/>
              <w:jc w:val="center"/>
              <w:rPr>
                <w:sz w:val="20"/>
                <w:szCs w:val="20"/>
              </w:rPr>
            </w:pPr>
            <w:r w:rsidRPr="00EA766F">
              <w:rPr>
                <w:sz w:val="20"/>
                <w:szCs w:val="20"/>
              </w:rPr>
              <w:t>Создание условий для организации досуга и обеспечения жителей поселения услугами организаций культуры</w:t>
            </w:r>
          </w:p>
        </w:tc>
        <w:tc>
          <w:tcPr>
            <w:tcW w:w="992" w:type="dxa"/>
          </w:tcPr>
          <w:p w:rsidR="00574801" w:rsidRPr="00EA766F" w:rsidRDefault="00574801" w:rsidP="00CD1131">
            <w:pPr>
              <w:pStyle w:val="a3"/>
              <w:tabs>
                <w:tab w:val="left" w:pos="761"/>
              </w:tabs>
              <w:ind w:firstLine="0"/>
              <w:jc w:val="center"/>
              <w:rPr>
                <w:sz w:val="20"/>
                <w:szCs w:val="20"/>
              </w:rPr>
            </w:pPr>
            <w:r>
              <w:rPr>
                <w:sz w:val="20"/>
                <w:szCs w:val="20"/>
              </w:rPr>
              <w:t>Осуществление муниципального земельного контроля в границах поселения</w:t>
            </w:r>
          </w:p>
        </w:tc>
        <w:tc>
          <w:tcPr>
            <w:tcW w:w="993" w:type="dxa"/>
          </w:tcPr>
          <w:p w:rsidR="00574801" w:rsidRPr="00EA766F" w:rsidRDefault="00574801" w:rsidP="00CD1131">
            <w:pPr>
              <w:jc w:val="center"/>
              <w:rPr>
                <w:sz w:val="20"/>
                <w:szCs w:val="20"/>
                <w:lang w:val="ru-RU"/>
              </w:rPr>
            </w:pPr>
            <w:r>
              <w:rPr>
                <w:sz w:val="20"/>
                <w:szCs w:val="20"/>
                <w:lang w:val="ru-RU"/>
              </w:rPr>
              <w:t>Осуществление мер по противодействию коррупции в границах поселения</w:t>
            </w:r>
          </w:p>
        </w:tc>
        <w:tc>
          <w:tcPr>
            <w:tcW w:w="992" w:type="dxa"/>
          </w:tcPr>
          <w:p w:rsidR="00574801" w:rsidRPr="00EA766F" w:rsidRDefault="00574801" w:rsidP="00CD1131">
            <w:pPr>
              <w:jc w:val="center"/>
              <w:rPr>
                <w:sz w:val="20"/>
                <w:szCs w:val="20"/>
                <w:lang w:val="ru-RU"/>
              </w:rPr>
            </w:pPr>
            <w:r>
              <w:rPr>
                <w:sz w:val="20"/>
                <w:szCs w:val="20"/>
                <w:lang w:val="ru-RU"/>
              </w:rPr>
              <w:t>Осуществление полномочий в сфере градостроительной деятельности и рекламы</w:t>
            </w:r>
          </w:p>
        </w:tc>
        <w:tc>
          <w:tcPr>
            <w:tcW w:w="992" w:type="dxa"/>
          </w:tcPr>
          <w:p w:rsidR="00574801" w:rsidRPr="00EA766F" w:rsidRDefault="00574801" w:rsidP="00CD1131">
            <w:pPr>
              <w:jc w:val="center"/>
              <w:rPr>
                <w:sz w:val="20"/>
                <w:szCs w:val="20"/>
                <w:lang w:val="ru-RU"/>
              </w:rPr>
            </w:pPr>
            <w:r>
              <w:rPr>
                <w:sz w:val="20"/>
                <w:szCs w:val="20"/>
                <w:lang w:val="ru-RU"/>
              </w:rPr>
              <w:t>Осуществление внешнего муниципального финансового контроля</w:t>
            </w:r>
          </w:p>
        </w:tc>
        <w:tc>
          <w:tcPr>
            <w:tcW w:w="992" w:type="dxa"/>
          </w:tcPr>
          <w:p w:rsidR="00574801" w:rsidRPr="00EA766F" w:rsidRDefault="00574801" w:rsidP="00CD1131">
            <w:pPr>
              <w:jc w:val="center"/>
              <w:rPr>
                <w:sz w:val="20"/>
                <w:szCs w:val="20"/>
                <w:lang w:val="ru-RU"/>
              </w:rPr>
            </w:pPr>
            <w:r w:rsidRPr="00EA766F">
              <w:rPr>
                <w:sz w:val="20"/>
                <w:szCs w:val="20"/>
                <w:lang w:val="ru-RU"/>
              </w:rPr>
              <w:t>Итого</w:t>
            </w:r>
          </w:p>
        </w:tc>
      </w:tr>
      <w:tr w:rsidR="00574801" w:rsidRPr="00EA766F" w:rsidTr="00CD1131">
        <w:tc>
          <w:tcPr>
            <w:tcW w:w="567" w:type="dxa"/>
          </w:tcPr>
          <w:p w:rsidR="00574801" w:rsidRPr="00EA766F" w:rsidRDefault="00574801" w:rsidP="00CD1131">
            <w:pPr>
              <w:jc w:val="center"/>
              <w:rPr>
                <w:sz w:val="20"/>
                <w:szCs w:val="20"/>
                <w:lang w:val="ru-RU"/>
              </w:rPr>
            </w:pPr>
            <w:r w:rsidRPr="00EA766F">
              <w:rPr>
                <w:sz w:val="20"/>
                <w:szCs w:val="20"/>
                <w:lang w:val="ru-RU"/>
              </w:rPr>
              <w:t>1</w:t>
            </w:r>
          </w:p>
        </w:tc>
        <w:tc>
          <w:tcPr>
            <w:tcW w:w="1418" w:type="dxa"/>
          </w:tcPr>
          <w:p w:rsidR="00574801" w:rsidRPr="00EA766F" w:rsidRDefault="00574801" w:rsidP="00CD1131">
            <w:pPr>
              <w:jc w:val="center"/>
              <w:rPr>
                <w:sz w:val="20"/>
                <w:szCs w:val="20"/>
                <w:lang w:val="ru-RU"/>
              </w:rPr>
            </w:pPr>
            <w:r w:rsidRPr="00EA766F">
              <w:rPr>
                <w:sz w:val="20"/>
                <w:szCs w:val="20"/>
                <w:lang w:val="ru-RU"/>
              </w:rPr>
              <w:t>2</w:t>
            </w:r>
          </w:p>
        </w:tc>
        <w:tc>
          <w:tcPr>
            <w:tcW w:w="1134" w:type="dxa"/>
          </w:tcPr>
          <w:p w:rsidR="00574801" w:rsidRPr="00EA766F" w:rsidRDefault="00574801" w:rsidP="00CD1131">
            <w:pPr>
              <w:jc w:val="center"/>
              <w:rPr>
                <w:sz w:val="20"/>
                <w:szCs w:val="20"/>
                <w:lang w:val="ru-RU"/>
              </w:rPr>
            </w:pPr>
            <w:r w:rsidRPr="00EA766F">
              <w:rPr>
                <w:sz w:val="20"/>
                <w:szCs w:val="20"/>
                <w:lang w:val="ru-RU"/>
              </w:rPr>
              <w:t>3</w:t>
            </w:r>
          </w:p>
        </w:tc>
        <w:tc>
          <w:tcPr>
            <w:tcW w:w="1559" w:type="dxa"/>
          </w:tcPr>
          <w:p w:rsidR="00574801" w:rsidRDefault="00574801" w:rsidP="00CD1131">
            <w:pPr>
              <w:jc w:val="center"/>
              <w:rPr>
                <w:sz w:val="20"/>
                <w:szCs w:val="20"/>
                <w:lang w:val="ru-RU"/>
              </w:rPr>
            </w:pPr>
            <w:r>
              <w:rPr>
                <w:sz w:val="20"/>
                <w:szCs w:val="20"/>
                <w:lang w:val="ru-RU"/>
              </w:rPr>
              <w:t>4</w:t>
            </w:r>
          </w:p>
        </w:tc>
        <w:tc>
          <w:tcPr>
            <w:tcW w:w="1134" w:type="dxa"/>
          </w:tcPr>
          <w:p w:rsidR="00574801" w:rsidRPr="00EA766F" w:rsidRDefault="00574801" w:rsidP="00CD1131">
            <w:pPr>
              <w:jc w:val="center"/>
              <w:rPr>
                <w:sz w:val="20"/>
                <w:szCs w:val="20"/>
                <w:lang w:val="ru-RU"/>
              </w:rPr>
            </w:pPr>
            <w:r>
              <w:rPr>
                <w:sz w:val="20"/>
                <w:szCs w:val="20"/>
                <w:lang w:val="ru-RU"/>
              </w:rPr>
              <w:t>5</w:t>
            </w:r>
          </w:p>
        </w:tc>
        <w:tc>
          <w:tcPr>
            <w:tcW w:w="992" w:type="dxa"/>
          </w:tcPr>
          <w:p w:rsidR="00574801" w:rsidRPr="00EA766F" w:rsidRDefault="00574801" w:rsidP="00CD1131">
            <w:pPr>
              <w:jc w:val="center"/>
              <w:rPr>
                <w:sz w:val="20"/>
                <w:szCs w:val="20"/>
                <w:lang w:val="ru-RU"/>
              </w:rPr>
            </w:pPr>
            <w:r>
              <w:rPr>
                <w:sz w:val="20"/>
                <w:szCs w:val="20"/>
                <w:lang w:val="ru-RU"/>
              </w:rPr>
              <w:t>6</w:t>
            </w:r>
          </w:p>
        </w:tc>
        <w:tc>
          <w:tcPr>
            <w:tcW w:w="993" w:type="dxa"/>
          </w:tcPr>
          <w:p w:rsidR="00574801" w:rsidRPr="00EA766F" w:rsidRDefault="00574801" w:rsidP="00CD1131">
            <w:pPr>
              <w:jc w:val="center"/>
              <w:rPr>
                <w:sz w:val="20"/>
                <w:szCs w:val="20"/>
                <w:lang w:val="ru-RU"/>
              </w:rPr>
            </w:pPr>
            <w:r>
              <w:rPr>
                <w:sz w:val="20"/>
                <w:szCs w:val="20"/>
                <w:lang w:val="ru-RU"/>
              </w:rPr>
              <w:t>7</w:t>
            </w:r>
          </w:p>
        </w:tc>
        <w:tc>
          <w:tcPr>
            <w:tcW w:w="992" w:type="dxa"/>
          </w:tcPr>
          <w:p w:rsidR="00574801" w:rsidRDefault="00574801" w:rsidP="00CD1131">
            <w:pPr>
              <w:jc w:val="center"/>
              <w:rPr>
                <w:sz w:val="20"/>
                <w:szCs w:val="20"/>
                <w:lang w:val="ru-RU"/>
              </w:rPr>
            </w:pPr>
            <w:r>
              <w:rPr>
                <w:sz w:val="20"/>
                <w:szCs w:val="20"/>
                <w:lang w:val="ru-RU"/>
              </w:rPr>
              <w:t>8</w:t>
            </w:r>
          </w:p>
        </w:tc>
        <w:tc>
          <w:tcPr>
            <w:tcW w:w="992" w:type="dxa"/>
          </w:tcPr>
          <w:p w:rsidR="00574801" w:rsidRDefault="00574801" w:rsidP="00CD1131">
            <w:pPr>
              <w:jc w:val="center"/>
              <w:rPr>
                <w:sz w:val="20"/>
                <w:szCs w:val="20"/>
                <w:lang w:val="ru-RU"/>
              </w:rPr>
            </w:pPr>
            <w:r>
              <w:rPr>
                <w:sz w:val="20"/>
                <w:szCs w:val="20"/>
                <w:lang w:val="ru-RU"/>
              </w:rPr>
              <w:t>9</w:t>
            </w:r>
          </w:p>
        </w:tc>
        <w:tc>
          <w:tcPr>
            <w:tcW w:w="992" w:type="dxa"/>
          </w:tcPr>
          <w:p w:rsidR="00574801" w:rsidRPr="00EA766F" w:rsidRDefault="00574801" w:rsidP="00CD1131">
            <w:pPr>
              <w:jc w:val="center"/>
              <w:rPr>
                <w:sz w:val="20"/>
                <w:szCs w:val="20"/>
                <w:lang w:val="ru-RU"/>
              </w:rPr>
            </w:pPr>
            <w:r>
              <w:rPr>
                <w:sz w:val="20"/>
                <w:szCs w:val="20"/>
                <w:lang w:val="ru-RU"/>
              </w:rPr>
              <w:t>10</w:t>
            </w:r>
          </w:p>
        </w:tc>
      </w:tr>
      <w:tr w:rsidR="00574801" w:rsidRPr="00CB1E9F" w:rsidTr="00CD1131">
        <w:tc>
          <w:tcPr>
            <w:tcW w:w="567" w:type="dxa"/>
          </w:tcPr>
          <w:p w:rsidR="00574801" w:rsidRPr="00EA766F" w:rsidRDefault="00574801" w:rsidP="00CD1131">
            <w:pPr>
              <w:jc w:val="center"/>
              <w:rPr>
                <w:sz w:val="20"/>
                <w:szCs w:val="20"/>
              </w:rPr>
            </w:pPr>
            <w:r w:rsidRPr="00EA766F">
              <w:rPr>
                <w:sz w:val="20"/>
                <w:szCs w:val="20"/>
              </w:rPr>
              <w:t>1.</w:t>
            </w:r>
          </w:p>
        </w:tc>
        <w:tc>
          <w:tcPr>
            <w:tcW w:w="1418" w:type="dxa"/>
          </w:tcPr>
          <w:p w:rsidR="00574801" w:rsidRPr="00EA766F" w:rsidRDefault="00574801" w:rsidP="00CD1131">
            <w:pPr>
              <w:rPr>
                <w:sz w:val="20"/>
                <w:szCs w:val="20"/>
              </w:rPr>
            </w:pPr>
            <w:r w:rsidRPr="00EA766F">
              <w:rPr>
                <w:sz w:val="20"/>
                <w:szCs w:val="20"/>
              </w:rPr>
              <w:t>Алькино</w:t>
            </w:r>
          </w:p>
        </w:tc>
        <w:tc>
          <w:tcPr>
            <w:tcW w:w="1134" w:type="dxa"/>
          </w:tcPr>
          <w:p w:rsidR="00574801" w:rsidRDefault="00574801" w:rsidP="00CD1131">
            <w:pPr>
              <w:jc w:val="center"/>
              <w:rPr>
                <w:sz w:val="20"/>
                <w:szCs w:val="20"/>
                <w:lang w:val="ru-RU"/>
              </w:rPr>
            </w:pPr>
            <w:r>
              <w:rPr>
                <w:sz w:val="20"/>
                <w:szCs w:val="20"/>
                <w:lang w:val="ru-RU"/>
              </w:rPr>
              <w:t>145,2</w:t>
            </w:r>
          </w:p>
        </w:tc>
        <w:tc>
          <w:tcPr>
            <w:tcW w:w="1559" w:type="dxa"/>
          </w:tcPr>
          <w:p w:rsidR="00574801" w:rsidRPr="007E3400" w:rsidRDefault="00574801" w:rsidP="00CD1131">
            <w:pPr>
              <w:jc w:val="center"/>
              <w:rPr>
                <w:sz w:val="20"/>
                <w:szCs w:val="20"/>
                <w:lang w:val="ru-RU"/>
              </w:rPr>
            </w:pPr>
            <w:r>
              <w:rPr>
                <w:sz w:val="20"/>
                <w:szCs w:val="20"/>
                <w:lang w:val="ru-RU"/>
              </w:rPr>
              <w:t>32,5</w:t>
            </w:r>
          </w:p>
        </w:tc>
        <w:tc>
          <w:tcPr>
            <w:tcW w:w="1134" w:type="dxa"/>
          </w:tcPr>
          <w:p w:rsidR="00574801" w:rsidRPr="007E3400" w:rsidRDefault="005B3266" w:rsidP="00CD1131">
            <w:pPr>
              <w:jc w:val="center"/>
              <w:rPr>
                <w:sz w:val="20"/>
                <w:szCs w:val="20"/>
                <w:lang w:val="ru-RU"/>
              </w:rPr>
            </w:pPr>
            <w:r>
              <w:rPr>
                <w:sz w:val="20"/>
                <w:szCs w:val="20"/>
                <w:lang w:val="ru-RU"/>
              </w:rPr>
              <w:t>1956,7</w:t>
            </w:r>
          </w:p>
        </w:tc>
        <w:tc>
          <w:tcPr>
            <w:tcW w:w="992" w:type="dxa"/>
          </w:tcPr>
          <w:p w:rsidR="00574801" w:rsidRDefault="00574801" w:rsidP="00CD1131">
            <w:pPr>
              <w:jc w:val="center"/>
              <w:rPr>
                <w:sz w:val="20"/>
                <w:szCs w:val="20"/>
                <w:lang w:val="ru-RU"/>
              </w:rPr>
            </w:pPr>
            <w:r>
              <w:rPr>
                <w:sz w:val="20"/>
                <w:szCs w:val="20"/>
                <w:lang w:val="ru-RU"/>
              </w:rPr>
              <w:t>15</w:t>
            </w:r>
          </w:p>
        </w:tc>
        <w:tc>
          <w:tcPr>
            <w:tcW w:w="993" w:type="dxa"/>
          </w:tcPr>
          <w:p w:rsidR="00574801" w:rsidRDefault="00574801" w:rsidP="00CD1131">
            <w:pPr>
              <w:jc w:val="center"/>
              <w:rPr>
                <w:sz w:val="20"/>
                <w:szCs w:val="20"/>
                <w:lang w:val="ru-RU"/>
              </w:rPr>
            </w:pPr>
            <w:r>
              <w:rPr>
                <w:sz w:val="20"/>
                <w:szCs w:val="20"/>
                <w:lang w:val="ru-RU"/>
              </w:rPr>
              <w:t>5</w:t>
            </w:r>
          </w:p>
        </w:tc>
        <w:tc>
          <w:tcPr>
            <w:tcW w:w="992" w:type="dxa"/>
          </w:tcPr>
          <w:p w:rsidR="00574801" w:rsidRDefault="00574801" w:rsidP="00CD1131">
            <w:pPr>
              <w:jc w:val="center"/>
              <w:rPr>
                <w:sz w:val="20"/>
                <w:szCs w:val="20"/>
                <w:lang w:val="ru-RU"/>
              </w:rPr>
            </w:pPr>
            <w:r>
              <w:rPr>
                <w:sz w:val="20"/>
                <w:szCs w:val="20"/>
                <w:lang w:val="ru-RU"/>
              </w:rPr>
              <w:t>10</w:t>
            </w:r>
          </w:p>
        </w:tc>
        <w:tc>
          <w:tcPr>
            <w:tcW w:w="992" w:type="dxa"/>
          </w:tcPr>
          <w:p w:rsidR="00574801" w:rsidRPr="00CB1E9F" w:rsidRDefault="00574801" w:rsidP="00CD1131">
            <w:pPr>
              <w:jc w:val="center"/>
              <w:rPr>
                <w:sz w:val="20"/>
                <w:szCs w:val="20"/>
                <w:lang w:val="ru-RU"/>
              </w:rPr>
            </w:pPr>
            <w:r w:rsidRPr="00CB1E9F">
              <w:rPr>
                <w:sz w:val="20"/>
                <w:szCs w:val="20"/>
                <w:lang w:val="ru-RU"/>
              </w:rPr>
              <w:t>5</w:t>
            </w:r>
          </w:p>
        </w:tc>
        <w:tc>
          <w:tcPr>
            <w:tcW w:w="992" w:type="dxa"/>
          </w:tcPr>
          <w:p w:rsidR="00574801" w:rsidRPr="009672D1" w:rsidRDefault="00BE1F58" w:rsidP="00CD1131">
            <w:pPr>
              <w:jc w:val="center"/>
              <w:rPr>
                <w:sz w:val="20"/>
                <w:szCs w:val="20"/>
                <w:lang w:val="ru-RU"/>
              </w:rPr>
            </w:pPr>
            <w:r w:rsidRPr="009672D1">
              <w:rPr>
                <w:sz w:val="20"/>
                <w:szCs w:val="20"/>
                <w:lang w:val="ru-RU"/>
              </w:rPr>
              <w:t>2169,4</w:t>
            </w:r>
          </w:p>
        </w:tc>
      </w:tr>
      <w:tr w:rsidR="00574801" w:rsidRPr="00CB1E9F" w:rsidTr="00CD1131">
        <w:tc>
          <w:tcPr>
            <w:tcW w:w="567" w:type="dxa"/>
          </w:tcPr>
          <w:p w:rsidR="00574801" w:rsidRPr="00EA766F" w:rsidRDefault="00574801" w:rsidP="00CD1131">
            <w:pPr>
              <w:jc w:val="center"/>
              <w:rPr>
                <w:sz w:val="20"/>
                <w:szCs w:val="20"/>
              </w:rPr>
            </w:pPr>
            <w:r w:rsidRPr="00EA766F">
              <w:rPr>
                <w:sz w:val="20"/>
                <w:szCs w:val="20"/>
              </w:rPr>
              <w:t>2.</w:t>
            </w:r>
          </w:p>
        </w:tc>
        <w:tc>
          <w:tcPr>
            <w:tcW w:w="1418" w:type="dxa"/>
          </w:tcPr>
          <w:p w:rsidR="00574801" w:rsidRPr="00EA766F" w:rsidRDefault="00574801" w:rsidP="00CD1131">
            <w:pPr>
              <w:rPr>
                <w:sz w:val="20"/>
                <w:szCs w:val="20"/>
              </w:rPr>
            </w:pPr>
            <w:r w:rsidRPr="00EA766F">
              <w:rPr>
                <w:sz w:val="20"/>
                <w:szCs w:val="20"/>
              </w:rPr>
              <w:t>Большой Толкай</w:t>
            </w:r>
          </w:p>
        </w:tc>
        <w:tc>
          <w:tcPr>
            <w:tcW w:w="1134" w:type="dxa"/>
          </w:tcPr>
          <w:p w:rsidR="00574801" w:rsidRDefault="00574801" w:rsidP="00CD1131">
            <w:pPr>
              <w:jc w:val="center"/>
              <w:rPr>
                <w:sz w:val="20"/>
                <w:szCs w:val="20"/>
                <w:lang w:val="ru-RU"/>
              </w:rPr>
            </w:pPr>
            <w:r>
              <w:rPr>
                <w:sz w:val="20"/>
                <w:szCs w:val="20"/>
                <w:lang w:val="ru-RU"/>
              </w:rPr>
              <w:t>120,5</w:t>
            </w:r>
          </w:p>
        </w:tc>
        <w:tc>
          <w:tcPr>
            <w:tcW w:w="1559" w:type="dxa"/>
          </w:tcPr>
          <w:p w:rsidR="00574801" w:rsidRPr="007E3400" w:rsidRDefault="00574801" w:rsidP="00CD1131">
            <w:pPr>
              <w:jc w:val="center"/>
              <w:rPr>
                <w:sz w:val="20"/>
                <w:szCs w:val="20"/>
                <w:lang w:val="ru-RU"/>
              </w:rPr>
            </w:pPr>
            <w:r>
              <w:rPr>
                <w:sz w:val="20"/>
                <w:szCs w:val="20"/>
                <w:lang w:val="ru-RU"/>
              </w:rPr>
              <w:t>21,5</w:t>
            </w:r>
          </w:p>
        </w:tc>
        <w:tc>
          <w:tcPr>
            <w:tcW w:w="1134" w:type="dxa"/>
          </w:tcPr>
          <w:p w:rsidR="00574801" w:rsidRPr="007E3400" w:rsidRDefault="005B3266" w:rsidP="00CD1131">
            <w:pPr>
              <w:jc w:val="center"/>
              <w:rPr>
                <w:sz w:val="20"/>
                <w:szCs w:val="20"/>
                <w:lang w:val="ru-RU"/>
              </w:rPr>
            </w:pPr>
            <w:r>
              <w:rPr>
                <w:sz w:val="20"/>
                <w:szCs w:val="20"/>
                <w:lang w:val="ru-RU"/>
              </w:rPr>
              <w:t>500,4</w:t>
            </w:r>
          </w:p>
        </w:tc>
        <w:tc>
          <w:tcPr>
            <w:tcW w:w="992" w:type="dxa"/>
          </w:tcPr>
          <w:p w:rsidR="00574801" w:rsidRDefault="00574801" w:rsidP="00CD1131">
            <w:pPr>
              <w:jc w:val="center"/>
              <w:rPr>
                <w:sz w:val="20"/>
                <w:szCs w:val="20"/>
                <w:lang w:val="ru-RU"/>
              </w:rPr>
            </w:pPr>
            <w:r>
              <w:rPr>
                <w:sz w:val="20"/>
                <w:szCs w:val="20"/>
                <w:lang w:val="ru-RU"/>
              </w:rPr>
              <w:t>15</w:t>
            </w:r>
          </w:p>
        </w:tc>
        <w:tc>
          <w:tcPr>
            <w:tcW w:w="993" w:type="dxa"/>
          </w:tcPr>
          <w:p w:rsidR="00574801" w:rsidRDefault="00574801" w:rsidP="00CD1131">
            <w:pPr>
              <w:jc w:val="center"/>
              <w:rPr>
                <w:sz w:val="20"/>
                <w:szCs w:val="20"/>
                <w:lang w:val="ru-RU"/>
              </w:rPr>
            </w:pPr>
            <w:r>
              <w:rPr>
                <w:sz w:val="20"/>
                <w:szCs w:val="20"/>
                <w:lang w:val="ru-RU"/>
              </w:rPr>
              <w:t>5</w:t>
            </w:r>
          </w:p>
        </w:tc>
        <w:tc>
          <w:tcPr>
            <w:tcW w:w="992" w:type="dxa"/>
          </w:tcPr>
          <w:p w:rsidR="00574801" w:rsidRDefault="00574801" w:rsidP="00CD1131">
            <w:pPr>
              <w:jc w:val="center"/>
              <w:rPr>
                <w:sz w:val="20"/>
                <w:szCs w:val="20"/>
                <w:lang w:val="ru-RU"/>
              </w:rPr>
            </w:pPr>
            <w:r>
              <w:rPr>
                <w:sz w:val="20"/>
                <w:szCs w:val="20"/>
                <w:lang w:val="ru-RU"/>
              </w:rPr>
              <w:t>10</w:t>
            </w:r>
          </w:p>
        </w:tc>
        <w:tc>
          <w:tcPr>
            <w:tcW w:w="992" w:type="dxa"/>
          </w:tcPr>
          <w:p w:rsidR="00574801" w:rsidRPr="00CB1E9F" w:rsidRDefault="00574801" w:rsidP="00CD1131">
            <w:pPr>
              <w:jc w:val="center"/>
              <w:rPr>
                <w:sz w:val="20"/>
                <w:szCs w:val="20"/>
                <w:lang w:val="ru-RU"/>
              </w:rPr>
            </w:pPr>
            <w:r w:rsidRPr="00CB1E9F">
              <w:rPr>
                <w:sz w:val="20"/>
                <w:szCs w:val="20"/>
                <w:lang w:val="ru-RU"/>
              </w:rPr>
              <w:t>5</w:t>
            </w:r>
          </w:p>
        </w:tc>
        <w:tc>
          <w:tcPr>
            <w:tcW w:w="992" w:type="dxa"/>
          </w:tcPr>
          <w:p w:rsidR="00574801" w:rsidRPr="009672D1" w:rsidRDefault="009672D1" w:rsidP="00CD1131">
            <w:pPr>
              <w:jc w:val="center"/>
              <w:rPr>
                <w:sz w:val="20"/>
                <w:szCs w:val="20"/>
                <w:lang w:val="ru-RU"/>
              </w:rPr>
            </w:pPr>
            <w:r w:rsidRPr="009672D1">
              <w:rPr>
                <w:sz w:val="20"/>
                <w:szCs w:val="20"/>
                <w:lang w:val="ru-RU"/>
              </w:rPr>
              <w:t>677,4</w:t>
            </w:r>
          </w:p>
        </w:tc>
      </w:tr>
      <w:tr w:rsidR="00574801" w:rsidRPr="00CB1E9F" w:rsidTr="00CD1131">
        <w:tc>
          <w:tcPr>
            <w:tcW w:w="567" w:type="dxa"/>
          </w:tcPr>
          <w:p w:rsidR="00574801" w:rsidRPr="00EA766F" w:rsidRDefault="00574801" w:rsidP="00CD1131">
            <w:pPr>
              <w:jc w:val="center"/>
              <w:rPr>
                <w:sz w:val="20"/>
                <w:szCs w:val="20"/>
              </w:rPr>
            </w:pPr>
            <w:r w:rsidRPr="00EA766F">
              <w:rPr>
                <w:sz w:val="20"/>
                <w:szCs w:val="20"/>
              </w:rPr>
              <w:t>3.</w:t>
            </w:r>
          </w:p>
        </w:tc>
        <w:tc>
          <w:tcPr>
            <w:tcW w:w="1418" w:type="dxa"/>
          </w:tcPr>
          <w:p w:rsidR="00574801" w:rsidRPr="00EA766F" w:rsidRDefault="00574801" w:rsidP="00CD1131">
            <w:pPr>
              <w:rPr>
                <w:sz w:val="20"/>
                <w:szCs w:val="20"/>
              </w:rPr>
            </w:pPr>
            <w:r w:rsidRPr="00EA766F">
              <w:rPr>
                <w:sz w:val="20"/>
                <w:szCs w:val="20"/>
              </w:rPr>
              <w:t>Красные Ключи</w:t>
            </w:r>
          </w:p>
        </w:tc>
        <w:tc>
          <w:tcPr>
            <w:tcW w:w="1134" w:type="dxa"/>
          </w:tcPr>
          <w:p w:rsidR="00574801" w:rsidRDefault="00574801" w:rsidP="00CD1131">
            <w:pPr>
              <w:jc w:val="center"/>
              <w:rPr>
                <w:sz w:val="20"/>
                <w:szCs w:val="20"/>
                <w:lang w:val="ru-RU"/>
              </w:rPr>
            </w:pPr>
            <w:r>
              <w:rPr>
                <w:sz w:val="20"/>
                <w:szCs w:val="20"/>
                <w:lang w:val="ru-RU"/>
              </w:rPr>
              <w:t>75,6</w:t>
            </w:r>
          </w:p>
        </w:tc>
        <w:tc>
          <w:tcPr>
            <w:tcW w:w="1559" w:type="dxa"/>
          </w:tcPr>
          <w:p w:rsidR="00574801" w:rsidRPr="007E3400" w:rsidRDefault="00574801" w:rsidP="00CD1131">
            <w:pPr>
              <w:jc w:val="center"/>
              <w:rPr>
                <w:sz w:val="20"/>
                <w:szCs w:val="20"/>
                <w:lang w:val="ru-RU"/>
              </w:rPr>
            </w:pPr>
            <w:r>
              <w:rPr>
                <w:sz w:val="20"/>
                <w:szCs w:val="20"/>
                <w:lang w:val="ru-RU"/>
              </w:rPr>
              <w:t>273,2</w:t>
            </w:r>
          </w:p>
        </w:tc>
        <w:tc>
          <w:tcPr>
            <w:tcW w:w="1134" w:type="dxa"/>
          </w:tcPr>
          <w:p w:rsidR="00574801" w:rsidRPr="007E3400" w:rsidRDefault="00574801" w:rsidP="00CD1131">
            <w:pPr>
              <w:jc w:val="center"/>
              <w:rPr>
                <w:sz w:val="20"/>
                <w:szCs w:val="20"/>
                <w:lang w:val="ru-RU"/>
              </w:rPr>
            </w:pPr>
            <w:r>
              <w:rPr>
                <w:sz w:val="20"/>
                <w:szCs w:val="20"/>
                <w:lang w:val="ru-RU"/>
              </w:rPr>
              <w:t>615,4</w:t>
            </w:r>
          </w:p>
        </w:tc>
        <w:tc>
          <w:tcPr>
            <w:tcW w:w="992" w:type="dxa"/>
          </w:tcPr>
          <w:p w:rsidR="00574801" w:rsidRDefault="00574801" w:rsidP="00CD1131">
            <w:pPr>
              <w:jc w:val="center"/>
              <w:rPr>
                <w:sz w:val="20"/>
                <w:szCs w:val="20"/>
                <w:lang w:val="ru-RU"/>
              </w:rPr>
            </w:pPr>
            <w:r>
              <w:rPr>
                <w:sz w:val="20"/>
                <w:szCs w:val="20"/>
                <w:lang w:val="ru-RU"/>
              </w:rPr>
              <w:t>15</w:t>
            </w:r>
          </w:p>
        </w:tc>
        <w:tc>
          <w:tcPr>
            <w:tcW w:w="993" w:type="dxa"/>
          </w:tcPr>
          <w:p w:rsidR="00574801" w:rsidRDefault="00574801" w:rsidP="00CD1131">
            <w:pPr>
              <w:jc w:val="center"/>
              <w:rPr>
                <w:sz w:val="20"/>
                <w:szCs w:val="20"/>
                <w:lang w:val="ru-RU"/>
              </w:rPr>
            </w:pPr>
            <w:r>
              <w:rPr>
                <w:sz w:val="20"/>
                <w:szCs w:val="20"/>
                <w:lang w:val="ru-RU"/>
              </w:rPr>
              <w:t>5</w:t>
            </w:r>
          </w:p>
        </w:tc>
        <w:tc>
          <w:tcPr>
            <w:tcW w:w="992" w:type="dxa"/>
          </w:tcPr>
          <w:p w:rsidR="00574801" w:rsidRDefault="00574801" w:rsidP="00CD1131">
            <w:pPr>
              <w:jc w:val="center"/>
              <w:rPr>
                <w:sz w:val="20"/>
                <w:szCs w:val="20"/>
                <w:lang w:val="ru-RU"/>
              </w:rPr>
            </w:pPr>
            <w:r>
              <w:rPr>
                <w:sz w:val="20"/>
                <w:szCs w:val="20"/>
                <w:lang w:val="ru-RU"/>
              </w:rPr>
              <w:t>10</w:t>
            </w:r>
          </w:p>
        </w:tc>
        <w:tc>
          <w:tcPr>
            <w:tcW w:w="992" w:type="dxa"/>
          </w:tcPr>
          <w:p w:rsidR="00574801" w:rsidRPr="00CB1E9F" w:rsidRDefault="00574801" w:rsidP="00CD1131">
            <w:pPr>
              <w:jc w:val="center"/>
              <w:rPr>
                <w:sz w:val="20"/>
                <w:szCs w:val="20"/>
                <w:lang w:val="ru-RU"/>
              </w:rPr>
            </w:pPr>
            <w:r w:rsidRPr="00CB1E9F">
              <w:rPr>
                <w:sz w:val="20"/>
                <w:szCs w:val="20"/>
                <w:lang w:val="ru-RU"/>
              </w:rPr>
              <w:t>5</w:t>
            </w:r>
          </w:p>
        </w:tc>
        <w:tc>
          <w:tcPr>
            <w:tcW w:w="992" w:type="dxa"/>
          </w:tcPr>
          <w:p w:rsidR="00574801" w:rsidRPr="009672D1" w:rsidRDefault="00574801" w:rsidP="00CD1131">
            <w:pPr>
              <w:jc w:val="center"/>
              <w:rPr>
                <w:sz w:val="20"/>
                <w:szCs w:val="20"/>
                <w:lang w:val="ru-RU"/>
              </w:rPr>
            </w:pPr>
            <w:r w:rsidRPr="009672D1">
              <w:rPr>
                <w:sz w:val="20"/>
                <w:szCs w:val="20"/>
                <w:lang w:val="ru-RU"/>
              </w:rPr>
              <w:t>999,2</w:t>
            </w:r>
          </w:p>
        </w:tc>
      </w:tr>
      <w:tr w:rsidR="00574801" w:rsidRPr="00CB1E9F" w:rsidTr="00CD1131">
        <w:tc>
          <w:tcPr>
            <w:tcW w:w="567" w:type="dxa"/>
          </w:tcPr>
          <w:p w:rsidR="00574801" w:rsidRPr="00EA766F" w:rsidRDefault="00574801" w:rsidP="00CD1131">
            <w:pPr>
              <w:jc w:val="center"/>
              <w:rPr>
                <w:sz w:val="20"/>
                <w:szCs w:val="20"/>
              </w:rPr>
            </w:pPr>
            <w:r w:rsidRPr="00EA766F">
              <w:rPr>
                <w:sz w:val="20"/>
                <w:szCs w:val="20"/>
              </w:rPr>
              <w:t>4.</w:t>
            </w:r>
          </w:p>
        </w:tc>
        <w:tc>
          <w:tcPr>
            <w:tcW w:w="1418" w:type="dxa"/>
          </w:tcPr>
          <w:p w:rsidR="00574801" w:rsidRPr="00EA766F" w:rsidRDefault="00574801" w:rsidP="00CD1131">
            <w:pPr>
              <w:rPr>
                <w:sz w:val="20"/>
                <w:szCs w:val="20"/>
              </w:rPr>
            </w:pPr>
            <w:r w:rsidRPr="00EA766F">
              <w:rPr>
                <w:sz w:val="20"/>
                <w:szCs w:val="20"/>
              </w:rPr>
              <w:t>Кротково</w:t>
            </w:r>
          </w:p>
        </w:tc>
        <w:tc>
          <w:tcPr>
            <w:tcW w:w="1134" w:type="dxa"/>
          </w:tcPr>
          <w:p w:rsidR="00574801" w:rsidRDefault="00574801" w:rsidP="00CD1131">
            <w:pPr>
              <w:jc w:val="center"/>
              <w:rPr>
                <w:sz w:val="20"/>
                <w:szCs w:val="20"/>
                <w:lang w:val="ru-RU"/>
              </w:rPr>
            </w:pPr>
            <w:r>
              <w:rPr>
                <w:sz w:val="20"/>
                <w:szCs w:val="20"/>
                <w:lang w:val="ru-RU"/>
              </w:rPr>
              <w:t>90,9</w:t>
            </w:r>
          </w:p>
        </w:tc>
        <w:tc>
          <w:tcPr>
            <w:tcW w:w="1559" w:type="dxa"/>
          </w:tcPr>
          <w:p w:rsidR="00574801" w:rsidRPr="007E3400" w:rsidRDefault="00574801" w:rsidP="00CD1131">
            <w:pPr>
              <w:jc w:val="center"/>
              <w:rPr>
                <w:sz w:val="20"/>
                <w:szCs w:val="20"/>
                <w:lang w:val="ru-RU"/>
              </w:rPr>
            </w:pPr>
            <w:r>
              <w:rPr>
                <w:sz w:val="20"/>
                <w:szCs w:val="20"/>
                <w:lang w:val="ru-RU"/>
              </w:rPr>
              <w:t>88,6</w:t>
            </w:r>
          </w:p>
        </w:tc>
        <w:tc>
          <w:tcPr>
            <w:tcW w:w="1134" w:type="dxa"/>
          </w:tcPr>
          <w:p w:rsidR="00574801" w:rsidRPr="007E3400" w:rsidRDefault="00574801" w:rsidP="00CD1131">
            <w:pPr>
              <w:jc w:val="center"/>
              <w:rPr>
                <w:sz w:val="20"/>
                <w:szCs w:val="20"/>
                <w:lang w:val="ru-RU"/>
              </w:rPr>
            </w:pPr>
            <w:r>
              <w:rPr>
                <w:sz w:val="20"/>
                <w:szCs w:val="20"/>
                <w:lang w:val="ru-RU"/>
              </w:rPr>
              <w:t>606,5</w:t>
            </w:r>
          </w:p>
        </w:tc>
        <w:tc>
          <w:tcPr>
            <w:tcW w:w="992" w:type="dxa"/>
          </w:tcPr>
          <w:p w:rsidR="00574801" w:rsidRDefault="00574801" w:rsidP="00CD1131">
            <w:pPr>
              <w:jc w:val="center"/>
              <w:rPr>
                <w:sz w:val="20"/>
                <w:szCs w:val="20"/>
                <w:lang w:val="ru-RU"/>
              </w:rPr>
            </w:pPr>
            <w:r>
              <w:rPr>
                <w:sz w:val="20"/>
                <w:szCs w:val="20"/>
                <w:lang w:val="ru-RU"/>
              </w:rPr>
              <w:t>15</w:t>
            </w:r>
          </w:p>
        </w:tc>
        <w:tc>
          <w:tcPr>
            <w:tcW w:w="993" w:type="dxa"/>
          </w:tcPr>
          <w:p w:rsidR="00574801" w:rsidRDefault="00574801" w:rsidP="00CD1131">
            <w:pPr>
              <w:jc w:val="center"/>
              <w:rPr>
                <w:sz w:val="20"/>
                <w:szCs w:val="20"/>
                <w:lang w:val="ru-RU"/>
              </w:rPr>
            </w:pPr>
            <w:r>
              <w:rPr>
                <w:sz w:val="20"/>
                <w:szCs w:val="20"/>
                <w:lang w:val="ru-RU"/>
              </w:rPr>
              <w:t>5</w:t>
            </w:r>
          </w:p>
        </w:tc>
        <w:tc>
          <w:tcPr>
            <w:tcW w:w="992" w:type="dxa"/>
          </w:tcPr>
          <w:p w:rsidR="00574801" w:rsidRDefault="00574801" w:rsidP="00CD1131">
            <w:pPr>
              <w:jc w:val="center"/>
              <w:rPr>
                <w:sz w:val="20"/>
                <w:szCs w:val="20"/>
                <w:lang w:val="ru-RU"/>
              </w:rPr>
            </w:pPr>
            <w:r>
              <w:rPr>
                <w:sz w:val="20"/>
                <w:szCs w:val="20"/>
                <w:lang w:val="ru-RU"/>
              </w:rPr>
              <w:t>10</w:t>
            </w:r>
          </w:p>
        </w:tc>
        <w:tc>
          <w:tcPr>
            <w:tcW w:w="992" w:type="dxa"/>
          </w:tcPr>
          <w:p w:rsidR="00574801" w:rsidRPr="00CB1E9F" w:rsidRDefault="00574801" w:rsidP="00CD1131">
            <w:pPr>
              <w:jc w:val="center"/>
              <w:rPr>
                <w:sz w:val="20"/>
                <w:szCs w:val="20"/>
                <w:lang w:val="ru-RU"/>
              </w:rPr>
            </w:pPr>
            <w:r w:rsidRPr="00CB1E9F">
              <w:rPr>
                <w:sz w:val="20"/>
                <w:szCs w:val="20"/>
                <w:lang w:val="ru-RU"/>
              </w:rPr>
              <w:t>5</w:t>
            </w:r>
          </w:p>
        </w:tc>
        <w:tc>
          <w:tcPr>
            <w:tcW w:w="992" w:type="dxa"/>
          </w:tcPr>
          <w:p w:rsidR="00574801" w:rsidRPr="009672D1" w:rsidRDefault="00574801" w:rsidP="00CD1131">
            <w:pPr>
              <w:jc w:val="center"/>
              <w:rPr>
                <w:sz w:val="20"/>
                <w:szCs w:val="20"/>
                <w:lang w:val="ru-RU"/>
              </w:rPr>
            </w:pPr>
            <w:r w:rsidRPr="009672D1">
              <w:rPr>
                <w:sz w:val="20"/>
                <w:szCs w:val="20"/>
                <w:lang w:val="ru-RU"/>
              </w:rPr>
              <w:t>821,0</w:t>
            </w:r>
          </w:p>
        </w:tc>
      </w:tr>
      <w:tr w:rsidR="00574801" w:rsidRPr="00CB1E9F" w:rsidTr="00CD1131">
        <w:tc>
          <w:tcPr>
            <w:tcW w:w="567" w:type="dxa"/>
          </w:tcPr>
          <w:p w:rsidR="00574801" w:rsidRPr="00EA766F" w:rsidRDefault="00574801" w:rsidP="00CD1131">
            <w:pPr>
              <w:jc w:val="center"/>
              <w:rPr>
                <w:sz w:val="20"/>
                <w:szCs w:val="20"/>
              </w:rPr>
            </w:pPr>
            <w:r w:rsidRPr="00EA766F">
              <w:rPr>
                <w:sz w:val="20"/>
                <w:szCs w:val="20"/>
              </w:rPr>
              <w:t>5.</w:t>
            </w:r>
          </w:p>
        </w:tc>
        <w:tc>
          <w:tcPr>
            <w:tcW w:w="1418" w:type="dxa"/>
          </w:tcPr>
          <w:p w:rsidR="00574801" w:rsidRPr="00EA766F" w:rsidRDefault="00574801" w:rsidP="00CD1131">
            <w:pPr>
              <w:rPr>
                <w:sz w:val="20"/>
                <w:szCs w:val="20"/>
              </w:rPr>
            </w:pPr>
            <w:r w:rsidRPr="00EA766F">
              <w:rPr>
                <w:sz w:val="20"/>
                <w:szCs w:val="20"/>
              </w:rPr>
              <w:t>Малое Ибряйкино</w:t>
            </w:r>
          </w:p>
        </w:tc>
        <w:tc>
          <w:tcPr>
            <w:tcW w:w="1134" w:type="dxa"/>
          </w:tcPr>
          <w:p w:rsidR="00574801" w:rsidRDefault="00574801" w:rsidP="00CD1131">
            <w:pPr>
              <w:jc w:val="center"/>
              <w:rPr>
                <w:sz w:val="20"/>
                <w:szCs w:val="20"/>
                <w:lang w:val="ru-RU"/>
              </w:rPr>
            </w:pPr>
            <w:r>
              <w:rPr>
                <w:sz w:val="20"/>
                <w:szCs w:val="20"/>
                <w:lang w:val="ru-RU"/>
              </w:rPr>
              <w:t>98,8</w:t>
            </w:r>
          </w:p>
        </w:tc>
        <w:tc>
          <w:tcPr>
            <w:tcW w:w="1559" w:type="dxa"/>
          </w:tcPr>
          <w:p w:rsidR="00574801" w:rsidRPr="007E3400" w:rsidRDefault="00574801" w:rsidP="00CD1131">
            <w:pPr>
              <w:jc w:val="center"/>
              <w:rPr>
                <w:sz w:val="20"/>
                <w:szCs w:val="20"/>
                <w:lang w:val="ru-RU"/>
              </w:rPr>
            </w:pPr>
            <w:r>
              <w:rPr>
                <w:sz w:val="20"/>
                <w:szCs w:val="20"/>
                <w:lang w:val="ru-RU"/>
              </w:rPr>
              <w:t>20,4</w:t>
            </w:r>
          </w:p>
        </w:tc>
        <w:tc>
          <w:tcPr>
            <w:tcW w:w="1134" w:type="dxa"/>
          </w:tcPr>
          <w:p w:rsidR="00574801" w:rsidRPr="007E3400" w:rsidRDefault="005B3266" w:rsidP="00CD1131">
            <w:pPr>
              <w:jc w:val="center"/>
              <w:rPr>
                <w:sz w:val="20"/>
                <w:szCs w:val="20"/>
                <w:lang w:val="ru-RU"/>
              </w:rPr>
            </w:pPr>
            <w:r>
              <w:rPr>
                <w:sz w:val="20"/>
                <w:szCs w:val="20"/>
                <w:lang w:val="ru-RU"/>
              </w:rPr>
              <w:t>1363,4</w:t>
            </w:r>
          </w:p>
        </w:tc>
        <w:tc>
          <w:tcPr>
            <w:tcW w:w="992" w:type="dxa"/>
          </w:tcPr>
          <w:p w:rsidR="00574801" w:rsidRDefault="00574801" w:rsidP="00CD1131">
            <w:pPr>
              <w:jc w:val="center"/>
              <w:rPr>
                <w:sz w:val="20"/>
                <w:szCs w:val="20"/>
                <w:lang w:val="ru-RU"/>
              </w:rPr>
            </w:pPr>
            <w:r>
              <w:rPr>
                <w:sz w:val="20"/>
                <w:szCs w:val="20"/>
                <w:lang w:val="ru-RU"/>
              </w:rPr>
              <w:t>15</w:t>
            </w:r>
          </w:p>
        </w:tc>
        <w:tc>
          <w:tcPr>
            <w:tcW w:w="993" w:type="dxa"/>
          </w:tcPr>
          <w:p w:rsidR="00574801" w:rsidRDefault="00574801" w:rsidP="00CD1131">
            <w:pPr>
              <w:jc w:val="center"/>
              <w:rPr>
                <w:sz w:val="20"/>
                <w:szCs w:val="20"/>
                <w:lang w:val="ru-RU"/>
              </w:rPr>
            </w:pPr>
            <w:r>
              <w:rPr>
                <w:sz w:val="20"/>
                <w:szCs w:val="20"/>
                <w:lang w:val="ru-RU"/>
              </w:rPr>
              <w:t>5</w:t>
            </w:r>
          </w:p>
        </w:tc>
        <w:tc>
          <w:tcPr>
            <w:tcW w:w="992" w:type="dxa"/>
          </w:tcPr>
          <w:p w:rsidR="00574801" w:rsidRDefault="00574801" w:rsidP="00CD1131">
            <w:pPr>
              <w:jc w:val="center"/>
              <w:rPr>
                <w:sz w:val="20"/>
                <w:szCs w:val="20"/>
                <w:lang w:val="ru-RU"/>
              </w:rPr>
            </w:pPr>
            <w:r>
              <w:rPr>
                <w:sz w:val="20"/>
                <w:szCs w:val="20"/>
                <w:lang w:val="ru-RU"/>
              </w:rPr>
              <w:t>10</w:t>
            </w:r>
          </w:p>
        </w:tc>
        <w:tc>
          <w:tcPr>
            <w:tcW w:w="992" w:type="dxa"/>
          </w:tcPr>
          <w:p w:rsidR="00574801" w:rsidRPr="00CB1E9F" w:rsidRDefault="00574801" w:rsidP="00CD1131">
            <w:pPr>
              <w:jc w:val="center"/>
              <w:rPr>
                <w:sz w:val="20"/>
                <w:szCs w:val="20"/>
                <w:lang w:val="ru-RU"/>
              </w:rPr>
            </w:pPr>
            <w:r w:rsidRPr="00CB1E9F">
              <w:rPr>
                <w:sz w:val="20"/>
                <w:szCs w:val="20"/>
                <w:lang w:val="ru-RU"/>
              </w:rPr>
              <w:t>5</w:t>
            </w:r>
          </w:p>
        </w:tc>
        <w:tc>
          <w:tcPr>
            <w:tcW w:w="992" w:type="dxa"/>
          </w:tcPr>
          <w:p w:rsidR="00574801" w:rsidRPr="009672D1" w:rsidRDefault="009672D1" w:rsidP="00CD1131">
            <w:pPr>
              <w:jc w:val="center"/>
              <w:rPr>
                <w:sz w:val="20"/>
                <w:szCs w:val="20"/>
                <w:lang w:val="ru-RU"/>
              </w:rPr>
            </w:pPr>
            <w:r w:rsidRPr="009672D1">
              <w:rPr>
                <w:sz w:val="20"/>
                <w:szCs w:val="20"/>
                <w:lang w:val="ru-RU"/>
              </w:rPr>
              <w:t>1517,6</w:t>
            </w:r>
          </w:p>
        </w:tc>
      </w:tr>
      <w:tr w:rsidR="00574801" w:rsidRPr="00CB1E9F" w:rsidTr="00CD1131">
        <w:tc>
          <w:tcPr>
            <w:tcW w:w="567" w:type="dxa"/>
          </w:tcPr>
          <w:p w:rsidR="00574801" w:rsidRPr="00EA766F" w:rsidRDefault="00574801" w:rsidP="00CD1131">
            <w:pPr>
              <w:jc w:val="center"/>
              <w:rPr>
                <w:sz w:val="20"/>
                <w:szCs w:val="20"/>
              </w:rPr>
            </w:pPr>
            <w:r w:rsidRPr="00EA766F">
              <w:rPr>
                <w:sz w:val="20"/>
                <w:szCs w:val="20"/>
              </w:rPr>
              <w:t>6.</w:t>
            </w:r>
          </w:p>
        </w:tc>
        <w:tc>
          <w:tcPr>
            <w:tcW w:w="1418" w:type="dxa"/>
          </w:tcPr>
          <w:p w:rsidR="00574801" w:rsidRPr="00791149" w:rsidRDefault="00574801" w:rsidP="00CD1131">
            <w:pPr>
              <w:rPr>
                <w:sz w:val="20"/>
                <w:szCs w:val="20"/>
                <w:lang w:val="ru-RU"/>
              </w:rPr>
            </w:pPr>
            <w:r>
              <w:rPr>
                <w:sz w:val="20"/>
                <w:szCs w:val="20"/>
                <w:lang w:val="ru-RU"/>
              </w:rPr>
              <w:t>Малый Толкай</w:t>
            </w:r>
          </w:p>
        </w:tc>
        <w:tc>
          <w:tcPr>
            <w:tcW w:w="1134" w:type="dxa"/>
          </w:tcPr>
          <w:p w:rsidR="00574801" w:rsidRDefault="00574801" w:rsidP="00CD1131">
            <w:pPr>
              <w:jc w:val="center"/>
              <w:rPr>
                <w:sz w:val="20"/>
                <w:szCs w:val="20"/>
                <w:lang w:val="ru-RU"/>
              </w:rPr>
            </w:pPr>
            <w:r>
              <w:rPr>
                <w:sz w:val="20"/>
                <w:szCs w:val="20"/>
                <w:lang w:val="ru-RU"/>
              </w:rPr>
              <w:t>77,9</w:t>
            </w:r>
          </w:p>
        </w:tc>
        <w:tc>
          <w:tcPr>
            <w:tcW w:w="1559" w:type="dxa"/>
          </w:tcPr>
          <w:p w:rsidR="00574801" w:rsidRPr="007E3400" w:rsidRDefault="00574801" w:rsidP="00CD1131">
            <w:pPr>
              <w:jc w:val="center"/>
              <w:rPr>
                <w:sz w:val="20"/>
                <w:szCs w:val="20"/>
                <w:lang w:val="ru-RU"/>
              </w:rPr>
            </w:pPr>
            <w:r>
              <w:rPr>
                <w:sz w:val="20"/>
                <w:szCs w:val="20"/>
                <w:lang w:val="ru-RU"/>
              </w:rPr>
              <w:t>62,0</w:t>
            </w:r>
          </w:p>
        </w:tc>
        <w:tc>
          <w:tcPr>
            <w:tcW w:w="1134" w:type="dxa"/>
          </w:tcPr>
          <w:p w:rsidR="00574801" w:rsidRPr="007E3400" w:rsidRDefault="005B3266" w:rsidP="00CD1131">
            <w:pPr>
              <w:jc w:val="center"/>
              <w:rPr>
                <w:sz w:val="20"/>
                <w:szCs w:val="20"/>
                <w:lang w:val="ru-RU"/>
              </w:rPr>
            </w:pPr>
            <w:r>
              <w:rPr>
                <w:sz w:val="20"/>
                <w:szCs w:val="20"/>
                <w:lang w:val="ru-RU"/>
              </w:rPr>
              <w:t>1211,9</w:t>
            </w:r>
          </w:p>
        </w:tc>
        <w:tc>
          <w:tcPr>
            <w:tcW w:w="992" w:type="dxa"/>
          </w:tcPr>
          <w:p w:rsidR="00574801" w:rsidRDefault="00574801" w:rsidP="00CD1131">
            <w:pPr>
              <w:jc w:val="center"/>
              <w:rPr>
                <w:sz w:val="20"/>
                <w:szCs w:val="20"/>
                <w:lang w:val="ru-RU"/>
              </w:rPr>
            </w:pPr>
            <w:r>
              <w:rPr>
                <w:sz w:val="20"/>
                <w:szCs w:val="20"/>
                <w:lang w:val="ru-RU"/>
              </w:rPr>
              <w:t>15</w:t>
            </w:r>
          </w:p>
        </w:tc>
        <w:tc>
          <w:tcPr>
            <w:tcW w:w="993" w:type="dxa"/>
          </w:tcPr>
          <w:p w:rsidR="00574801" w:rsidRDefault="00574801" w:rsidP="00CD1131">
            <w:pPr>
              <w:jc w:val="center"/>
              <w:rPr>
                <w:sz w:val="20"/>
                <w:szCs w:val="20"/>
                <w:lang w:val="ru-RU"/>
              </w:rPr>
            </w:pPr>
            <w:r>
              <w:rPr>
                <w:sz w:val="20"/>
                <w:szCs w:val="20"/>
                <w:lang w:val="ru-RU"/>
              </w:rPr>
              <w:t>5</w:t>
            </w:r>
          </w:p>
        </w:tc>
        <w:tc>
          <w:tcPr>
            <w:tcW w:w="992" w:type="dxa"/>
          </w:tcPr>
          <w:p w:rsidR="00574801" w:rsidRDefault="00574801" w:rsidP="00CD1131">
            <w:pPr>
              <w:jc w:val="center"/>
              <w:rPr>
                <w:sz w:val="20"/>
                <w:szCs w:val="20"/>
                <w:lang w:val="ru-RU"/>
              </w:rPr>
            </w:pPr>
            <w:r>
              <w:rPr>
                <w:sz w:val="20"/>
                <w:szCs w:val="20"/>
                <w:lang w:val="ru-RU"/>
              </w:rPr>
              <w:t>10</w:t>
            </w:r>
          </w:p>
        </w:tc>
        <w:tc>
          <w:tcPr>
            <w:tcW w:w="992" w:type="dxa"/>
          </w:tcPr>
          <w:p w:rsidR="00574801" w:rsidRPr="00CB1E9F" w:rsidRDefault="00574801" w:rsidP="00CD1131">
            <w:pPr>
              <w:jc w:val="center"/>
              <w:rPr>
                <w:sz w:val="20"/>
                <w:szCs w:val="20"/>
                <w:lang w:val="ru-RU"/>
              </w:rPr>
            </w:pPr>
            <w:r w:rsidRPr="00CB1E9F">
              <w:rPr>
                <w:sz w:val="20"/>
                <w:szCs w:val="20"/>
                <w:lang w:val="ru-RU"/>
              </w:rPr>
              <w:t>5</w:t>
            </w:r>
          </w:p>
        </w:tc>
        <w:tc>
          <w:tcPr>
            <w:tcW w:w="992" w:type="dxa"/>
          </w:tcPr>
          <w:p w:rsidR="00574801" w:rsidRPr="009672D1" w:rsidRDefault="009672D1" w:rsidP="00CD1131">
            <w:pPr>
              <w:jc w:val="center"/>
              <w:rPr>
                <w:sz w:val="20"/>
                <w:szCs w:val="20"/>
                <w:lang w:val="ru-RU"/>
              </w:rPr>
            </w:pPr>
            <w:r w:rsidRPr="009672D1">
              <w:rPr>
                <w:sz w:val="20"/>
                <w:szCs w:val="20"/>
                <w:lang w:val="ru-RU"/>
              </w:rPr>
              <w:t>1386,8</w:t>
            </w:r>
          </w:p>
        </w:tc>
      </w:tr>
      <w:tr w:rsidR="00574801" w:rsidRPr="00CB1E9F" w:rsidTr="00CD1131">
        <w:tc>
          <w:tcPr>
            <w:tcW w:w="567" w:type="dxa"/>
          </w:tcPr>
          <w:p w:rsidR="00574801" w:rsidRPr="00EA766F" w:rsidRDefault="00574801" w:rsidP="00CD1131">
            <w:pPr>
              <w:jc w:val="center"/>
              <w:rPr>
                <w:sz w:val="20"/>
                <w:szCs w:val="20"/>
              </w:rPr>
            </w:pPr>
            <w:r w:rsidRPr="00EA766F">
              <w:rPr>
                <w:sz w:val="20"/>
                <w:szCs w:val="20"/>
              </w:rPr>
              <w:t>7.</w:t>
            </w:r>
          </w:p>
        </w:tc>
        <w:tc>
          <w:tcPr>
            <w:tcW w:w="1418" w:type="dxa"/>
          </w:tcPr>
          <w:p w:rsidR="00574801" w:rsidRPr="00EA766F" w:rsidRDefault="00574801" w:rsidP="00CD1131">
            <w:pPr>
              <w:rPr>
                <w:sz w:val="20"/>
                <w:szCs w:val="20"/>
              </w:rPr>
            </w:pPr>
            <w:r w:rsidRPr="00EA766F">
              <w:rPr>
                <w:sz w:val="20"/>
                <w:szCs w:val="20"/>
              </w:rPr>
              <w:t xml:space="preserve"> Мочалеевка</w:t>
            </w:r>
          </w:p>
        </w:tc>
        <w:tc>
          <w:tcPr>
            <w:tcW w:w="1134" w:type="dxa"/>
          </w:tcPr>
          <w:p w:rsidR="00574801" w:rsidRDefault="00574801" w:rsidP="00CD1131">
            <w:pPr>
              <w:jc w:val="center"/>
              <w:rPr>
                <w:sz w:val="20"/>
                <w:szCs w:val="20"/>
                <w:lang w:val="ru-RU"/>
              </w:rPr>
            </w:pPr>
            <w:r>
              <w:rPr>
                <w:sz w:val="20"/>
                <w:szCs w:val="20"/>
                <w:lang w:val="ru-RU"/>
              </w:rPr>
              <w:t>134,2</w:t>
            </w:r>
          </w:p>
        </w:tc>
        <w:tc>
          <w:tcPr>
            <w:tcW w:w="1559" w:type="dxa"/>
          </w:tcPr>
          <w:p w:rsidR="00574801" w:rsidRPr="007E3400" w:rsidRDefault="00574801" w:rsidP="00CD1131">
            <w:pPr>
              <w:jc w:val="center"/>
              <w:rPr>
                <w:sz w:val="20"/>
                <w:szCs w:val="20"/>
                <w:lang w:val="ru-RU"/>
              </w:rPr>
            </w:pPr>
            <w:r>
              <w:rPr>
                <w:sz w:val="20"/>
                <w:szCs w:val="20"/>
                <w:lang w:val="ru-RU"/>
              </w:rPr>
              <w:t>102,9</w:t>
            </w:r>
          </w:p>
        </w:tc>
        <w:tc>
          <w:tcPr>
            <w:tcW w:w="1134" w:type="dxa"/>
          </w:tcPr>
          <w:p w:rsidR="00574801" w:rsidRPr="007E3400" w:rsidRDefault="005B3266" w:rsidP="00CD1131">
            <w:pPr>
              <w:jc w:val="center"/>
              <w:rPr>
                <w:sz w:val="20"/>
                <w:szCs w:val="20"/>
                <w:lang w:val="ru-RU"/>
              </w:rPr>
            </w:pPr>
            <w:r>
              <w:rPr>
                <w:sz w:val="20"/>
                <w:szCs w:val="20"/>
                <w:lang w:val="ru-RU"/>
              </w:rPr>
              <w:t>525,7</w:t>
            </w:r>
          </w:p>
        </w:tc>
        <w:tc>
          <w:tcPr>
            <w:tcW w:w="992" w:type="dxa"/>
          </w:tcPr>
          <w:p w:rsidR="00574801" w:rsidRDefault="00574801" w:rsidP="00CD1131">
            <w:pPr>
              <w:jc w:val="center"/>
              <w:rPr>
                <w:sz w:val="20"/>
                <w:szCs w:val="20"/>
                <w:lang w:val="ru-RU"/>
              </w:rPr>
            </w:pPr>
            <w:r>
              <w:rPr>
                <w:sz w:val="20"/>
                <w:szCs w:val="20"/>
                <w:lang w:val="ru-RU"/>
              </w:rPr>
              <w:t>15</w:t>
            </w:r>
          </w:p>
        </w:tc>
        <w:tc>
          <w:tcPr>
            <w:tcW w:w="993" w:type="dxa"/>
          </w:tcPr>
          <w:p w:rsidR="00574801" w:rsidRDefault="00574801" w:rsidP="00CD1131">
            <w:pPr>
              <w:jc w:val="center"/>
              <w:rPr>
                <w:sz w:val="20"/>
                <w:szCs w:val="20"/>
                <w:lang w:val="ru-RU"/>
              </w:rPr>
            </w:pPr>
            <w:r>
              <w:rPr>
                <w:sz w:val="20"/>
                <w:szCs w:val="20"/>
                <w:lang w:val="ru-RU"/>
              </w:rPr>
              <w:t>5</w:t>
            </w:r>
          </w:p>
        </w:tc>
        <w:tc>
          <w:tcPr>
            <w:tcW w:w="992" w:type="dxa"/>
          </w:tcPr>
          <w:p w:rsidR="00574801" w:rsidRDefault="00574801" w:rsidP="00CD1131">
            <w:pPr>
              <w:jc w:val="center"/>
              <w:rPr>
                <w:sz w:val="20"/>
                <w:szCs w:val="20"/>
                <w:lang w:val="ru-RU"/>
              </w:rPr>
            </w:pPr>
            <w:r>
              <w:rPr>
                <w:sz w:val="20"/>
                <w:szCs w:val="20"/>
                <w:lang w:val="ru-RU"/>
              </w:rPr>
              <w:t>10</w:t>
            </w:r>
          </w:p>
        </w:tc>
        <w:tc>
          <w:tcPr>
            <w:tcW w:w="992" w:type="dxa"/>
          </w:tcPr>
          <w:p w:rsidR="00574801" w:rsidRPr="00CB1E9F" w:rsidRDefault="00574801" w:rsidP="00CD1131">
            <w:pPr>
              <w:jc w:val="center"/>
              <w:rPr>
                <w:sz w:val="20"/>
                <w:szCs w:val="20"/>
                <w:lang w:val="ru-RU"/>
              </w:rPr>
            </w:pPr>
            <w:r w:rsidRPr="00CB1E9F">
              <w:rPr>
                <w:sz w:val="20"/>
                <w:szCs w:val="20"/>
                <w:lang w:val="ru-RU"/>
              </w:rPr>
              <w:t>5</w:t>
            </w:r>
          </w:p>
        </w:tc>
        <w:tc>
          <w:tcPr>
            <w:tcW w:w="992" w:type="dxa"/>
          </w:tcPr>
          <w:p w:rsidR="00574801" w:rsidRPr="009672D1" w:rsidRDefault="009672D1" w:rsidP="00CD1131">
            <w:pPr>
              <w:jc w:val="center"/>
              <w:rPr>
                <w:sz w:val="20"/>
                <w:szCs w:val="20"/>
                <w:lang w:val="ru-RU"/>
              </w:rPr>
            </w:pPr>
            <w:r w:rsidRPr="009672D1">
              <w:rPr>
                <w:sz w:val="20"/>
                <w:szCs w:val="20"/>
                <w:lang w:val="ru-RU"/>
              </w:rPr>
              <w:t>797,8</w:t>
            </w:r>
          </w:p>
        </w:tc>
      </w:tr>
      <w:tr w:rsidR="00574801" w:rsidRPr="00CB1E9F" w:rsidTr="00CD1131">
        <w:tc>
          <w:tcPr>
            <w:tcW w:w="567" w:type="dxa"/>
          </w:tcPr>
          <w:p w:rsidR="00574801" w:rsidRPr="00EA766F" w:rsidRDefault="00574801" w:rsidP="00CD1131">
            <w:pPr>
              <w:jc w:val="center"/>
              <w:rPr>
                <w:sz w:val="20"/>
                <w:szCs w:val="20"/>
              </w:rPr>
            </w:pPr>
            <w:r w:rsidRPr="00EA766F">
              <w:rPr>
                <w:sz w:val="20"/>
                <w:szCs w:val="20"/>
              </w:rPr>
              <w:t>8.</w:t>
            </w:r>
          </w:p>
        </w:tc>
        <w:tc>
          <w:tcPr>
            <w:tcW w:w="1418" w:type="dxa"/>
          </w:tcPr>
          <w:p w:rsidR="00574801" w:rsidRPr="00EA766F" w:rsidRDefault="00574801" w:rsidP="00CD1131">
            <w:pPr>
              <w:rPr>
                <w:sz w:val="20"/>
                <w:szCs w:val="20"/>
              </w:rPr>
            </w:pPr>
            <w:r w:rsidRPr="00EA766F">
              <w:rPr>
                <w:sz w:val="20"/>
                <w:szCs w:val="20"/>
              </w:rPr>
              <w:t>Новое Мансуркино</w:t>
            </w:r>
          </w:p>
        </w:tc>
        <w:tc>
          <w:tcPr>
            <w:tcW w:w="1134" w:type="dxa"/>
          </w:tcPr>
          <w:p w:rsidR="00574801" w:rsidRDefault="00574801" w:rsidP="00CD1131">
            <w:pPr>
              <w:jc w:val="center"/>
              <w:rPr>
                <w:sz w:val="20"/>
                <w:szCs w:val="20"/>
                <w:lang w:val="ru-RU"/>
              </w:rPr>
            </w:pPr>
            <w:r>
              <w:rPr>
                <w:sz w:val="20"/>
                <w:szCs w:val="20"/>
                <w:lang w:val="ru-RU"/>
              </w:rPr>
              <w:t>89,7</w:t>
            </w:r>
          </w:p>
        </w:tc>
        <w:tc>
          <w:tcPr>
            <w:tcW w:w="1559" w:type="dxa"/>
          </w:tcPr>
          <w:p w:rsidR="00574801" w:rsidRPr="007E3400" w:rsidRDefault="00574801" w:rsidP="00CD1131">
            <w:pPr>
              <w:jc w:val="center"/>
              <w:rPr>
                <w:sz w:val="20"/>
                <w:szCs w:val="20"/>
                <w:lang w:val="ru-RU"/>
              </w:rPr>
            </w:pPr>
            <w:r>
              <w:rPr>
                <w:sz w:val="20"/>
                <w:szCs w:val="20"/>
                <w:lang w:val="ru-RU"/>
              </w:rPr>
              <w:t>41,3</w:t>
            </w:r>
          </w:p>
        </w:tc>
        <w:tc>
          <w:tcPr>
            <w:tcW w:w="1134" w:type="dxa"/>
          </w:tcPr>
          <w:p w:rsidR="00574801" w:rsidRPr="007E3400" w:rsidRDefault="005B3266" w:rsidP="00CD1131">
            <w:pPr>
              <w:jc w:val="center"/>
              <w:rPr>
                <w:sz w:val="20"/>
                <w:szCs w:val="20"/>
                <w:lang w:val="ru-RU"/>
              </w:rPr>
            </w:pPr>
            <w:r>
              <w:rPr>
                <w:sz w:val="20"/>
                <w:szCs w:val="20"/>
                <w:lang w:val="ru-RU"/>
              </w:rPr>
              <w:t>441,9</w:t>
            </w:r>
          </w:p>
        </w:tc>
        <w:tc>
          <w:tcPr>
            <w:tcW w:w="992" w:type="dxa"/>
          </w:tcPr>
          <w:p w:rsidR="00574801" w:rsidRDefault="00574801" w:rsidP="00CD1131">
            <w:pPr>
              <w:jc w:val="center"/>
              <w:rPr>
                <w:sz w:val="20"/>
                <w:szCs w:val="20"/>
                <w:lang w:val="ru-RU"/>
              </w:rPr>
            </w:pPr>
            <w:r>
              <w:rPr>
                <w:sz w:val="20"/>
                <w:szCs w:val="20"/>
                <w:lang w:val="ru-RU"/>
              </w:rPr>
              <w:t>15</w:t>
            </w:r>
          </w:p>
        </w:tc>
        <w:tc>
          <w:tcPr>
            <w:tcW w:w="993" w:type="dxa"/>
          </w:tcPr>
          <w:p w:rsidR="00574801" w:rsidRDefault="00574801" w:rsidP="00CD1131">
            <w:pPr>
              <w:jc w:val="center"/>
              <w:rPr>
                <w:sz w:val="20"/>
                <w:szCs w:val="20"/>
                <w:lang w:val="ru-RU"/>
              </w:rPr>
            </w:pPr>
            <w:r>
              <w:rPr>
                <w:sz w:val="20"/>
                <w:szCs w:val="20"/>
                <w:lang w:val="ru-RU"/>
              </w:rPr>
              <w:t>5</w:t>
            </w:r>
          </w:p>
        </w:tc>
        <w:tc>
          <w:tcPr>
            <w:tcW w:w="992" w:type="dxa"/>
          </w:tcPr>
          <w:p w:rsidR="00574801" w:rsidRDefault="00574801" w:rsidP="00CD1131">
            <w:pPr>
              <w:jc w:val="center"/>
              <w:rPr>
                <w:sz w:val="20"/>
                <w:szCs w:val="20"/>
                <w:lang w:val="ru-RU"/>
              </w:rPr>
            </w:pPr>
            <w:r>
              <w:rPr>
                <w:sz w:val="20"/>
                <w:szCs w:val="20"/>
                <w:lang w:val="ru-RU"/>
              </w:rPr>
              <w:t>10</w:t>
            </w:r>
          </w:p>
        </w:tc>
        <w:tc>
          <w:tcPr>
            <w:tcW w:w="992" w:type="dxa"/>
          </w:tcPr>
          <w:p w:rsidR="00574801" w:rsidRPr="00CB1E9F" w:rsidRDefault="00574801" w:rsidP="00CD1131">
            <w:pPr>
              <w:jc w:val="center"/>
              <w:rPr>
                <w:sz w:val="20"/>
                <w:szCs w:val="20"/>
                <w:lang w:val="ru-RU"/>
              </w:rPr>
            </w:pPr>
            <w:r w:rsidRPr="00CB1E9F">
              <w:rPr>
                <w:sz w:val="20"/>
                <w:szCs w:val="20"/>
                <w:lang w:val="ru-RU"/>
              </w:rPr>
              <w:t>5</w:t>
            </w:r>
          </w:p>
        </w:tc>
        <w:tc>
          <w:tcPr>
            <w:tcW w:w="992" w:type="dxa"/>
          </w:tcPr>
          <w:p w:rsidR="00574801" w:rsidRPr="009672D1" w:rsidRDefault="009672D1" w:rsidP="00CD1131">
            <w:pPr>
              <w:jc w:val="center"/>
              <w:rPr>
                <w:sz w:val="20"/>
                <w:szCs w:val="20"/>
                <w:lang w:val="ru-RU"/>
              </w:rPr>
            </w:pPr>
            <w:r w:rsidRPr="009672D1">
              <w:rPr>
                <w:sz w:val="20"/>
                <w:szCs w:val="20"/>
                <w:lang w:val="ru-RU"/>
              </w:rPr>
              <w:t>607,9</w:t>
            </w:r>
          </w:p>
        </w:tc>
      </w:tr>
      <w:tr w:rsidR="00574801" w:rsidRPr="00CB1E9F" w:rsidTr="00CD1131">
        <w:tc>
          <w:tcPr>
            <w:tcW w:w="567" w:type="dxa"/>
          </w:tcPr>
          <w:p w:rsidR="00574801" w:rsidRPr="00EA766F" w:rsidRDefault="00574801" w:rsidP="00CD1131">
            <w:pPr>
              <w:jc w:val="center"/>
              <w:rPr>
                <w:sz w:val="20"/>
                <w:szCs w:val="20"/>
                <w:lang w:val="ru-RU"/>
              </w:rPr>
            </w:pPr>
            <w:r w:rsidRPr="00EA766F">
              <w:rPr>
                <w:sz w:val="20"/>
                <w:szCs w:val="20"/>
                <w:lang w:val="ru-RU"/>
              </w:rPr>
              <w:t>9.</w:t>
            </w:r>
          </w:p>
        </w:tc>
        <w:tc>
          <w:tcPr>
            <w:tcW w:w="1418" w:type="dxa"/>
          </w:tcPr>
          <w:p w:rsidR="00574801" w:rsidRPr="00EA766F" w:rsidRDefault="00574801" w:rsidP="00CD1131">
            <w:pPr>
              <w:rPr>
                <w:sz w:val="20"/>
                <w:szCs w:val="20"/>
                <w:lang w:val="ru-RU"/>
              </w:rPr>
            </w:pPr>
            <w:r w:rsidRPr="00EA766F">
              <w:rPr>
                <w:sz w:val="20"/>
                <w:szCs w:val="20"/>
                <w:lang w:val="ru-RU"/>
              </w:rPr>
              <w:t>Подбельск</w:t>
            </w:r>
          </w:p>
        </w:tc>
        <w:tc>
          <w:tcPr>
            <w:tcW w:w="1134" w:type="dxa"/>
          </w:tcPr>
          <w:p w:rsidR="00574801" w:rsidRDefault="00574801" w:rsidP="00CD1131">
            <w:pPr>
              <w:jc w:val="center"/>
              <w:rPr>
                <w:sz w:val="20"/>
                <w:szCs w:val="20"/>
                <w:lang w:val="ru-RU"/>
              </w:rPr>
            </w:pPr>
            <w:r>
              <w:rPr>
                <w:sz w:val="20"/>
                <w:szCs w:val="20"/>
                <w:lang w:val="ru-RU"/>
              </w:rPr>
              <w:t>260,7</w:t>
            </w:r>
          </w:p>
        </w:tc>
        <w:tc>
          <w:tcPr>
            <w:tcW w:w="1559" w:type="dxa"/>
          </w:tcPr>
          <w:p w:rsidR="00574801" w:rsidRPr="007E3400" w:rsidRDefault="00574801" w:rsidP="00CD1131">
            <w:pPr>
              <w:jc w:val="center"/>
              <w:rPr>
                <w:sz w:val="20"/>
                <w:szCs w:val="20"/>
                <w:lang w:val="ru-RU"/>
              </w:rPr>
            </w:pPr>
            <w:r>
              <w:rPr>
                <w:sz w:val="20"/>
                <w:szCs w:val="20"/>
                <w:lang w:val="ru-RU"/>
              </w:rPr>
              <w:t>242,3</w:t>
            </w:r>
          </w:p>
        </w:tc>
        <w:tc>
          <w:tcPr>
            <w:tcW w:w="1134" w:type="dxa"/>
          </w:tcPr>
          <w:p w:rsidR="00574801" w:rsidRPr="007E3400" w:rsidRDefault="005B3266" w:rsidP="00CD1131">
            <w:pPr>
              <w:jc w:val="center"/>
              <w:rPr>
                <w:sz w:val="20"/>
                <w:szCs w:val="20"/>
                <w:lang w:val="ru-RU"/>
              </w:rPr>
            </w:pPr>
            <w:r>
              <w:rPr>
                <w:sz w:val="20"/>
                <w:szCs w:val="20"/>
                <w:lang w:val="ru-RU"/>
              </w:rPr>
              <w:t>2480,5</w:t>
            </w:r>
          </w:p>
        </w:tc>
        <w:tc>
          <w:tcPr>
            <w:tcW w:w="992" w:type="dxa"/>
          </w:tcPr>
          <w:p w:rsidR="00574801" w:rsidRDefault="00574801" w:rsidP="00CD1131">
            <w:pPr>
              <w:jc w:val="center"/>
              <w:rPr>
                <w:sz w:val="20"/>
                <w:szCs w:val="20"/>
                <w:lang w:val="ru-RU"/>
              </w:rPr>
            </w:pPr>
            <w:r>
              <w:rPr>
                <w:sz w:val="20"/>
                <w:szCs w:val="20"/>
                <w:lang w:val="ru-RU"/>
              </w:rPr>
              <w:t>15</w:t>
            </w:r>
          </w:p>
        </w:tc>
        <w:tc>
          <w:tcPr>
            <w:tcW w:w="993" w:type="dxa"/>
          </w:tcPr>
          <w:p w:rsidR="00574801" w:rsidRDefault="00574801" w:rsidP="00CD1131">
            <w:pPr>
              <w:jc w:val="center"/>
              <w:rPr>
                <w:sz w:val="20"/>
                <w:szCs w:val="20"/>
                <w:lang w:val="ru-RU"/>
              </w:rPr>
            </w:pPr>
            <w:r>
              <w:rPr>
                <w:sz w:val="20"/>
                <w:szCs w:val="20"/>
                <w:lang w:val="ru-RU"/>
              </w:rPr>
              <w:t>5</w:t>
            </w:r>
          </w:p>
        </w:tc>
        <w:tc>
          <w:tcPr>
            <w:tcW w:w="992" w:type="dxa"/>
          </w:tcPr>
          <w:p w:rsidR="00574801" w:rsidRDefault="00574801" w:rsidP="00CD1131">
            <w:pPr>
              <w:jc w:val="center"/>
              <w:rPr>
                <w:sz w:val="20"/>
                <w:szCs w:val="20"/>
                <w:lang w:val="ru-RU"/>
              </w:rPr>
            </w:pPr>
            <w:r>
              <w:rPr>
                <w:sz w:val="20"/>
                <w:szCs w:val="20"/>
                <w:lang w:val="ru-RU"/>
              </w:rPr>
              <w:t>10</w:t>
            </w:r>
          </w:p>
        </w:tc>
        <w:tc>
          <w:tcPr>
            <w:tcW w:w="992" w:type="dxa"/>
          </w:tcPr>
          <w:p w:rsidR="00574801" w:rsidRPr="00CB1E9F" w:rsidRDefault="00574801" w:rsidP="00CD1131">
            <w:pPr>
              <w:jc w:val="center"/>
              <w:rPr>
                <w:sz w:val="20"/>
                <w:szCs w:val="20"/>
                <w:lang w:val="ru-RU"/>
              </w:rPr>
            </w:pPr>
            <w:r w:rsidRPr="00CB1E9F">
              <w:rPr>
                <w:sz w:val="20"/>
                <w:szCs w:val="20"/>
                <w:lang w:val="ru-RU"/>
              </w:rPr>
              <w:t>5</w:t>
            </w:r>
          </w:p>
        </w:tc>
        <w:tc>
          <w:tcPr>
            <w:tcW w:w="992" w:type="dxa"/>
          </w:tcPr>
          <w:p w:rsidR="00574801" w:rsidRPr="009672D1" w:rsidRDefault="009672D1" w:rsidP="00CD1131">
            <w:pPr>
              <w:jc w:val="center"/>
              <w:rPr>
                <w:sz w:val="20"/>
                <w:szCs w:val="20"/>
                <w:lang w:val="ru-RU"/>
              </w:rPr>
            </w:pPr>
            <w:r w:rsidRPr="009672D1">
              <w:rPr>
                <w:sz w:val="20"/>
                <w:szCs w:val="20"/>
                <w:lang w:val="ru-RU"/>
              </w:rPr>
              <w:t>3018,5</w:t>
            </w:r>
          </w:p>
        </w:tc>
      </w:tr>
      <w:tr w:rsidR="00574801" w:rsidRPr="00CB1E9F" w:rsidTr="00CD1131">
        <w:tc>
          <w:tcPr>
            <w:tcW w:w="567" w:type="dxa"/>
          </w:tcPr>
          <w:p w:rsidR="00574801" w:rsidRPr="00EA766F" w:rsidRDefault="00574801" w:rsidP="00CD1131">
            <w:pPr>
              <w:jc w:val="center"/>
              <w:rPr>
                <w:sz w:val="20"/>
                <w:szCs w:val="20"/>
              </w:rPr>
            </w:pPr>
            <w:r w:rsidRPr="00EA766F">
              <w:rPr>
                <w:sz w:val="20"/>
                <w:szCs w:val="20"/>
                <w:lang w:val="ru-RU"/>
              </w:rPr>
              <w:t>10</w:t>
            </w:r>
            <w:r w:rsidRPr="00EA766F">
              <w:rPr>
                <w:sz w:val="20"/>
                <w:szCs w:val="20"/>
              </w:rPr>
              <w:t>.</w:t>
            </w:r>
          </w:p>
        </w:tc>
        <w:tc>
          <w:tcPr>
            <w:tcW w:w="1418" w:type="dxa"/>
          </w:tcPr>
          <w:p w:rsidR="00574801" w:rsidRPr="00EA766F" w:rsidRDefault="00574801" w:rsidP="00CD1131">
            <w:pPr>
              <w:rPr>
                <w:sz w:val="20"/>
                <w:szCs w:val="20"/>
              </w:rPr>
            </w:pPr>
            <w:r w:rsidRPr="00EA766F">
              <w:rPr>
                <w:sz w:val="20"/>
                <w:szCs w:val="20"/>
              </w:rPr>
              <w:t>Рысайкино</w:t>
            </w:r>
          </w:p>
        </w:tc>
        <w:tc>
          <w:tcPr>
            <w:tcW w:w="1134" w:type="dxa"/>
          </w:tcPr>
          <w:p w:rsidR="00574801" w:rsidRDefault="00574801" w:rsidP="00CD1131">
            <w:pPr>
              <w:jc w:val="center"/>
              <w:rPr>
                <w:sz w:val="20"/>
                <w:szCs w:val="20"/>
                <w:lang w:val="ru-RU"/>
              </w:rPr>
            </w:pPr>
            <w:r>
              <w:rPr>
                <w:sz w:val="20"/>
                <w:szCs w:val="20"/>
                <w:lang w:val="ru-RU"/>
              </w:rPr>
              <w:t>111,0</w:t>
            </w:r>
          </w:p>
        </w:tc>
        <w:tc>
          <w:tcPr>
            <w:tcW w:w="1559" w:type="dxa"/>
          </w:tcPr>
          <w:p w:rsidR="00574801" w:rsidRPr="007E3400" w:rsidRDefault="00574801" w:rsidP="00CD1131">
            <w:pPr>
              <w:jc w:val="center"/>
              <w:rPr>
                <w:sz w:val="20"/>
                <w:szCs w:val="20"/>
                <w:lang w:val="ru-RU"/>
              </w:rPr>
            </w:pPr>
            <w:r>
              <w:rPr>
                <w:sz w:val="20"/>
                <w:szCs w:val="20"/>
                <w:lang w:val="ru-RU"/>
              </w:rPr>
              <w:t>96,2</w:t>
            </w:r>
          </w:p>
        </w:tc>
        <w:tc>
          <w:tcPr>
            <w:tcW w:w="1134" w:type="dxa"/>
          </w:tcPr>
          <w:p w:rsidR="00574801" w:rsidRPr="007E3400" w:rsidRDefault="00BE1F58" w:rsidP="00CD1131">
            <w:pPr>
              <w:jc w:val="center"/>
              <w:rPr>
                <w:sz w:val="20"/>
                <w:szCs w:val="20"/>
                <w:lang w:val="ru-RU"/>
              </w:rPr>
            </w:pPr>
            <w:r>
              <w:rPr>
                <w:sz w:val="20"/>
                <w:szCs w:val="20"/>
                <w:lang w:val="ru-RU"/>
              </w:rPr>
              <w:t>5</w:t>
            </w:r>
            <w:r w:rsidR="00574801">
              <w:rPr>
                <w:sz w:val="20"/>
                <w:szCs w:val="20"/>
                <w:lang w:val="ru-RU"/>
              </w:rPr>
              <w:t>05,2</w:t>
            </w:r>
          </w:p>
        </w:tc>
        <w:tc>
          <w:tcPr>
            <w:tcW w:w="992" w:type="dxa"/>
          </w:tcPr>
          <w:p w:rsidR="00574801" w:rsidRDefault="00574801" w:rsidP="00CD1131">
            <w:pPr>
              <w:jc w:val="center"/>
              <w:rPr>
                <w:sz w:val="20"/>
                <w:szCs w:val="20"/>
                <w:lang w:val="ru-RU"/>
              </w:rPr>
            </w:pPr>
            <w:r>
              <w:rPr>
                <w:sz w:val="20"/>
                <w:szCs w:val="20"/>
                <w:lang w:val="ru-RU"/>
              </w:rPr>
              <w:t>15</w:t>
            </w:r>
          </w:p>
        </w:tc>
        <w:tc>
          <w:tcPr>
            <w:tcW w:w="993" w:type="dxa"/>
          </w:tcPr>
          <w:p w:rsidR="00574801" w:rsidRDefault="00574801" w:rsidP="00CD1131">
            <w:pPr>
              <w:jc w:val="center"/>
              <w:rPr>
                <w:sz w:val="20"/>
                <w:szCs w:val="20"/>
                <w:lang w:val="ru-RU"/>
              </w:rPr>
            </w:pPr>
            <w:r>
              <w:rPr>
                <w:sz w:val="20"/>
                <w:szCs w:val="20"/>
                <w:lang w:val="ru-RU"/>
              </w:rPr>
              <w:t>5</w:t>
            </w:r>
          </w:p>
        </w:tc>
        <w:tc>
          <w:tcPr>
            <w:tcW w:w="992" w:type="dxa"/>
          </w:tcPr>
          <w:p w:rsidR="00574801" w:rsidRDefault="00574801" w:rsidP="00CD1131">
            <w:pPr>
              <w:jc w:val="center"/>
              <w:rPr>
                <w:sz w:val="20"/>
                <w:szCs w:val="20"/>
                <w:lang w:val="ru-RU"/>
              </w:rPr>
            </w:pPr>
            <w:r>
              <w:rPr>
                <w:sz w:val="20"/>
                <w:szCs w:val="20"/>
                <w:lang w:val="ru-RU"/>
              </w:rPr>
              <w:t>10</w:t>
            </w:r>
          </w:p>
        </w:tc>
        <w:tc>
          <w:tcPr>
            <w:tcW w:w="992" w:type="dxa"/>
          </w:tcPr>
          <w:p w:rsidR="00574801" w:rsidRPr="00CB1E9F" w:rsidRDefault="00574801" w:rsidP="00CD1131">
            <w:pPr>
              <w:jc w:val="center"/>
              <w:rPr>
                <w:sz w:val="20"/>
                <w:szCs w:val="20"/>
                <w:lang w:val="ru-RU"/>
              </w:rPr>
            </w:pPr>
            <w:r w:rsidRPr="00CB1E9F">
              <w:rPr>
                <w:sz w:val="20"/>
                <w:szCs w:val="20"/>
                <w:lang w:val="ru-RU"/>
              </w:rPr>
              <w:t>5</w:t>
            </w:r>
          </w:p>
        </w:tc>
        <w:tc>
          <w:tcPr>
            <w:tcW w:w="992" w:type="dxa"/>
          </w:tcPr>
          <w:p w:rsidR="00574801" w:rsidRPr="009672D1" w:rsidRDefault="009672D1" w:rsidP="00CD1131">
            <w:pPr>
              <w:jc w:val="center"/>
              <w:rPr>
                <w:sz w:val="20"/>
                <w:szCs w:val="20"/>
                <w:lang w:val="ru-RU"/>
              </w:rPr>
            </w:pPr>
            <w:r w:rsidRPr="009672D1">
              <w:rPr>
                <w:sz w:val="20"/>
                <w:szCs w:val="20"/>
                <w:lang w:val="ru-RU"/>
              </w:rPr>
              <w:t>747,4</w:t>
            </w:r>
          </w:p>
        </w:tc>
      </w:tr>
      <w:tr w:rsidR="00574801" w:rsidRPr="00CB1E9F" w:rsidTr="00CD1131">
        <w:tc>
          <w:tcPr>
            <w:tcW w:w="567" w:type="dxa"/>
          </w:tcPr>
          <w:p w:rsidR="00574801" w:rsidRPr="00EA766F" w:rsidRDefault="00574801" w:rsidP="00CD1131">
            <w:pPr>
              <w:jc w:val="center"/>
              <w:rPr>
                <w:sz w:val="20"/>
                <w:szCs w:val="20"/>
                <w:lang w:val="ru-RU"/>
              </w:rPr>
            </w:pPr>
            <w:r w:rsidRPr="00EA766F">
              <w:rPr>
                <w:sz w:val="20"/>
                <w:szCs w:val="20"/>
                <w:lang w:val="ru-RU"/>
              </w:rPr>
              <w:t>11.</w:t>
            </w:r>
          </w:p>
        </w:tc>
        <w:tc>
          <w:tcPr>
            <w:tcW w:w="1418" w:type="dxa"/>
          </w:tcPr>
          <w:p w:rsidR="00574801" w:rsidRPr="00EA766F" w:rsidRDefault="00574801" w:rsidP="00CD1131">
            <w:pPr>
              <w:rPr>
                <w:sz w:val="20"/>
                <w:szCs w:val="20"/>
                <w:lang w:val="ru-RU"/>
              </w:rPr>
            </w:pPr>
            <w:r w:rsidRPr="00EA766F">
              <w:rPr>
                <w:sz w:val="20"/>
                <w:szCs w:val="20"/>
                <w:lang w:val="ru-RU"/>
              </w:rPr>
              <w:t>Савруха</w:t>
            </w:r>
          </w:p>
        </w:tc>
        <w:tc>
          <w:tcPr>
            <w:tcW w:w="1134" w:type="dxa"/>
          </w:tcPr>
          <w:p w:rsidR="00574801" w:rsidRDefault="00574801" w:rsidP="00CD1131">
            <w:pPr>
              <w:jc w:val="center"/>
              <w:rPr>
                <w:sz w:val="20"/>
                <w:szCs w:val="20"/>
                <w:lang w:val="ru-RU"/>
              </w:rPr>
            </w:pPr>
            <w:r>
              <w:rPr>
                <w:sz w:val="20"/>
                <w:szCs w:val="20"/>
                <w:lang w:val="ru-RU"/>
              </w:rPr>
              <w:t>194,5</w:t>
            </w:r>
          </w:p>
        </w:tc>
        <w:tc>
          <w:tcPr>
            <w:tcW w:w="1559" w:type="dxa"/>
          </w:tcPr>
          <w:p w:rsidR="00574801" w:rsidRPr="007E3400" w:rsidRDefault="00574801" w:rsidP="00CD1131">
            <w:pPr>
              <w:jc w:val="center"/>
              <w:rPr>
                <w:sz w:val="20"/>
                <w:szCs w:val="20"/>
                <w:lang w:val="ru-RU"/>
              </w:rPr>
            </w:pPr>
            <w:r>
              <w:rPr>
                <w:sz w:val="20"/>
                <w:szCs w:val="20"/>
                <w:lang w:val="ru-RU"/>
              </w:rPr>
              <w:t>282,6</w:t>
            </w:r>
          </w:p>
        </w:tc>
        <w:tc>
          <w:tcPr>
            <w:tcW w:w="1134" w:type="dxa"/>
          </w:tcPr>
          <w:p w:rsidR="00574801" w:rsidRPr="007E3400" w:rsidRDefault="005B3266" w:rsidP="00CD1131">
            <w:pPr>
              <w:jc w:val="center"/>
              <w:rPr>
                <w:sz w:val="20"/>
                <w:szCs w:val="20"/>
                <w:lang w:val="ru-RU"/>
              </w:rPr>
            </w:pPr>
            <w:r>
              <w:rPr>
                <w:sz w:val="20"/>
                <w:szCs w:val="20"/>
                <w:lang w:val="ru-RU"/>
              </w:rPr>
              <w:t>6911,2</w:t>
            </w:r>
          </w:p>
        </w:tc>
        <w:tc>
          <w:tcPr>
            <w:tcW w:w="992" w:type="dxa"/>
          </w:tcPr>
          <w:p w:rsidR="00574801" w:rsidRDefault="00574801" w:rsidP="00CD1131">
            <w:pPr>
              <w:jc w:val="center"/>
              <w:rPr>
                <w:sz w:val="20"/>
                <w:szCs w:val="20"/>
                <w:lang w:val="ru-RU"/>
              </w:rPr>
            </w:pPr>
            <w:r>
              <w:rPr>
                <w:sz w:val="20"/>
                <w:szCs w:val="20"/>
                <w:lang w:val="ru-RU"/>
              </w:rPr>
              <w:t>15</w:t>
            </w:r>
          </w:p>
        </w:tc>
        <w:tc>
          <w:tcPr>
            <w:tcW w:w="993" w:type="dxa"/>
          </w:tcPr>
          <w:p w:rsidR="00574801" w:rsidRDefault="00574801" w:rsidP="00CD1131">
            <w:pPr>
              <w:jc w:val="center"/>
              <w:rPr>
                <w:sz w:val="20"/>
                <w:szCs w:val="20"/>
                <w:lang w:val="ru-RU"/>
              </w:rPr>
            </w:pPr>
            <w:r>
              <w:rPr>
                <w:sz w:val="20"/>
                <w:szCs w:val="20"/>
                <w:lang w:val="ru-RU"/>
              </w:rPr>
              <w:t>5</w:t>
            </w:r>
          </w:p>
        </w:tc>
        <w:tc>
          <w:tcPr>
            <w:tcW w:w="992" w:type="dxa"/>
          </w:tcPr>
          <w:p w:rsidR="00574801" w:rsidRDefault="00574801" w:rsidP="00CD1131">
            <w:pPr>
              <w:jc w:val="center"/>
              <w:rPr>
                <w:sz w:val="20"/>
                <w:szCs w:val="20"/>
                <w:lang w:val="ru-RU"/>
              </w:rPr>
            </w:pPr>
            <w:r>
              <w:rPr>
                <w:sz w:val="20"/>
                <w:szCs w:val="20"/>
                <w:lang w:val="ru-RU"/>
              </w:rPr>
              <w:t>10</w:t>
            </w:r>
          </w:p>
        </w:tc>
        <w:tc>
          <w:tcPr>
            <w:tcW w:w="992" w:type="dxa"/>
          </w:tcPr>
          <w:p w:rsidR="00574801" w:rsidRPr="00CB1E9F" w:rsidRDefault="00574801" w:rsidP="00CD1131">
            <w:pPr>
              <w:jc w:val="center"/>
              <w:rPr>
                <w:sz w:val="20"/>
                <w:szCs w:val="20"/>
                <w:lang w:val="ru-RU"/>
              </w:rPr>
            </w:pPr>
            <w:r w:rsidRPr="00CB1E9F">
              <w:rPr>
                <w:sz w:val="20"/>
                <w:szCs w:val="20"/>
                <w:lang w:val="ru-RU"/>
              </w:rPr>
              <w:t>5</w:t>
            </w:r>
          </w:p>
        </w:tc>
        <w:tc>
          <w:tcPr>
            <w:tcW w:w="992" w:type="dxa"/>
          </w:tcPr>
          <w:p w:rsidR="00574801" w:rsidRPr="009672D1" w:rsidRDefault="009672D1" w:rsidP="00CD1131">
            <w:pPr>
              <w:jc w:val="center"/>
              <w:rPr>
                <w:sz w:val="20"/>
                <w:szCs w:val="20"/>
                <w:lang w:val="ru-RU"/>
              </w:rPr>
            </w:pPr>
            <w:r w:rsidRPr="009672D1">
              <w:rPr>
                <w:sz w:val="20"/>
                <w:szCs w:val="20"/>
                <w:lang w:val="ru-RU"/>
              </w:rPr>
              <w:t>7423,3</w:t>
            </w:r>
          </w:p>
        </w:tc>
      </w:tr>
      <w:tr w:rsidR="00574801" w:rsidRPr="00CB1E9F" w:rsidTr="00CD1131">
        <w:tc>
          <w:tcPr>
            <w:tcW w:w="567" w:type="dxa"/>
          </w:tcPr>
          <w:p w:rsidR="00574801" w:rsidRPr="00EA766F" w:rsidRDefault="00574801" w:rsidP="00CD1131">
            <w:pPr>
              <w:jc w:val="center"/>
              <w:rPr>
                <w:sz w:val="20"/>
                <w:szCs w:val="20"/>
              </w:rPr>
            </w:pPr>
            <w:r w:rsidRPr="00EA766F">
              <w:rPr>
                <w:sz w:val="20"/>
                <w:szCs w:val="20"/>
              </w:rPr>
              <w:t>1</w:t>
            </w:r>
            <w:r w:rsidRPr="00EA766F">
              <w:rPr>
                <w:sz w:val="20"/>
                <w:szCs w:val="20"/>
                <w:lang w:val="ru-RU"/>
              </w:rPr>
              <w:t>2</w:t>
            </w:r>
            <w:r w:rsidRPr="00EA766F">
              <w:rPr>
                <w:sz w:val="20"/>
                <w:szCs w:val="20"/>
              </w:rPr>
              <w:t>.</w:t>
            </w:r>
          </w:p>
        </w:tc>
        <w:tc>
          <w:tcPr>
            <w:tcW w:w="1418" w:type="dxa"/>
          </w:tcPr>
          <w:p w:rsidR="00574801" w:rsidRPr="00EA766F" w:rsidRDefault="00574801" w:rsidP="00CD1131">
            <w:pPr>
              <w:rPr>
                <w:sz w:val="20"/>
                <w:szCs w:val="20"/>
              </w:rPr>
            </w:pPr>
            <w:r w:rsidRPr="00EA766F">
              <w:rPr>
                <w:sz w:val="20"/>
                <w:szCs w:val="20"/>
              </w:rPr>
              <w:t>Среднее Аверкино</w:t>
            </w:r>
          </w:p>
        </w:tc>
        <w:tc>
          <w:tcPr>
            <w:tcW w:w="1134" w:type="dxa"/>
          </w:tcPr>
          <w:p w:rsidR="00574801" w:rsidRDefault="00574801" w:rsidP="00CD1131">
            <w:pPr>
              <w:jc w:val="center"/>
              <w:rPr>
                <w:sz w:val="20"/>
                <w:szCs w:val="20"/>
                <w:lang w:val="ru-RU"/>
              </w:rPr>
            </w:pPr>
            <w:r>
              <w:rPr>
                <w:sz w:val="20"/>
                <w:szCs w:val="20"/>
                <w:lang w:val="ru-RU"/>
              </w:rPr>
              <w:t>198,9</w:t>
            </w:r>
          </w:p>
        </w:tc>
        <w:tc>
          <w:tcPr>
            <w:tcW w:w="1559" w:type="dxa"/>
          </w:tcPr>
          <w:p w:rsidR="00574801" w:rsidRPr="007E3400" w:rsidRDefault="00574801" w:rsidP="00CD1131">
            <w:pPr>
              <w:jc w:val="center"/>
              <w:rPr>
                <w:sz w:val="20"/>
                <w:szCs w:val="20"/>
                <w:lang w:val="ru-RU"/>
              </w:rPr>
            </w:pPr>
            <w:r>
              <w:rPr>
                <w:sz w:val="20"/>
                <w:szCs w:val="20"/>
                <w:lang w:val="ru-RU"/>
              </w:rPr>
              <w:t>74,6</w:t>
            </w:r>
          </w:p>
        </w:tc>
        <w:tc>
          <w:tcPr>
            <w:tcW w:w="1134" w:type="dxa"/>
          </w:tcPr>
          <w:p w:rsidR="00574801" w:rsidRPr="007E3400" w:rsidRDefault="005B3266" w:rsidP="00CD1131">
            <w:pPr>
              <w:jc w:val="center"/>
              <w:rPr>
                <w:sz w:val="20"/>
                <w:szCs w:val="20"/>
                <w:lang w:val="ru-RU"/>
              </w:rPr>
            </w:pPr>
            <w:r>
              <w:rPr>
                <w:sz w:val="20"/>
                <w:szCs w:val="20"/>
                <w:lang w:val="ru-RU"/>
              </w:rPr>
              <w:t>3813,4</w:t>
            </w:r>
          </w:p>
        </w:tc>
        <w:tc>
          <w:tcPr>
            <w:tcW w:w="992" w:type="dxa"/>
          </w:tcPr>
          <w:p w:rsidR="00574801" w:rsidRDefault="00574801" w:rsidP="00CD1131">
            <w:pPr>
              <w:jc w:val="center"/>
              <w:rPr>
                <w:sz w:val="20"/>
                <w:szCs w:val="20"/>
                <w:lang w:val="ru-RU"/>
              </w:rPr>
            </w:pPr>
            <w:r>
              <w:rPr>
                <w:sz w:val="20"/>
                <w:szCs w:val="20"/>
                <w:lang w:val="ru-RU"/>
              </w:rPr>
              <w:t>15</w:t>
            </w:r>
          </w:p>
        </w:tc>
        <w:tc>
          <w:tcPr>
            <w:tcW w:w="993" w:type="dxa"/>
          </w:tcPr>
          <w:p w:rsidR="00574801" w:rsidRDefault="00574801" w:rsidP="00CD1131">
            <w:pPr>
              <w:jc w:val="center"/>
              <w:rPr>
                <w:sz w:val="20"/>
                <w:szCs w:val="20"/>
                <w:lang w:val="ru-RU"/>
              </w:rPr>
            </w:pPr>
            <w:r>
              <w:rPr>
                <w:sz w:val="20"/>
                <w:szCs w:val="20"/>
                <w:lang w:val="ru-RU"/>
              </w:rPr>
              <w:t>5</w:t>
            </w:r>
          </w:p>
        </w:tc>
        <w:tc>
          <w:tcPr>
            <w:tcW w:w="992" w:type="dxa"/>
          </w:tcPr>
          <w:p w:rsidR="00574801" w:rsidRDefault="00574801" w:rsidP="00CD1131">
            <w:pPr>
              <w:jc w:val="center"/>
              <w:rPr>
                <w:sz w:val="20"/>
                <w:szCs w:val="20"/>
                <w:lang w:val="ru-RU"/>
              </w:rPr>
            </w:pPr>
            <w:r>
              <w:rPr>
                <w:sz w:val="20"/>
                <w:szCs w:val="20"/>
                <w:lang w:val="ru-RU"/>
              </w:rPr>
              <w:t>10</w:t>
            </w:r>
          </w:p>
        </w:tc>
        <w:tc>
          <w:tcPr>
            <w:tcW w:w="992" w:type="dxa"/>
          </w:tcPr>
          <w:p w:rsidR="00574801" w:rsidRPr="00CB1E9F" w:rsidRDefault="00574801" w:rsidP="00CD1131">
            <w:pPr>
              <w:jc w:val="center"/>
              <w:rPr>
                <w:sz w:val="20"/>
                <w:szCs w:val="20"/>
                <w:lang w:val="ru-RU"/>
              </w:rPr>
            </w:pPr>
            <w:r w:rsidRPr="00CB1E9F">
              <w:rPr>
                <w:sz w:val="20"/>
                <w:szCs w:val="20"/>
                <w:lang w:val="ru-RU"/>
              </w:rPr>
              <w:t>5</w:t>
            </w:r>
          </w:p>
        </w:tc>
        <w:tc>
          <w:tcPr>
            <w:tcW w:w="992" w:type="dxa"/>
          </w:tcPr>
          <w:p w:rsidR="00574801" w:rsidRPr="009672D1" w:rsidRDefault="009672D1" w:rsidP="00CD1131">
            <w:pPr>
              <w:jc w:val="center"/>
              <w:rPr>
                <w:sz w:val="20"/>
                <w:szCs w:val="20"/>
                <w:lang w:val="ru-RU"/>
              </w:rPr>
            </w:pPr>
            <w:r w:rsidRPr="009672D1">
              <w:rPr>
                <w:sz w:val="20"/>
                <w:szCs w:val="20"/>
                <w:lang w:val="ru-RU"/>
              </w:rPr>
              <w:t>4121,9</w:t>
            </w:r>
          </w:p>
        </w:tc>
      </w:tr>
      <w:tr w:rsidR="00574801" w:rsidRPr="00CB1E9F" w:rsidTr="00CD1131">
        <w:tc>
          <w:tcPr>
            <w:tcW w:w="567" w:type="dxa"/>
          </w:tcPr>
          <w:p w:rsidR="00574801" w:rsidRPr="00EA766F" w:rsidRDefault="00574801" w:rsidP="00CD1131">
            <w:pPr>
              <w:jc w:val="center"/>
              <w:rPr>
                <w:sz w:val="20"/>
                <w:szCs w:val="20"/>
              </w:rPr>
            </w:pPr>
            <w:r w:rsidRPr="00EA766F">
              <w:rPr>
                <w:sz w:val="20"/>
                <w:szCs w:val="20"/>
              </w:rPr>
              <w:t>1</w:t>
            </w:r>
            <w:r w:rsidRPr="00EA766F">
              <w:rPr>
                <w:sz w:val="20"/>
                <w:szCs w:val="20"/>
                <w:lang w:val="ru-RU"/>
              </w:rPr>
              <w:t>3</w:t>
            </w:r>
            <w:r w:rsidRPr="00EA766F">
              <w:rPr>
                <w:sz w:val="20"/>
                <w:szCs w:val="20"/>
              </w:rPr>
              <w:t>.</w:t>
            </w:r>
          </w:p>
        </w:tc>
        <w:tc>
          <w:tcPr>
            <w:tcW w:w="1418" w:type="dxa"/>
          </w:tcPr>
          <w:p w:rsidR="00574801" w:rsidRPr="00EA766F" w:rsidRDefault="00574801" w:rsidP="00CD1131">
            <w:pPr>
              <w:rPr>
                <w:sz w:val="20"/>
                <w:szCs w:val="20"/>
              </w:rPr>
            </w:pPr>
            <w:r w:rsidRPr="00EA766F">
              <w:rPr>
                <w:sz w:val="20"/>
                <w:szCs w:val="20"/>
              </w:rPr>
              <w:t>Староганькино</w:t>
            </w:r>
          </w:p>
        </w:tc>
        <w:tc>
          <w:tcPr>
            <w:tcW w:w="1134" w:type="dxa"/>
          </w:tcPr>
          <w:p w:rsidR="00574801" w:rsidRDefault="00574801" w:rsidP="00CD1131">
            <w:pPr>
              <w:jc w:val="center"/>
              <w:rPr>
                <w:sz w:val="20"/>
                <w:szCs w:val="20"/>
                <w:lang w:val="ru-RU"/>
              </w:rPr>
            </w:pPr>
            <w:r>
              <w:rPr>
                <w:sz w:val="20"/>
                <w:szCs w:val="20"/>
                <w:lang w:val="ru-RU"/>
              </w:rPr>
              <w:t>103,7</w:t>
            </w:r>
          </w:p>
        </w:tc>
        <w:tc>
          <w:tcPr>
            <w:tcW w:w="1559" w:type="dxa"/>
          </w:tcPr>
          <w:p w:rsidR="00574801" w:rsidRPr="007E3400" w:rsidRDefault="00574801" w:rsidP="00CD1131">
            <w:pPr>
              <w:jc w:val="center"/>
              <w:rPr>
                <w:sz w:val="20"/>
                <w:szCs w:val="20"/>
                <w:lang w:val="ru-RU"/>
              </w:rPr>
            </w:pPr>
            <w:r>
              <w:rPr>
                <w:sz w:val="20"/>
                <w:szCs w:val="20"/>
                <w:lang w:val="ru-RU"/>
              </w:rPr>
              <w:t>54,6</w:t>
            </w:r>
          </w:p>
        </w:tc>
        <w:tc>
          <w:tcPr>
            <w:tcW w:w="1134" w:type="dxa"/>
          </w:tcPr>
          <w:p w:rsidR="00574801" w:rsidRPr="007E3400" w:rsidRDefault="005B3266" w:rsidP="00CD1131">
            <w:pPr>
              <w:jc w:val="center"/>
              <w:rPr>
                <w:sz w:val="20"/>
                <w:szCs w:val="20"/>
                <w:lang w:val="ru-RU"/>
              </w:rPr>
            </w:pPr>
            <w:r>
              <w:rPr>
                <w:sz w:val="20"/>
                <w:szCs w:val="20"/>
                <w:lang w:val="ru-RU"/>
              </w:rPr>
              <w:t>500,0</w:t>
            </w:r>
          </w:p>
        </w:tc>
        <w:tc>
          <w:tcPr>
            <w:tcW w:w="992" w:type="dxa"/>
          </w:tcPr>
          <w:p w:rsidR="00574801" w:rsidRDefault="00574801" w:rsidP="00CD1131">
            <w:pPr>
              <w:jc w:val="center"/>
              <w:rPr>
                <w:sz w:val="20"/>
                <w:szCs w:val="20"/>
                <w:lang w:val="ru-RU"/>
              </w:rPr>
            </w:pPr>
            <w:r>
              <w:rPr>
                <w:sz w:val="20"/>
                <w:szCs w:val="20"/>
                <w:lang w:val="ru-RU"/>
              </w:rPr>
              <w:t>15</w:t>
            </w:r>
          </w:p>
        </w:tc>
        <w:tc>
          <w:tcPr>
            <w:tcW w:w="993" w:type="dxa"/>
          </w:tcPr>
          <w:p w:rsidR="00574801" w:rsidRDefault="00574801" w:rsidP="00CD1131">
            <w:pPr>
              <w:jc w:val="center"/>
              <w:rPr>
                <w:sz w:val="20"/>
                <w:szCs w:val="20"/>
                <w:lang w:val="ru-RU"/>
              </w:rPr>
            </w:pPr>
            <w:r>
              <w:rPr>
                <w:sz w:val="20"/>
                <w:szCs w:val="20"/>
                <w:lang w:val="ru-RU"/>
              </w:rPr>
              <w:t>5</w:t>
            </w:r>
          </w:p>
        </w:tc>
        <w:tc>
          <w:tcPr>
            <w:tcW w:w="992" w:type="dxa"/>
          </w:tcPr>
          <w:p w:rsidR="00574801" w:rsidRDefault="00574801" w:rsidP="00CD1131">
            <w:pPr>
              <w:jc w:val="center"/>
              <w:rPr>
                <w:sz w:val="20"/>
                <w:szCs w:val="20"/>
                <w:lang w:val="ru-RU"/>
              </w:rPr>
            </w:pPr>
            <w:r>
              <w:rPr>
                <w:sz w:val="20"/>
                <w:szCs w:val="20"/>
                <w:lang w:val="ru-RU"/>
              </w:rPr>
              <w:t>10</w:t>
            </w:r>
          </w:p>
        </w:tc>
        <w:tc>
          <w:tcPr>
            <w:tcW w:w="992" w:type="dxa"/>
          </w:tcPr>
          <w:p w:rsidR="00574801" w:rsidRPr="00CB1E9F" w:rsidRDefault="00574801" w:rsidP="00CD1131">
            <w:pPr>
              <w:jc w:val="center"/>
              <w:rPr>
                <w:sz w:val="20"/>
                <w:szCs w:val="20"/>
                <w:lang w:val="ru-RU"/>
              </w:rPr>
            </w:pPr>
            <w:r w:rsidRPr="00CB1E9F">
              <w:rPr>
                <w:sz w:val="20"/>
                <w:szCs w:val="20"/>
                <w:lang w:val="ru-RU"/>
              </w:rPr>
              <w:t>5</w:t>
            </w:r>
          </w:p>
        </w:tc>
        <w:tc>
          <w:tcPr>
            <w:tcW w:w="992" w:type="dxa"/>
          </w:tcPr>
          <w:p w:rsidR="00574801" w:rsidRPr="009672D1" w:rsidRDefault="009672D1" w:rsidP="00CD1131">
            <w:pPr>
              <w:jc w:val="center"/>
              <w:rPr>
                <w:sz w:val="20"/>
                <w:szCs w:val="20"/>
                <w:lang w:val="ru-RU"/>
              </w:rPr>
            </w:pPr>
            <w:r w:rsidRPr="009672D1">
              <w:rPr>
                <w:sz w:val="20"/>
                <w:szCs w:val="20"/>
                <w:lang w:val="ru-RU"/>
              </w:rPr>
              <w:t>693,3</w:t>
            </w:r>
          </w:p>
        </w:tc>
      </w:tr>
      <w:tr w:rsidR="00574801" w:rsidRPr="00CB1E9F" w:rsidTr="00CD1131">
        <w:tc>
          <w:tcPr>
            <w:tcW w:w="567" w:type="dxa"/>
          </w:tcPr>
          <w:p w:rsidR="00574801" w:rsidRPr="00EA766F" w:rsidRDefault="00574801" w:rsidP="00CD1131">
            <w:pPr>
              <w:jc w:val="center"/>
              <w:rPr>
                <w:sz w:val="20"/>
                <w:szCs w:val="20"/>
              </w:rPr>
            </w:pPr>
            <w:r w:rsidRPr="00EA766F">
              <w:rPr>
                <w:sz w:val="20"/>
                <w:szCs w:val="20"/>
              </w:rPr>
              <w:t>1</w:t>
            </w:r>
            <w:r w:rsidRPr="00EA766F">
              <w:rPr>
                <w:sz w:val="20"/>
                <w:szCs w:val="20"/>
                <w:lang w:val="ru-RU"/>
              </w:rPr>
              <w:t>4</w:t>
            </w:r>
            <w:r w:rsidRPr="00EA766F">
              <w:rPr>
                <w:sz w:val="20"/>
                <w:szCs w:val="20"/>
              </w:rPr>
              <w:t>.</w:t>
            </w:r>
          </w:p>
        </w:tc>
        <w:tc>
          <w:tcPr>
            <w:tcW w:w="1418" w:type="dxa"/>
          </w:tcPr>
          <w:p w:rsidR="00574801" w:rsidRPr="00EA766F" w:rsidRDefault="00574801" w:rsidP="00CD1131">
            <w:pPr>
              <w:rPr>
                <w:sz w:val="20"/>
                <w:szCs w:val="20"/>
              </w:rPr>
            </w:pPr>
            <w:r w:rsidRPr="00EA766F">
              <w:rPr>
                <w:sz w:val="20"/>
                <w:szCs w:val="20"/>
              </w:rPr>
              <w:t>Старопохвистнево</w:t>
            </w:r>
          </w:p>
        </w:tc>
        <w:tc>
          <w:tcPr>
            <w:tcW w:w="1134" w:type="dxa"/>
          </w:tcPr>
          <w:p w:rsidR="00574801" w:rsidRDefault="00574801" w:rsidP="00CD1131">
            <w:pPr>
              <w:jc w:val="center"/>
              <w:rPr>
                <w:sz w:val="20"/>
                <w:szCs w:val="20"/>
                <w:lang w:val="ru-RU"/>
              </w:rPr>
            </w:pPr>
            <w:r>
              <w:rPr>
                <w:sz w:val="20"/>
                <w:szCs w:val="20"/>
                <w:lang w:val="ru-RU"/>
              </w:rPr>
              <w:t>122,3</w:t>
            </w:r>
          </w:p>
        </w:tc>
        <w:tc>
          <w:tcPr>
            <w:tcW w:w="1559" w:type="dxa"/>
          </w:tcPr>
          <w:p w:rsidR="00574801" w:rsidRPr="007E3400" w:rsidRDefault="00574801" w:rsidP="00CD1131">
            <w:pPr>
              <w:jc w:val="center"/>
              <w:rPr>
                <w:sz w:val="20"/>
                <w:szCs w:val="20"/>
                <w:lang w:val="ru-RU"/>
              </w:rPr>
            </w:pPr>
            <w:r>
              <w:rPr>
                <w:sz w:val="20"/>
                <w:szCs w:val="20"/>
                <w:lang w:val="ru-RU"/>
              </w:rPr>
              <w:t>52,6</w:t>
            </w:r>
          </w:p>
        </w:tc>
        <w:tc>
          <w:tcPr>
            <w:tcW w:w="1134" w:type="dxa"/>
          </w:tcPr>
          <w:p w:rsidR="00574801" w:rsidRPr="007E3400" w:rsidRDefault="005B3266" w:rsidP="00CD1131">
            <w:pPr>
              <w:jc w:val="center"/>
              <w:rPr>
                <w:sz w:val="20"/>
                <w:szCs w:val="20"/>
                <w:lang w:val="ru-RU"/>
              </w:rPr>
            </w:pPr>
            <w:r>
              <w:rPr>
                <w:sz w:val="20"/>
                <w:szCs w:val="20"/>
                <w:lang w:val="ru-RU"/>
              </w:rPr>
              <w:t>1209,9</w:t>
            </w:r>
          </w:p>
        </w:tc>
        <w:tc>
          <w:tcPr>
            <w:tcW w:w="992" w:type="dxa"/>
          </w:tcPr>
          <w:p w:rsidR="00574801" w:rsidRDefault="00574801" w:rsidP="00CD1131">
            <w:pPr>
              <w:jc w:val="center"/>
              <w:rPr>
                <w:sz w:val="20"/>
                <w:szCs w:val="20"/>
                <w:lang w:val="ru-RU"/>
              </w:rPr>
            </w:pPr>
            <w:r>
              <w:rPr>
                <w:sz w:val="20"/>
                <w:szCs w:val="20"/>
                <w:lang w:val="ru-RU"/>
              </w:rPr>
              <w:t>15</w:t>
            </w:r>
          </w:p>
        </w:tc>
        <w:tc>
          <w:tcPr>
            <w:tcW w:w="993" w:type="dxa"/>
          </w:tcPr>
          <w:p w:rsidR="00574801" w:rsidRDefault="00574801" w:rsidP="00CD1131">
            <w:pPr>
              <w:jc w:val="center"/>
              <w:rPr>
                <w:sz w:val="20"/>
                <w:szCs w:val="20"/>
                <w:lang w:val="ru-RU"/>
              </w:rPr>
            </w:pPr>
            <w:r>
              <w:rPr>
                <w:sz w:val="20"/>
                <w:szCs w:val="20"/>
                <w:lang w:val="ru-RU"/>
              </w:rPr>
              <w:t>5</w:t>
            </w:r>
          </w:p>
        </w:tc>
        <w:tc>
          <w:tcPr>
            <w:tcW w:w="992" w:type="dxa"/>
          </w:tcPr>
          <w:p w:rsidR="00574801" w:rsidRDefault="00574801" w:rsidP="00CD1131">
            <w:pPr>
              <w:jc w:val="center"/>
              <w:rPr>
                <w:sz w:val="20"/>
                <w:szCs w:val="20"/>
                <w:lang w:val="ru-RU"/>
              </w:rPr>
            </w:pPr>
            <w:r>
              <w:rPr>
                <w:sz w:val="20"/>
                <w:szCs w:val="20"/>
                <w:lang w:val="ru-RU"/>
              </w:rPr>
              <w:t>10</w:t>
            </w:r>
          </w:p>
        </w:tc>
        <w:tc>
          <w:tcPr>
            <w:tcW w:w="992" w:type="dxa"/>
          </w:tcPr>
          <w:p w:rsidR="00574801" w:rsidRPr="00CB1E9F" w:rsidRDefault="00574801" w:rsidP="00CD1131">
            <w:pPr>
              <w:jc w:val="center"/>
              <w:rPr>
                <w:sz w:val="20"/>
                <w:szCs w:val="20"/>
                <w:lang w:val="ru-RU"/>
              </w:rPr>
            </w:pPr>
            <w:r w:rsidRPr="00CB1E9F">
              <w:rPr>
                <w:sz w:val="20"/>
                <w:szCs w:val="20"/>
                <w:lang w:val="ru-RU"/>
              </w:rPr>
              <w:t>5</w:t>
            </w:r>
          </w:p>
        </w:tc>
        <w:tc>
          <w:tcPr>
            <w:tcW w:w="992" w:type="dxa"/>
          </w:tcPr>
          <w:p w:rsidR="00574801" w:rsidRPr="009672D1" w:rsidRDefault="009672D1" w:rsidP="00CD1131">
            <w:pPr>
              <w:jc w:val="center"/>
              <w:rPr>
                <w:sz w:val="20"/>
                <w:szCs w:val="20"/>
                <w:lang w:val="ru-RU"/>
              </w:rPr>
            </w:pPr>
            <w:r w:rsidRPr="009672D1">
              <w:rPr>
                <w:sz w:val="20"/>
                <w:szCs w:val="20"/>
                <w:lang w:val="ru-RU"/>
              </w:rPr>
              <w:t>1419,8</w:t>
            </w:r>
          </w:p>
        </w:tc>
      </w:tr>
      <w:tr w:rsidR="00574801" w:rsidRPr="00CB1E9F" w:rsidTr="00CD1131">
        <w:tc>
          <w:tcPr>
            <w:tcW w:w="567" w:type="dxa"/>
          </w:tcPr>
          <w:p w:rsidR="00574801" w:rsidRPr="00EA766F" w:rsidRDefault="00574801" w:rsidP="00CD1131">
            <w:pPr>
              <w:jc w:val="center"/>
              <w:rPr>
                <w:sz w:val="20"/>
                <w:szCs w:val="20"/>
                <w:lang w:val="ru-RU"/>
              </w:rPr>
            </w:pPr>
            <w:r w:rsidRPr="00EA766F">
              <w:rPr>
                <w:sz w:val="20"/>
                <w:szCs w:val="20"/>
              </w:rPr>
              <w:t>1</w:t>
            </w:r>
            <w:r w:rsidRPr="00EA766F">
              <w:rPr>
                <w:sz w:val="20"/>
                <w:szCs w:val="20"/>
                <w:lang w:val="ru-RU"/>
              </w:rPr>
              <w:t>5.</w:t>
            </w:r>
          </w:p>
        </w:tc>
        <w:tc>
          <w:tcPr>
            <w:tcW w:w="1418" w:type="dxa"/>
          </w:tcPr>
          <w:p w:rsidR="00574801" w:rsidRPr="00791149" w:rsidRDefault="00574801" w:rsidP="00CD1131">
            <w:pPr>
              <w:rPr>
                <w:sz w:val="20"/>
                <w:szCs w:val="20"/>
                <w:lang w:val="ru-RU"/>
              </w:rPr>
            </w:pPr>
            <w:r>
              <w:rPr>
                <w:sz w:val="20"/>
                <w:szCs w:val="20"/>
                <w:lang w:val="ru-RU"/>
              </w:rPr>
              <w:t>Старый Аманак</w:t>
            </w:r>
          </w:p>
        </w:tc>
        <w:tc>
          <w:tcPr>
            <w:tcW w:w="1134" w:type="dxa"/>
          </w:tcPr>
          <w:p w:rsidR="00574801" w:rsidRDefault="00574801" w:rsidP="00CD1131">
            <w:pPr>
              <w:jc w:val="center"/>
              <w:rPr>
                <w:sz w:val="20"/>
                <w:szCs w:val="20"/>
                <w:lang w:val="ru-RU"/>
              </w:rPr>
            </w:pPr>
            <w:r>
              <w:rPr>
                <w:sz w:val="20"/>
                <w:szCs w:val="20"/>
                <w:lang w:val="ru-RU"/>
              </w:rPr>
              <w:t>176,1</w:t>
            </w:r>
          </w:p>
        </w:tc>
        <w:tc>
          <w:tcPr>
            <w:tcW w:w="1559" w:type="dxa"/>
          </w:tcPr>
          <w:p w:rsidR="00574801" w:rsidRPr="007E3400" w:rsidRDefault="00574801" w:rsidP="00CD1131">
            <w:pPr>
              <w:jc w:val="center"/>
              <w:rPr>
                <w:sz w:val="20"/>
                <w:szCs w:val="20"/>
                <w:lang w:val="ru-RU"/>
              </w:rPr>
            </w:pPr>
            <w:r>
              <w:rPr>
                <w:sz w:val="20"/>
                <w:szCs w:val="20"/>
                <w:lang w:val="ru-RU"/>
              </w:rPr>
              <w:t>48,7</w:t>
            </w:r>
          </w:p>
        </w:tc>
        <w:tc>
          <w:tcPr>
            <w:tcW w:w="1134" w:type="dxa"/>
          </w:tcPr>
          <w:p w:rsidR="00574801" w:rsidRPr="007E3400" w:rsidRDefault="005B3266" w:rsidP="00CD1131">
            <w:pPr>
              <w:jc w:val="center"/>
              <w:rPr>
                <w:sz w:val="20"/>
                <w:szCs w:val="20"/>
                <w:lang w:val="ru-RU"/>
              </w:rPr>
            </w:pPr>
            <w:r>
              <w:rPr>
                <w:sz w:val="20"/>
                <w:szCs w:val="20"/>
                <w:lang w:val="ru-RU"/>
              </w:rPr>
              <w:t>1088,6</w:t>
            </w:r>
          </w:p>
        </w:tc>
        <w:tc>
          <w:tcPr>
            <w:tcW w:w="992" w:type="dxa"/>
          </w:tcPr>
          <w:p w:rsidR="00574801" w:rsidRDefault="00574801" w:rsidP="00CD1131">
            <w:pPr>
              <w:jc w:val="center"/>
              <w:rPr>
                <w:sz w:val="20"/>
                <w:szCs w:val="20"/>
                <w:lang w:val="ru-RU"/>
              </w:rPr>
            </w:pPr>
            <w:r>
              <w:rPr>
                <w:sz w:val="20"/>
                <w:szCs w:val="20"/>
                <w:lang w:val="ru-RU"/>
              </w:rPr>
              <w:t>15</w:t>
            </w:r>
          </w:p>
        </w:tc>
        <w:tc>
          <w:tcPr>
            <w:tcW w:w="993" w:type="dxa"/>
          </w:tcPr>
          <w:p w:rsidR="00574801" w:rsidRDefault="00574801" w:rsidP="00CD1131">
            <w:pPr>
              <w:jc w:val="center"/>
              <w:rPr>
                <w:sz w:val="20"/>
                <w:szCs w:val="20"/>
                <w:lang w:val="ru-RU"/>
              </w:rPr>
            </w:pPr>
            <w:r>
              <w:rPr>
                <w:sz w:val="20"/>
                <w:szCs w:val="20"/>
                <w:lang w:val="ru-RU"/>
              </w:rPr>
              <w:t>5</w:t>
            </w:r>
          </w:p>
        </w:tc>
        <w:tc>
          <w:tcPr>
            <w:tcW w:w="992" w:type="dxa"/>
          </w:tcPr>
          <w:p w:rsidR="00574801" w:rsidRDefault="00574801" w:rsidP="00CD1131">
            <w:pPr>
              <w:jc w:val="center"/>
              <w:rPr>
                <w:sz w:val="20"/>
                <w:szCs w:val="20"/>
                <w:lang w:val="ru-RU"/>
              </w:rPr>
            </w:pPr>
            <w:r>
              <w:rPr>
                <w:sz w:val="20"/>
                <w:szCs w:val="20"/>
                <w:lang w:val="ru-RU"/>
              </w:rPr>
              <w:t>10</w:t>
            </w:r>
          </w:p>
        </w:tc>
        <w:tc>
          <w:tcPr>
            <w:tcW w:w="992" w:type="dxa"/>
          </w:tcPr>
          <w:p w:rsidR="00574801" w:rsidRPr="00CB1E9F" w:rsidRDefault="00574801" w:rsidP="00CD1131">
            <w:pPr>
              <w:jc w:val="center"/>
              <w:rPr>
                <w:sz w:val="20"/>
                <w:szCs w:val="20"/>
                <w:lang w:val="ru-RU"/>
              </w:rPr>
            </w:pPr>
            <w:r w:rsidRPr="00CB1E9F">
              <w:rPr>
                <w:sz w:val="20"/>
                <w:szCs w:val="20"/>
                <w:lang w:val="ru-RU"/>
              </w:rPr>
              <w:t>5</w:t>
            </w:r>
          </w:p>
        </w:tc>
        <w:tc>
          <w:tcPr>
            <w:tcW w:w="992" w:type="dxa"/>
          </w:tcPr>
          <w:p w:rsidR="00574801" w:rsidRPr="009672D1" w:rsidRDefault="009672D1" w:rsidP="00CD1131">
            <w:pPr>
              <w:jc w:val="center"/>
              <w:rPr>
                <w:sz w:val="20"/>
                <w:szCs w:val="20"/>
                <w:lang w:val="ru-RU"/>
              </w:rPr>
            </w:pPr>
            <w:r w:rsidRPr="009672D1">
              <w:rPr>
                <w:sz w:val="20"/>
                <w:szCs w:val="20"/>
                <w:lang w:val="ru-RU"/>
              </w:rPr>
              <w:t>1348,4</w:t>
            </w:r>
          </w:p>
        </w:tc>
      </w:tr>
      <w:tr w:rsidR="00574801" w:rsidRPr="00CB1E9F" w:rsidTr="00CD1131">
        <w:tc>
          <w:tcPr>
            <w:tcW w:w="567" w:type="dxa"/>
          </w:tcPr>
          <w:p w:rsidR="00574801" w:rsidRPr="00EA766F" w:rsidRDefault="00574801" w:rsidP="00CD1131">
            <w:pPr>
              <w:jc w:val="center"/>
              <w:rPr>
                <w:sz w:val="20"/>
                <w:szCs w:val="20"/>
              </w:rPr>
            </w:pPr>
          </w:p>
        </w:tc>
        <w:tc>
          <w:tcPr>
            <w:tcW w:w="1418" w:type="dxa"/>
          </w:tcPr>
          <w:p w:rsidR="00574801" w:rsidRPr="00EA766F" w:rsidRDefault="00574801" w:rsidP="00CD1131">
            <w:pPr>
              <w:rPr>
                <w:b/>
                <w:sz w:val="20"/>
                <w:szCs w:val="20"/>
              </w:rPr>
            </w:pPr>
            <w:r w:rsidRPr="00EA766F">
              <w:rPr>
                <w:b/>
                <w:sz w:val="20"/>
                <w:szCs w:val="20"/>
              </w:rPr>
              <w:t>ИТОГО</w:t>
            </w:r>
          </w:p>
        </w:tc>
        <w:tc>
          <w:tcPr>
            <w:tcW w:w="1134" w:type="dxa"/>
          </w:tcPr>
          <w:p w:rsidR="00574801" w:rsidRDefault="00574801" w:rsidP="00CD1131">
            <w:pPr>
              <w:jc w:val="center"/>
              <w:rPr>
                <w:b/>
                <w:sz w:val="20"/>
                <w:szCs w:val="20"/>
                <w:lang w:val="ru-RU"/>
              </w:rPr>
            </w:pPr>
            <w:r>
              <w:rPr>
                <w:b/>
                <w:sz w:val="20"/>
                <w:szCs w:val="20"/>
                <w:lang w:val="ru-RU"/>
              </w:rPr>
              <w:t>2000</w:t>
            </w:r>
          </w:p>
        </w:tc>
        <w:tc>
          <w:tcPr>
            <w:tcW w:w="1559" w:type="dxa"/>
          </w:tcPr>
          <w:p w:rsidR="00574801" w:rsidRPr="007E3400" w:rsidRDefault="00574801" w:rsidP="00CD1131">
            <w:pPr>
              <w:jc w:val="center"/>
              <w:rPr>
                <w:b/>
                <w:sz w:val="20"/>
                <w:szCs w:val="20"/>
                <w:lang w:val="ru-RU"/>
              </w:rPr>
            </w:pPr>
            <w:r>
              <w:rPr>
                <w:b/>
                <w:sz w:val="20"/>
                <w:szCs w:val="20"/>
                <w:lang w:val="ru-RU"/>
              </w:rPr>
              <w:t>1494,0</w:t>
            </w:r>
          </w:p>
        </w:tc>
        <w:tc>
          <w:tcPr>
            <w:tcW w:w="1134" w:type="dxa"/>
          </w:tcPr>
          <w:p w:rsidR="00574801" w:rsidRPr="007E3400" w:rsidRDefault="00574801" w:rsidP="00CD1131">
            <w:pPr>
              <w:jc w:val="center"/>
              <w:rPr>
                <w:b/>
                <w:sz w:val="20"/>
                <w:szCs w:val="20"/>
                <w:lang w:val="ru-RU"/>
              </w:rPr>
            </w:pPr>
            <w:r>
              <w:rPr>
                <w:b/>
                <w:sz w:val="20"/>
                <w:szCs w:val="20"/>
                <w:lang w:val="ru-RU"/>
              </w:rPr>
              <w:t>23730,7</w:t>
            </w:r>
          </w:p>
        </w:tc>
        <w:tc>
          <w:tcPr>
            <w:tcW w:w="992" w:type="dxa"/>
          </w:tcPr>
          <w:p w:rsidR="00574801" w:rsidRDefault="00574801" w:rsidP="00CD1131">
            <w:pPr>
              <w:jc w:val="center"/>
              <w:rPr>
                <w:b/>
                <w:sz w:val="20"/>
                <w:szCs w:val="20"/>
                <w:lang w:val="ru-RU"/>
              </w:rPr>
            </w:pPr>
            <w:r>
              <w:rPr>
                <w:b/>
                <w:sz w:val="20"/>
                <w:szCs w:val="20"/>
                <w:lang w:val="ru-RU"/>
              </w:rPr>
              <w:t>225</w:t>
            </w:r>
          </w:p>
        </w:tc>
        <w:tc>
          <w:tcPr>
            <w:tcW w:w="993" w:type="dxa"/>
          </w:tcPr>
          <w:p w:rsidR="00574801" w:rsidRDefault="00574801" w:rsidP="00CD1131">
            <w:pPr>
              <w:jc w:val="center"/>
              <w:rPr>
                <w:b/>
                <w:sz w:val="20"/>
                <w:szCs w:val="20"/>
                <w:lang w:val="ru-RU"/>
              </w:rPr>
            </w:pPr>
            <w:r>
              <w:rPr>
                <w:b/>
                <w:sz w:val="20"/>
                <w:szCs w:val="20"/>
                <w:lang w:val="ru-RU"/>
              </w:rPr>
              <w:t>75</w:t>
            </w:r>
          </w:p>
        </w:tc>
        <w:tc>
          <w:tcPr>
            <w:tcW w:w="992" w:type="dxa"/>
          </w:tcPr>
          <w:p w:rsidR="00574801" w:rsidRDefault="00574801" w:rsidP="00CD1131">
            <w:pPr>
              <w:jc w:val="center"/>
              <w:rPr>
                <w:b/>
                <w:sz w:val="20"/>
                <w:szCs w:val="20"/>
                <w:lang w:val="ru-RU"/>
              </w:rPr>
            </w:pPr>
            <w:r>
              <w:rPr>
                <w:b/>
                <w:sz w:val="20"/>
                <w:szCs w:val="20"/>
                <w:lang w:val="ru-RU"/>
              </w:rPr>
              <w:t>150</w:t>
            </w:r>
          </w:p>
        </w:tc>
        <w:tc>
          <w:tcPr>
            <w:tcW w:w="992" w:type="dxa"/>
          </w:tcPr>
          <w:p w:rsidR="00574801" w:rsidRPr="00CB1E9F" w:rsidRDefault="00574801" w:rsidP="00CD1131">
            <w:pPr>
              <w:jc w:val="center"/>
              <w:rPr>
                <w:b/>
                <w:sz w:val="20"/>
                <w:szCs w:val="20"/>
                <w:lang w:val="ru-RU"/>
              </w:rPr>
            </w:pPr>
            <w:r w:rsidRPr="00CB1E9F">
              <w:rPr>
                <w:b/>
                <w:sz w:val="20"/>
                <w:szCs w:val="20"/>
                <w:lang w:val="ru-RU"/>
              </w:rPr>
              <w:t>75</w:t>
            </w:r>
          </w:p>
        </w:tc>
        <w:tc>
          <w:tcPr>
            <w:tcW w:w="992" w:type="dxa"/>
          </w:tcPr>
          <w:p w:rsidR="00574801" w:rsidRPr="00CB1E9F" w:rsidRDefault="00574801" w:rsidP="00CD1131">
            <w:pPr>
              <w:jc w:val="center"/>
              <w:rPr>
                <w:b/>
                <w:sz w:val="20"/>
                <w:szCs w:val="20"/>
                <w:lang w:val="ru-RU"/>
              </w:rPr>
            </w:pPr>
            <w:r>
              <w:rPr>
                <w:b/>
                <w:sz w:val="20"/>
                <w:szCs w:val="20"/>
                <w:lang w:val="ru-RU"/>
              </w:rPr>
              <w:t>27749,7</w:t>
            </w:r>
          </w:p>
        </w:tc>
      </w:tr>
    </w:tbl>
    <w:p w:rsidR="00574801" w:rsidRDefault="00574801" w:rsidP="00CE7D5A">
      <w:pPr>
        <w:rPr>
          <w:vanish/>
          <w:lang w:val="ru-RU"/>
        </w:rPr>
        <w:sectPr w:rsidR="00574801" w:rsidSect="00562B05">
          <w:pgSz w:w="11906" w:h="16838" w:code="9"/>
          <w:pgMar w:top="397" w:right="567" w:bottom="567" w:left="567" w:header="720" w:footer="720" w:gutter="0"/>
          <w:cols w:space="708"/>
          <w:titlePg/>
          <w:docGrid w:linePitch="360"/>
        </w:sectPr>
      </w:pPr>
    </w:p>
    <w:p w:rsidR="00CE7D5A" w:rsidRPr="0013311C" w:rsidRDefault="00CE7D5A" w:rsidP="00CE7D5A">
      <w:pPr>
        <w:rPr>
          <w:vanish/>
          <w:lang w:val="ru-RU"/>
        </w:rPr>
      </w:pPr>
    </w:p>
    <w:p w:rsidR="00CE7D5A" w:rsidRPr="00062C63" w:rsidRDefault="00CE7D5A" w:rsidP="00CE7D5A">
      <w:pPr>
        <w:rPr>
          <w:vanish/>
          <w:sz w:val="20"/>
          <w:szCs w:val="20"/>
          <w:lang w:val="ru-RU"/>
        </w:rPr>
      </w:pPr>
    </w:p>
    <w:p w:rsidR="00CE7D5A" w:rsidRPr="0013311C" w:rsidRDefault="00CE7D5A" w:rsidP="00CE7D5A">
      <w:pPr>
        <w:rPr>
          <w:vanish/>
          <w:sz w:val="20"/>
          <w:szCs w:val="20"/>
          <w:lang w:val="ru-RU"/>
        </w:rPr>
      </w:pPr>
      <w:bookmarkStart w:id="1" w:name="__bookmark_1"/>
      <w:bookmarkEnd w:id="1"/>
    </w:p>
    <w:p w:rsidR="00CE7D5A" w:rsidRPr="008F3F30" w:rsidRDefault="00CE7D5A" w:rsidP="00CE7D5A">
      <w:pPr>
        <w:spacing w:line="360" w:lineRule="auto"/>
        <w:rPr>
          <w:sz w:val="20"/>
          <w:szCs w:val="20"/>
          <w:lang w:val="ru-RU"/>
        </w:rPr>
      </w:pPr>
    </w:p>
    <w:p w:rsidR="00D71294" w:rsidRDefault="00D71294" w:rsidP="00D71294">
      <w:pPr>
        <w:ind w:left="708" w:firstLine="708"/>
        <w:jc w:val="both"/>
        <w:rPr>
          <w:lang w:val="ru-RU"/>
        </w:rPr>
      </w:pPr>
      <w:r w:rsidRPr="00B343D6">
        <w:rPr>
          <w:lang w:val="ru-RU"/>
        </w:rPr>
        <w:t>1.</w:t>
      </w:r>
      <w:r w:rsidR="00574801">
        <w:rPr>
          <w:lang w:val="ru-RU"/>
        </w:rPr>
        <w:t>11</w:t>
      </w:r>
      <w:r w:rsidRPr="00B343D6">
        <w:rPr>
          <w:lang w:val="ru-RU"/>
        </w:rPr>
        <w:t xml:space="preserve">. </w:t>
      </w:r>
      <w:r w:rsidRPr="00166A2D">
        <w:rPr>
          <w:lang w:val="ru-RU"/>
        </w:rPr>
        <w:t xml:space="preserve">Приложение </w:t>
      </w:r>
      <w:r>
        <w:rPr>
          <w:lang w:val="ru-RU"/>
        </w:rPr>
        <w:t>11</w:t>
      </w:r>
      <w:r w:rsidRPr="00166A2D">
        <w:rPr>
          <w:lang w:val="ru-RU"/>
        </w:rPr>
        <w:t xml:space="preserve"> изложить в следующей редакции: </w:t>
      </w:r>
    </w:p>
    <w:p w:rsidR="00D71294" w:rsidRDefault="00D71294" w:rsidP="00213495">
      <w:pPr>
        <w:jc w:val="right"/>
        <w:rPr>
          <w:sz w:val="20"/>
          <w:szCs w:val="20"/>
          <w:lang w:val="ru-RU"/>
        </w:rPr>
      </w:pPr>
    </w:p>
    <w:p w:rsidR="00213495" w:rsidRDefault="00213495" w:rsidP="00213495">
      <w:pPr>
        <w:jc w:val="right"/>
        <w:rPr>
          <w:sz w:val="20"/>
          <w:szCs w:val="20"/>
          <w:lang w:val="ru-RU"/>
        </w:rPr>
      </w:pPr>
      <w:r>
        <w:rPr>
          <w:sz w:val="20"/>
          <w:szCs w:val="20"/>
          <w:lang w:val="ru-RU"/>
        </w:rPr>
        <w:t>Приложение</w:t>
      </w:r>
      <w:r w:rsidR="00456095">
        <w:rPr>
          <w:sz w:val="20"/>
          <w:szCs w:val="20"/>
          <w:lang w:val="ru-RU"/>
        </w:rPr>
        <w:t xml:space="preserve"> </w:t>
      </w:r>
      <w:r w:rsidR="0069206E">
        <w:rPr>
          <w:sz w:val="20"/>
          <w:szCs w:val="20"/>
          <w:lang w:val="ru-RU"/>
        </w:rPr>
        <w:t>1</w:t>
      </w:r>
      <w:r w:rsidR="00927E86">
        <w:rPr>
          <w:sz w:val="20"/>
          <w:szCs w:val="20"/>
          <w:lang w:val="ru-RU"/>
        </w:rPr>
        <w:t>1</w:t>
      </w:r>
    </w:p>
    <w:p w:rsidR="0019306D" w:rsidRDefault="0019306D" w:rsidP="0019306D">
      <w:pPr>
        <w:jc w:val="right"/>
        <w:rPr>
          <w:sz w:val="20"/>
          <w:szCs w:val="20"/>
          <w:lang w:val="ru-RU"/>
        </w:rPr>
      </w:pPr>
      <w:r>
        <w:rPr>
          <w:sz w:val="20"/>
          <w:szCs w:val="20"/>
          <w:lang w:val="ru-RU"/>
        </w:rPr>
        <w:t xml:space="preserve">                                                                                             к Решению </w:t>
      </w:r>
    </w:p>
    <w:p w:rsidR="008B4979" w:rsidRDefault="008B4979" w:rsidP="008B4979">
      <w:pPr>
        <w:jc w:val="right"/>
        <w:rPr>
          <w:sz w:val="20"/>
          <w:szCs w:val="20"/>
          <w:lang w:val="ru-RU"/>
        </w:rPr>
      </w:pPr>
      <w:r w:rsidRPr="00431C7B">
        <w:rPr>
          <w:sz w:val="20"/>
          <w:szCs w:val="20"/>
          <w:lang w:val="ru-RU"/>
        </w:rPr>
        <w:t xml:space="preserve">                                                                             </w:t>
      </w:r>
      <w:r>
        <w:rPr>
          <w:sz w:val="20"/>
          <w:szCs w:val="20"/>
          <w:lang w:val="ru-RU"/>
        </w:rPr>
        <w:t xml:space="preserve">                                                                             «О бюджете муниципального района </w:t>
      </w:r>
    </w:p>
    <w:p w:rsidR="008B4979" w:rsidRDefault="008B4979" w:rsidP="008B4979">
      <w:pPr>
        <w:jc w:val="right"/>
        <w:rPr>
          <w:sz w:val="20"/>
          <w:szCs w:val="20"/>
          <w:lang w:val="ru-RU"/>
        </w:rPr>
      </w:pPr>
      <w:r>
        <w:rPr>
          <w:sz w:val="20"/>
          <w:szCs w:val="20"/>
          <w:lang w:val="ru-RU"/>
        </w:rPr>
        <w:t xml:space="preserve">                                                                                            Похвистневский  Самарской области   на 202</w:t>
      </w:r>
      <w:r w:rsidR="00927E86">
        <w:rPr>
          <w:sz w:val="20"/>
          <w:szCs w:val="20"/>
          <w:lang w:val="ru-RU"/>
        </w:rPr>
        <w:t>6</w:t>
      </w:r>
      <w:r>
        <w:rPr>
          <w:sz w:val="20"/>
          <w:szCs w:val="20"/>
          <w:lang w:val="ru-RU"/>
        </w:rPr>
        <w:t xml:space="preserve">  год и на</w:t>
      </w:r>
    </w:p>
    <w:p w:rsidR="008B4979" w:rsidRDefault="008B4979" w:rsidP="008B4979">
      <w:pPr>
        <w:jc w:val="right"/>
        <w:rPr>
          <w:sz w:val="20"/>
          <w:szCs w:val="20"/>
          <w:lang w:val="ru-RU"/>
        </w:rPr>
      </w:pPr>
      <w:r>
        <w:rPr>
          <w:sz w:val="20"/>
          <w:szCs w:val="20"/>
          <w:lang w:val="ru-RU"/>
        </w:rPr>
        <w:t xml:space="preserve">                                                                                           плановый период 202</w:t>
      </w:r>
      <w:r w:rsidR="00927E86">
        <w:rPr>
          <w:sz w:val="20"/>
          <w:szCs w:val="20"/>
          <w:lang w:val="ru-RU"/>
        </w:rPr>
        <w:t>7</w:t>
      </w:r>
      <w:r>
        <w:rPr>
          <w:sz w:val="20"/>
          <w:szCs w:val="20"/>
          <w:lang w:val="ru-RU"/>
        </w:rPr>
        <w:t xml:space="preserve"> и 202</w:t>
      </w:r>
      <w:r w:rsidR="00927E86">
        <w:rPr>
          <w:sz w:val="20"/>
          <w:szCs w:val="20"/>
          <w:lang w:val="ru-RU"/>
        </w:rPr>
        <w:t>8</w:t>
      </w:r>
      <w:r>
        <w:rPr>
          <w:sz w:val="20"/>
          <w:szCs w:val="20"/>
          <w:lang w:val="ru-RU"/>
        </w:rPr>
        <w:t xml:space="preserve">  годов»</w:t>
      </w:r>
    </w:p>
    <w:p w:rsidR="00EB1059" w:rsidRDefault="00EB1059" w:rsidP="00EB1059">
      <w:pPr>
        <w:pStyle w:val="1"/>
        <w:jc w:val="center"/>
        <w:rPr>
          <w:sz w:val="20"/>
          <w:szCs w:val="20"/>
        </w:rPr>
      </w:pPr>
      <w:r w:rsidRPr="00D31ACB">
        <w:rPr>
          <w:b w:val="0"/>
          <w:bCs w:val="0"/>
        </w:rPr>
        <w:t xml:space="preserve">Источники финансирования дефицита бюджета муниципального района Похвистневский Самарской области </w:t>
      </w:r>
      <w:r w:rsidRPr="00D31ACB">
        <w:rPr>
          <w:b w:val="0"/>
        </w:rPr>
        <w:t>на 202</w:t>
      </w:r>
      <w:r w:rsidR="00927E86">
        <w:rPr>
          <w:b w:val="0"/>
        </w:rPr>
        <w:t>6</w:t>
      </w:r>
      <w:r w:rsidRPr="00D31ACB">
        <w:rPr>
          <w:b w:val="0"/>
        </w:rPr>
        <w:t xml:space="preserve"> год</w:t>
      </w:r>
    </w:p>
    <w:tbl>
      <w:tblPr>
        <w:tblW w:w="102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409"/>
        <w:gridCol w:w="5103"/>
        <w:gridCol w:w="1701"/>
      </w:tblGrid>
      <w:tr w:rsidR="00EB1059" w:rsidRPr="00EA766F" w:rsidTr="00A164E6">
        <w:trPr>
          <w:trHeight w:val="1162"/>
        </w:trPr>
        <w:tc>
          <w:tcPr>
            <w:tcW w:w="993" w:type="dxa"/>
          </w:tcPr>
          <w:p w:rsidR="00EB1059" w:rsidRPr="00EA766F" w:rsidRDefault="00EB1059" w:rsidP="00B91D43">
            <w:pPr>
              <w:suppressAutoHyphens/>
              <w:spacing w:after="120"/>
              <w:rPr>
                <w:sz w:val="20"/>
                <w:szCs w:val="20"/>
                <w:lang w:val="ru-RU"/>
              </w:rPr>
            </w:pPr>
            <w:r w:rsidRPr="00EA766F">
              <w:rPr>
                <w:sz w:val="20"/>
                <w:szCs w:val="20"/>
                <w:lang w:val="ru-RU"/>
              </w:rPr>
              <w:t>Код администратора</w:t>
            </w:r>
          </w:p>
        </w:tc>
        <w:tc>
          <w:tcPr>
            <w:tcW w:w="2409" w:type="dxa"/>
          </w:tcPr>
          <w:p w:rsidR="00EB1059" w:rsidRPr="00EA766F" w:rsidRDefault="00EB1059" w:rsidP="00B91D43">
            <w:pPr>
              <w:suppressAutoHyphens/>
              <w:spacing w:after="120"/>
              <w:rPr>
                <w:sz w:val="20"/>
                <w:szCs w:val="20"/>
                <w:lang w:val="ru-RU"/>
              </w:rPr>
            </w:pPr>
            <w:r w:rsidRPr="00EA766F">
              <w:rPr>
                <w:sz w:val="20"/>
                <w:szCs w:val="20"/>
                <w:lang w:val="ru-RU"/>
              </w:rPr>
              <w:t xml:space="preserve">Код </w:t>
            </w:r>
          </w:p>
        </w:tc>
        <w:tc>
          <w:tcPr>
            <w:tcW w:w="5103" w:type="dxa"/>
          </w:tcPr>
          <w:p w:rsidR="00EB1059" w:rsidRPr="00EA766F" w:rsidRDefault="00EB1059" w:rsidP="00B91D43">
            <w:pPr>
              <w:suppressAutoHyphens/>
              <w:spacing w:after="120"/>
              <w:rPr>
                <w:sz w:val="20"/>
                <w:szCs w:val="20"/>
                <w:lang w:val="ru-RU"/>
              </w:rPr>
            </w:pPr>
            <w:r w:rsidRPr="00EA766F">
              <w:rPr>
                <w:sz w:val="20"/>
                <w:szCs w:val="20"/>
                <w:lang w:val="ru-RU"/>
              </w:rPr>
              <w:t>Наименование кода группы, подгруппы, статьи, вида источника финансирования дефицита бюджета района, кода классификации операций сектора государственного управления, относящихся к источникам финансирования дефицита бюджета района</w:t>
            </w:r>
          </w:p>
        </w:tc>
        <w:tc>
          <w:tcPr>
            <w:tcW w:w="1701" w:type="dxa"/>
          </w:tcPr>
          <w:p w:rsidR="00EB1059" w:rsidRPr="00EA766F" w:rsidRDefault="00EB1059" w:rsidP="00B91D43">
            <w:pPr>
              <w:pStyle w:val="ab"/>
              <w:suppressAutoHyphens/>
              <w:spacing w:after="120"/>
              <w:rPr>
                <w:b w:val="0"/>
                <w:sz w:val="20"/>
              </w:rPr>
            </w:pPr>
            <w:r w:rsidRPr="00EA766F">
              <w:rPr>
                <w:b w:val="0"/>
                <w:sz w:val="20"/>
              </w:rPr>
              <w:t xml:space="preserve">Сумма, </w:t>
            </w:r>
          </w:p>
          <w:p w:rsidR="00EB1059" w:rsidRPr="00EA766F" w:rsidRDefault="00EB1059" w:rsidP="00B91D43">
            <w:pPr>
              <w:pStyle w:val="ab"/>
              <w:suppressAutoHyphens/>
              <w:spacing w:after="120"/>
              <w:rPr>
                <w:b w:val="0"/>
                <w:sz w:val="20"/>
              </w:rPr>
            </w:pPr>
            <w:r w:rsidRPr="00EA766F">
              <w:rPr>
                <w:b w:val="0"/>
                <w:sz w:val="20"/>
              </w:rPr>
              <w:t>тыс. руб.</w:t>
            </w:r>
          </w:p>
        </w:tc>
      </w:tr>
      <w:tr w:rsidR="00EB1059" w:rsidRPr="00D67C6D" w:rsidTr="00A164E6">
        <w:trPr>
          <w:trHeight w:val="419"/>
        </w:trPr>
        <w:tc>
          <w:tcPr>
            <w:tcW w:w="993" w:type="dxa"/>
          </w:tcPr>
          <w:p w:rsidR="00EB1059" w:rsidRPr="00EA766F" w:rsidRDefault="00EB1059" w:rsidP="00B91D43">
            <w:pPr>
              <w:suppressAutoHyphens/>
              <w:spacing w:after="120"/>
              <w:rPr>
                <w:sz w:val="20"/>
                <w:szCs w:val="20"/>
                <w:lang w:val="ru-RU"/>
              </w:rPr>
            </w:pPr>
          </w:p>
        </w:tc>
        <w:tc>
          <w:tcPr>
            <w:tcW w:w="2409" w:type="dxa"/>
          </w:tcPr>
          <w:p w:rsidR="00EB1059" w:rsidRPr="00EA766F" w:rsidRDefault="00EB1059" w:rsidP="00B91D43">
            <w:pPr>
              <w:suppressAutoHyphens/>
              <w:spacing w:after="120"/>
              <w:rPr>
                <w:sz w:val="20"/>
                <w:szCs w:val="20"/>
                <w:lang w:val="ru-RU"/>
              </w:rPr>
            </w:pPr>
            <w:r w:rsidRPr="00D67C6D">
              <w:rPr>
                <w:sz w:val="20"/>
                <w:szCs w:val="20"/>
                <w:lang w:val="ru-RU"/>
              </w:rPr>
              <w:t>01 00 00 00 00 0000 000</w:t>
            </w:r>
          </w:p>
        </w:tc>
        <w:tc>
          <w:tcPr>
            <w:tcW w:w="5103" w:type="dxa"/>
          </w:tcPr>
          <w:p w:rsidR="00EB1059" w:rsidRPr="00EA766F" w:rsidRDefault="00EB1059" w:rsidP="00B91D43">
            <w:pPr>
              <w:suppressAutoHyphens/>
              <w:spacing w:after="120"/>
              <w:rPr>
                <w:sz w:val="20"/>
                <w:szCs w:val="20"/>
                <w:lang w:val="ru-RU"/>
              </w:rPr>
            </w:pPr>
            <w:r w:rsidRPr="00D67C6D">
              <w:rPr>
                <w:sz w:val="20"/>
                <w:szCs w:val="20"/>
                <w:lang w:val="ru-RU"/>
              </w:rPr>
              <w:t>ИСТОЧНИКИ ВНУТРЕННЕГО ФИНАНСИРОВАНИЯ ДЕФИЦИТОВ БЮДЖЕТОВ</w:t>
            </w:r>
          </w:p>
        </w:tc>
        <w:tc>
          <w:tcPr>
            <w:tcW w:w="1701" w:type="dxa"/>
          </w:tcPr>
          <w:p w:rsidR="00EB1059" w:rsidRPr="00EA766F" w:rsidRDefault="00904034" w:rsidP="005C38ED">
            <w:pPr>
              <w:pStyle w:val="ab"/>
              <w:suppressAutoHyphens/>
              <w:spacing w:after="120"/>
              <w:rPr>
                <w:b w:val="0"/>
                <w:sz w:val="20"/>
              </w:rPr>
            </w:pPr>
            <w:r>
              <w:rPr>
                <w:b w:val="0"/>
                <w:sz w:val="20"/>
              </w:rPr>
              <w:t>60</w:t>
            </w:r>
            <w:r w:rsidR="003E6B79">
              <w:rPr>
                <w:b w:val="0"/>
                <w:sz w:val="20"/>
              </w:rPr>
              <w:t> 199,8</w:t>
            </w:r>
          </w:p>
        </w:tc>
      </w:tr>
      <w:tr w:rsidR="00F3764F" w:rsidRPr="00D67C6D" w:rsidTr="00A164E6">
        <w:trPr>
          <w:trHeight w:val="438"/>
        </w:trPr>
        <w:tc>
          <w:tcPr>
            <w:tcW w:w="993" w:type="dxa"/>
          </w:tcPr>
          <w:p w:rsidR="00F3764F" w:rsidRPr="00EA766F" w:rsidRDefault="00F3764F" w:rsidP="00B91D43">
            <w:pPr>
              <w:suppressAutoHyphens/>
              <w:spacing w:after="120"/>
              <w:rPr>
                <w:sz w:val="20"/>
                <w:szCs w:val="20"/>
                <w:lang w:val="ru-RU"/>
              </w:rPr>
            </w:pPr>
            <w:r>
              <w:rPr>
                <w:sz w:val="20"/>
                <w:szCs w:val="20"/>
                <w:lang w:val="ru-RU"/>
              </w:rPr>
              <w:t>929</w:t>
            </w:r>
          </w:p>
        </w:tc>
        <w:tc>
          <w:tcPr>
            <w:tcW w:w="2409" w:type="dxa"/>
          </w:tcPr>
          <w:p w:rsidR="00F3764F" w:rsidRPr="00EA766F" w:rsidRDefault="00F3764F" w:rsidP="00B91D43">
            <w:pPr>
              <w:suppressAutoHyphens/>
              <w:spacing w:after="120"/>
              <w:rPr>
                <w:sz w:val="20"/>
                <w:szCs w:val="20"/>
                <w:lang w:val="ru-RU"/>
              </w:rPr>
            </w:pPr>
            <w:r w:rsidRPr="00D67C6D">
              <w:rPr>
                <w:sz w:val="20"/>
                <w:szCs w:val="20"/>
                <w:lang w:val="ru-RU"/>
              </w:rPr>
              <w:t>01 03 00 00 00 0000 000</w:t>
            </w:r>
          </w:p>
        </w:tc>
        <w:tc>
          <w:tcPr>
            <w:tcW w:w="5103" w:type="dxa"/>
          </w:tcPr>
          <w:p w:rsidR="00F3764F" w:rsidRPr="00EA766F" w:rsidRDefault="00F3764F" w:rsidP="00B91D43">
            <w:pPr>
              <w:suppressAutoHyphens/>
              <w:spacing w:after="120"/>
              <w:rPr>
                <w:sz w:val="20"/>
                <w:szCs w:val="20"/>
                <w:lang w:val="ru-RU"/>
              </w:rPr>
            </w:pPr>
            <w:r w:rsidRPr="00D67C6D">
              <w:rPr>
                <w:sz w:val="20"/>
                <w:szCs w:val="20"/>
                <w:lang w:val="ru-RU"/>
              </w:rPr>
              <w:t>Бюджетные кредиты из других бюджетов бюджетной системы Российской Федерации</w:t>
            </w:r>
          </w:p>
        </w:tc>
        <w:tc>
          <w:tcPr>
            <w:tcW w:w="1701" w:type="dxa"/>
          </w:tcPr>
          <w:p w:rsidR="00F3764F" w:rsidRPr="00EA766F" w:rsidRDefault="00111D92" w:rsidP="005C38ED">
            <w:pPr>
              <w:pStyle w:val="ab"/>
              <w:suppressAutoHyphens/>
              <w:spacing w:after="120"/>
              <w:rPr>
                <w:b w:val="0"/>
                <w:sz w:val="20"/>
              </w:rPr>
            </w:pPr>
            <w:r>
              <w:rPr>
                <w:b w:val="0"/>
                <w:sz w:val="20"/>
              </w:rPr>
              <w:t>11</w:t>
            </w:r>
            <w:r w:rsidR="00927E86">
              <w:rPr>
                <w:b w:val="0"/>
                <w:sz w:val="20"/>
              </w:rPr>
              <w:t xml:space="preserve"> </w:t>
            </w:r>
            <w:r w:rsidR="005C38ED">
              <w:rPr>
                <w:b w:val="0"/>
                <w:sz w:val="20"/>
              </w:rPr>
              <w:t>2</w:t>
            </w:r>
            <w:r w:rsidR="00927E86">
              <w:rPr>
                <w:b w:val="0"/>
                <w:sz w:val="20"/>
              </w:rPr>
              <w:t>00</w:t>
            </w:r>
          </w:p>
        </w:tc>
      </w:tr>
      <w:tr w:rsidR="00F3764F" w:rsidRPr="00D67C6D" w:rsidTr="00A164E6">
        <w:tc>
          <w:tcPr>
            <w:tcW w:w="993" w:type="dxa"/>
          </w:tcPr>
          <w:p w:rsidR="00F3764F" w:rsidRPr="00EA766F" w:rsidRDefault="00F3764F" w:rsidP="00B91D43">
            <w:pPr>
              <w:suppressAutoHyphens/>
              <w:spacing w:after="120"/>
              <w:rPr>
                <w:sz w:val="20"/>
                <w:szCs w:val="20"/>
                <w:lang w:val="ru-RU"/>
              </w:rPr>
            </w:pPr>
          </w:p>
        </w:tc>
        <w:tc>
          <w:tcPr>
            <w:tcW w:w="2409" w:type="dxa"/>
          </w:tcPr>
          <w:p w:rsidR="00F3764F" w:rsidRPr="00EA766F" w:rsidRDefault="00F3764F" w:rsidP="00B91D43">
            <w:pPr>
              <w:suppressAutoHyphens/>
              <w:spacing w:after="120"/>
              <w:rPr>
                <w:sz w:val="20"/>
                <w:szCs w:val="20"/>
                <w:lang w:val="ru-RU"/>
              </w:rPr>
            </w:pPr>
            <w:r w:rsidRPr="00D67C6D">
              <w:rPr>
                <w:sz w:val="20"/>
                <w:szCs w:val="20"/>
                <w:lang w:val="ru-RU"/>
              </w:rPr>
              <w:t>01 03 01 00 00 0000 000</w:t>
            </w:r>
          </w:p>
        </w:tc>
        <w:tc>
          <w:tcPr>
            <w:tcW w:w="5103" w:type="dxa"/>
          </w:tcPr>
          <w:p w:rsidR="00F3764F" w:rsidRPr="00EA766F" w:rsidRDefault="00F3764F" w:rsidP="00B91D43">
            <w:pPr>
              <w:suppressAutoHyphens/>
              <w:spacing w:after="120"/>
              <w:rPr>
                <w:sz w:val="20"/>
                <w:szCs w:val="20"/>
                <w:lang w:val="ru-RU"/>
              </w:rPr>
            </w:pPr>
            <w:r w:rsidRPr="00D67C6D">
              <w:rPr>
                <w:sz w:val="20"/>
                <w:szCs w:val="20"/>
                <w:lang w:val="ru-RU"/>
              </w:rPr>
              <w:t>Бюджетные кредиты из других бюджетов бюджетной системы Российской Федерации в валюте Российской Федерации</w:t>
            </w:r>
          </w:p>
        </w:tc>
        <w:tc>
          <w:tcPr>
            <w:tcW w:w="1701" w:type="dxa"/>
          </w:tcPr>
          <w:p w:rsidR="00F3764F" w:rsidRPr="00EA766F" w:rsidRDefault="00111D92" w:rsidP="005C38ED">
            <w:pPr>
              <w:pStyle w:val="ab"/>
              <w:suppressAutoHyphens/>
              <w:spacing w:after="120"/>
              <w:rPr>
                <w:b w:val="0"/>
                <w:sz w:val="20"/>
              </w:rPr>
            </w:pPr>
            <w:r>
              <w:rPr>
                <w:b w:val="0"/>
                <w:sz w:val="20"/>
              </w:rPr>
              <w:t>11</w:t>
            </w:r>
            <w:r w:rsidR="00927E86">
              <w:rPr>
                <w:b w:val="0"/>
                <w:sz w:val="20"/>
              </w:rPr>
              <w:t xml:space="preserve"> </w:t>
            </w:r>
            <w:r w:rsidR="005C38ED">
              <w:rPr>
                <w:b w:val="0"/>
                <w:sz w:val="20"/>
              </w:rPr>
              <w:t>2</w:t>
            </w:r>
            <w:r w:rsidR="00927E86">
              <w:rPr>
                <w:b w:val="0"/>
                <w:sz w:val="20"/>
              </w:rPr>
              <w:t>00</w:t>
            </w:r>
          </w:p>
        </w:tc>
      </w:tr>
      <w:tr w:rsidR="00F3764F" w:rsidRPr="00D67C6D" w:rsidTr="00A164E6">
        <w:tc>
          <w:tcPr>
            <w:tcW w:w="993" w:type="dxa"/>
          </w:tcPr>
          <w:p w:rsidR="00F3764F" w:rsidRPr="00EA766F" w:rsidRDefault="00F3764F" w:rsidP="00B91D43">
            <w:pPr>
              <w:suppressAutoHyphens/>
              <w:spacing w:after="120"/>
              <w:rPr>
                <w:sz w:val="20"/>
                <w:szCs w:val="20"/>
                <w:lang w:val="ru-RU"/>
              </w:rPr>
            </w:pPr>
          </w:p>
        </w:tc>
        <w:tc>
          <w:tcPr>
            <w:tcW w:w="2409" w:type="dxa"/>
          </w:tcPr>
          <w:p w:rsidR="00F3764F" w:rsidRPr="00EA766F" w:rsidRDefault="00F3764F" w:rsidP="00B91D43">
            <w:pPr>
              <w:suppressAutoHyphens/>
              <w:spacing w:after="120"/>
              <w:rPr>
                <w:sz w:val="20"/>
                <w:szCs w:val="20"/>
                <w:lang w:val="ru-RU"/>
              </w:rPr>
            </w:pPr>
            <w:r w:rsidRPr="00D67C6D">
              <w:rPr>
                <w:sz w:val="20"/>
                <w:szCs w:val="20"/>
                <w:lang w:val="ru-RU"/>
              </w:rPr>
              <w:t>01 03 01 00 00 0000 700</w:t>
            </w:r>
          </w:p>
        </w:tc>
        <w:tc>
          <w:tcPr>
            <w:tcW w:w="5103" w:type="dxa"/>
          </w:tcPr>
          <w:p w:rsidR="00F3764F" w:rsidRPr="00EA766F" w:rsidRDefault="00F3764F" w:rsidP="00B91D43">
            <w:pPr>
              <w:suppressAutoHyphens/>
              <w:spacing w:after="120"/>
              <w:rPr>
                <w:sz w:val="20"/>
                <w:szCs w:val="20"/>
                <w:lang w:val="ru-RU"/>
              </w:rPr>
            </w:pPr>
            <w:r w:rsidRPr="00D67C6D">
              <w:rPr>
                <w:sz w:val="20"/>
                <w:szCs w:val="20"/>
                <w:lang w:val="ru-RU"/>
              </w:rPr>
              <w:t>Привлечение бюджетных кредитов из других бюджетов бюджетной системы Российской Федерации в валюте Российской Федерации</w:t>
            </w:r>
          </w:p>
        </w:tc>
        <w:tc>
          <w:tcPr>
            <w:tcW w:w="1701" w:type="dxa"/>
          </w:tcPr>
          <w:p w:rsidR="00F3764F" w:rsidRPr="00EA766F" w:rsidRDefault="00927E86" w:rsidP="00111D92">
            <w:pPr>
              <w:pStyle w:val="ab"/>
              <w:suppressAutoHyphens/>
              <w:spacing w:after="120"/>
              <w:rPr>
                <w:b w:val="0"/>
                <w:sz w:val="20"/>
              </w:rPr>
            </w:pPr>
            <w:r>
              <w:rPr>
                <w:b w:val="0"/>
                <w:sz w:val="20"/>
              </w:rPr>
              <w:t>1</w:t>
            </w:r>
            <w:r w:rsidR="00111D92">
              <w:rPr>
                <w:b w:val="0"/>
                <w:sz w:val="20"/>
              </w:rPr>
              <w:t>4</w:t>
            </w:r>
            <w:r>
              <w:rPr>
                <w:b w:val="0"/>
                <w:sz w:val="20"/>
              </w:rPr>
              <w:t xml:space="preserve"> </w:t>
            </w:r>
            <w:r w:rsidR="005C38ED">
              <w:rPr>
                <w:b w:val="0"/>
                <w:sz w:val="20"/>
              </w:rPr>
              <w:t>2</w:t>
            </w:r>
            <w:r>
              <w:rPr>
                <w:b w:val="0"/>
                <w:sz w:val="20"/>
              </w:rPr>
              <w:t>00</w:t>
            </w:r>
          </w:p>
        </w:tc>
      </w:tr>
      <w:tr w:rsidR="00F3764F" w:rsidRPr="00D67C6D" w:rsidTr="00A164E6">
        <w:tc>
          <w:tcPr>
            <w:tcW w:w="993" w:type="dxa"/>
          </w:tcPr>
          <w:p w:rsidR="00F3764F" w:rsidRPr="00EA766F" w:rsidRDefault="00F3764F" w:rsidP="00B91D43">
            <w:pPr>
              <w:suppressAutoHyphens/>
              <w:spacing w:after="120"/>
              <w:rPr>
                <w:sz w:val="20"/>
                <w:szCs w:val="20"/>
                <w:lang w:val="ru-RU"/>
              </w:rPr>
            </w:pPr>
          </w:p>
        </w:tc>
        <w:tc>
          <w:tcPr>
            <w:tcW w:w="2409" w:type="dxa"/>
          </w:tcPr>
          <w:p w:rsidR="00F3764F" w:rsidRPr="00EA766F" w:rsidRDefault="00F3764F" w:rsidP="00B91D43">
            <w:pPr>
              <w:suppressAutoHyphens/>
              <w:spacing w:after="120"/>
              <w:rPr>
                <w:sz w:val="20"/>
                <w:szCs w:val="20"/>
                <w:lang w:val="ru-RU"/>
              </w:rPr>
            </w:pPr>
            <w:r w:rsidRPr="00D67C6D">
              <w:rPr>
                <w:sz w:val="20"/>
                <w:szCs w:val="20"/>
                <w:lang w:val="ru-RU"/>
              </w:rPr>
              <w:t>01 03 01 00 05 0000 710</w:t>
            </w:r>
          </w:p>
        </w:tc>
        <w:tc>
          <w:tcPr>
            <w:tcW w:w="5103" w:type="dxa"/>
          </w:tcPr>
          <w:p w:rsidR="00F3764F" w:rsidRPr="00EA766F" w:rsidRDefault="00F3764F" w:rsidP="00B91D43">
            <w:pPr>
              <w:suppressAutoHyphens/>
              <w:spacing w:after="120"/>
              <w:rPr>
                <w:sz w:val="20"/>
                <w:szCs w:val="20"/>
                <w:lang w:val="ru-RU"/>
              </w:rPr>
            </w:pPr>
            <w:r w:rsidRPr="00D67C6D">
              <w:rPr>
                <w:sz w:val="20"/>
                <w:szCs w:val="20"/>
                <w:lang w:val="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701" w:type="dxa"/>
          </w:tcPr>
          <w:p w:rsidR="00F3764F" w:rsidRPr="00EA766F" w:rsidRDefault="00927E86" w:rsidP="00111D92">
            <w:pPr>
              <w:pStyle w:val="ab"/>
              <w:suppressAutoHyphens/>
              <w:spacing w:after="120"/>
              <w:rPr>
                <w:b w:val="0"/>
                <w:sz w:val="20"/>
              </w:rPr>
            </w:pPr>
            <w:r>
              <w:rPr>
                <w:b w:val="0"/>
                <w:sz w:val="20"/>
              </w:rPr>
              <w:t>1</w:t>
            </w:r>
            <w:r w:rsidR="00111D92">
              <w:rPr>
                <w:b w:val="0"/>
                <w:sz w:val="20"/>
              </w:rPr>
              <w:t>4</w:t>
            </w:r>
            <w:r>
              <w:rPr>
                <w:b w:val="0"/>
                <w:sz w:val="20"/>
              </w:rPr>
              <w:t xml:space="preserve"> </w:t>
            </w:r>
            <w:r w:rsidR="005C38ED">
              <w:rPr>
                <w:b w:val="0"/>
                <w:sz w:val="20"/>
              </w:rPr>
              <w:t>2</w:t>
            </w:r>
            <w:r>
              <w:rPr>
                <w:b w:val="0"/>
                <w:sz w:val="20"/>
              </w:rPr>
              <w:t>00</w:t>
            </w:r>
          </w:p>
        </w:tc>
      </w:tr>
      <w:tr w:rsidR="00F3764F" w:rsidRPr="00D67C6D" w:rsidTr="00A164E6">
        <w:tc>
          <w:tcPr>
            <w:tcW w:w="993" w:type="dxa"/>
          </w:tcPr>
          <w:p w:rsidR="00F3764F" w:rsidRPr="00EA766F" w:rsidRDefault="00F3764F" w:rsidP="00B91D43">
            <w:pPr>
              <w:suppressAutoHyphens/>
              <w:spacing w:after="120"/>
              <w:rPr>
                <w:sz w:val="20"/>
                <w:szCs w:val="20"/>
                <w:lang w:val="ru-RU"/>
              </w:rPr>
            </w:pPr>
          </w:p>
        </w:tc>
        <w:tc>
          <w:tcPr>
            <w:tcW w:w="2409" w:type="dxa"/>
          </w:tcPr>
          <w:p w:rsidR="00F3764F" w:rsidRPr="00EA766F" w:rsidRDefault="00F3764F" w:rsidP="00B91D43">
            <w:pPr>
              <w:suppressAutoHyphens/>
              <w:spacing w:after="120"/>
              <w:rPr>
                <w:sz w:val="20"/>
                <w:szCs w:val="20"/>
                <w:lang w:val="ru-RU"/>
              </w:rPr>
            </w:pPr>
            <w:r w:rsidRPr="003F71BA">
              <w:rPr>
                <w:sz w:val="20"/>
                <w:szCs w:val="20"/>
                <w:lang w:val="ru-RU"/>
              </w:rPr>
              <w:t>01 03 01 00 00 0000 800</w:t>
            </w:r>
          </w:p>
        </w:tc>
        <w:tc>
          <w:tcPr>
            <w:tcW w:w="5103" w:type="dxa"/>
          </w:tcPr>
          <w:p w:rsidR="00F3764F" w:rsidRPr="00EA766F" w:rsidRDefault="00F3764F" w:rsidP="00B91D43">
            <w:pPr>
              <w:suppressAutoHyphens/>
              <w:spacing w:after="120"/>
              <w:rPr>
                <w:sz w:val="20"/>
                <w:szCs w:val="20"/>
                <w:lang w:val="ru-RU"/>
              </w:rPr>
            </w:pPr>
            <w:r w:rsidRPr="003F71BA">
              <w:rPr>
                <w:sz w:val="20"/>
                <w:szCs w:val="20"/>
                <w:lang w:val="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701" w:type="dxa"/>
          </w:tcPr>
          <w:p w:rsidR="00F3764F" w:rsidRPr="00EA766F" w:rsidRDefault="00927E86" w:rsidP="00B91D43">
            <w:pPr>
              <w:pStyle w:val="ab"/>
              <w:suppressAutoHyphens/>
              <w:spacing w:after="120"/>
              <w:rPr>
                <w:b w:val="0"/>
                <w:sz w:val="20"/>
              </w:rPr>
            </w:pPr>
            <w:r>
              <w:rPr>
                <w:b w:val="0"/>
                <w:sz w:val="20"/>
              </w:rPr>
              <w:t>-3 000</w:t>
            </w:r>
          </w:p>
        </w:tc>
      </w:tr>
      <w:tr w:rsidR="00F3764F" w:rsidRPr="003F71BA" w:rsidTr="00A164E6">
        <w:tc>
          <w:tcPr>
            <w:tcW w:w="993" w:type="dxa"/>
          </w:tcPr>
          <w:p w:rsidR="00F3764F" w:rsidRPr="00EA766F" w:rsidRDefault="00F3764F" w:rsidP="00B91D43">
            <w:pPr>
              <w:suppressAutoHyphens/>
              <w:spacing w:after="120"/>
              <w:rPr>
                <w:sz w:val="20"/>
                <w:szCs w:val="20"/>
                <w:lang w:val="ru-RU"/>
              </w:rPr>
            </w:pPr>
          </w:p>
        </w:tc>
        <w:tc>
          <w:tcPr>
            <w:tcW w:w="2409" w:type="dxa"/>
          </w:tcPr>
          <w:p w:rsidR="00F3764F" w:rsidRPr="003F71BA" w:rsidRDefault="00F3764F" w:rsidP="00B91D43">
            <w:pPr>
              <w:suppressAutoHyphens/>
              <w:spacing w:after="120"/>
              <w:rPr>
                <w:sz w:val="20"/>
                <w:szCs w:val="20"/>
                <w:lang w:val="ru-RU"/>
              </w:rPr>
            </w:pPr>
            <w:r w:rsidRPr="003F71BA">
              <w:rPr>
                <w:sz w:val="20"/>
                <w:szCs w:val="20"/>
                <w:lang w:val="ru-RU"/>
              </w:rPr>
              <w:t>01 03 01 00 05 0000 810</w:t>
            </w:r>
          </w:p>
        </w:tc>
        <w:tc>
          <w:tcPr>
            <w:tcW w:w="5103" w:type="dxa"/>
          </w:tcPr>
          <w:p w:rsidR="00F3764F" w:rsidRPr="00EA766F" w:rsidRDefault="00F3764F" w:rsidP="00B91D43">
            <w:pPr>
              <w:suppressAutoHyphens/>
              <w:spacing w:after="120"/>
              <w:rPr>
                <w:sz w:val="20"/>
                <w:szCs w:val="20"/>
                <w:lang w:val="ru-RU"/>
              </w:rPr>
            </w:pPr>
            <w:r w:rsidRPr="003F71BA">
              <w:rPr>
                <w:sz w:val="20"/>
                <w:szCs w:val="20"/>
                <w:lang w:val="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701" w:type="dxa"/>
          </w:tcPr>
          <w:p w:rsidR="00F3764F" w:rsidRPr="00EA766F" w:rsidRDefault="00927E86" w:rsidP="00B91D43">
            <w:pPr>
              <w:pStyle w:val="ab"/>
              <w:suppressAutoHyphens/>
              <w:spacing w:after="120"/>
              <w:rPr>
                <w:b w:val="0"/>
                <w:sz w:val="20"/>
              </w:rPr>
            </w:pPr>
            <w:r>
              <w:rPr>
                <w:b w:val="0"/>
                <w:sz w:val="20"/>
              </w:rPr>
              <w:t>-3 000</w:t>
            </w:r>
          </w:p>
        </w:tc>
      </w:tr>
      <w:tr w:rsidR="00F3764F" w:rsidRPr="002A66B8" w:rsidTr="00A164E6">
        <w:tc>
          <w:tcPr>
            <w:tcW w:w="993" w:type="dxa"/>
          </w:tcPr>
          <w:p w:rsidR="00F3764F" w:rsidRPr="00EA766F" w:rsidRDefault="00F3764F" w:rsidP="00B91D43">
            <w:pPr>
              <w:suppressAutoHyphens/>
              <w:spacing w:after="120"/>
              <w:rPr>
                <w:sz w:val="20"/>
                <w:szCs w:val="20"/>
                <w:lang w:val="ru-RU"/>
              </w:rPr>
            </w:pPr>
            <w:r>
              <w:rPr>
                <w:sz w:val="20"/>
                <w:szCs w:val="20"/>
                <w:lang w:val="ru-RU"/>
              </w:rPr>
              <w:t>929</w:t>
            </w:r>
          </w:p>
        </w:tc>
        <w:tc>
          <w:tcPr>
            <w:tcW w:w="2409" w:type="dxa"/>
          </w:tcPr>
          <w:p w:rsidR="00F3764F" w:rsidRPr="00EA766F" w:rsidRDefault="00F3764F" w:rsidP="00B91D43">
            <w:pPr>
              <w:suppressAutoHyphens/>
              <w:spacing w:after="120"/>
              <w:rPr>
                <w:sz w:val="20"/>
                <w:szCs w:val="20"/>
              </w:rPr>
            </w:pPr>
            <w:r w:rsidRPr="00EA766F">
              <w:rPr>
                <w:sz w:val="20"/>
                <w:szCs w:val="20"/>
              </w:rPr>
              <w:t>0</w:t>
            </w:r>
            <w:r w:rsidRPr="00EA766F">
              <w:rPr>
                <w:sz w:val="20"/>
                <w:szCs w:val="20"/>
                <w:lang w:val="ru-RU"/>
              </w:rPr>
              <w:t>1</w:t>
            </w:r>
            <w:r>
              <w:rPr>
                <w:sz w:val="20"/>
                <w:szCs w:val="20"/>
                <w:lang w:val="ru-RU"/>
              </w:rPr>
              <w:t xml:space="preserve"> </w:t>
            </w:r>
            <w:r w:rsidRPr="00EA766F">
              <w:rPr>
                <w:sz w:val="20"/>
                <w:szCs w:val="20"/>
              </w:rPr>
              <w:t>0</w:t>
            </w:r>
            <w:r w:rsidRPr="00EA766F">
              <w:rPr>
                <w:sz w:val="20"/>
                <w:szCs w:val="20"/>
                <w:lang w:val="ru-RU"/>
              </w:rPr>
              <w:t>5</w:t>
            </w:r>
            <w:r>
              <w:rPr>
                <w:sz w:val="20"/>
                <w:szCs w:val="20"/>
                <w:lang w:val="ru-RU"/>
              </w:rPr>
              <w:t xml:space="preserve"> </w:t>
            </w:r>
            <w:r w:rsidRPr="00EA766F">
              <w:rPr>
                <w:sz w:val="20"/>
                <w:szCs w:val="20"/>
              </w:rPr>
              <w:t>00</w:t>
            </w:r>
            <w:r>
              <w:rPr>
                <w:sz w:val="20"/>
                <w:szCs w:val="20"/>
                <w:lang w:val="ru-RU"/>
              </w:rPr>
              <w:t xml:space="preserve"> </w:t>
            </w:r>
            <w:r w:rsidRPr="00EA766F">
              <w:rPr>
                <w:sz w:val="20"/>
                <w:szCs w:val="20"/>
              </w:rPr>
              <w:t>00</w:t>
            </w:r>
            <w:r>
              <w:rPr>
                <w:sz w:val="20"/>
                <w:szCs w:val="20"/>
                <w:lang w:val="ru-RU"/>
              </w:rPr>
              <w:t xml:space="preserve"> </w:t>
            </w:r>
            <w:r w:rsidRPr="00EA766F">
              <w:rPr>
                <w:sz w:val="20"/>
                <w:szCs w:val="20"/>
              </w:rPr>
              <w:t>00</w:t>
            </w:r>
            <w:r>
              <w:rPr>
                <w:sz w:val="20"/>
                <w:szCs w:val="20"/>
                <w:lang w:val="ru-RU"/>
              </w:rPr>
              <w:t xml:space="preserve"> </w:t>
            </w:r>
            <w:r w:rsidRPr="00EA766F">
              <w:rPr>
                <w:sz w:val="20"/>
                <w:szCs w:val="20"/>
              </w:rPr>
              <w:t>000</w:t>
            </w:r>
            <w:r w:rsidRPr="00EA766F">
              <w:rPr>
                <w:sz w:val="20"/>
                <w:szCs w:val="20"/>
                <w:lang w:val="ru-RU"/>
              </w:rPr>
              <w:t>0</w:t>
            </w:r>
            <w:r>
              <w:rPr>
                <w:sz w:val="20"/>
                <w:szCs w:val="20"/>
                <w:lang w:val="ru-RU"/>
              </w:rPr>
              <w:t xml:space="preserve"> </w:t>
            </w:r>
            <w:r w:rsidRPr="00EA766F">
              <w:rPr>
                <w:sz w:val="20"/>
                <w:szCs w:val="20"/>
              </w:rPr>
              <w:t>000</w:t>
            </w:r>
          </w:p>
        </w:tc>
        <w:tc>
          <w:tcPr>
            <w:tcW w:w="5103" w:type="dxa"/>
          </w:tcPr>
          <w:p w:rsidR="00F3764F" w:rsidRPr="00EA766F" w:rsidRDefault="00F3764F" w:rsidP="00B91D43">
            <w:pPr>
              <w:suppressAutoHyphens/>
              <w:spacing w:after="120"/>
              <w:rPr>
                <w:sz w:val="20"/>
                <w:szCs w:val="20"/>
                <w:lang w:val="ru-RU"/>
              </w:rPr>
            </w:pPr>
            <w:r w:rsidRPr="00EA766F">
              <w:rPr>
                <w:sz w:val="20"/>
                <w:szCs w:val="20"/>
                <w:lang w:val="ru-RU"/>
              </w:rPr>
              <w:t>Изменение остатков средств на счетах по учету средств бюджета</w:t>
            </w:r>
          </w:p>
        </w:tc>
        <w:tc>
          <w:tcPr>
            <w:tcW w:w="1701" w:type="dxa"/>
          </w:tcPr>
          <w:p w:rsidR="00F3764F" w:rsidRPr="00736107" w:rsidRDefault="003E6B79" w:rsidP="00904034">
            <w:pPr>
              <w:suppressAutoHyphens/>
              <w:spacing w:after="120"/>
              <w:jc w:val="center"/>
              <w:rPr>
                <w:sz w:val="20"/>
                <w:szCs w:val="20"/>
                <w:lang w:val="ru-RU"/>
              </w:rPr>
            </w:pPr>
            <w:r>
              <w:rPr>
                <w:sz w:val="20"/>
                <w:szCs w:val="20"/>
                <w:lang w:val="ru-RU"/>
              </w:rPr>
              <w:t>4</w:t>
            </w:r>
            <w:r w:rsidR="00904034">
              <w:rPr>
                <w:sz w:val="20"/>
                <w:szCs w:val="20"/>
                <w:lang w:val="ru-RU"/>
              </w:rPr>
              <w:t>8</w:t>
            </w:r>
            <w:r>
              <w:rPr>
                <w:sz w:val="20"/>
                <w:szCs w:val="20"/>
                <w:lang w:val="ru-RU"/>
              </w:rPr>
              <w:t> 999,8</w:t>
            </w:r>
          </w:p>
        </w:tc>
      </w:tr>
      <w:tr w:rsidR="00F3764F" w:rsidRPr="00C12483" w:rsidTr="00A164E6">
        <w:tc>
          <w:tcPr>
            <w:tcW w:w="993" w:type="dxa"/>
          </w:tcPr>
          <w:p w:rsidR="00F3764F" w:rsidRPr="00EA766F" w:rsidRDefault="00F3764F" w:rsidP="00B91D43">
            <w:pPr>
              <w:suppressAutoHyphens/>
              <w:spacing w:after="120"/>
              <w:rPr>
                <w:sz w:val="20"/>
                <w:szCs w:val="20"/>
                <w:lang w:val="ru-RU"/>
              </w:rPr>
            </w:pPr>
          </w:p>
        </w:tc>
        <w:tc>
          <w:tcPr>
            <w:tcW w:w="2409" w:type="dxa"/>
          </w:tcPr>
          <w:p w:rsidR="00F3764F" w:rsidRPr="00EA766F" w:rsidRDefault="00F3764F" w:rsidP="00B91D43">
            <w:pPr>
              <w:suppressAutoHyphens/>
              <w:spacing w:after="120"/>
              <w:rPr>
                <w:sz w:val="20"/>
                <w:szCs w:val="20"/>
              </w:rPr>
            </w:pPr>
            <w:r w:rsidRPr="00EA766F">
              <w:rPr>
                <w:sz w:val="20"/>
                <w:szCs w:val="20"/>
              </w:rPr>
              <w:t>0</w:t>
            </w:r>
            <w:r w:rsidRPr="00EA766F">
              <w:rPr>
                <w:sz w:val="20"/>
                <w:szCs w:val="20"/>
                <w:lang w:val="ru-RU"/>
              </w:rPr>
              <w:t>1</w:t>
            </w:r>
            <w:r>
              <w:rPr>
                <w:sz w:val="20"/>
                <w:szCs w:val="20"/>
                <w:lang w:val="ru-RU"/>
              </w:rPr>
              <w:t xml:space="preserve"> </w:t>
            </w:r>
            <w:r w:rsidRPr="00EA766F">
              <w:rPr>
                <w:sz w:val="20"/>
                <w:szCs w:val="20"/>
              </w:rPr>
              <w:t>0</w:t>
            </w:r>
            <w:r w:rsidRPr="00EA766F">
              <w:rPr>
                <w:sz w:val="20"/>
                <w:szCs w:val="20"/>
                <w:lang w:val="ru-RU"/>
              </w:rPr>
              <w:t>5</w:t>
            </w:r>
            <w:r>
              <w:rPr>
                <w:sz w:val="20"/>
                <w:szCs w:val="20"/>
                <w:lang w:val="ru-RU"/>
              </w:rPr>
              <w:t xml:space="preserve"> </w:t>
            </w:r>
            <w:r w:rsidRPr="00EA766F">
              <w:rPr>
                <w:sz w:val="20"/>
                <w:szCs w:val="20"/>
              </w:rPr>
              <w:t>00</w:t>
            </w:r>
            <w:r>
              <w:rPr>
                <w:sz w:val="20"/>
                <w:szCs w:val="20"/>
                <w:lang w:val="ru-RU"/>
              </w:rPr>
              <w:t xml:space="preserve"> </w:t>
            </w:r>
            <w:r w:rsidRPr="00EA766F">
              <w:rPr>
                <w:sz w:val="20"/>
                <w:szCs w:val="20"/>
              </w:rPr>
              <w:t>00</w:t>
            </w:r>
            <w:r>
              <w:rPr>
                <w:sz w:val="20"/>
                <w:szCs w:val="20"/>
                <w:lang w:val="ru-RU"/>
              </w:rPr>
              <w:t xml:space="preserve"> </w:t>
            </w:r>
            <w:r w:rsidRPr="00EA766F">
              <w:rPr>
                <w:sz w:val="20"/>
                <w:szCs w:val="20"/>
              </w:rPr>
              <w:t>00</w:t>
            </w:r>
            <w:r>
              <w:rPr>
                <w:sz w:val="20"/>
                <w:szCs w:val="20"/>
                <w:lang w:val="ru-RU"/>
              </w:rPr>
              <w:t xml:space="preserve"> </w:t>
            </w:r>
            <w:r w:rsidRPr="00EA766F">
              <w:rPr>
                <w:sz w:val="20"/>
                <w:szCs w:val="20"/>
              </w:rPr>
              <w:t>0</w:t>
            </w:r>
            <w:r w:rsidRPr="00EA766F">
              <w:rPr>
                <w:sz w:val="20"/>
                <w:szCs w:val="20"/>
                <w:lang w:val="ru-RU"/>
              </w:rPr>
              <w:t>00</w:t>
            </w:r>
            <w:r w:rsidRPr="00EA766F">
              <w:rPr>
                <w:sz w:val="20"/>
                <w:szCs w:val="20"/>
              </w:rPr>
              <w:t>0</w:t>
            </w:r>
            <w:r>
              <w:rPr>
                <w:sz w:val="20"/>
                <w:szCs w:val="20"/>
                <w:lang w:val="ru-RU"/>
              </w:rPr>
              <w:t xml:space="preserve"> </w:t>
            </w:r>
            <w:r w:rsidRPr="00EA766F">
              <w:rPr>
                <w:sz w:val="20"/>
                <w:szCs w:val="20"/>
              </w:rPr>
              <w:t>500</w:t>
            </w:r>
          </w:p>
        </w:tc>
        <w:tc>
          <w:tcPr>
            <w:tcW w:w="5103" w:type="dxa"/>
          </w:tcPr>
          <w:p w:rsidR="00F3764F" w:rsidRPr="00EA766F" w:rsidRDefault="00F3764F" w:rsidP="00B91D43">
            <w:pPr>
              <w:suppressAutoHyphens/>
              <w:spacing w:after="120"/>
              <w:rPr>
                <w:sz w:val="20"/>
                <w:szCs w:val="20"/>
              </w:rPr>
            </w:pPr>
            <w:r w:rsidRPr="00EA766F">
              <w:rPr>
                <w:sz w:val="20"/>
                <w:szCs w:val="20"/>
              </w:rPr>
              <w:t>Увеличение остатков средств бюджетов</w:t>
            </w:r>
          </w:p>
        </w:tc>
        <w:tc>
          <w:tcPr>
            <w:tcW w:w="1701" w:type="dxa"/>
          </w:tcPr>
          <w:p w:rsidR="00F3764F" w:rsidRPr="00736107" w:rsidRDefault="000634CF" w:rsidP="003E6B79">
            <w:pPr>
              <w:jc w:val="center"/>
              <w:rPr>
                <w:sz w:val="20"/>
                <w:szCs w:val="20"/>
                <w:lang w:val="ru-RU"/>
              </w:rPr>
            </w:pPr>
            <w:r>
              <w:rPr>
                <w:sz w:val="20"/>
                <w:szCs w:val="20"/>
                <w:lang w:val="ru-RU"/>
              </w:rPr>
              <w:t>-589 188</w:t>
            </w:r>
          </w:p>
        </w:tc>
      </w:tr>
      <w:tr w:rsidR="000634CF" w:rsidRPr="002A66B8" w:rsidTr="00A164E6">
        <w:tc>
          <w:tcPr>
            <w:tcW w:w="993" w:type="dxa"/>
          </w:tcPr>
          <w:p w:rsidR="000634CF" w:rsidRPr="00EA766F" w:rsidRDefault="000634CF" w:rsidP="00B91D43">
            <w:pPr>
              <w:suppressAutoHyphens/>
              <w:spacing w:after="120"/>
              <w:rPr>
                <w:sz w:val="20"/>
                <w:szCs w:val="20"/>
                <w:lang w:val="ru-RU"/>
              </w:rPr>
            </w:pPr>
          </w:p>
        </w:tc>
        <w:tc>
          <w:tcPr>
            <w:tcW w:w="2409" w:type="dxa"/>
          </w:tcPr>
          <w:p w:rsidR="000634CF" w:rsidRPr="00EA766F" w:rsidRDefault="000634CF" w:rsidP="00B91D43">
            <w:pPr>
              <w:suppressAutoHyphens/>
              <w:spacing w:after="120"/>
              <w:rPr>
                <w:sz w:val="20"/>
                <w:szCs w:val="20"/>
              </w:rPr>
            </w:pPr>
            <w:r w:rsidRPr="00EA766F">
              <w:rPr>
                <w:sz w:val="20"/>
                <w:szCs w:val="20"/>
              </w:rPr>
              <w:t>0</w:t>
            </w:r>
            <w:r w:rsidRPr="00EA766F">
              <w:rPr>
                <w:sz w:val="20"/>
                <w:szCs w:val="20"/>
                <w:lang w:val="ru-RU"/>
              </w:rPr>
              <w:t>1</w:t>
            </w:r>
            <w:r>
              <w:rPr>
                <w:sz w:val="20"/>
                <w:szCs w:val="20"/>
                <w:lang w:val="ru-RU"/>
              </w:rPr>
              <w:t xml:space="preserve"> </w:t>
            </w:r>
            <w:r w:rsidRPr="00EA766F">
              <w:rPr>
                <w:sz w:val="20"/>
                <w:szCs w:val="20"/>
              </w:rPr>
              <w:t>0</w:t>
            </w:r>
            <w:r w:rsidRPr="00EA766F">
              <w:rPr>
                <w:sz w:val="20"/>
                <w:szCs w:val="20"/>
                <w:lang w:val="ru-RU"/>
              </w:rPr>
              <w:t>5</w:t>
            </w:r>
            <w:r>
              <w:rPr>
                <w:sz w:val="20"/>
                <w:szCs w:val="20"/>
                <w:lang w:val="ru-RU"/>
              </w:rPr>
              <w:t xml:space="preserve"> </w:t>
            </w:r>
            <w:r w:rsidRPr="00EA766F">
              <w:rPr>
                <w:sz w:val="20"/>
                <w:szCs w:val="20"/>
              </w:rPr>
              <w:t>0</w:t>
            </w:r>
            <w:r w:rsidRPr="00EA766F">
              <w:rPr>
                <w:sz w:val="20"/>
                <w:szCs w:val="20"/>
                <w:lang w:val="ru-RU"/>
              </w:rPr>
              <w:t>2</w:t>
            </w:r>
            <w:r>
              <w:rPr>
                <w:sz w:val="20"/>
                <w:szCs w:val="20"/>
                <w:lang w:val="ru-RU"/>
              </w:rPr>
              <w:t xml:space="preserve"> </w:t>
            </w:r>
            <w:r w:rsidRPr="00EA766F">
              <w:rPr>
                <w:sz w:val="20"/>
                <w:szCs w:val="20"/>
              </w:rPr>
              <w:t>00</w:t>
            </w:r>
            <w:r>
              <w:rPr>
                <w:sz w:val="20"/>
                <w:szCs w:val="20"/>
                <w:lang w:val="ru-RU"/>
              </w:rPr>
              <w:t xml:space="preserve"> </w:t>
            </w:r>
            <w:r w:rsidRPr="00EA766F">
              <w:rPr>
                <w:sz w:val="20"/>
                <w:szCs w:val="20"/>
              </w:rPr>
              <w:t>00</w:t>
            </w:r>
            <w:r>
              <w:rPr>
                <w:sz w:val="20"/>
                <w:szCs w:val="20"/>
                <w:lang w:val="ru-RU"/>
              </w:rPr>
              <w:t xml:space="preserve"> </w:t>
            </w:r>
            <w:r w:rsidRPr="00EA766F">
              <w:rPr>
                <w:sz w:val="20"/>
                <w:szCs w:val="20"/>
              </w:rPr>
              <w:t>00</w:t>
            </w:r>
            <w:r w:rsidRPr="00EA766F">
              <w:rPr>
                <w:sz w:val="20"/>
                <w:szCs w:val="20"/>
                <w:lang w:val="ru-RU"/>
              </w:rPr>
              <w:t>0</w:t>
            </w:r>
            <w:r w:rsidRPr="00EA766F">
              <w:rPr>
                <w:sz w:val="20"/>
                <w:szCs w:val="20"/>
              </w:rPr>
              <w:t>0</w:t>
            </w:r>
            <w:r>
              <w:rPr>
                <w:sz w:val="20"/>
                <w:szCs w:val="20"/>
                <w:lang w:val="ru-RU"/>
              </w:rPr>
              <w:t xml:space="preserve"> </w:t>
            </w:r>
            <w:r w:rsidRPr="00EA766F">
              <w:rPr>
                <w:sz w:val="20"/>
                <w:szCs w:val="20"/>
              </w:rPr>
              <w:t>500</w:t>
            </w:r>
          </w:p>
        </w:tc>
        <w:tc>
          <w:tcPr>
            <w:tcW w:w="5103" w:type="dxa"/>
          </w:tcPr>
          <w:p w:rsidR="000634CF" w:rsidRPr="00EA766F" w:rsidRDefault="000634CF" w:rsidP="00B91D43">
            <w:pPr>
              <w:suppressAutoHyphens/>
              <w:spacing w:after="120"/>
              <w:rPr>
                <w:sz w:val="20"/>
                <w:szCs w:val="20"/>
                <w:lang w:val="ru-RU"/>
              </w:rPr>
            </w:pPr>
            <w:r w:rsidRPr="00EA766F">
              <w:rPr>
                <w:sz w:val="20"/>
                <w:szCs w:val="20"/>
                <w:lang w:val="ru-RU"/>
              </w:rPr>
              <w:t>Увеличение прочих остатков средств бюджетов</w:t>
            </w:r>
          </w:p>
        </w:tc>
        <w:tc>
          <w:tcPr>
            <w:tcW w:w="1701" w:type="dxa"/>
          </w:tcPr>
          <w:p w:rsidR="000634CF" w:rsidRDefault="000634CF" w:rsidP="000634CF">
            <w:pPr>
              <w:jc w:val="center"/>
            </w:pPr>
            <w:r w:rsidRPr="00E82341">
              <w:rPr>
                <w:sz w:val="20"/>
                <w:szCs w:val="20"/>
                <w:lang w:val="ru-RU"/>
              </w:rPr>
              <w:t>-589 188</w:t>
            </w:r>
          </w:p>
        </w:tc>
      </w:tr>
      <w:tr w:rsidR="000634CF" w:rsidRPr="002A66B8" w:rsidTr="00A164E6">
        <w:tc>
          <w:tcPr>
            <w:tcW w:w="993" w:type="dxa"/>
          </w:tcPr>
          <w:p w:rsidR="000634CF" w:rsidRPr="00EA766F" w:rsidRDefault="000634CF" w:rsidP="00B91D43">
            <w:pPr>
              <w:suppressAutoHyphens/>
              <w:spacing w:after="120"/>
              <w:rPr>
                <w:sz w:val="20"/>
                <w:szCs w:val="20"/>
                <w:lang w:val="ru-RU"/>
              </w:rPr>
            </w:pPr>
          </w:p>
        </w:tc>
        <w:tc>
          <w:tcPr>
            <w:tcW w:w="2409" w:type="dxa"/>
          </w:tcPr>
          <w:p w:rsidR="000634CF" w:rsidRPr="00EA766F" w:rsidRDefault="000634CF" w:rsidP="00B91D43">
            <w:pPr>
              <w:suppressAutoHyphens/>
              <w:spacing w:after="120"/>
              <w:rPr>
                <w:sz w:val="20"/>
                <w:szCs w:val="20"/>
              </w:rPr>
            </w:pPr>
            <w:r w:rsidRPr="00EA766F">
              <w:rPr>
                <w:sz w:val="20"/>
                <w:szCs w:val="20"/>
              </w:rPr>
              <w:t>0</w:t>
            </w:r>
            <w:r w:rsidRPr="00EA766F">
              <w:rPr>
                <w:sz w:val="20"/>
                <w:szCs w:val="20"/>
                <w:lang w:val="ru-RU"/>
              </w:rPr>
              <w:t>1</w:t>
            </w:r>
            <w:r>
              <w:rPr>
                <w:sz w:val="20"/>
                <w:szCs w:val="20"/>
                <w:lang w:val="ru-RU"/>
              </w:rPr>
              <w:t xml:space="preserve"> </w:t>
            </w:r>
            <w:r w:rsidRPr="00EA766F">
              <w:rPr>
                <w:sz w:val="20"/>
                <w:szCs w:val="20"/>
              </w:rPr>
              <w:t>0</w:t>
            </w:r>
            <w:r w:rsidRPr="00EA766F">
              <w:rPr>
                <w:sz w:val="20"/>
                <w:szCs w:val="20"/>
                <w:lang w:val="ru-RU"/>
              </w:rPr>
              <w:t>5</w:t>
            </w:r>
            <w:r>
              <w:rPr>
                <w:sz w:val="20"/>
                <w:szCs w:val="20"/>
                <w:lang w:val="ru-RU"/>
              </w:rPr>
              <w:t xml:space="preserve"> </w:t>
            </w:r>
            <w:r w:rsidRPr="00EA766F">
              <w:rPr>
                <w:sz w:val="20"/>
                <w:szCs w:val="20"/>
              </w:rPr>
              <w:t>0</w:t>
            </w:r>
            <w:r w:rsidRPr="00EA766F">
              <w:rPr>
                <w:sz w:val="20"/>
                <w:szCs w:val="20"/>
                <w:lang w:val="ru-RU"/>
              </w:rPr>
              <w:t>2</w:t>
            </w:r>
            <w:r>
              <w:rPr>
                <w:sz w:val="20"/>
                <w:szCs w:val="20"/>
                <w:lang w:val="ru-RU"/>
              </w:rPr>
              <w:t xml:space="preserve"> </w:t>
            </w:r>
            <w:r w:rsidRPr="00EA766F">
              <w:rPr>
                <w:sz w:val="20"/>
                <w:szCs w:val="20"/>
              </w:rPr>
              <w:t>0</w:t>
            </w:r>
            <w:r w:rsidRPr="00EA766F">
              <w:rPr>
                <w:sz w:val="20"/>
                <w:szCs w:val="20"/>
                <w:lang w:val="ru-RU"/>
              </w:rPr>
              <w:t>1</w:t>
            </w:r>
            <w:r>
              <w:rPr>
                <w:sz w:val="20"/>
                <w:szCs w:val="20"/>
                <w:lang w:val="ru-RU"/>
              </w:rPr>
              <w:t xml:space="preserve"> </w:t>
            </w:r>
            <w:r w:rsidRPr="00EA766F">
              <w:rPr>
                <w:sz w:val="20"/>
                <w:szCs w:val="20"/>
              </w:rPr>
              <w:t>00</w:t>
            </w:r>
            <w:r>
              <w:rPr>
                <w:sz w:val="20"/>
                <w:szCs w:val="20"/>
                <w:lang w:val="ru-RU"/>
              </w:rPr>
              <w:t xml:space="preserve"> </w:t>
            </w:r>
            <w:r w:rsidRPr="00EA766F">
              <w:rPr>
                <w:sz w:val="20"/>
                <w:szCs w:val="20"/>
              </w:rPr>
              <w:t>0000</w:t>
            </w:r>
            <w:r>
              <w:rPr>
                <w:sz w:val="20"/>
                <w:szCs w:val="20"/>
                <w:lang w:val="ru-RU"/>
              </w:rPr>
              <w:t xml:space="preserve"> </w:t>
            </w:r>
            <w:r w:rsidRPr="00EA766F">
              <w:rPr>
                <w:sz w:val="20"/>
                <w:szCs w:val="20"/>
              </w:rPr>
              <w:t>510</w:t>
            </w:r>
          </w:p>
        </w:tc>
        <w:tc>
          <w:tcPr>
            <w:tcW w:w="5103" w:type="dxa"/>
          </w:tcPr>
          <w:p w:rsidR="000634CF" w:rsidRPr="00EA766F" w:rsidRDefault="000634CF" w:rsidP="00B91D43">
            <w:pPr>
              <w:suppressAutoHyphens/>
              <w:spacing w:after="120"/>
              <w:rPr>
                <w:sz w:val="20"/>
                <w:szCs w:val="20"/>
                <w:lang w:val="ru-RU"/>
              </w:rPr>
            </w:pPr>
            <w:r w:rsidRPr="00EA766F">
              <w:rPr>
                <w:sz w:val="20"/>
                <w:szCs w:val="20"/>
                <w:lang w:val="ru-RU"/>
              </w:rPr>
              <w:t>Увеличение прочих остатков денежных средств бюджетов</w:t>
            </w:r>
          </w:p>
        </w:tc>
        <w:tc>
          <w:tcPr>
            <w:tcW w:w="1701" w:type="dxa"/>
          </w:tcPr>
          <w:p w:rsidR="000634CF" w:rsidRDefault="000634CF" w:rsidP="000634CF">
            <w:pPr>
              <w:jc w:val="center"/>
            </w:pPr>
            <w:r w:rsidRPr="00E82341">
              <w:rPr>
                <w:sz w:val="20"/>
                <w:szCs w:val="20"/>
                <w:lang w:val="ru-RU"/>
              </w:rPr>
              <w:t>-589 188</w:t>
            </w:r>
          </w:p>
        </w:tc>
      </w:tr>
      <w:tr w:rsidR="000634CF" w:rsidRPr="002A66B8" w:rsidTr="00A164E6">
        <w:tc>
          <w:tcPr>
            <w:tcW w:w="993" w:type="dxa"/>
          </w:tcPr>
          <w:p w:rsidR="000634CF" w:rsidRPr="00EA766F" w:rsidRDefault="000634CF" w:rsidP="00B91D43">
            <w:pPr>
              <w:suppressAutoHyphens/>
              <w:spacing w:after="120"/>
              <w:rPr>
                <w:sz w:val="20"/>
                <w:szCs w:val="20"/>
                <w:lang w:val="ru-RU"/>
              </w:rPr>
            </w:pPr>
          </w:p>
        </w:tc>
        <w:tc>
          <w:tcPr>
            <w:tcW w:w="2409" w:type="dxa"/>
          </w:tcPr>
          <w:p w:rsidR="000634CF" w:rsidRPr="00EA766F" w:rsidRDefault="000634CF" w:rsidP="00B91D43">
            <w:pPr>
              <w:suppressAutoHyphens/>
              <w:spacing w:after="120"/>
              <w:rPr>
                <w:sz w:val="20"/>
                <w:szCs w:val="20"/>
              </w:rPr>
            </w:pPr>
            <w:r w:rsidRPr="00EA766F">
              <w:rPr>
                <w:sz w:val="20"/>
                <w:szCs w:val="20"/>
              </w:rPr>
              <w:t>0</w:t>
            </w:r>
            <w:r w:rsidRPr="00EA766F">
              <w:rPr>
                <w:sz w:val="20"/>
                <w:szCs w:val="20"/>
                <w:lang w:val="ru-RU"/>
              </w:rPr>
              <w:t>1</w:t>
            </w:r>
            <w:r>
              <w:rPr>
                <w:sz w:val="20"/>
                <w:szCs w:val="20"/>
                <w:lang w:val="ru-RU"/>
              </w:rPr>
              <w:t xml:space="preserve"> </w:t>
            </w:r>
            <w:r w:rsidRPr="00EA766F">
              <w:rPr>
                <w:sz w:val="20"/>
                <w:szCs w:val="20"/>
              </w:rPr>
              <w:t>0</w:t>
            </w:r>
            <w:r w:rsidRPr="00EA766F">
              <w:rPr>
                <w:sz w:val="20"/>
                <w:szCs w:val="20"/>
                <w:lang w:val="ru-RU"/>
              </w:rPr>
              <w:t>5</w:t>
            </w:r>
            <w:r>
              <w:rPr>
                <w:sz w:val="20"/>
                <w:szCs w:val="20"/>
                <w:lang w:val="ru-RU"/>
              </w:rPr>
              <w:t xml:space="preserve"> </w:t>
            </w:r>
            <w:r w:rsidRPr="00EA766F">
              <w:rPr>
                <w:sz w:val="20"/>
                <w:szCs w:val="20"/>
              </w:rPr>
              <w:t>0</w:t>
            </w:r>
            <w:r w:rsidRPr="00EA766F">
              <w:rPr>
                <w:sz w:val="20"/>
                <w:szCs w:val="20"/>
                <w:lang w:val="ru-RU"/>
              </w:rPr>
              <w:t>2</w:t>
            </w:r>
            <w:r>
              <w:rPr>
                <w:sz w:val="20"/>
                <w:szCs w:val="20"/>
                <w:lang w:val="ru-RU"/>
              </w:rPr>
              <w:t xml:space="preserve"> </w:t>
            </w:r>
            <w:r w:rsidRPr="00EA766F">
              <w:rPr>
                <w:sz w:val="20"/>
                <w:szCs w:val="20"/>
              </w:rPr>
              <w:t>0</w:t>
            </w:r>
            <w:r w:rsidRPr="00EA766F">
              <w:rPr>
                <w:sz w:val="20"/>
                <w:szCs w:val="20"/>
                <w:lang w:val="ru-RU"/>
              </w:rPr>
              <w:t>1</w:t>
            </w:r>
            <w:r>
              <w:rPr>
                <w:sz w:val="20"/>
                <w:szCs w:val="20"/>
                <w:lang w:val="ru-RU"/>
              </w:rPr>
              <w:t xml:space="preserve"> </w:t>
            </w:r>
            <w:r w:rsidRPr="00EA766F">
              <w:rPr>
                <w:sz w:val="20"/>
                <w:szCs w:val="20"/>
              </w:rPr>
              <w:t>0</w:t>
            </w:r>
            <w:r w:rsidRPr="00EA766F">
              <w:rPr>
                <w:sz w:val="20"/>
                <w:szCs w:val="20"/>
                <w:lang w:val="ru-RU"/>
              </w:rPr>
              <w:t>5</w:t>
            </w:r>
            <w:r>
              <w:rPr>
                <w:sz w:val="20"/>
                <w:szCs w:val="20"/>
                <w:lang w:val="ru-RU"/>
              </w:rPr>
              <w:t xml:space="preserve"> </w:t>
            </w:r>
            <w:r w:rsidRPr="00EA766F">
              <w:rPr>
                <w:sz w:val="20"/>
                <w:szCs w:val="20"/>
              </w:rPr>
              <w:t>0000</w:t>
            </w:r>
            <w:r>
              <w:rPr>
                <w:sz w:val="20"/>
                <w:szCs w:val="20"/>
                <w:lang w:val="ru-RU"/>
              </w:rPr>
              <w:t xml:space="preserve"> </w:t>
            </w:r>
            <w:r w:rsidRPr="00EA766F">
              <w:rPr>
                <w:sz w:val="20"/>
                <w:szCs w:val="20"/>
              </w:rPr>
              <w:t>510</w:t>
            </w:r>
          </w:p>
        </w:tc>
        <w:tc>
          <w:tcPr>
            <w:tcW w:w="5103" w:type="dxa"/>
          </w:tcPr>
          <w:p w:rsidR="000634CF" w:rsidRPr="00EA766F" w:rsidRDefault="000634CF" w:rsidP="00B91D43">
            <w:pPr>
              <w:suppressAutoHyphens/>
              <w:spacing w:after="120"/>
              <w:rPr>
                <w:sz w:val="20"/>
                <w:szCs w:val="20"/>
                <w:lang w:val="ru-RU"/>
              </w:rPr>
            </w:pPr>
            <w:r w:rsidRPr="00EA766F">
              <w:rPr>
                <w:sz w:val="20"/>
                <w:szCs w:val="20"/>
                <w:lang w:val="ru-RU"/>
              </w:rPr>
              <w:t>Увеличение прочих остатков денежных средств бюджета муниципального района</w:t>
            </w:r>
          </w:p>
        </w:tc>
        <w:tc>
          <w:tcPr>
            <w:tcW w:w="1701" w:type="dxa"/>
          </w:tcPr>
          <w:p w:rsidR="000634CF" w:rsidRDefault="000634CF" w:rsidP="000634CF">
            <w:pPr>
              <w:jc w:val="center"/>
            </w:pPr>
            <w:r w:rsidRPr="00E82341">
              <w:rPr>
                <w:sz w:val="20"/>
                <w:szCs w:val="20"/>
                <w:lang w:val="ru-RU"/>
              </w:rPr>
              <w:t>-589 188</w:t>
            </w:r>
          </w:p>
        </w:tc>
      </w:tr>
      <w:tr w:rsidR="00F3764F" w:rsidRPr="00C12483" w:rsidTr="00A164E6">
        <w:tc>
          <w:tcPr>
            <w:tcW w:w="993" w:type="dxa"/>
          </w:tcPr>
          <w:p w:rsidR="00F3764F" w:rsidRPr="00EA766F" w:rsidRDefault="00F3764F" w:rsidP="00B91D43">
            <w:pPr>
              <w:suppressAutoHyphens/>
              <w:spacing w:after="120"/>
              <w:rPr>
                <w:sz w:val="20"/>
                <w:szCs w:val="20"/>
                <w:lang w:val="ru-RU"/>
              </w:rPr>
            </w:pPr>
          </w:p>
        </w:tc>
        <w:tc>
          <w:tcPr>
            <w:tcW w:w="2409" w:type="dxa"/>
          </w:tcPr>
          <w:p w:rsidR="00F3764F" w:rsidRPr="00EA766F" w:rsidRDefault="00F3764F" w:rsidP="00B91D43">
            <w:pPr>
              <w:suppressAutoHyphens/>
              <w:spacing w:after="120"/>
              <w:rPr>
                <w:sz w:val="20"/>
                <w:szCs w:val="20"/>
              </w:rPr>
            </w:pPr>
            <w:r w:rsidRPr="00EA766F">
              <w:rPr>
                <w:sz w:val="20"/>
                <w:szCs w:val="20"/>
              </w:rPr>
              <w:t>0</w:t>
            </w:r>
            <w:r w:rsidRPr="00EA766F">
              <w:rPr>
                <w:sz w:val="20"/>
                <w:szCs w:val="20"/>
                <w:lang w:val="ru-RU"/>
              </w:rPr>
              <w:t>1</w:t>
            </w:r>
            <w:r>
              <w:rPr>
                <w:sz w:val="20"/>
                <w:szCs w:val="20"/>
                <w:lang w:val="ru-RU"/>
              </w:rPr>
              <w:t xml:space="preserve"> </w:t>
            </w:r>
            <w:r w:rsidRPr="00EA766F">
              <w:rPr>
                <w:sz w:val="20"/>
                <w:szCs w:val="20"/>
              </w:rPr>
              <w:t>0</w:t>
            </w:r>
            <w:r w:rsidRPr="00EA766F">
              <w:rPr>
                <w:sz w:val="20"/>
                <w:szCs w:val="20"/>
                <w:lang w:val="ru-RU"/>
              </w:rPr>
              <w:t>5</w:t>
            </w:r>
            <w:r>
              <w:rPr>
                <w:sz w:val="20"/>
                <w:szCs w:val="20"/>
                <w:lang w:val="ru-RU"/>
              </w:rPr>
              <w:t xml:space="preserve"> </w:t>
            </w:r>
            <w:r w:rsidRPr="00EA766F">
              <w:rPr>
                <w:sz w:val="20"/>
                <w:szCs w:val="20"/>
              </w:rPr>
              <w:t>00</w:t>
            </w:r>
            <w:r>
              <w:rPr>
                <w:sz w:val="20"/>
                <w:szCs w:val="20"/>
                <w:lang w:val="ru-RU"/>
              </w:rPr>
              <w:t xml:space="preserve"> </w:t>
            </w:r>
            <w:r w:rsidRPr="00EA766F">
              <w:rPr>
                <w:sz w:val="20"/>
                <w:szCs w:val="20"/>
              </w:rPr>
              <w:t>00</w:t>
            </w:r>
            <w:r>
              <w:rPr>
                <w:sz w:val="20"/>
                <w:szCs w:val="20"/>
                <w:lang w:val="ru-RU"/>
              </w:rPr>
              <w:t xml:space="preserve"> </w:t>
            </w:r>
            <w:r w:rsidRPr="00EA766F">
              <w:rPr>
                <w:sz w:val="20"/>
                <w:szCs w:val="20"/>
              </w:rPr>
              <w:t>00</w:t>
            </w:r>
            <w:r>
              <w:rPr>
                <w:sz w:val="20"/>
                <w:szCs w:val="20"/>
                <w:lang w:val="ru-RU"/>
              </w:rPr>
              <w:t xml:space="preserve"> </w:t>
            </w:r>
            <w:r w:rsidRPr="00EA766F">
              <w:rPr>
                <w:sz w:val="20"/>
                <w:szCs w:val="20"/>
              </w:rPr>
              <w:t>0</w:t>
            </w:r>
            <w:r w:rsidRPr="00EA766F">
              <w:rPr>
                <w:sz w:val="20"/>
                <w:szCs w:val="20"/>
                <w:lang w:val="ru-RU"/>
              </w:rPr>
              <w:t>00</w:t>
            </w:r>
            <w:r w:rsidRPr="00EA766F">
              <w:rPr>
                <w:sz w:val="20"/>
                <w:szCs w:val="20"/>
              </w:rPr>
              <w:t>0</w:t>
            </w:r>
            <w:r>
              <w:rPr>
                <w:sz w:val="20"/>
                <w:szCs w:val="20"/>
                <w:lang w:val="ru-RU"/>
              </w:rPr>
              <w:t xml:space="preserve"> </w:t>
            </w:r>
            <w:r w:rsidRPr="00EA766F">
              <w:rPr>
                <w:sz w:val="20"/>
                <w:szCs w:val="20"/>
                <w:lang w:val="ru-RU"/>
              </w:rPr>
              <w:t>6</w:t>
            </w:r>
            <w:r w:rsidRPr="00EA766F">
              <w:rPr>
                <w:sz w:val="20"/>
                <w:szCs w:val="20"/>
              </w:rPr>
              <w:t>00</w:t>
            </w:r>
          </w:p>
        </w:tc>
        <w:tc>
          <w:tcPr>
            <w:tcW w:w="5103" w:type="dxa"/>
          </w:tcPr>
          <w:p w:rsidR="00F3764F" w:rsidRPr="00EA766F" w:rsidRDefault="00F3764F" w:rsidP="00B91D43">
            <w:pPr>
              <w:suppressAutoHyphens/>
              <w:spacing w:after="120"/>
              <w:rPr>
                <w:sz w:val="20"/>
                <w:szCs w:val="20"/>
              </w:rPr>
            </w:pPr>
            <w:r w:rsidRPr="00EA766F">
              <w:rPr>
                <w:sz w:val="20"/>
                <w:szCs w:val="20"/>
              </w:rPr>
              <w:t>Уменьшение остатков средств бюджетов</w:t>
            </w:r>
          </w:p>
        </w:tc>
        <w:tc>
          <w:tcPr>
            <w:tcW w:w="1701" w:type="dxa"/>
          </w:tcPr>
          <w:p w:rsidR="00F3764F" w:rsidRPr="00736107" w:rsidRDefault="000634CF" w:rsidP="00904034">
            <w:pPr>
              <w:jc w:val="center"/>
              <w:rPr>
                <w:sz w:val="20"/>
                <w:szCs w:val="20"/>
                <w:lang w:val="ru-RU"/>
              </w:rPr>
            </w:pPr>
            <w:r>
              <w:rPr>
                <w:sz w:val="20"/>
                <w:szCs w:val="20"/>
                <w:lang w:val="ru-RU"/>
              </w:rPr>
              <w:t>638 187,8</w:t>
            </w:r>
          </w:p>
        </w:tc>
      </w:tr>
      <w:tr w:rsidR="000634CF" w:rsidRPr="002A66B8" w:rsidTr="00A164E6">
        <w:tc>
          <w:tcPr>
            <w:tcW w:w="993" w:type="dxa"/>
          </w:tcPr>
          <w:p w:rsidR="000634CF" w:rsidRPr="00EA766F" w:rsidRDefault="000634CF" w:rsidP="00B91D43">
            <w:pPr>
              <w:suppressAutoHyphens/>
              <w:spacing w:after="120"/>
              <w:rPr>
                <w:sz w:val="20"/>
                <w:szCs w:val="20"/>
                <w:lang w:val="ru-RU"/>
              </w:rPr>
            </w:pPr>
          </w:p>
        </w:tc>
        <w:tc>
          <w:tcPr>
            <w:tcW w:w="2409" w:type="dxa"/>
          </w:tcPr>
          <w:p w:rsidR="000634CF" w:rsidRPr="00EA766F" w:rsidRDefault="000634CF" w:rsidP="00B91D43">
            <w:pPr>
              <w:suppressAutoHyphens/>
              <w:spacing w:after="120"/>
              <w:rPr>
                <w:sz w:val="20"/>
                <w:szCs w:val="20"/>
              </w:rPr>
            </w:pPr>
            <w:r w:rsidRPr="00EA766F">
              <w:rPr>
                <w:sz w:val="20"/>
                <w:szCs w:val="20"/>
              </w:rPr>
              <w:t>0</w:t>
            </w:r>
            <w:r w:rsidRPr="00EA766F">
              <w:rPr>
                <w:sz w:val="20"/>
                <w:szCs w:val="20"/>
                <w:lang w:val="ru-RU"/>
              </w:rPr>
              <w:t>1</w:t>
            </w:r>
            <w:r>
              <w:rPr>
                <w:sz w:val="20"/>
                <w:szCs w:val="20"/>
                <w:lang w:val="ru-RU"/>
              </w:rPr>
              <w:t xml:space="preserve"> </w:t>
            </w:r>
            <w:r w:rsidRPr="00EA766F">
              <w:rPr>
                <w:sz w:val="20"/>
                <w:szCs w:val="20"/>
              </w:rPr>
              <w:t>0</w:t>
            </w:r>
            <w:r w:rsidRPr="00EA766F">
              <w:rPr>
                <w:sz w:val="20"/>
                <w:szCs w:val="20"/>
                <w:lang w:val="ru-RU"/>
              </w:rPr>
              <w:t>5</w:t>
            </w:r>
            <w:r>
              <w:rPr>
                <w:sz w:val="20"/>
                <w:szCs w:val="20"/>
                <w:lang w:val="ru-RU"/>
              </w:rPr>
              <w:t xml:space="preserve"> </w:t>
            </w:r>
            <w:r w:rsidRPr="00EA766F">
              <w:rPr>
                <w:sz w:val="20"/>
                <w:szCs w:val="20"/>
              </w:rPr>
              <w:t>0</w:t>
            </w:r>
            <w:r w:rsidRPr="00EA766F">
              <w:rPr>
                <w:sz w:val="20"/>
                <w:szCs w:val="20"/>
                <w:lang w:val="ru-RU"/>
              </w:rPr>
              <w:t>2</w:t>
            </w:r>
            <w:r>
              <w:rPr>
                <w:sz w:val="20"/>
                <w:szCs w:val="20"/>
                <w:lang w:val="ru-RU"/>
              </w:rPr>
              <w:t xml:space="preserve"> </w:t>
            </w:r>
            <w:r w:rsidRPr="00EA766F">
              <w:rPr>
                <w:sz w:val="20"/>
                <w:szCs w:val="20"/>
              </w:rPr>
              <w:t>00</w:t>
            </w:r>
            <w:r>
              <w:rPr>
                <w:sz w:val="20"/>
                <w:szCs w:val="20"/>
                <w:lang w:val="ru-RU"/>
              </w:rPr>
              <w:t xml:space="preserve"> </w:t>
            </w:r>
            <w:r w:rsidRPr="00EA766F">
              <w:rPr>
                <w:sz w:val="20"/>
                <w:szCs w:val="20"/>
              </w:rPr>
              <w:t>00</w:t>
            </w:r>
            <w:r>
              <w:rPr>
                <w:sz w:val="20"/>
                <w:szCs w:val="20"/>
                <w:lang w:val="ru-RU"/>
              </w:rPr>
              <w:t xml:space="preserve"> </w:t>
            </w:r>
            <w:r w:rsidRPr="00EA766F">
              <w:rPr>
                <w:sz w:val="20"/>
                <w:szCs w:val="20"/>
              </w:rPr>
              <w:t>00</w:t>
            </w:r>
            <w:r w:rsidRPr="00EA766F">
              <w:rPr>
                <w:sz w:val="20"/>
                <w:szCs w:val="20"/>
                <w:lang w:val="ru-RU"/>
              </w:rPr>
              <w:t>0</w:t>
            </w:r>
            <w:r w:rsidRPr="00EA766F">
              <w:rPr>
                <w:sz w:val="20"/>
                <w:szCs w:val="20"/>
              </w:rPr>
              <w:t>0</w:t>
            </w:r>
            <w:r>
              <w:rPr>
                <w:sz w:val="20"/>
                <w:szCs w:val="20"/>
                <w:lang w:val="ru-RU"/>
              </w:rPr>
              <w:t xml:space="preserve"> </w:t>
            </w:r>
            <w:r w:rsidRPr="00EA766F">
              <w:rPr>
                <w:sz w:val="20"/>
                <w:szCs w:val="20"/>
                <w:lang w:val="ru-RU"/>
              </w:rPr>
              <w:t>6</w:t>
            </w:r>
            <w:r w:rsidRPr="00EA766F">
              <w:rPr>
                <w:sz w:val="20"/>
                <w:szCs w:val="20"/>
              </w:rPr>
              <w:t>00</w:t>
            </w:r>
          </w:p>
        </w:tc>
        <w:tc>
          <w:tcPr>
            <w:tcW w:w="5103" w:type="dxa"/>
          </w:tcPr>
          <w:p w:rsidR="000634CF" w:rsidRPr="00EA766F" w:rsidRDefault="000634CF" w:rsidP="00B91D43">
            <w:pPr>
              <w:suppressAutoHyphens/>
              <w:spacing w:after="120"/>
              <w:rPr>
                <w:sz w:val="20"/>
                <w:szCs w:val="20"/>
                <w:lang w:val="ru-RU"/>
              </w:rPr>
            </w:pPr>
            <w:r w:rsidRPr="00EA766F">
              <w:rPr>
                <w:sz w:val="20"/>
                <w:szCs w:val="20"/>
                <w:lang w:val="ru-RU"/>
              </w:rPr>
              <w:t>Уменьшение прочих остатков средств бюджетов</w:t>
            </w:r>
          </w:p>
        </w:tc>
        <w:tc>
          <w:tcPr>
            <w:tcW w:w="1701" w:type="dxa"/>
          </w:tcPr>
          <w:p w:rsidR="000634CF" w:rsidRDefault="000634CF" w:rsidP="000634CF">
            <w:pPr>
              <w:jc w:val="center"/>
            </w:pPr>
            <w:r w:rsidRPr="00B83665">
              <w:rPr>
                <w:sz w:val="20"/>
                <w:szCs w:val="20"/>
                <w:lang w:val="ru-RU"/>
              </w:rPr>
              <w:t>638 187,8</w:t>
            </w:r>
          </w:p>
        </w:tc>
      </w:tr>
      <w:tr w:rsidR="000634CF" w:rsidRPr="002A66B8" w:rsidTr="00A164E6">
        <w:tc>
          <w:tcPr>
            <w:tcW w:w="993" w:type="dxa"/>
          </w:tcPr>
          <w:p w:rsidR="000634CF" w:rsidRPr="00EA766F" w:rsidRDefault="000634CF" w:rsidP="00B91D43">
            <w:pPr>
              <w:suppressAutoHyphens/>
              <w:spacing w:after="120"/>
              <w:rPr>
                <w:sz w:val="20"/>
                <w:szCs w:val="20"/>
                <w:lang w:val="ru-RU"/>
              </w:rPr>
            </w:pPr>
          </w:p>
        </w:tc>
        <w:tc>
          <w:tcPr>
            <w:tcW w:w="2409" w:type="dxa"/>
          </w:tcPr>
          <w:p w:rsidR="000634CF" w:rsidRPr="00EA766F" w:rsidRDefault="000634CF" w:rsidP="00B91D43">
            <w:pPr>
              <w:suppressAutoHyphens/>
              <w:spacing w:after="120"/>
              <w:rPr>
                <w:sz w:val="20"/>
                <w:szCs w:val="20"/>
              </w:rPr>
            </w:pPr>
            <w:r w:rsidRPr="00EA766F">
              <w:rPr>
                <w:sz w:val="20"/>
                <w:szCs w:val="20"/>
              </w:rPr>
              <w:t>0</w:t>
            </w:r>
            <w:r w:rsidRPr="00EA766F">
              <w:rPr>
                <w:sz w:val="20"/>
                <w:szCs w:val="20"/>
                <w:lang w:val="ru-RU"/>
              </w:rPr>
              <w:t>1</w:t>
            </w:r>
            <w:r>
              <w:rPr>
                <w:sz w:val="20"/>
                <w:szCs w:val="20"/>
                <w:lang w:val="ru-RU"/>
              </w:rPr>
              <w:t xml:space="preserve"> </w:t>
            </w:r>
            <w:r w:rsidRPr="00EA766F">
              <w:rPr>
                <w:sz w:val="20"/>
                <w:szCs w:val="20"/>
              </w:rPr>
              <w:t>0</w:t>
            </w:r>
            <w:r w:rsidRPr="00EA766F">
              <w:rPr>
                <w:sz w:val="20"/>
                <w:szCs w:val="20"/>
                <w:lang w:val="ru-RU"/>
              </w:rPr>
              <w:t>5</w:t>
            </w:r>
            <w:r>
              <w:rPr>
                <w:sz w:val="20"/>
                <w:szCs w:val="20"/>
                <w:lang w:val="ru-RU"/>
              </w:rPr>
              <w:t xml:space="preserve"> </w:t>
            </w:r>
            <w:r w:rsidRPr="00EA766F">
              <w:rPr>
                <w:sz w:val="20"/>
                <w:szCs w:val="20"/>
              </w:rPr>
              <w:t>0</w:t>
            </w:r>
            <w:r w:rsidRPr="00EA766F">
              <w:rPr>
                <w:sz w:val="20"/>
                <w:szCs w:val="20"/>
                <w:lang w:val="ru-RU"/>
              </w:rPr>
              <w:t>2</w:t>
            </w:r>
            <w:r>
              <w:rPr>
                <w:sz w:val="20"/>
                <w:szCs w:val="20"/>
                <w:lang w:val="ru-RU"/>
              </w:rPr>
              <w:t xml:space="preserve"> </w:t>
            </w:r>
            <w:r w:rsidRPr="00EA766F">
              <w:rPr>
                <w:sz w:val="20"/>
                <w:szCs w:val="20"/>
              </w:rPr>
              <w:t>0</w:t>
            </w:r>
            <w:r w:rsidRPr="00EA766F">
              <w:rPr>
                <w:sz w:val="20"/>
                <w:szCs w:val="20"/>
                <w:lang w:val="ru-RU"/>
              </w:rPr>
              <w:t>1</w:t>
            </w:r>
            <w:r>
              <w:rPr>
                <w:sz w:val="20"/>
                <w:szCs w:val="20"/>
                <w:lang w:val="ru-RU"/>
              </w:rPr>
              <w:t xml:space="preserve"> </w:t>
            </w:r>
            <w:r w:rsidRPr="00EA766F">
              <w:rPr>
                <w:sz w:val="20"/>
                <w:szCs w:val="20"/>
              </w:rPr>
              <w:t>00</w:t>
            </w:r>
            <w:r>
              <w:rPr>
                <w:sz w:val="20"/>
                <w:szCs w:val="20"/>
                <w:lang w:val="ru-RU"/>
              </w:rPr>
              <w:t xml:space="preserve"> </w:t>
            </w:r>
            <w:r w:rsidRPr="00EA766F">
              <w:rPr>
                <w:sz w:val="20"/>
                <w:szCs w:val="20"/>
              </w:rPr>
              <w:t>0000</w:t>
            </w:r>
            <w:r>
              <w:rPr>
                <w:sz w:val="20"/>
                <w:szCs w:val="20"/>
                <w:lang w:val="ru-RU"/>
              </w:rPr>
              <w:t xml:space="preserve"> </w:t>
            </w:r>
            <w:r w:rsidRPr="00EA766F">
              <w:rPr>
                <w:sz w:val="20"/>
                <w:szCs w:val="20"/>
                <w:lang w:val="ru-RU"/>
              </w:rPr>
              <w:t>6</w:t>
            </w:r>
            <w:r w:rsidRPr="00EA766F">
              <w:rPr>
                <w:sz w:val="20"/>
                <w:szCs w:val="20"/>
              </w:rPr>
              <w:t>10</w:t>
            </w:r>
          </w:p>
        </w:tc>
        <w:tc>
          <w:tcPr>
            <w:tcW w:w="5103" w:type="dxa"/>
          </w:tcPr>
          <w:p w:rsidR="000634CF" w:rsidRPr="00EA766F" w:rsidRDefault="000634CF" w:rsidP="00B91D43">
            <w:pPr>
              <w:pStyle w:val="a4"/>
              <w:tabs>
                <w:tab w:val="left" w:pos="708"/>
              </w:tabs>
              <w:suppressAutoHyphens/>
              <w:spacing w:after="120"/>
              <w:rPr>
                <w:sz w:val="20"/>
                <w:szCs w:val="20"/>
                <w:lang w:val="ru-RU"/>
              </w:rPr>
            </w:pPr>
            <w:r w:rsidRPr="00EA766F">
              <w:rPr>
                <w:sz w:val="20"/>
                <w:szCs w:val="20"/>
                <w:lang w:val="ru-RU"/>
              </w:rPr>
              <w:t>Уменьшение прочих остатков денежных средств бюджетов</w:t>
            </w:r>
          </w:p>
        </w:tc>
        <w:tc>
          <w:tcPr>
            <w:tcW w:w="1701" w:type="dxa"/>
          </w:tcPr>
          <w:p w:rsidR="000634CF" w:rsidRDefault="000634CF" w:rsidP="000634CF">
            <w:pPr>
              <w:jc w:val="center"/>
            </w:pPr>
            <w:r w:rsidRPr="00B83665">
              <w:rPr>
                <w:sz w:val="20"/>
                <w:szCs w:val="20"/>
                <w:lang w:val="ru-RU"/>
              </w:rPr>
              <w:t>638 187,8</w:t>
            </w:r>
          </w:p>
        </w:tc>
      </w:tr>
      <w:tr w:rsidR="000634CF" w:rsidRPr="002A66B8" w:rsidTr="00A164E6">
        <w:tc>
          <w:tcPr>
            <w:tcW w:w="993" w:type="dxa"/>
          </w:tcPr>
          <w:p w:rsidR="000634CF" w:rsidRPr="00EA766F" w:rsidRDefault="000634CF" w:rsidP="00B91D43">
            <w:pPr>
              <w:suppressAutoHyphens/>
              <w:spacing w:after="120"/>
              <w:rPr>
                <w:sz w:val="20"/>
                <w:szCs w:val="20"/>
                <w:lang w:val="ru-RU"/>
              </w:rPr>
            </w:pPr>
          </w:p>
        </w:tc>
        <w:tc>
          <w:tcPr>
            <w:tcW w:w="2409" w:type="dxa"/>
          </w:tcPr>
          <w:p w:rsidR="000634CF" w:rsidRPr="00EA766F" w:rsidRDefault="000634CF" w:rsidP="00B91D43">
            <w:pPr>
              <w:suppressAutoHyphens/>
              <w:spacing w:after="120"/>
              <w:rPr>
                <w:sz w:val="20"/>
                <w:szCs w:val="20"/>
              </w:rPr>
            </w:pPr>
            <w:r w:rsidRPr="00EA766F">
              <w:rPr>
                <w:sz w:val="20"/>
                <w:szCs w:val="20"/>
              </w:rPr>
              <w:t>0</w:t>
            </w:r>
            <w:r w:rsidRPr="00EA766F">
              <w:rPr>
                <w:sz w:val="20"/>
                <w:szCs w:val="20"/>
                <w:lang w:val="ru-RU"/>
              </w:rPr>
              <w:t>1</w:t>
            </w:r>
            <w:r>
              <w:rPr>
                <w:sz w:val="20"/>
                <w:szCs w:val="20"/>
                <w:lang w:val="ru-RU"/>
              </w:rPr>
              <w:t xml:space="preserve"> </w:t>
            </w:r>
            <w:r w:rsidRPr="00EA766F">
              <w:rPr>
                <w:sz w:val="20"/>
                <w:szCs w:val="20"/>
              </w:rPr>
              <w:t>0</w:t>
            </w:r>
            <w:r w:rsidRPr="00EA766F">
              <w:rPr>
                <w:sz w:val="20"/>
                <w:szCs w:val="20"/>
                <w:lang w:val="ru-RU"/>
              </w:rPr>
              <w:t>5</w:t>
            </w:r>
            <w:r>
              <w:rPr>
                <w:sz w:val="20"/>
                <w:szCs w:val="20"/>
                <w:lang w:val="ru-RU"/>
              </w:rPr>
              <w:t xml:space="preserve"> </w:t>
            </w:r>
            <w:r w:rsidRPr="00EA766F">
              <w:rPr>
                <w:sz w:val="20"/>
                <w:szCs w:val="20"/>
              </w:rPr>
              <w:t>0</w:t>
            </w:r>
            <w:r w:rsidRPr="00EA766F">
              <w:rPr>
                <w:sz w:val="20"/>
                <w:szCs w:val="20"/>
                <w:lang w:val="ru-RU"/>
              </w:rPr>
              <w:t>2</w:t>
            </w:r>
            <w:r>
              <w:rPr>
                <w:sz w:val="20"/>
                <w:szCs w:val="20"/>
                <w:lang w:val="ru-RU"/>
              </w:rPr>
              <w:t xml:space="preserve"> </w:t>
            </w:r>
            <w:r w:rsidRPr="00EA766F">
              <w:rPr>
                <w:sz w:val="20"/>
                <w:szCs w:val="20"/>
              </w:rPr>
              <w:t>0</w:t>
            </w:r>
            <w:r w:rsidRPr="00EA766F">
              <w:rPr>
                <w:sz w:val="20"/>
                <w:szCs w:val="20"/>
                <w:lang w:val="ru-RU"/>
              </w:rPr>
              <w:t>1</w:t>
            </w:r>
            <w:r>
              <w:rPr>
                <w:sz w:val="20"/>
                <w:szCs w:val="20"/>
                <w:lang w:val="ru-RU"/>
              </w:rPr>
              <w:t xml:space="preserve"> </w:t>
            </w:r>
            <w:r w:rsidRPr="00EA766F">
              <w:rPr>
                <w:sz w:val="20"/>
                <w:szCs w:val="20"/>
              </w:rPr>
              <w:t>0</w:t>
            </w:r>
            <w:r w:rsidRPr="00EA766F">
              <w:rPr>
                <w:sz w:val="20"/>
                <w:szCs w:val="20"/>
                <w:lang w:val="ru-RU"/>
              </w:rPr>
              <w:t>5</w:t>
            </w:r>
            <w:r>
              <w:rPr>
                <w:sz w:val="20"/>
                <w:szCs w:val="20"/>
                <w:lang w:val="ru-RU"/>
              </w:rPr>
              <w:t xml:space="preserve"> </w:t>
            </w:r>
            <w:r w:rsidRPr="00EA766F">
              <w:rPr>
                <w:sz w:val="20"/>
                <w:szCs w:val="20"/>
              </w:rPr>
              <w:t>0000</w:t>
            </w:r>
            <w:r>
              <w:rPr>
                <w:sz w:val="20"/>
                <w:szCs w:val="20"/>
                <w:lang w:val="ru-RU"/>
              </w:rPr>
              <w:t xml:space="preserve"> </w:t>
            </w:r>
            <w:r w:rsidRPr="00EA766F">
              <w:rPr>
                <w:sz w:val="20"/>
                <w:szCs w:val="20"/>
                <w:lang w:val="ru-RU"/>
              </w:rPr>
              <w:t>6</w:t>
            </w:r>
            <w:r w:rsidRPr="00EA766F">
              <w:rPr>
                <w:sz w:val="20"/>
                <w:szCs w:val="20"/>
              </w:rPr>
              <w:t>10</w:t>
            </w:r>
          </w:p>
        </w:tc>
        <w:tc>
          <w:tcPr>
            <w:tcW w:w="5103" w:type="dxa"/>
          </w:tcPr>
          <w:p w:rsidR="000634CF" w:rsidRPr="00EA766F" w:rsidRDefault="000634CF" w:rsidP="00B91D43">
            <w:pPr>
              <w:pStyle w:val="a4"/>
              <w:tabs>
                <w:tab w:val="left" w:pos="708"/>
              </w:tabs>
              <w:suppressAutoHyphens/>
              <w:spacing w:after="120"/>
              <w:rPr>
                <w:sz w:val="20"/>
                <w:szCs w:val="20"/>
                <w:lang w:val="ru-RU"/>
              </w:rPr>
            </w:pPr>
            <w:r w:rsidRPr="00EA766F">
              <w:rPr>
                <w:sz w:val="20"/>
                <w:szCs w:val="20"/>
                <w:lang w:val="ru-RU"/>
              </w:rPr>
              <w:t>Уменьшение прочих остатков денежных средств бюджета муниципального района</w:t>
            </w:r>
          </w:p>
        </w:tc>
        <w:tc>
          <w:tcPr>
            <w:tcW w:w="1701" w:type="dxa"/>
          </w:tcPr>
          <w:p w:rsidR="000634CF" w:rsidRDefault="000634CF" w:rsidP="000634CF">
            <w:pPr>
              <w:jc w:val="center"/>
            </w:pPr>
            <w:r w:rsidRPr="00B83665">
              <w:rPr>
                <w:sz w:val="20"/>
                <w:szCs w:val="20"/>
                <w:lang w:val="ru-RU"/>
              </w:rPr>
              <w:t>638 187,8</w:t>
            </w:r>
          </w:p>
        </w:tc>
      </w:tr>
    </w:tbl>
    <w:p w:rsidR="00F75D37" w:rsidRDefault="00F75D37" w:rsidP="00EB1059">
      <w:pPr>
        <w:jc w:val="right"/>
        <w:rPr>
          <w:sz w:val="20"/>
          <w:szCs w:val="20"/>
          <w:lang w:val="ru-RU"/>
        </w:rPr>
      </w:pPr>
    </w:p>
    <w:p w:rsidR="00F75D37" w:rsidRDefault="00F75D37" w:rsidP="00EB1059">
      <w:pPr>
        <w:jc w:val="right"/>
        <w:rPr>
          <w:sz w:val="20"/>
          <w:szCs w:val="20"/>
          <w:lang w:val="ru-RU"/>
        </w:rPr>
      </w:pPr>
    </w:p>
    <w:p w:rsidR="00F75D37" w:rsidRDefault="00F75D37" w:rsidP="00EB1059">
      <w:pPr>
        <w:jc w:val="right"/>
        <w:rPr>
          <w:sz w:val="20"/>
          <w:szCs w:val="20"/>
          <w:lang w:val="ru-RU"/>
        </w:rPr>
      </w:pPr>
    </w:p>
    <w:p w:rsidR="00630F68" w:rsidRDefault="00630F68" w:rsidP="00630F68">
      <w:pPr>
        <w:jc w:val="right"/>
        <w:rPr>
          <w:sz w:val="20"/>
          <w:szCs w:val="20"/>
          <w:lang w:val="ru-RU"/>
        </w:rPr>
      </w:pPr>
    </w:p>
    <w:p w:rsidR="00630F68" w:rsidRDefault="00630F68" w:rsidP="00630F68">
      <w:pPr>
        <w:jc w:val="right"/>
        <w:rPr>
          <w:sz w:val="20"/>
          <w:szCs w:val="20"/>
          <w:lang w:val="ru-RU"/>
        </w:rPr>
      </w:pPr>
    </w:p>
    <w:p w:rsidR="00A97AB7" w:rsidRDefault="00A97AB7" w:rsidP="00A97AB7">
      <w:pPr>
        <w:jc w:val="right"/>
        <w:rPr>
          <w:sz w:val="20"/>
          <w:szCs w:val="20"/>
          <w:lang w:val="ru-RU"/>
        </w:rPr>
      </w:pPr>
    </w:p>
    <w:p w:rsidR="00C926E0" w:rsidRDefault="00C926E0" w:rsidP="00C926E0">
      <w:pPr>
        <w:numPr>
          <w:ilvl w:val="0"/>
          <w:numId w:val="5"/>
        </w:numPr>
        <w:jc w:val="both"/>
        <w:rPr>
          <w:lang w:val="ru-RU"/>
        </w:rPr>
      </w:pPr>
      <w:r>
        <w:rPr>
          <w:lang w:val="ru-RU"/>
        </w:rPr>
        <w:t>Опубликовать настоящее Решение в средствах массовой информации.</w:t>
      </w:r>
    </w:p>
    <w:p w:rsidR="00C926E0" w:rsidRDefault="00C926E0" w:rsidP="00C926E0">
      <w:pPr>
        <w:numPr>
          <w:ilvl w:val="0"/>
          <w:numId w:val="5"/>
        </w:numPr>
        <w:jc w:val="both"/>
        <w:rPr>
          <w:lang w:val="ru-RU"/>
        </w:rPr>
      </w:pPr>
      <w:r>
        <w:rPr>
          <w:lang w:val="ru-RU"/>
        </w:rPr>
        <w:t>Настоящее Решение вступает в силу со дня его опубликования.</w:t>
      </w:r>
    </w:p>
    <w:p w:rsidR="00C926E0" w:rsidRDefault="00C926E0" w:rsidP="00C926E0">
      <w:pPr>
        <w:jc w:val="both"/>
        <w:rPr>
          <w:lang w:val="ru-RU"/>
        </w:rPr>
      </w:pPr>
    </w:p>
    <w:p w:rsidR="00C926E0" w:rsidRDefault="00C926E0" w:rsidP="00C926E0">
      <w:pPr>
        <w:jc w:val="both"/>
        <w:rPr>
          <w:lang w:val="ru-RU"/>
        </w:rPr>
      </w:pPr>
    </w:p>
    <w:p w:rsidR="00C926E0" w:rsidRPr="00831587" w:rsidRDefault="00C926E0" w:rsidP="00C926E0">
      <w:pPr>
        <w:jc w:val="both"/>
        <w:rPr>
          <w:lang w:val="ru-RU"/>
        </w:rPr>
      </w:pPr>
      <w:r>
        <w:rPr>
          <w:lang w:val="ru-RU"/>
        </w:rPr>
        <w:t xml:space="preserve">Председатель Собрания представителей                                     </w:t>
      </w:r>
      <w:r w:rsidRPr="00831587">
        <w:rPr>
          <w:lang w:val="ru-RU"/>
        </w:rPr>
        <w:t>Т.И. Самойлова</w:t>
      </w:r>
    </w:p>
    <w:p w:rsidR="00C926E0" w:rsidRDefault="00C926E0" w:rsidP="00C926E0">
      <w:pPr>
        <w:jc w:val="both"/>
        <w:rPr>
          <w:lang w:val="ru-RU"/>
        </w:rPr>
      </w:pPr>
    </w:p>
    <w:p w:rsidR="00C926E0" w:rsidRPr="00831587" w:rsidRDefault="00C926E0" w:rsidP="00C926E0">
      <w:pPr>
        <w:jc w:val="both"/>
        <w:rPr>
          <w:lang w:val="ru-RU"/>
        </w:rPr>
      </w:pPr>
    </w:p>
    <w:p w:rsidR="00D71294" w:rsidRDefault="00C926E0" w:rsidP="00C926E0">
      <w:pPr>
        <w:jc w:val="both"/>
        <w:rPr>
          <w:sz w:val="20"/>
          <w:szCs w:val="20"/>
          <w:lang w:val="ru-RU"/>
        </w:rPr>
      </w:pPr>
      <w:r>
        <w:rPr>
          <w:lang w:val="ru-RU"/>
        </w:rPr>
        <w:t xml:space="preserve">Глава района                                                                                   А.В. Шахвалов     </w:t>
      </w:r>
    </w:p>
    <w:sectPr w:rsidR="00D71294" w:rsidSect="008158BA">
      <w:pgSz w:w="11906" w:h="16838" w:code="9"/>
      <w:pgMar w:top="539" w:right="567" w:bottom="284" w:left="73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B37" w:rsidRDefault="00450B37">
      <w:r>
        <w:separator/>
      </w:r>
    </w:p>
  </w:endnote>
  <w:endnote w:type="continuationSeparator" w:id="0">
    <w:p w:rsidR="00450B37" w:rsidRDefault="0045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F71" w:rsidRDefault="00145F71">
    <w:pPr>
      <w:pStyle w:val="a4"/>
      <w:jc w:val="center"/>
    </w:pPr>
    <w:r>
      <w:fldChar w:fldCharType="begin"/>
    </w:r>
    <w:r>
      <w:instrText>PAGE   \* MERGEFORMAT</w:instrText>
    </w:r>
    <w:r>
      <w:fldChar w:fldCharType="separate"/>
    </w:r>
    <w:r w:rsidR="00B778A0" w:rsidRPr="00B778A0">
      <w:rPr>
        <w:noProof/>
        <w:lang w:val="ru-RU"/>
      </w:rPr>
      <w:t>9</w:t>
    </w:r>
    <w:r>
      <w:fldChar w:fldCharType="end"/>
    </w:r>
  </w:p>
  <w:p w:rsidR="00145F71" w:rsidRDefault="00145F71">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F71" w:rsidRDefault="00145F71">
    <w:pPr>
      <w:pStyle w:val="a4"/>
      <w:jc w:val="center"/>
    </w:pPr>
    <w:r>
      <w:fldChar w:fldCharType="begin"/>
    </w:r>
    <w:r>
      <w:instrText>PAGE   \* MERGEFORMAT</w:instrText>
    </w:r>
    <w:r>
      <w:fldChar w:fldCharType="separate"/>
    </w:r>
    <w:r w:rsidR="00B778A0" w:rsidRPr="00B778A0">
      <w:rPr>
        <w:noProof/>
        <w:lang w:val="ru-RU"/>
      </w:rPr>
      <w:t>1</w:t>
    </w:r>
    <w:r>
      <w:fldChar w:fldCharType="end"/>
    </w:r>
  </w:p>
  <w:p w:rsidR="00145F71" w:rsidRDefault="00145F7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B37" w:rsidRDefault="00450B37">
      <w:r>
        <w:separator/>
      </w:r>
    </w:p>
  </w:footnote>
  <w:footnote w:type="continuationSeparator" w:id="0">
    <w:p w:rsidR="00450B37" w:rsidRDefault="00450B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F71" w:rsidRDefault="00145F71" w:rsidP="00A97AB7">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45F71" w:rsidRDefault="00145F71" w:rsidP="00A97AB7">
    <w:pPr>
      <w:pStyle w:val="a9"/>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F71" w:rsidRDefault="00145F71" w:rsidP="00A97AB7">
    <w:pPr>
      <w:pStyle w:val="a9"/>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61741A3"/>
    <w:multiLevelType w:val="hybridMultilevel"/>
    <w:tmpl w:val="CBA05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46569A"/>
    <w:multiLevelType w:val="hybridMultilevel"/>
    <w:tmpl w:val="99802EA6"/>
    <w:lvl w:ilvl="0" w:tplc="1E1C62BA">
      <w:start w:val="1"/>
      <w:numFmt w:val="decimal"/>
      <w:lvlText w:val="%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C06C06"/>
    <w:multiLevelType w:val="hybridMultilevel"/>
    <w:tmpl w:val="4A306894"/>
    <w:lvl w:ilvl="0" w:tplc="D49019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4250CA9"/>
    <w:multiLevelType w:val="hybridMultilevel"/>
    <w:tmpl w:val="22C4323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E6664D5"/>
    <w:multiLevelType w:val="hybridMultilevel"/>
    <w:tmpl w:val="00B46EFA"/>
    <w:lvl w:ilvl="0" w:tplc="05E45DEE">
      <w:start w:val="1"/>
      <w:numFmt w:val="decimal"/>
      <w:lvlText w:val="%1)"/>
      <w:lvlJc w:val="left"/>
      <w:pPr>
        <w:ind w:left="9291"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2"/>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B7"/>
    <w:rsid w:val="00000BE8"/>
    <w:rsid w:val="00000D1F"/>
    <w:rsid w:val="00001B1B"/>
    <w:rsid w:val="00001C65"/>
    <w:rsid w:val="00002D4B"/>
    <w:rsid w:val="000035F4"/>
    <w:rsid w:val="0000373A"/>
    <w:rsid w:val="00004E21"/>
    <w:rsid w:val="00004EDB"/>
    <w:rsid w:val="00004F74"/>
    <w:rsid w:val="000056C8"/>
    <w:rsid w:val="000057FB"/>
    <w:rsid w:val="00005B27"/>
    <w:rsid w:val="00005F71"/>
    <w:rsid w:val="000069CC"/>
    <w:rsid w:val="00006B0E"/>
    <w:rsid w:val="00006BB5"/>
    <w:rsid w:val="000070F5"/>
    <w:rsid w:val="000072D7"/>
    <w:rsid w:val="00007BB9"/>
    <w:rsid w:val="00007E3A"/>
    <w:rsid w:val="00007F23"/>
    <w:rsid w:val="00010230"/>
    <w:rsid w:val="00010419"/>
    <w:rsid w:val="000107DD"/>
    <w:rsid w:val="00011131"/>
    <w:rsid w:val="000116B6"/>
    <w:rsid w:val="00011823"/>
    <w:rsid w:val="00012485"/>
    <w:rsid w:val="0001277B"/>
    <w:rsid w:val="00012E3F"/>
    <w:rsid w:val="00012F59"/>
    <w:rsid w:val="00013434"/>
    <w:rsid w:val="00013583"/>
    <w:rsid w:val="00013EBF"/>
    <w:rsid w:val="000145A2"/>
    <w:rsid w:val="00014A24"/>
    <w:rsid w:val="00014B69"/>
    <w:rsid w:val="00014D42"/>
    <w:rsid w:val="00015371"/>
    <w:rsid w:val="00015C00"/>
    <w:rsid w:val="0001683B"/>
    <w:rsid w:val="00016901"/>
    <w:rsid w:val="00016D51"/>
    <w:rsid w:val="00016FCB"/>
    <w:rsid w:val="000175AF"/>
    <w:rsid w:val="00017606"/>
    <w:rsid w:val="000209DD"/>
    <w:rsid w:val="00020B4A"/>
    <w:rsid w:val="00020D05"/>
    <w:rsid w:val="00021717"/>
    <w:rsid w:val="00021718"/>
    <w:rsid w:val="00021B8B"/>
    <w:rsid w:val="00021CB3"/>
    <w:rsid w:val="00021DE7"/>
    <w:rsid w:val="00022044"/>
    <w:rsid w:val="0002221E"/>
    <w:rsid w:val="000226D9"/>
    <w:rsid w:val="00022779"/>
    <w:rsid w:val="00023874"/>
    <w:rsid w:val="000238DA"/>
    <w:rsid w:val="0002398C"/>
    <w:rsid w:val="000239CC"/>
    <w:rsid w:val="000241BB"/>
    <w:rsid w:val="00024762"/>
    <w:rsid w:val="00024797"/>
    <w:rsid w:val="00024B98"/>
    <w:rsid w:val="000250DE"/>
    <w:rsid w:val="0002555C"/>
    <w:rsid w:val="00025A66"/>
    <w:rsid w:val="00026309"/>
    <w:rsid w:val="000276C1"/>
    <w:rsid w:val="000278AF"/>
    <w:rsid w:val="00027935"/>
    <w:rsid w:val="00027E2F"/>
    <w:rsid w:val="00030537"/>
    <w:rsid w:val="00030CC9"/>
    <w:rsid w:val="000318B8"/>
    <w:rsid w:val="0003216D"/>
    <w:rsid w:val="00032895"/>
    <w:rsid w:val="00032C4A"/>
    <w:rsid w:val="00032C63"/>
    <w:rsid w:val="0003357D"/>
    <w:rsid w:val="0003382F"/>
    <w:rsid w:val="00033EB9"/>
    <w:rsid w:val="00034C28"/>
    <w:rsid w:val="00034E9C"/>
    <w:rsid w:val="00034FAA"/>
    <w:rsid w:val="00035032"/>
    <w:rsid w:val="0003542C"/>
    <w:rsid w:val="00035E6D"/>
    <w:rsid w:val="00036586"/>
    <w:rsid w:val="00036651"/>
    <w:rsid w:val="00036903"/>
    <w:rsid w:val="00036D10"/>
    <w:rsid w:val="00036E1C"/>
    <w:rsid w:val="000371D0"/>
    <w:rsid w:val="00037504"/>
    <w:rsid w:val="00037DEA"/>
    <w:rsid w:val="00040CC6"/>
    <w:rsid w:val="00040FF2"/>
    <w:rsid w:val="00041296"/>
    <w:rsid w:val="00041659"/>
    <w:rsid w:val="0004180C"/>
    <w:rsid w:val="0004195B"/>
    <w:rsid w:val="0004209D"/>
    <w:rsid w:val="00042204"/>
    <w:rsid w:val="000422CA"/>
    <w:rsid w:val="0004257C"/>
    <w:rsid w:val="0004265D"/>
    <w:rsid w:val="00042C06"/>
    <w:rsid w:val="00042D45"/>
    <w:rsid w:val="00042EC6"/>
    <w:rsid w:val="00043494"/>
    <w:rsid w:val="00043ACB"/>
    <w:rsid w:val="00044018"/>
    <w:rsid w:val="000442BA"/>
    <w:rsid w:val="00044538"/>
    <w:rsid w:val="0004471E"/>
    <w:rsid w:val="00045263"/>
    <w:rsid w:val="000455CC"/>
    <w:rsid w:val="00045D97"/>
    <w:rsid w:val="00046181"/>
    <w:rsid w:val="00046526"/>
    <w:rsid w:val="00046E65"/>
    <w:rsid w:val="0004706D"/>
    <w:rsid w:val="00047755"/>
    <w:rsid w:val="00047EE5"/>
    <w:rsid w:val="0005040D"/>
    <w:rsid w:val="00050F2B"/>
    <w:rsid w:val="0005103E"/>
    <w:rsid w:val="000511E4"/>
    <w:rsid w:val="00051329"/>
    <w:rsid w:val="000517FA"/>
    <w:rsid w:val="00051843"/>
    <w:rsid w:val="000519CC"/>
    <w:rsid w:val="000519EC"/>
    <w:rsid w:val="00052178"/>
    <w:rsid w:val="0005299F"/>
    <w:rsid w:val="00052D85"/>
    <w:rsid w:val="000530D1"/>
    <w:rsid w:val="000537A5"/>
    <w:rsid w:val="000539B7"/>
    <w:rsid w:val="00053A18"/>
    <w:rsid w:val="00053E16"/>
    <w:rsid w:val="00053E9A"/>
    <w:rsid w:val="00054940"/>
    <w:rsid w:val="00054ADF"/>
    <w:rsid w:val="000551D8"/>
    <w:rsid w:val="000556B1"/>
    <w:rsid w:val="000562A8"/>
    <w:rsid w:val="000563A2"/>
    <w:rsid w:val="000567A8"/>
    <w:rsid w:val="00056ED4"/>
    <w:rsid w:val="0005756B"/>
    <w:rsid w:val="00057B3D"/>
    <w:rsid w:val="00060AB0"/>
    <w:rsid w:val="00060FE8"/>
    <w:rsid w:val="000616C7"/>
    <w:rsid w:val="00061CAE"/>
    <w:rsid w:val="00061F05"/>
    <w:rsid w:val="00061F44"/>
    <w:rsid w:val="0006254C"/>
    <w:rsid w:val="0006256C"/>
    <w:rsid w:val="00062C63"/>
    <w:rsid w:val="000634CF"/>
    <w:rsid w:val="0006398C"/>
    <w:rsid w:val="00063E26"/>
    <w:rsid w:val="00063E67"/>
    <w:rsid w:val="00063F94"/>
    <w:rsid w:val="000648E8"/>
    <w:rsid w:val="00064BF8"/>
    <w:rsid w:val="0006516A"/>
    <w:rsid w:val="00065A7F"/>
    <w:rsid w:val="00065C30"/>
    <w:rsid w:val="0006603D"/>
    <w:rsid w:val="00066323"/>
    <w:rsid w:val="00066558"/>
    <w:rsid w:val="00066712"/>
    <w:rsid w:val="000667B3"/>
    <w:rsid w:val="0006770A"/>
    <w:rsid w:val="00067838"/>
    <w:rsid w:val="000704B3"/>
    <w:rsid w:val="00071B8D"/>
    <w:rsid w:val="00071CAE"/>
    <w:rsid w:val="000721E1"/>
    <w:rsid w:val="00072B52"/>
    <w:rsid w:val="00072C15"/>
    <w:rsid w:val="00073104"/>
    <w:rsid w:val="000737BD"/>
    <w:rsid w:val="00073B80"/>
    <w:rsid w:val="000741DF"/>
    <w:rsid w:val="000744A3"/>
    <w:rsid w:val="00074825"/>
    <w:rsid w:val="00074A99"/>
    <w:rsid w:val="00074D49"/>
    <w:rsid w:val="000751DB"/>
    <w:rsid w:val="00075905"/>
    <w:rsid w:val="00075A0C"/>
    <w:rsid w:val="00075E9B"/>
    <w:rsid w:val="00075EF1"/>
    <w:rsid w:val="00076165"/>
    <w:rsid w:val="00076206"/>
    <w:rsid w:val="000765BB"/>
    <w:rsid w:val="0007691B"/>
    <w:rsid w:val="000770DF"/>
    <w:rsid w:val="00077258"/>
    <w:rsid w:val="00077523"/>
    <w:rsid w:val="00077A25"/>
    <w:rsid w:val="00077B71"/>
    <w:rsid w:val="00080B9A"/>
    <w:rsid w:val="00081471"/>
    <w:rsid w:val="00081D7D"/>
    <w:rsid w:val="000820CE"/>
    <w:rsid w:val="00082291"/>
    <w:rsid w:val="0008233A"/>
    <w:rsid w:val="000823D7"/>
    <w:rsid w:val="00082B3D"/>
    <w:rsid w:val="000833CD"/>
    <w:rsid w:val="00083BF7"/>
    <w:rsid w:val="0008433C"/>
    <w:rsid w:val="000846A9"/>
    <w:rsid w:val="00084C90"/>
    <w:rsid w:val="000852DF"/>
    <w:rsid w:val="00086264"/>
    <w:rsid w:val="000863D0"/>
    <w:rsid w:val="00086850"/>
    <w:rsid w:val="00087BF1"/>
    <w:rsid w:val="0009032E"/>
    <w:rsid w:val="00090507"/>
    <w:rsid w:val="00090AE5"/>
    <w:rsid w:val="00090CC4"/>
    <w:rsid w:val="000910D3"/>
    <w:rsid w:val="0009138D"/>
    <w:rsid w:val="000917BF"/>
    <w:rsid w:val="00092150"/>
    <w:rsid w:val="00092353"/>
    <w:rsid w:val="000924D3"/>
    <w:rsid w:val="00092991"/>
    <w:rsid w:val="00092BE2"/>
    <w:rsid w:val="00092DEA"/>
    <w:rsid w:val="00093538"/>
    <w:rsid w:val="0009447D"/>
    <w:rsid w:val="00094E33"/>
    <w:rsid w:val="00094E66"/>
    <w:rsid w:val="000954DD"/>
    <w:rsid w:val="0009563C"/>
    <w:rsid w:val="0009565B"/>
    <w:rsid w:val="00095C6D"/>
    <w:rsid w:val="00095CD1"/>
    <w:rsid w:val="000963BE"/>
    <w:rsid w:val="000967C8"/>
    <w:rsid w:val="000969EB"/>
    <w:rsid w:val="00096B1A"/>
    <w:rsid w:val="00096D03"/>
    <w:rsid w:val="000973E2"/>
    <w:rsid w:val="00097CF8"/>
    <w:rsid w:val="000A036B"/>
    <w:rsid w:val="000A05A2"/>
    <w:rsid w:val="000A0AB1"/>
    <w:rsid w:val="000A0DEE"/>
    <w:rsid w:val="000A11B7"/>
    <w:rsid w:val="000A13E9"/>
    <w:rsid w:val="000A166B"/>
    <w:rsid w:val="000A1D11"/>
    <w:rsid w:val="000A2173"/>
    <w:rsid w:val="000A2191"/>
    <w:rsid w:val="000A2D6C"/>
    <w:rsid w:val="000A2FDD"/>
    <w:rsid w:val="000A3051"/>
    <w:rsid w:val="000A3BE9"/>
    <w:rsid w:val="000A4A02"/>
    <w:rsid w:val="000A5035"/>
    <w:rsid w:val="000A5341"/>
    <w:rsid w:val="000A5498"/>
    <w:rsid w:val="000A687D"/>
    <w:rsid w:val="000A6A4A"/>
    <w:rsid w:val="000A7310"/>
    <w:rsid w:val="000A73E2"/>
    <w:rsid w:val="000B01BF"/>
    <w:rsid w:val="000B036A"/>
    <w:rsid w:val="000B12CA"/>
    <w:rsid w:val="000B1B09"/>
    <w:rsid w:val="000B238E"/>
    <w:rsid w:val="000B270F"/>
    <w:rsid w:val="000B2CE6"/>
    <w:rsid w:val="000B3337"/>
    <w:rsid w:val="000B3403"/>
    <w:rsid w:val="000B347E"/>
    <w:rsid w:val="000B3788"/>
    <w:rsid w:val="000B3845"/>
    <w:rsid w:val="000B394D"/>
    <w:rsid w:val="000B39A6"/>
    <w:rsid w:val="000B3CEB"/>
    <w:rsid w:val="000B44F1"/>
    <w:rsid w:val="000B452D"/>
    <w:rsid w:val="000B46BD"/>
    <w:rsid w:val="000B4D13"/>
    <w:rsid w:val="000B5085"/>
    <w:rsid w:val="000B551C"/>
    <w:rsid w:val="000B5521"/>
    <w:rsid w:val="000B6600"/>
    <w:rsid w:val="000B70B3"/>
    <w:rsid w:val="000B7614"/>
    <w:rsid w:val="000C043F"/>
    <w:rsid w:val="000C0810"/>
    <w:rsid w:val="000C1A94"/>
    <w:rsid w:val="000C1BB4"/>
    <w:rsid w:val="000C2074"/>
    <w:rsid w:val="000C2699"/>
    <w:rsid w:val="000C2FC7"/>
    <w:rsid w:val="000C32A7"/>
    <w:rsid w:val="000C3F17"/>
    <w:rsid w:val="000C42A3"/>
    <w:rsid w:val="000C4663"/>
    <w:rsid w:val="000C4B0A"/>
    <w:rsid w:val="000C4EDB"/>
    <w:rsid w:val="000C542B"/>
    <w:rsid w:val="000C56B8"/>
    <w:rsid w:val="000C58C5"/>
    <w:rsid w:val="000C6734"/>
    <w:rsid w:val="000C721F"/>
    <w:rsid w:val="000D08C7"/>
    <w:rsid w:val="000D0976"/>
    <w:rsid w:val="000D1503"/>
    <w:rsid w:val="000D1531"/>
    <w:rsid w:val="000D187C"/>
    <w:rsid w:val="000D221A"/>
    <w:rsid w:val="000D2A14"/>
    <w:rsid w:val="000D2C8C"/>
    <w:rsid w:val="000D2D9C"/>
    <w:rsid w:val="000D3705"/>
    <w:rsid w:val="000D3748"/>
    <w:rsid w:val="000D3FE0"/>
    <w:rsid w:val="000D47D1"/>
    <w:rsid w:val="000D5E5F"/>
    <w:rsid w:val="000D6582"/>
    <w:rsid w:val="000D6C8F"/>
    <w:rsid w:val="000D70BD"/>
    <w:rsid w:val="000D70F0"/>
    <w:rsid w:val="000D792E"/>
    <w:rsid w:val="000E0E27"/>
    <w:rsid w:val="000E1ACA"/>
    <w:rsid w:val="000E25BC"/>
    <w:rsid w:val="000E2B39"/>
    <w:rsid w:val="000E37D0"/>
    <w:rsid w:val="000E3B19"/>
    <w:rsid w:val="000E3BC9"/>
    <w:rsid w:val="000E3D31"/>
    <w:rsid w:val="000E3E62"/>
    <w:rsid w:val="000E4AA4"/>
    <w:rsid w:val="000E523C"/>
    <w:rsid w:val="000E5AEA"/>
    <w:rsid w:val="000E5B69"/>
    <w:rsid w:val="000E62B2"/>
    <w:rsid w:val="000E62BF"/>
    <w:rsid w:val="000E66CF"/>
    <w:rsid w:val="000E6ECE"/>
    <w:rsid w:val="000E74B3"/>
    <w:rsid w:val="000E77BC"/>
    <w:rsid w:val="000E7AE7"/>
    <w:rsid w:val="000E7D4A"/>
    <w:rsid w:val="000F02D5"/>
    <w:rsid w:val="000F0438"/>
    <w:rsid w:val="000F1F5E"/>
    <w:rsid w:val="000F2232"/>
    <w:rsid w:val="000F22DD"/>
    <w:rsid w:val="000F249A"/>
    <w:rsid w:val="000F25CB"/>
    <w:rsid w:val="000F2831"/>
    <w:rsid w:val="000F2DB2"/>
    <w:rsid w:val="000F31BE"/>
    <w:rsid w:val="000F3C29"/>
    <w:rsid w:val="000F4DF0"/>
    <w:rsid w:val="000F57A0"/>
    <w:rsid w:val="000F5894"/>
    <w:rsid w:val="000F60E4"/>
    <w:rsid w:val="000F6733"/>
    <w:rsid w:val="000F683B"/>
    <w:rsid w:val="000F692B"/>
    <w:rsid w:val="000F69E0"/>
    <w:rsid w:val="000F71C6"/>
    <w:rsid w:val="000F7629"/>
    <w:rsid w:val="001003E8"/>
    <w:rsid w:val="001009F8"/>
    <w:rsid w:val="00100A5D"/>
    <w:rsid w:val="00100D66"/>
    <w:rsid w:val="00101538"/>
    <w:rsid w:val="001015B9"/>
    <w:rsid w:val="00101B76"/>
    <w:rsid w:val="001029BB"/>
    <w:rsid w:val="00102D9E"/>
    <w:rsid w:val="001033CD"/>
    <w:rsid w:val="00103FB6"/>
    <w:rsid w:val="00104510"/>
    <w:rsid w:val="001047B7"/>
    <w:rsid w:val="00104C1E"/>
    <w:rsid w:val="00104DCF"/>
    <w:rsid w:val="0010539B"/>
    <w:rsid w:val="0010642F"/>
    <w:rsid w:val="001069FC"/>
    <w:rsid w:val="00106D93"/>
    <w:rsid w:val="00107042"/>
    <w:rsid w:val="00107824"/>
    <w:rsid w:val="00107908"/>
    <w:rsid w:val="0011043E"/>
    <w:rsid w:val="00110611"/>
    <w:rsid w:val="0011068F"/>
    <w:rsid w:val="00110BB4"/>
    <w:rsid w:val="00111D92"/>
    <w:rsid w:val="00111FA1"/>
    <w:rsid w:val="001123FD"/>
    <w:rsid w:val="00112693"/>
    <w:rsid w:val="0011297D"/>
    <w:rsid w:val="00112E7E"/>
    <w:rsid w:val="00113113"/>
    <w:rsid w:val="001138A3"/>
    <w:rsid w:val="001139CB"/>
    <w:rsid w:val="0011476E"/>
    <w:rsid w:val="001149C0"/>
    <w:rsid w:val="0011500C"/>
    <w:rsid w:val="0011526E"/>
    <w:rsid w:val="00115CC1"/>
    <w:rsid w:val="001165B1"/>
    <w:rsid w:val="00117ABE"/>
    <w:rsid w:val="00117B5B"/>
    <w:rsid w:val="00120001"/>
    <w:rsid w:val="00120138"/>
    <w:rsid w:val="00120363"/>
    <w:rsid w:val="0012053B"/>
    <w:rsid w:val="00120B0B"/>
    <w:rsid w:val="00120C5D"/>
    <w:rsid w:val="00120D7A"/>
    <w:rsid w:val="00121046"/>
    <w:rsid w:val="001217E9"/>
    <w:rsid w:val="001220E3"/>
    <w:rsid w:val="001221FE"/>
    <w:rsid w:val="00123080"/>
    <w:rsid w:val="001232ED"/>
    <w:rsid w:val="00123662"/>
    <w:rsid w:val="001237F7"/>
    <w:rsid w:val="00123E4C"/>
    <w:rsid w:val="001243B6"/>
    <w:rsid w:val="00124F30"/>
    <w:rsid w:val="00125A2C"/>
    <w:rsid w:val="00125E49"/>
    <w:rsid w:val="001260EC"/>
    <w:rsid w:val="001266F9"/>
    <w:rsid w:val="0012704A"/>
    <w:rsid w:val="00127146"/>
    <w:rsid w:val="00127EB1"/>
    <w:rsid w:val="001300C8"/>
    <w:rsid w:val="001302D0"/>
    <w:rsid w:val="001303A1"/>
    <w:rsid w:val="00130630"/>
    <w:rsid w:val="001312FE"/>
    <w:rsid w:val="00132046"/>
    <w:rsid w:val="00132131"/>
    <w:rsid w:val="00132827"/>
    <w:rsid w:val="00132F91"/>
    <w:rsid w:val="00133034"/>
    <w:rsid w:val="0013311C"/>
    <w:rsid w:val="00133CB8"/>
    <w:rsid w:val="00133D09"/>
    <w:rsid w:val="001341B9"/>
    <w:rsid w:val="00134715"/>
    <w:rsid w:val="00134E4F"/>
    <w:rsid w:val="0013528E"/>
    <w:rsid w:val="001355AB"/>
    <w:rsid w:val="0013568C"/>
    <w:rsid w:val="00135A79"/>
    <w:rsid w:val="0013666B"/>
    <w:rsid w:val="00136C46"/>
    <w:rsid w:val="0013706D"/>
    <w:rsid w:val="00137123"/>
    <w:rsid w:val="00140590"/>
    <w:rsid w:val="00140A7A"/>
    <w:rsid w:val="00140EC9"/>
    <w:rsid w:val="00141B44"/>
    <w:rsid w:val="00142315"/>
    <w:rsid w:val="0014280F"/>
    <w:rsid w:val="00142E23"/>
    <w:rsid w:val="0014319C"/>
    <w:rsid w:val="0014366C"/>
    <w:rsid w:val="00144664"/>
    <w:rsid w:val="00145C41"/>
    <w:rsid w:val="00145C95"/>
    <w:rsid w:val="00145F71"/>
    <w:rsid w:val="00146302"/>
    <w:rsid w:val="0014695A"/>
    <w:rsid w:val="001475D4"/>
    <w:rsid w:val="001476C7"/>
    <w:rsid w:val="0015015D"/>
    <w:rsid w:val="001501BC"/>
    <w:rsid w:val="00150ACF"/>
    <w:rsid w:val="00150B84"/>
    <w:rsid w:val="00150FEF"/>
    <w:rsid w:val="0015110D"/>
    <w:rsid w:val="00151191"/>
    <w:rsid w:val="001516B7"/>
    <w:rsid w:val="001521A1"/>
    <w:rsid w:val="001522D3"/>
    <w:rsid w:val="0015289D"/>
    <w:rsid w:val="00152B2C"/>
    <w:rsid w:val="00152E0C"/>
    <w:rsid w:val="00153E80"/>
    <w:rsid w:val="00153F7D"/>
    <w:rsid w:val="00154506"/>
    <w:rsid w:val="00155444"/>
    <w:rsid w:val="00155BB7"/>
    <w:rsid w:val="001563EC"/>
    <w:rsid w:val="0015697B"/>
    <w:rsid w:val="00156AEA"/>
    <w:rsid w:val="00156B36"/>
    <w:rsid w:val="001577C6"/>
    <w:rsid w:val="00160428"/>
    <w:rsid w:val="001605B2"/>
    <w:rsid w:val="00161298"/>
    <w:rsid w:val="00162F42"/>
    <w:rsid w:val="00163A9B"/>
    <w:rsid w:val="00167232"/>
    <w:rsid w:val="00170539"/>
    <w:rsid w:val="00170917"/>
    <w:rsid w:val="001709C0"/>
    <w:rsid w:val="00170A0E"/>
    <w:rsid w:val="00170DF5"/>
    <w:rsid w:val="00170FA8"/>
    <w:rsid w:val="0017176F"/>
    <w:rsid w:val="00171A76"/>
    <w:rsid w:val="0017273A"/>
    <w:rsid w:val="00172BDB"/>
    <w:rsid w:val="00173386"/>
    <w:rsid w:val="0017349A"/>
    <w:rsid w:val="001737E9"/>
    <w:rsid w:val="00173D8D"/>
    <w:rsid w:val="001742B9"/>
    <w:rsid w:val="0017466D"/>
    <w:rsid w:val="00174E89"/>
    <w:rsid w:val="00174F76"/>
    <w:rsid w:val="00175223"/>
    <w:rsid w:val="00175FC2"/>
    <w:rsid w:val="001763F2"/>
    <w:rsid w:val="001765A1"/>
    <w:rsid w:val="001768ED"/>
    <w:rsid w:val="00176DAA"/>
    <w:rsid w:val="00176DCF"/>
    <w:rsid w:val="00177373"/>
    <w:rsid w:val="00177525"/>
    <w:rsid w:val="001778BC"/>
    <w:rsid w:val="00177D69"/>
    <w:rsid w:val="0018031F"/>
    <w:rsid w:val="00180E6C"/>
    <w:rsid w:val="00181323"/>
    <w:rsid w:val="00181D55"/>
    <w:rsid w:val="00183B19"/>
    <w:rsid w:val="00183B7F"/>
    <w:rsid w:val="00183C67"/>
    <w:rsid w:val="0018426B"/>
    <w:rsid w:val="001860C6"/>
    <w:rsid w:val="00186415"/>
    <w:rsid w:val="001865E3"/>
    <w:rsid w:val="00186907"/>
    <w:rsid w:val="00187D08"/>
    <w:rsid w:val="00190522"/>
    <w:rsid w:val="00190D97"/>
    <w:rsid w:val="00190E0B"/>
    <w:rsid w:val="00190EFA"/>
    <w:rsid w:val="0019109B"/>
    <w:rsid w:val="001914F7"/>
    <w:rsid w:val="0019162E"/>
    <w:rsid w:val="00191720"/>
    <w:rsid w:val="0019235D"/>
    <w:rsid w:val="00192AD7"/>
    <w:rsid w:val="00192C4D"/>
    <w:rsid w:val="0019306D"/>
    <w:rsid w:val="00193C75"/>
    <w:rsid w:val="00193F90"/>
    <w:rsid w:val="00194133"/>
    <w:rsid w:val="00194803"/>
    <w:rsid w:val="00194AC7"/>
    <w:rsid w:val="0019605E"/>
    <w:rsid w:val="001961EF"/>
    <w:rsid w:val="001963D6"/>
    <w:rsid w:val="0019649E"/>
    <w:rsid w:val="00196685"/>
    <w:rsid w:val="00196C3C"/>
    <w:rsid w:val="00196D0E"/>
    <w:rsid w:val="001977F1"/>
    <w:rsid w:val="001979BE"/>
    <w:rsid w:val="001A03EA"/>
    <w:rsid w:val="001A0427"/>
    <w:rsid w:val="001A05D2"/>
    <w:rsid w:val="001A129A"/>
    <w:rsid w:val="001A1937"/>
    <w:rsid w:val="001A3136"/>
    <w:rsid w:val="001A34A5"/>
    <w:rsid w:val="001A3840"/>
    <w:rsid w:val="001A3ED0"/>
    <w:rsid w:val="001A400C"/>
    <w:rsid w:val="001A4E41"/>
    <w:rsid w:val="001A5107"/>
    <w:rsid w:val="001A540A"/>
    <w:rsid w:val="001A54CC"/>
    <w:rsid w:val="001A5DB8"/>
    <w:rsid w:val="001A5DC9"/>
    <w:rsid w:val="001A5FB8"/>
    <w:rsid w:val="001A614D"/>
    <w:rsid w:val="001A6873"/>
    <w:rsid w:val="001A6CE6"/>
    <w:rsid w:val="001A6FF1"/>
    <w:rsid w:val="001A707E"/>
    <w:rsid w:val="001A7279"/>
    <w:rsid w:val="001A7330"/>
    <w:rsid w:val="001A776C"/>
    <w:rsid w:val="001A7844"/>
    <w:rsid w:val="001A78E8"/>
    <w:rsid w:val="001A79D3"/>
    <w:rsid w:val="001B1065"/>
    <w:rsid w:val="001B2060"/>
    <w:rsid w:val="001B28CD"/>
    <w:rsid w:val="001B29FE"/>
    <w:rsid w:val="001B2ABE"/>
    <w:rsid w:val="001B353B"/>
    <w:rsid w:val="001B39CA"/>
    <w:rsid w:val="001B46CC"/>
    <w:rsid w:val="001B4748"/>
    <w:rsid w:val="001B4973"/>
    <w:rsid w:val="001B50D4"/>
    <w:rsid w:val="001B52FD"/>
    <w:rsid w:val="001B5A3D"/>
    <w:rsid w:val="001B5FB2"/>
    <w:rsid w:val="001B62C8"/>
    <w:rsid w:val="001B637E"/>
    <w:rsid w:val="001B72E3"/>
    <w:rsid w:val="001B78DD"/>
    <w:rsid w:val="001B79C9"/>
    <w:rsid w:val="001C03A0"/>
    <w:rsid w:val="001C04E0"/>
    <w:rsid w:val="001C0E71"/>
    <w:rsid w:val="001C0E8B"/>
    <w:rsid w:val="001C1E04"/>
    <w:rsid w:val="001C2134"/>
    <w:rsid w:val="001C2682"/>
    <w:rsid w:val="001C316C"/>
    <w:rsid w:val="001C377D"/>
    <w:rsid w:val="001C3EAE"/>
    <w:rsid w:val="001C4138"/>
    <w:rsid w:val="001C4233"/>
    <w:rsid w:val="001C4533"/>
    <w:rsid w:val="001C46C5"/>
    <w:rsid w:val="001C55A1"/>
    <w:rsid w:val="001C56C6"/>
    <w:rsid w:val="001C5884"/>
    <w:rsid w:val="001C5FC2"/>
    <w:rsid w:val="001C6390"/>
    <w:rsid w:val="001C7B3F"/>
    <w:rsid w:val="001C7BE6"/>
    <w:rsid w:val="001D0222"/>
    <w:rsid w:val="001D11C9"/>
    <w:rsid w:val="001D18D6"/>
    <w:rsid w:val="001D19C7"/>
    <w:rsid w:val="001D1F19"/>
    <w:rsid w:val="001D229B"/>
    <w:rsid w:val="001D2D58"/>
    <w:rsid w:val="001D357E"/>
    <w:rsid w:val="001D3844"/>
    <w:rsid w:val="001D3CC0"/>
    <w:rsid w:val="001D51EC"/>
    <w:rsid w:val="001D5504"/>
    <w:rsid w:val="001D5636"/>
    <w:rsid w:val="001D563B"/>
    <w:rsid w:val="001D58E7"/>
    <w:rsid w:val="001D610B"/>
    <w:rsid w:val="001D6EFF"/>
    <w:rsid w:val="001D7255"/>
    <w:rsid w:val="001D72BE"/>
    <w:rsid w:val="001E05B9"/>
    <w:rsid w:val="001E0FC2"/>
    <w:rsid w:val="001E16B2"/>
    <w:rsid w:val="001E18B1"/>
    <w:rsid w:val="001E1BF2"/>
    <w:rsid w:val="001E1BF5"/>
    <w:rsid w:val="001E1C17"/>
    <w:rsid w:val="001E1CFD"/>
    <w:rsid w:val="001E2559"/>
    <w:rsid w:val="001E2E55"/>
    <w:rsid w:val="001E391C"/>
    <w:rsid w:val="001E3938"/>
    <w:rsid w:val="001E48F1"/>
    <w:rsid w:val="001E4D35"/>
    <w:rsid w:val="001E559D"/>
    <w:rsid w:val="001E55F0"/>
    <w:rsid w:val="001E576F"/>
    <w:rsid w:val="001E6ADC"/>
    <w:rsid w:val="001E6E4F"/>
    <w:rsid w:val="001E6EAC"/>
    <w:rsid w:val="001E7266"/>
    <w:rsid w:val="001E7419"/>
    <w:rsid w:val="001E7710"/>
    <w:rsid w:val="001E7A29"/>
    <w:rsid w:val="001F0002"/>
    <w:rsid w:val="001F0D3F"/>
    <w:rsid w:val="001F0DA1"/>
    <w:rsid w:val="001F105D"/>
    <w:rsid w:val="001F1EAC"/>
    <w:rsid w:val="001F1F85"/>
    <w:rsid w:val="001F238B"/>
    <w:rsid w:val="001F25AF"/>
    <w:rsid w:val="001F272B"/>
    <w:rsid w:val="001F29B9"/>
    <w:rsid w:val="001F2C89"/>
    <w:rsid w:val="001F30D6"/>
    <w:rsid w:val="001F3303"/>
    <w:rsid w:val="001F3362"/>
    <w:rsid w:val="001F4035"/>
    <w:rsid w:val="001F4F6E"/>
    <w:rsid w:val="001F5041"/>
    <w:rsid w:val="001F539F"/>
    <w:rsid w:val="001F56F1"/>
    <w:rsid w:val="001F59E1"/>
    <w:rsid w:val="001F5A5C"/>
    <w:rsid w:val="001F619D"/>
    <w:rsid w:val="001F61C5"/>
    <w:rsid w:val="001F6DC9"/>
    <w:rsid w:val="001F7957"/>
    <w:rsid w:val="001F7A11"/>
    <w:rsid w:val="001F7A67"/>
    <w:rsid w:val="001F7BEB"/>
    <w:rsid w:val="00200278"/>
    <w:rsid w:val="00200614"/>
    <w:rsid w:val="00200952"/>
    <w:rsid w:val="00200AC0"/>
    <w:rsid w:val="00200CB1"/>
    <w:rsid w:val="00201041"/>
    <w:rsid w:val="0020157C"/>
    <w:rsid w:val="002016EF"/>
    <w:rsid w:val="00202547"/>
    <w:rsid w:val="00202675"/>
    <w:rsid w:val="00202A5E"/>
    <w:rsid w:val="002033F4"/>
    <w:rsid w:val="00203CED"/>
    <w:rsid w:val="0020484E"/>
    <w:rsid w:val="00204D58"/>
    <w:rsid w:val="00204E60"/>
    <w:rsid w:val="00205494"/>
    <w:rsid w:val="00205810"/>
    <w:rsid w:val="00205B2C"/>
    <w:rsid w:val="00206A32"/>
    <w:rsid w:val="00206D5F"/>
    <w:rsid w:val="0020775A"/>
    <w:rsid w:val="00207911"/>
    <w:rsid w:val="00207F2A"/>
    <w:rsid w:val="002100C5"/>
    <w:rsid w:val="002102D2"/>
    <w:rsid w:val="002104E7"/>
    <w:rsid w:val="0021087A"/>
    <w:rsid w:val="00210AB3"/>
    <w:rsid w:val="00210F9C"/>
    <w:rsid w:val="00211591"/>
    <w:rsid w:val="00211C24"/>
    <w:rsid w:val="002125C1"/>
    <w:rsid w:val="00212B95"/>
    <w:rsid w:val="00213131"/>
    <w:rsid w:val="00213426"/>
    <w:rsid w:val="00213495"/>
    <w:rsid w:val="00213F3D"/>
    <w:rsid w:val="0021408A"/>
    <w:rsid w:val="00214278"/>
    <w:rsid w:val="00214B49"/>
    <w:rsid w:val="00214E2A"/>
    <w:rsid w:val="00215182"/>
    <w:rsid w:val="0021526B"/>
    <w:rsid w:val="0021685F"/>
    <w:rsid w:val="002177A0"/>
    <w:rsid w:val="00217E19"/>
    <w:rsid w:val="00220674"/>
    <w:rsid w:val="002206FC"/>
    <w:rsid w:val="002207AF"/>
    <w:rsid w:val="00221763"/>
    <w:rsid w:val="00221CAF"/>
    <w:rsid w:val="00222197"/>
    <w:rsid w:val="00222B5C"/>
    <w:rsid w:val="00222B7D"/>
    <w:rsid w:val="00222C63"/>
    <w:rsid w:val="00222F5D"/>
    <w:rsid w:val="0022320E"/>
    <w:rsid w:val="00223862"/>
    <w:rsid w:val="00224078"/>
    <w:rsid w:val="00224676"/>
    <w:rsid w:val="002246B5"/>
    <w:rsid w:val="0022472A"/>
    <w:rsid w:val="00224B5B"/>
    <w:rsid w:val="00224FFA"/>
    <w:rsid w:val="00226FF0"/>
    <w:rsid w:val="00227238"/>
    <w:rsid w:val="0022734A"/>
    <w:rsid w:val="0022749C"/>
    <w:rsid w:val="00227575"/>
    <w:rsid w:val="002276FC"/>
    <w:rsid w:val="0022775B"/>
    <w:rsid w:val="00231FA9"/>
    <w:rsid w:val="00232118"/>
    <w:rsid w:val="00232372"/>
    <w:rsid w:val="00232597"/>
    <w:rsid w:val="002330D3"/>
    <w:rsid w:val="00233252"/>
    <w:rsid w:val="002334F6"/>
    <w:rsid w:val="00233811"/>
    <w:rsid w:val="0023385A"/>
    <w:rsid w:val="002339B0"/>
    <w:rsid w:val="00233AC2"/>
    <w:rsid w:val="00233E3F"/>
    <w:rsid w:val="00233E5D"/>
    <w:rsid w:val="00233E95"/>
    <w:rsid w:val="00234042"/>
    <w:rsid w:val="002342B6"/>
    <w:rsid w:val="0023458B"/>
    <w:rsid w:val="00234654"/>
    <w:rsid w:val="0023491C"/>
    <w:rsid w:val="00234CC3"/>
    <w:rsid w:val="002352F4"/>
    <w:rsid w:val="00235308"/>
    <w:rsid w:val="0023564C"/>
    <w:rsid w:val="002358A0"/>
    <w:rsid w:val="00236EC0"/>
    <w:rsid w:val="002373BC"/>
    <w:rsid w:val="00237438"/>
    <w:rsid w:val="00237650"/>
    <w:rsid w:val="00237A71"/>
    <w:rsid w:val="00237E4A"/>
    <w:rsid w:val="00240917"/>
    <w:rsid w:val="002410F8"/>
    <w:rsid w:val="0024141F"/>
    <w:rsid w:val="002417B8"/>
    <w:rsid w:val="00241CC5"/>
    <w:rsid w:val="00242253"/>
    <w:rsid w:val="00242640"/>
    <w:rsid w:val="002427F0"/>
    <w:rsid w:val="00242C09"/>
    <w:rsid w:val="00242C58"/>
    <w:rsid w:val="00242E21"/>
    <w:rsid w:val="002430F5"/>
    <w:rsid w:val="002442B8"/>
    <w:rsid w:val="00244B7F"/>
    <w:rsid w:val="00245A38"/>
    <w:rsid w:val="00245E81"/>
    <w:rsid w:val="0024668D"/>
    <w:rsid w:val="00246C9C"/>
    <w:rsid w:val="00246FE0"/>
    <w:rsid w:val="0025011F"/>
    <w:rsid w:val="00250519"/>
    <w:rsid w:val="00250BA1"/>
    <w:rsid w:val="00250D43"/>
    <w:rsid w:val="00250D9F"/>
    <w:rsid w:val="00251FE3"/>
    <w:rsid w:val="002526F2"/>
    <w:rsid w:val="002529F8"/>
    <w:rsid w:val="002531EC"/>
    <w:rsid w:val="00253DDA"/>
    <w:rsid w:val="0025427F"/>
    <w:rsid w:val="00254666"/>
    <w:rsid w:val="00254D7B"/>
    <w:rsid w:val="002553BA"/>
    <w:rsid w:val="002554A8"/>
    <w:rsid w:val="00255624"/>
    <w:rsid w:val="00255BA5"/>
    <w:rsid w:val="00255D43"/>
    <w:rsid w:val="0025641C"/>
    <w:rsid w:val="00256464"/>
    <w:rsid w:val="00256A32"/>
    <w:rsid w:val="00256B81"/>
    <w:rsid w:val="00257334"/>
    <w:rsid w:val="00257A7E"/>
    <w:rsid w:val="002605DA"/>
    <w:rsid w:val="002606E7"/>
    <w:rsid w:val="00260A05"/>
    <w:rsid w:val="00260DBA"/>
    <w:rsid w:val="0026113D"/>
    <w:rsid w:val="00261467"/>
    <w:rsid w:val="002618E4"/>
    <w:rsid w:val="00261DC1"/>
    <w:rsid w:val="0026229D"/>
    <w:rsid w:val="002628FC"/>
    <w:rsid w:val="002630CA"/>
    <w:rsid w:val="002635DF"/>
    <w:rsid w:val="002636A0"/>
    <w:rsid w:val="00263A09"/>
    <w:rsid w:val="00263ADD"/>
    <w:rsid w:val="00263D69"/>
    <w:rsid w:val="00263D8B"/>
    <w:rsid w:val="00263E7C"/>
    <w:rsid w:val="002647AC"/>
    <w:rsid w:val="00264D2E"/>
    <w:rsid w:val="00264FEE"/>
    <w:rsid w:val="0026551D"/>
    <w:rsid w:val="002655E9"/>
    <w:rsid w:val="00265BB8"/>
    <w:rsid w:val="002668D4"/>
    <w:rsid w:val="00266CC8"/>
    <w:rsid w:val="002670C1"/>
    <w:rsid w:val="002674B9"/>
    <w:rsid w:val="0026766C"/>
    <w:rsid w:val="002704B8"/>
    <w:rsid w:val="00270F8B"/>
    <w:rsid w:val="0027175F"/>
    <w:rsid w:val="0027177C"/>
    <w:rsid w:val="00271A80"/>
    <w:rsid w:val="00272416"/>
    <w:rsid w:val="0027257C"/>
    <w:rsid w:val="002726D9"/>
    <w:rsid w:val="00272ABD"/>
    <w:rsid w:val="00272DB7"/>
    <w:rsid w:val="00273A1D"/>
    <w:rsid w:val="00273B0B"/>
    <w:rsid w:val="00273DAF"/>
    <w:rsid w:val="00274CA2"/>
    <w:rsid w:val="00275418"/>
    <w:rsid w:val="00276160"/>
    <w:rsid w:val="00277366"/>
    <w:rsid w:val="00277846"/>
    <w:rsid w:val="0027795F"/>
    <w:rsid w:val="002779B1"/>
    <w:rsid w:val="0028001A"/>
    <w:rsid w:val="00280119"/>
    <w:rsid w:val="00280693"/>
    <w:rsid w:val="002806BC"/>
    <w:rsid w:val="00280703"/>
    <w:rsid w:val="002807B5"/>
    <w:rsid w:val="002819FC"/>
    <w:rsid w:val="00281A94"/>
    <w:rsid w:val="00281AB3"/>
    <w:rsid w:val="00281C11"/>
    <w:rsid w:val="00281E7D"/>
    <w:rsid w:val="00281F30"/>
    <w:rsid w:val="00282B7B"/>
    <w:rsid w:val="00283563"/>
    <w:rsid w:val="00284921"/>
    <w:rsid w:val="00284B61"/>
    <w:rsid w:val="00284D90"/>
    <w:rsid w:val="00285253"/>
    <w:rsid w:val="002856BA"/>
    <w:rsid w:val="00285EDF"/>
    <w:rsid w:val="002862EE"/>
    <w:rsid w:val="00286A2A"/>
    <w:rsid w:val="00286BB5"/>
    <w:rsid w:val="00286BBE"/>
    <w:rsid w:val="00286C43"/>
    <w:rsid w:val="0028787C"/>
    <w:rsid w:val="00287A14"/>
    <w:rsid w:val="00290348"/>
    <w:rsid w:val="0029047F"/>
    <w:rsid w:val="00290875"/>
    <w:rsid w:val="002908BC"/>
    <w:rsid w:val="00290B01"/>
    <w:rsid w:val="00290CD6"/>
    <w:rsid w:val="00291277"/>
    <w:rsid w:val="00291622"/>
    <w:rsid w:val="00291C7D"/>
    <w:rsid w:val="002920A7"/>
    <w:rsid w:val="0029273F"/>
    <w:rsid w:val="00292B90"/>
    <w:rsid w:val="00293ACC"/>
    <w:rsid w:val="00293CB3"/>
    <w:rsid w:val="00293FF6"/>
    <w:rsid w:val="00294856"/>
    <w:rsid w:val="00294CEB"/>
    <w:rsid w:val="00295099"/>
    <w:rsid w:val="002955A4"/>
    <w:rsid w:val="00295F61"/>
    <w:rsid w:val="00296199"/>
    <w:rsid w:val="00296413"/>
    <w:rsid w:val="0029659F"/>
    <w:rsid w:val="00296EBC"/>
    <w:rsid w:val="00296FB6"/>
    <w:rsid w:val="0029758D"/>
    <w:rsid w:val="00297696"/>
    <w:rsid w:val="00297B3B"/>
    <w:rsid w:val="00297C8C"/>
    <w:rsid w:val="002A01F1"/>
    <w:rsid w:val="002A0A18"/>
    <w:rsid w:val="002A0CFE"/>
    <w:rsid w:val="002A1154"/>
    <w:rsid w:val="002A18CA"/>
    <w:rsid w:val="002A2679"/>
    <w:rsid w:val="002A2AAD"/>
    <w:rsid w:val="002A2DD1"/>
    <w:rsid w:val="002A2E5B"/>
    <w:rsid w:val="002A4D63"/>
    <w:rsid w:val="002A524A"/>
    <w:rsid w:val="002A66B8"/>
    <w:rsid w:val="002A66EF"/>
    <w:rsid w:val="002A6AFE"/>
    <w:rsid w:val="002A6F73"/>
    <w:rsid w:val="002A75B5"/>
    <w:rsid w:val="002A7DB0"/>
    <w:rsid w:val="002B0108"/>
    <w:rsid w:val="002B081B"/>
    <w:rsid w:val="002B1918"/>
    <w:rsid w:val="002B19FE"/>
    <w:rsid w:val="002B1B96"/>
    <w:rsid w:val="002B27B6"/>
    <w:rsid w:val="002B2AD2"/>
    <w:rsid w:val="002B3A5F"/>
    <w:rsid w:val="002B471E"/>
    <w:rsid w:val="002B4E64"/>
    <w:rsid w:val="002B57C5"/>
    <w:rsid w:val="002B59E0"/>
    <w:rsid w:val="002B6478"/>
    <w:rsid w:val="002B6E92"/>
    <w:rsid w:val="002B7002"/>
    <w:rsid w:val="002B73D9"/>
    <w:rsid w:val="002B7F0E"/>
    <w:rsid w:val="002C0CB3"/>
    <w:rsid w:val="002C0DD2"/>
    <w:rsid w:val="002C124D"/>
    <w:rsid w:val="002C4496"/>
    <w:rsid w:val="002C4A09"/>
    <w:rsid w:val="002C519B"/>
    <w:rsid w:val="002C5476"/>
    <w:rsid w:val="002C622C"/>
    <w:rsid w:val="002C66DB"/>
    <w:rsid w:val="002C747D"/>
    <w:rsid w:val="002C7DE2"/>
    <w:rsid w:val="002C7EFE"/>
    <w:rsid w:val="002D0110"/>
    <w:rsid w:val="002D03B6"/>
    <w:rsid w:val="002D077E"/>
    <w:rsid w:val="002D0C6E"/>
    <w:rsid w:val="002D0CA6"/>
    <w:rsid w:val="002D19F8"/>
    <w:rsid w:val="002D2698"/>
    <w:rsid w:val="002D2A1E"/>
    <w:rsid w:val="002D3C55"/>
    <w:rsid w:val="002D3F85"/>
    <w:rsid w:val="002D4488"/>
    <w:rsid w:val="002D4932"/>
    <w:rsid w:val="002D4977"/>
    <w:rsid w:val="002D4F13"/>
    <w:rsid w:val="002D5024"/>
    <w:rsid w:val="002D53A5"/>
    <w:rsid w:val="002D53C2"/>
    <w:rsid w:val="002D56AA"/>
    <w:rsid w:val="002D6D82"/>
    <w:rsid w:val="002D74E0"/>
    <w:rsid w:val="002D7B92"/>
    <w:rsid w:val="002E07BA"/>
    <w:rsid w:val="002E0A6A"/>
    <w:rsid w:val="002E0B09"/>
    <w:rsid w:val="002E1121"/>
    <w:rsid w:val="002E13FD"/>
    <w:rsid w:val="002E1731"/>
    <w:rsid w:val="002E1A88"/>
    <w:rsid w:val="002E1B13"/>
    <w:rsid w:val="002E25E2"/>
    <w:rsid w:val="002E300C"/>
    <w:rsid w:val="002E39DA"/>
    <w:rsid w:val="002E3F16"/>
    <w:rsid w:val="002E4AA1"/>
    <w:rsid w:val="002E5147"/>
    <w:rsid w:val="002E568A"/>
    <w:rsid w:val="002E5B6F"/>
    <w:rsid w:val="002E5EBC"/>
    <w:rsid w:val="002E61C5"/>
    <w:rsid w:val="002E627A"/>
    <w:rsid w:val="002E6C18"/>
    <w:rsid w:val="002E7567"/>
    <w:rsid w:val="002E7D9A"/>
    <w:rsid w:val="002E7DA0"/>
    <w:rsid w:val="002F0086"/>
    <w:rsid w:val="002F05F8"/>
    <w:rsid w:val="002F076A"/>
    <w:rsid w:val="002F085A"/>
    <w:rsid w:val="002F08AD"/>
    <w:rsid w:val="002F1325"/>
    <w:rsid w:val="002F1D43"/>
    <w:rsid w:val="002F1F4F"/>
    <w:rsid w:val="002F250E"/>
    <w:rsid w:val="002F2543"/>
    <w:rsid w:val="002F288A"/>
    <w:rsid w:val="002F2E9E"/>
    <w:rsid w:val="002F31E1"/>
    <w:rsid w:val="002F3977"/>
    <w:rsid w:val="002F411C"/>
    <w:rsid w:val="002F4325"/>
    <w:rsid w:val="002F4776"/>
    <w:rsid w:val="002F4945"/>
    <w:rsid w:val="002F4F48"/>
    <w:rsid w:val="002F578D"/>
    <w:rsid w:val="002F5BEA"/>
    <w:rsid w:val="002F61AB"/>
    <w:rsid w:val="002F6800"/>
    <w:rsid w:val="002F6B5E"/>
    <w:rsid w:val="002F6F62"/>
    <w:rsid w:val="002F752B"/>
    <w:rsid w:val="002F78D1"/>
    <w:rsid w:val="00300424"/>
    <w:rsid w:val="003018F0"/>
    <w:rsid w:val="00301DC9"/>
    <w:rsid w:val="003027F4"/>
    <w:rsid w:val="00302B9E"/>
    <w:rsid w:val="00302EDF"/>
    <w:rsid w:val="00303465"/>
    <w:rsid w:val="00303A1A"/>
    <w:rsid w:val="00303A72"/>
    <w:rsid w:val="00303E93"/>
    <w:rsid w:val="00304273"/>
    <w:rsid w:val="0030470A"/>
    <w:rsid w:val="00304A1C"/>
    <w:rsid w:val="00305A1F"/>
    <w:rsid w:val="00305BAC"/>
    <w:rsid w:val="00305D4C"/>
    <w:rsid w:val="00306275"/>
    <w:rsid w:val="003062A3"/>
    <w:rsid w:val="0030654E"/>
    <w:rsid w:val="003067A2"/>
    <w:rsid w:val="00306EC0"/>
    <w:rsid w:val="00307218"/>
    <w:rsid w:val="00307363"/>
    <w:rsid w:val="00307CD7"/>
    <w:rsid w:val="00310045"/>
    <w:rsid w:val="00310DE4"/>
    <w:rsid w:val="00311517"/>
    <w:rsid w:val="003124F8"/>
    <w:rsid w:val="003128BE"/>
    <w:rsid w:val="00312C50"/>
    <w:rsid w:val="00313500"/>
    <w:rsid w:val="00313A7B"/>
    <w:rsid w:val="00313D16"/>
    <w:rsid w:val="00313D90"/>
    <w:rsid w:val="00314555"/>
    <w:rsid w:val="003145DD"/>
    <w:rsid w:val="00314ECA"/>
    <w:rsid w:val="00315633"/>
    <w:rsid w:val="003162A6"/>
    <w:rsid w:val="0031665E"/>
    <w:rsid w:val="003171D3"/>
    <w:rsid w:val="003177FC"/>
    <w:rsid w:val="00317B0D"/>
    <w:rsid w:val="00321A01"/>
    <w:rsid w:val="00321CDF"/>
    <w:rsid w:val="00322B8E"/>
    <w:rsid w:val="00322CDC"/>
    <w:rsid w:val="003233C0"/>
    <w:rsid w:val="00323980"/>
    <w:rsid w:val="00324093"/>
    <w:rsid w:val="003247E2"/>
    <w:rsid w:val="00324C9E"/>
    <w:rsid w:val="00325959"/>
    <w:rsid w:val="0032614B"/>
    <w:rsid w:val="0032619A"/>
    <w:rsid w:val="00326244"/>
    <w:rsid w:val="00327D6B"/>
    <w:rsid w:val="00327EF1"/>
    <w:rsid w:val="0033001C"/>
    <w:rsid w:val="00330AB0"/>
    <w:rsid w:val="00330D7F"/>
    <w:rsid w:val="003318C7"/>
    <w:rsid w:val="00332219"/>
    <w:rsid w:val="00332238"/>
    <w:rsid w:val="00332608"/>
    <w:rsid w:val="00332876"/>
    <w:rsid w:val="00332B0E"/>
    <w:rsid w:val="003343C8"/>
    <w:rsid w:val="003346C6"/>
    <w:rsid w:val="00335409"/>
    <w:rsid w:val="003355EB"/>
    <w:rsid w:val="00336361"/>
    <w:rsid w:val="003364E5"/>
    <w:rsid w:val="0033654C"/>
    <w:rsid w:val="003369B7"/>
    <w:rsid w:val="00337A8E"/>
    <w:rsid w:val="003409F2"/>
    <w:rsid w:val="00341023"/>
    <w:rsid w:val="00342B10"/>
    <w:rsid w:val="00343064"/>
    <w:rsid w:val="00343C6C"/>
    <w:rsid w:val="00344C9A"/>
    <w:rsid w:val="00344F0C"/>
    <w:rsid w:val="003452D8"/>
    <w:rsid w:val="00345629"/>
    <w:rsid w:val="00345C83"/>
    <w:rsid w:val="00346039"/>
    <w:rsid w:val="003460B1"/>
    <w:rsid w:val="00346B8A"/>
    <w:rsid w:val="00347152"/>
    <w:rsid w:val="003477F6"/>
    <w:rsid w:val="00347AD9"/>
    <w:rsid w:val="00350153"/>
    <w:rsid w:val="00351440"/>
    <w:rsid w:val="00351EE0"/>
    <w:rsid w:val="003523A2"/>
    <w:rsid w:val="00352A9D"/>
    <w:rsid w:val="00352D7F"/>
    <w:rsid w:val="0035435E"/>
    <w:rsid w:val="00355049"/>
    <w:rsid w:val="00355200"/>
    <w:rsid w:val="0035580E"/>
    <w:rsid w:val="0035593A"/>
    <w:rsid w:val="00355EF1"/>
    <w:rsid w:val="00356D77"/>
    <w:rsid w:val="003572DF"/>
    <w:rsid w:val="0035756B"/>
    <w:rsid w:val="00357816"/>
    <w:rsid w:val="00357A9B"/>
    <w:rsid w:val="003607B5"/>
    <w:rsid w:val="003613DD"/>
    <w:rsid w:val="00361852"/>
    <w:rsid w:val="00361CD3"/>
    <w:rsid w:val="003622F4"/>
    <w:rsid w:val="003624C9"/>
    <w:rsid w:val="00362693"/>
    <w:rsid w:val="003626FC"/>
    <w:rsid w:val="00362A60"/>
    <w:rsid w:val="00362C2B"/>
    <w:rsid w:val="00363000"/>
    <w:rsid w:val="00363076"/>
    <w:rsid w:val="003633BA"/>
    <w:rsid w:val="00363FAE"/>
    <w:rsid w:val="00364819"/>
    <w:rsid w:val="00364D7C"/>
    <w:rsid w:val="003650AE"/>
    <w:rsid w:val="00365610"/>
    <w:rsid w:val="00365B2C"/>
    <w:rsid w:val="00365C58"/>
    <w:rsid w:val="00365E34"/>
    <w:rsid w:val="00366030"/>
    <w:rsid w:val="0036639F"/>
    <w:rsid w:val="00366ADB"/>
    <w:rsid w:val="00366F34"/>
    <w:rsid w:val="00366F44"/>
    <w:rsid w:val="00367F1B"/>
    <w:rsid w:val="00370938"/>
    <w:rsid w:val="00370D12"/>
    <w:rsid w:val="003711A3"/>
    <w:rsid w:val="003712B2"/>
    <w:rsid w:val="00371540"/>
    <w:rsid w:val="00371664"/>
    <w:rsid w:val="00371FC7"/>
    <w:rsid w:val="00372398"/>
    <w:rsid w:val="003727B6"/>
    <w:rsid w:val="0037298E"/>
    <w:rsid w:val="00372D84"/>
    <w:rsid w:val="00372FBC"/>
    <w:rsid w:val="0037342C"/>
    <w:rsid w:val="00373C75"/>
    <w:rsid w:val="00373EE3"/>
    <w:rsid w:val="0037454A"/>
    <w:rsid w:val="003748BA"/>
    <w:rsid w:val="00374D05"/>
    <w:rsid w:val="003750D2"/>
    <w:rsid w:val="0037529F"/>
    <w:rsid w:val="00375590"/>
    <w:rsid w:val="00375B19"/>
    <w:rsid w:val="00375FC0"/>
    <w:rsid w:val="0037633C"/>
    <w:rsid w:val="003765E3"/>
    <w:rsid w:val="00376A74"/>
    <w:rsid w:val="003770EC"/>
    <w:rsid w:val="0037726C"/>
    <w:rsid w:val="00377305"/>
    <w:rsid w:val="003773A5"/>
    <w:rsid w:val="00377A14"/>
    <w:rsid w:val="00377A57"/>
    <w:rsid w:val="00380016"/>
    <w:rsid w:val="00380300"/>
    <w:rsid w:val="0038049E"/>
    <w:rsid w:val="00380AEF"/>
    <w:rsid w:val="00380BA1"/>
    <w:rsid w:val="00380F78"/>
    <w:rsid w:val="0038134F"/>
    <w:rsid w:val="00381731"/>
    <w:rsid w:val="00382637"/>
    <w:rsid w:val="00382898"/>
    <w:rsid w:val="00383727"/>
    <w:rsid w:val="003839C1"/>
    <w:rsid w:val="00383A4F"/>
    <w:rsid w:val="003848D5"/>
    <w:rsid w:val="00384C0B"/>
    <w:rsid w:val="00384E21"/>
    <w:rsid w:val="003850D9"/>
    <w:rsid w:val="00385816"/>
    <w:rsid w:val="00385EEE"/>
    <w:rsid w:val="00386536"/>
    <w:rsid w:val="0038684B"/>
    <w:rsid w:val="0038735C"/>
    <w:rsid w:val="0038736E"/>
    <w:rsid w:val="003876CB"/>
    <w:rsid w:val="00390292"/>
    <w:rsid w:val="003904D0"/>
    <w:rsid w:val="003910A2"/>
    <w:rsid w:val="00392686"/>
    <w:rsid w:val="00393ABF"/>
    <w:rsid w:val="00393CB2"/>
    <w:rsid w:val="00394062"/>
    <w:rsid w:val="003945A4"/>
    <w:rsid w:val="0039488E"/>
    <w:rsid w:val="00394AC1"/>
    <w:rsid w:val="00394B6A"/>
    <w:rsid w:val="00395B7E"/>
    <w:rsid w:val="00395C51"/>
    <w:rsid w:val="00395C55"/>
    <w:rsid w:val="0039649F"/>
    <w:rsid w:val="0039685E"/>
    <w:rsid w:val="00396C44"/>
    <w:rsid w:val="003976F5"/>
    <w:rsid w:val="00397AF9"/>
    <w:rsid w:val="00397B77"/>
    <w:rsid w:val="00397D85"/>
    <w:rsid w:val="00397FF8"/>
    <w:rsid w:val="003A038B"/>
    <w:rsid w:val="003A04B1"/>
    <w:rsid w:val="003A0CB3"/>
    <w:rsid w:val="003A0CF7"/>
    <w:rsid w:val="003A12A1"/>
    <w:rsid w:val="003A1300"/>
    <w:rsid w:val="003A16FD"/>
    <w:rsid w:val="003A18ED"/>
    <w:rsid w:val="003A1AAB"/>
    <w:rsid w:val="003A353A"/>
    <w:rsid w:val="003A389C"/>
    <w:rsid w:val="003A39A1"/>
    <w:rsid w:val="003A4700"/>
    <w:rsid w:val="003A4775"/>
    <w:rsid w:val="003A4BF6"/>
    <w:rsid w:val="003A4D37"/>
    <w:rsid w:val="003A4F94"/>
    <w:rsid w:val="003A57E9"/>
    <w:rsid w:val="003A59E9"/>
    <w:rsid w:val="003A60A2"/>
    <w:rsid w:val="003A697A"/>
    <w:rsid w:val="003A6BEE"/>
    <w:rsid w:val="003A7464"/>
    <w:rsid w:val="003A77C1"/>
    <w:rsid w:val="003B0057"/>
    <w:rsid w:val="003B036A"/>
    <w:rsid w:val="003B059A"/>
    <w:rsid w:val="003B087F"/>
    <w:rsid w:val="003B0969"/>
    <w:rsid w:val="003B0B62"/>
    <w:rsid w:val="003B126E"/>
    <w:rsid w:val="003B12AE"/>
    <w:rsid w:val="003B1C8B"/>
    <w:rsid w:val="003B1E6A"/>
    <w:rsid w:val="003B1F21"/>
    <w:rsid w:val="003B2521"/>
    <w:rsid w:val="003B2C56"/>
    <w:rsid w:val="003B2D0E"/>
    <w:rsid w:val="003B3729"/>
    <w:rsid w:val="003B3E83"/>
    <w:rsid w:val="003B4142"/>
    <w:rsid w:val="003B4CE4"/>
    <w:rsid w:val="003B4D5B"/>
    <w:rsid w:val="003B605A"/>
    <w:rsid w:val="003B60DC"/>
    <w:rsid w:val="003B6321"/>
    <w:rsid w:val="003B78FB"/>
    <w:rsid w:val="003C0048"/>
    <w:rsid w:val="003C0DAB"/>
    <w:rsid w:val="003C1254"/>
    <w:rsid w:val="003C1C98"/>
    <w:rsid w:val="003C1EAA"/>
    <w:rsid w:val="003C26C6"/>
    <w:rsid w:val="003C3FF7"/>
    <w:rsid w:val="003C4388"/>
    <w:rsid w:val="003C45F9"/>
    <w:rsid w:val="003C4C00"/>
    <w:rsid w:val="003C50A3"/>
    <w:rsid w:val="003C611D"/>
    <w:rsid w:val="003C68B3"/>
    <w:rsid w:val="003C6953"/>
    <w:rsid w:val="003D05CA"/>
    <w:rsid w:val="003D2C5A"/>
    <w:rsid w:val="003D3B8D"/>
    <w:rsid w:val="003D41B1"/>
    <w:rsid w:val="003D4329"/>
    <w:rsid w:val="003D438A"/>
    <w:rsid w:val="003D4745"/>
    <w:rsid w:val="003D489D"/>
    <w:rsid w:val="003D4C2C"/>
    <w:rsid w:val="003D4F28"/>
    <w:rsid w:val="003D50B8"/>
    <w:rsid w:val="003D55C8"/>
    <w:rsid w:val="003D5BB6"/>
    <w:rsid w:val="003D6285"/>
    <w:rsid w:val="003D62FB"/>
    <w:rsid w:val="003D74D8"/>
    <w:rsid w:val="003D758D"/>
    <w:rsid w:val="003D7AF3"/>
    <w:rsid w:val="003E004C"/>
    <w:rsid w:val="003E0114"/>
    <w:rsid w:val="003E02F8"/>
    <w:rsid w:val="003E0486"/>
    <w:rsid w:val="003E0673"/>
    <w:rsid w:val="003E078D"/>
    <w:rsid w:val="003E0DC6"/>
    <w:rsid w:val="003E1596"/>
    <w:rsid w:val="003E15A9"/>
    <w:rsid w:val="003E1714"/>
    <w:rsid w:val="003E18C6"/>
    <w:rsid w:val="003E1AAA"/>
    <w:rsid w:val="003E2365"/>
    <w:rsid w:val="003E242C"/>
    <w:rsid w:val="003E3792"/>
    <w:rsid w:val="003E3A3D"/>
    <w:rsid w:val="003E3A8F"/>
    <w:rsid w:val="003E480F"/>
    <w:rsid w:val="003E4D18"/>
    <w:rsid w:val="003E5006"/>
    <w:rsid w:val="003E50F7"/>
    <w:rsid w:val="003E551D"/>
    <w:rsid w:val="003E565E"/>
    <w:rsid w:val="003E5B45"/>
    <w:rsid w:val="003E5FD6"/>
    <w:rsid w:val="003E603A"/>
    <w:rsid w:val="003E6B79"/>
    <w:rsid w:val="003E6C41"/>
    <w:rsid w:val="003E7470"/>
    <w:rsid w:val="003E7EB4"/>
    <w:rsid w:val="003F1B40"/>
    <w:rsid w:val="003F1FE1"/>
    <w:rsid w:val="003F1FF9"/>
    <w:rsid w:val="003F28D2"/>
    <w:rsid w:val="003F2D6C"/>
    <w:rsid w:val="003F2FC5"/>
    <w:rsid w:val="003F3999"/>
    <w:rsid w:val="003F3A1F"/>
    <w:rsid w:val="003F3F37"/>
    <w:rsid w:val="003F4739"/>
    <w:rsid w:val="003F4E77"/>
    <w:rsid w:val="003F5516"/>
    <w:rsid w:val="003F564D"/>
    <w:rsid w:val="003F56A0"/>
    <w:rsid w:val="003F5781"/>
    <w:rsid w:val="003F590D"/>
    <w:rsid w:val="003F6713"/>
    <w:rsid w:val="003F6818"/>
    <w:rsid w:val="003F69CB"/>
    <w:rsid w:val="003F73B5"/>
    <w:rsid w:val="003F79F7"/>
    <w:rsid w:val="003F7AE0"/>
    <w:rsid w:val="003F7EE5"/>
    <w:rsid w:val="004007BC"/>
    <w:rsid w:val="00400813"/>
    <w:rsid w:val="00401A12"/>
    <w:rsid w:val="00402367"/>
    <w:rsid w:val="00403754"/>
    <w:rsid w:val="00403767"/>
    <w:rsid w:val="004038FC"/>
    <w:rsid w:val="00403BEE"/>
    <w:rsid w:val="00404718"/>
    <w:rsid w:val="00404E42"/>
    <w:rsid w:val="00405341"/>
    <w:rsid w:val="004058A8"/>
    <w:rsid w:val="00405E1C"/>
    <w:rsid w:val="004060BE"/>
    <w:rsid w:val="0040625B"/>
    <w:rsid w:val="004067CE"/>
    <w:rsid w:val="00406ECE"/>
    <w:rsid w:val="00406F1B"/>
    <w:rsid w:val="00407613"/>
    <w:rsid w:val="00407B98"/>
    <w:rsid w:val="00407D0B"/>
    <w:rsid w:val="00410172"/>
    <w:rsid w:val="004103E3"/>
    <w:rsid w:val="0041081B"/>
    <w:rsid w:val="00410AFD"/>
    <w:rsid w:val="00410F29"/>
    <w:rsid w:val="00410FB5"/>
    <w:rsid w:val="00411627"/>
    <w:rsid w:val="004119CD"/>
    <w:rsid w:val="00412191"/>
    <w:rsid w:val="00412220"/>
    <w:rsid w:val="004133AB"/>
    <w:rsid w:val="00413CC9"/>
    <w:rsid w:val="00413F40"/>
    <w:rsid w:val="00414FE8"/>
    <w:rsid w:val="00415072"/>
    <w:rsid w:val="00415908"/>
    <w:rsid w:val="00416061"/>
    <w:rsid w:val="004160A4"/>
    <w:rsid w:val="00416211"/>
    <w:rsid w:val="004165DB"/>
    <w:rsid w:val="004165DF"/>
    <w:rsid w:val="00416A66"/>
    <w:rsid w:val="00417E6C"/>
    <w:rsid w:val="0042022C"/>
    <w:rsid w:val="00420249"/>
    <w:rsid w:val="004205BF"/>
    <w:rsid w:val="00420BAF"/>
    <w:rsid w:val="00420BD0"/>
    <w:rsid w:val="00420E24"/>
    <w:rsid w:val="00421280"/>
    <w:rsid w:val="00421670"/>
    <w:rsid w:val="00421B0C"/>
    <w:rsid w:val="00421D1F"/>
    <w:rsid w:val="00421F63"/>
    <w:rsid w:val="0042205E"/>
    <w:rsid w:val="004227B5"/>
    <w:rsid w:val="00422DC3"/>
    <w:rsid w:val="00422FA7"/>
    <w:rsid w:val="004230B0"/>
    <w:rsid w:val="004231B4"/>
    <w:rsid w:val="004236A1"/>
    <w:rsid w:val="0042378B"/>
    <w:rsid w:val="0042407A"/>
    <w:rsid w:val="004259AC"/>
    <w:rsid w:val="00425A34"/>
    <w:rsid w:val="00425A5B"/>
    <w:rsid w:val="00426247"/>
    <w:rsid w:val="00426C70"/>
    <w:rsid w:val="0042715E"/>
    <w:rsid w:val="00427879"/>
    <w:rsid w:val="00427D03"/>
    <w:rsid w:val="00427D33"/>
    <w:rsid w:val="00427FBD"/>
    <w:rsid w:val="00430812"/>
    <w:rsid w:val="004313DF"/>
    <w:rsid w:val="004317E2"/>
    <w:rsid w:val="00431AD4"/>
    <w:rsid w:val="00431C09"/>
    <w:rsid w:val="00431C7B"/>
    <w:rsid w:val="00431C9D"/>
    <w:rsid w:val="00431D6D"/>
    <w:rsid w:val="00431F65"/>
    <w:rsid w:val="00432B57"/>
    <w:rsid w:val="0043313A"/>
    <w:rsid w:val="00433683"/>
    <w:rsid w:val="00433B4B"/>
    <w:rsid w:val="004340CC"/>
    <w:rsid w:val="0043436F"/>
    <w:rsid w:val="0043454D"/>
    <w:rsid w:val="00435025"/>
    <w:rsid w:val="0043534B"/>
    <w:rsid w:val="0043552F"/>
    <w:rsid w:val="0043607F"/>
    <w:rsid w:val="0043743E"/>
    <w:rsid w:val="0043778D"/>
    <w:rsid w:val="004377B3"/>
    <w:rsid w:val="00437D31"/>
    <w:rsid w:val="00437DDB"/>
    <w:rsid w:val="004401A5"/>
    <w:rsid w:val="0044029B"/>
    <w:rsid w:val="004409AA"/>
    <w:rsid w:val="00441028"/>
    <w:rsid w:val="00441D84"/>
    <w:rsid w:val="00441D9E"/>
    <w:rsid w:val="00442206"/>
    <w:rsid w:val="00442CA4"/>
    <w:rsid w:val="00442E7F"/>
    <w:rsid w:val="00442F36"/>
    <w:rsid w:val="004440C1"/>
    <w:rsid w:val="00444383"/>
    <w:rsid w:val="0044442A"/>
    <w:rsid w:val="004449C0"/>
    <w:rsid w:val="00444EFC"/>
    <w:rsid w:val="004450A9"/>
    <w:rsid w:val="004450E9"/>
    <w:rsid w:val="0044535A"/>
    <w:rsid w:val="004453FD"/>
    <w:rsid w:val="00445573"/>
    <w:rsid w:val="00445895"/>
    <w:rsid w:val="004463F9"/>
    <w:rsid w:val="00446670"/>
    <w:rsid w:val="00447DB5"/>
    <w:rsid w:val="0045044B"/>
    <w:rsid w:val="00450B37"/>
    <w:rsid w:val="004513CA"/>
    <w:rsid w:val="0045197D"/>
    <w:rsid w:val="00451A9C"/>
    <w:rsid w:val="00451D11"/>
    <w:rsid w:val="0045245D"/>
    <w:rsid w:val="00452680"/>
    <w:rsid w:val="00452A16"/>
    <w:rsid w:val="00452BE5"/>
    <w:rsid w:val="0045383C"/>
    <w:rsid w:val="00453B48"/>
    <w:rsid w:val="00453C85"/>
    <w:rsid w:val="00454466"/>
    <w:rsid w:val="00454676"/>
    <w:rsid w:val="0045505F"/>
    <w:rsid w:val="00455601"/>
    <w:rsid w:val="00455A1E"/>
    <w:rsid w:val="00455C66"/>
    <w:rsid w:val="00455F3E"/>
    <w:rsid w:val="00456095"/>
    <w:rsid w:val="004574D8"/>
    <w:rsid w:val="0046037C"/>
    <w:rsid w:val="0046098F"/>
    <w:rsid w:val="004609B8"/>
    <w:rsid w:val="00460AA6"/>
    <w:rsid w:val="00461010"/>
    <w:rsid w:val="0046170E"/>
    <w:rsid w:val="00461848"/>
    <w:rsid w:val="00462D32"/>
    <w:rsid w:val="00462D6A"/>
    <w:rsid w:val="00463648"/>
    <w:rsid w:val="004637D0"/>
    <w:rsid w:val="00463AD6"/>
    <w:rsid w:val="0046475C"/>
    <w:rsid w:val="00464A94"/>
    <w:rsid w:val="00465655"/>
    <w:rsid w:val="00465ABE"/>
    <w:rsid w:val="00466BCF"/>
    <w:rsid w:val="0046743F"/>
    <w:rsid w:val="00467DF7"/>
    <w:rsid w:val="004708A4"/>
    <w:rsid w:val="0047093B"/>
    <w:rsid w:val="0047095E"/>
    <w:rsid w:val="00470984"/>
    <w:rsid w:val="004709B5"/>
    <w:rsid w:val="0047166E"/>
    <w:rsid w:val="00471B6E"/>
    <w:rsid w:val="004722BC"/>
    <w:rsid w:val="0047231D"/>
    <w:rsid w:val="00472384"/>
    <w:rsid w:val="0047249D"/>
    <w:rsid w:val="0047293E"/>
    <w:rsid w:val="00472A5F"/>
    <w:rsid w:val="004735DD"/>
    <w:rsid w:val="004735EE"/>
    <w:rsid w:val="004739A7"/>
    <w:rsid w:val="004755AC"/>
    <w:rsid w:val="00476146"/>
    <w:rsid w:val="0047675F"/>
    <w:rsid w:val="004768D2"/>
    <w:rsid w:val="00476A81"/>
    <w:rsid w:val="00476EAE"/>
    <w:rsid w:val="004774DA"/>
    <w:rsid w:val="004775A0"/>
    <w:rsid w:val="004779EB"/>
    <w:rsid w:val="00480491"/>
    <w:rsid w:val="00480EA0"/>
    <w:rsid w:val="00480F12"/>
    <w:rsid w:val="004810F8"/>
    <w:rsid w:val="0048122F"/>
    <w:rsid w:val="004820CB"/>
    <w:rsid w:val="004824AB"/>
    <w:rsid w:val="004827DC"/>
    <w:rsid w:val="004838CB"/>
    <w:rsid w:val="00483E7F"/>
    <w:rsid w:val="00484C6C"/>
    <w:rsid w:val="00485A3B"/>
    <w:rsid w:val="00485DBD"/>
    <w:rsid w:val="00486375"/>
    <w:rsid w:val="00486C78"/>
    <w:rsid w:val="00486F65"/>
    <w:rsid w:val="00487102"/>
    <w:rsid w:val="004871B3"/>
    <w:rsid w:val="004871BE"/>
    <w:rsid w:val="00487E03"/>
    <w:rsid w:val="0049047E"/>
    <w:rsid w:val="00490686"/>
    <w:rsid w:val="00490835"/>
    <w:rsid w:val="0049174E"/>
    <w:rsid w:val="00491F8A"/>
    <w:rsid w:val="00492169"/>
    <w:rsid w:val="0049290F"/>
    <w:rsid w:val="00493460"/>
    <w:rsid w:val="00493DC0"/>
    <w:rsid w:val="00493E45"/>
    <w:rsid w:val="004944B6"/>
    <w:rsid w:val="004956B0"/>
    <w:rsid w:val="00495C48"/>
    <w:rsid w:val="00495DE4"/>
    <w:rsid w:val="0049624B"/>
    <w:rsid w:val="004962C9"/>
    <w:rsid w:val="0049657D"/>
    <w:rsid w:val="00496B83"/>
    <w:rsid w:val="004973EA"/>
    <w:rsid w:val="00497611"/>
    <w:rsid w:val="00497F28"/>
    <w:rsid w:val="00497F61"/>
    <w:rsid w:val="004A0A0E"/>
    <w:rsid w:val="004A16EF"/>
    <w:rsid w:val="004A17A3"/>
    <w:rsid w:val="004A276D"/>
    <w:rsid w:val="004A32EF"/>
    <w:rsid w:val="004A353A"/>
    <w:rsid w:val="004A35AF"/>
    <w:rsid w:val="004A3F5F"/>
    <w:rsid w:val="004A3F61"/>
    <w:rsid w:val="004A4552"/>
    <w:rsid w:val="004A45AE"/>
    <w:rsid w:val="004A53B2"/>
    <w:rsid w:val="004A5923"/>
    <w:rsid w:val="004A5A06"/>
    <w:rsid w:val="004A5C76"/>
    <w:rsid w:val="004A62DF"/>
    <w:rsid w:val="004A6B14"/>
    <w:rsid w:val="004A7B1D"/>
    <w:rsid w:val="004A7CE1"/>
    <w:rsid w:val="004B04F0"/>
    <w:rsid w:val="004B06DF"/>
    <w:rsid w:val="004B0757"/>
    <w:rsid w:val="004B07C1"/>
    <w:rsid w:val="004B09A2"/>
    <w:rsid w:val="004B0E97"/>
    <w:rsid w:val="004B11F1"/>
    <w:rsid w:val="004B185D"/>
    <w:rsid w:val="004B18D2"/>
    <w:rsid w:val="004B1DDF"/>
    <w:rsid w:val="004B1EAB"/>
    <w:rsid w:val="004B2914"/>
    <w:rsid w:val="004B2A8D"/>
    <w:rsid w:val="004B3535"/>
    <w:rsid w:val="004B5C3F"/>
    <w:rsid w:val="004B6566"/>
    <w:rsid w:val="004B6B67"/>
    <w:rsid w:val="004B73AF"/>
    <w:rsid w:val="004B7AB7"/>
    <w:rsid w:val="004B7BCE"/>
    <w:rsid w:val="004B7EA4"/>
    <w:rsid w:val="004C0CCE"/>
    <w:rsid w:val="004C0F66"/>
    <w:rsid w:val="004C136C"/>
    <w:rsid w:val="004C1B69"/>
    <w:rsid w:val="004C1FAD"/>
    <w:rsid w:val="004C2127"/>
    <w:rsid w:val="004C28ED"/>
    <w:rsid w:val="004C2BF2"/>
    <w:rsid w:val="004C2DBC"/>
    <w:rsid w:val="004C3130"/>
    <w:rsid w:val="004C39D2"/>
    <w:rsid w:val="004C3B67"/>
    <w:rsid w:val="004C403E"/>
    <w:rsid w:val="004C4951"/>
    <w:rsid w:val="004C49B9"/>
    <w:rsid w:val="004C4C42"/>
    <w:rsid w:val="004C4D6E"/>
    <w:rsid w:val="004C5330"/>
    <w:rsid w:val="004C60FC"/>
    <w:rsid w:val="004C675D"/>
    <w:rsid w:val="004C6FC7"/>
    <w:rsid w:val="004C736D"/>
    <w:rsid w:val="004C7696"/>
    <w:rsid w:val="004C78DB"/>
    <w:rsid w:val="004C7BAB"/>
    <w:rsid w:val="004D034E"/>
    <w:rsid w:val="004D054A"/>
    <w:rsid w:val="004D1030"/>
    <w:rsid w:val="004D1107"/>
    <w:rsid w:val="004D11DB"/>
    <w:rsid w:val="004D1C95"/>
    <w:rsid w:val="004D27FF"/>
    <w:rsid w:val="004D30A0"/>
    <w:rsid w:val="004D3780"/>
    <w:rsid w:val="004D41BE"/>
    <w:rsid w:val="004D55CA"/>
    <w:rsid w:val="004D5F3D"/>
    <w:rsid w:val="004D6B88"/>
    <w:rsid w:val="004D6D44"/>
    <w:rsid w:val="004D7240"/>
    <w:rsid w:val="004D7B0A"/>
    <w:rsid w:val="004D7E50"/>
    <w:rsid w:val="004E0446"/>
    <w:rsid w:val="004E2247"/>
    <w:rsid w:val="004E2A44"/>
    <w:rsid w:val="004E2BE1"/>
    <w:rsid w:val="004E3487"/>
    <w:rsid w:val="004E3788"/>
    <w:rsid w:val="004E397B"/>
    <w:rsid w:val="004E4933"/>
    <w:rsid w:val="004E4D1A"/>
    <w:rsid w:val="004E4F2B"/>
    <w:rsid w:val="004E5768"/>
    <w:rsid w:val="004E594E"/>
    <w:rsid w:val="004E59AB"/>
    <w:rsid w:val="004E5B3A"/>
    <w:rsid w:val="004E5D16"/>
    <w:rsid w:val="004E60C9"/>
    <w:rsid w:val="004E6434"/>
    <w:rsid w:val="004E6444"/>
    <w:rsid w:val="004E67C4"/>
    <w:rsid w:val="004E6B08"/>
    <w:rsid w:val="004E6BBD"/>
    <w:rsid w:val="004E7493"/>
    <w:rsid w:val="004E7747"/>
    <w:rsid w:val="004E7DAB"/>
    <w:rsid w:val="004E7FFE"/>
    <w:rsid w:val="004F03B6"/>
    <w:rsid w:val="004F03EE"/>
    <w:rsid w:val="004F0587"/>
    <w:rsid w:val="004F07B0"/>
    <w:rsid w:val="004F141C"/>
    <w:rsid w:val="004F256B"/>
    <w:rsid w:val="004F2775"/>
    <w:rsid w:val="004F27C2"/>
    <w:rsid w:val="004F2C24"/>
    <w:rsid w:val="004F30EE"/>
    <w:rsid w:val="004F3788"/>
    <w:rsid w:val="004F3810"/>
    <w:rsid w:val="004F3908"/>
    <w:rsid w:val="004F3B6E"/>
    <w:rsid w:val="004F478B"/>
    <w:rsid w:val="004F49C1"/>
    <w:rsid w:val="004F4FBF"/>
    <w:rsid w:val="004F54D2"/>
    <w:rsid w:val="004F5D02"/>
    <w:rsid w:val="004F6155"/>
    <w:rsid w:val="004F726B"/>
    <w:rsid w:val="004F72FA"/>
    <w:rsid w:val="004F7411"/>
    <w:rsid w:val="004F7921"/>
    <w:rsid w:val="004F7B41"/>
    <w:rsid w:val="004F7D09"/>
    <w:rsid w:val="004F7E5B"/>
    <w:rsid w:val="004F7FC6"/>
    <w:rsid w:val="00500593"/>
    <w:rsid w:val="005009F7"/>
    <w:rsid w:val="005010CE"/>
    <w:rsid w:val="00501232"/>
    <w:rsid w:val="0050163A"/>
    <w:rsid w:val="00502210"/>
    <w:rsid w:val="005024FF"/>
    <w:rsid w:val="005028BF"/>
    <w:rsid w:val="00502F10"/>
    <w:rsid w:val="00503F90"/>
    <w:rsid w:val="0050421F"/>
    <w:rsid w:val="0050473A"/>
    <w:rsid w:val="00506327"/>
    <w:rsid w:val="00507051"/>
    <w:rsid w:val="00507137"/>
    <w:rsid w:val="0050780F"/>
    <w:rsid w:val="00510A1C"/>
    <w:rsid w:val="00510DD8"/>
    <w:rsid w:val="00511F14"/>
    <w:rsid w:val="00512786"/>
    <w:rsid w:val="00512FB0"/>
    <w:rsid w:val="00513249"/>
    <w:rsid w:val="00513976"/>
    <w:rsid w:val="005141FF"/>
    <w:rsid w:val="00514725"/>
    <w:rsid w:val="00515991"/>
    <w:rsid w:val="00516B2A"/>
    <w:rsid w:val="005176E4"/>
    <w:rsid w:val="005179CD"/>
    <w:rsid w:val="00520599"/>
    <w:rsid w:val="00520940"/>
    <w:rsid w:val="0052188E"/>
    <w:rsid w:val="00521ABA"/>
    <w:rsid w:val="00523ACA"/>
    <w:rsid w:val="00524044"/>
    <w:rsid w:val="005246F4"/>
    <w:rsid w:val="00524D92"/>
    <w:rsid w:val="00524E5F"/>
    <w:rsid w:val="005255B6"/>
    <w:rsid w:val="00525DAD"/>
    <w:rsid w:val="00526606"/>
    <w:rsid w:val="00526918"/>
    <w:rsid w:val="0052749D"/>
    <w:rsid w:val="00527DE6"/>
    <w:rsid w:val="005307C6"/>
    <w:rsid w:val="005308DF"/>
    <w:rsid w:val="005308F6"/>
    <w:rsid w:val="0053100B"/>
    <w:rsid w:val="005310DD"/>
    <w:rsid w:val="00531902"/>
    <w:rsid w:val="00531DD6"/>
    <w:rsid w:val="005322D3"/>
    <w:rsid w:val="005323FE"/>
    <w:rsid w:val="00532E2C"/>
    <w:rsid w:val="00533033"/>
    <w:rsid w:val="0053405C"/>
    <w:rsid w:val="00534321"/>
    <w:rsid w:val="0053449A"/>
    <w:rsid w:val="00534554"/>
    <w:rsid w:val="005346D8"/>
    <w:rsid w:val="00534ADB"/>
    <w:rsid w:val="00534DF4"/>
    <w:rsid w:val="00534FCF"/>
    <w:rsid w:val="00535319"/>
    <w:rsid w:val="00536A24"/>
    <w:rsid w:val="00536CCD"/>
    <w:rsid w:val="00537158"/>
    <w:rsid w:val="005375BD"/>
    <w:rsid w:val="005375F1"/>
    <w:rsid w:val="00537B17"/>
    <w:rsid w:val="00540860"/>
    <w:rsid w:val="00540A2E"/>
    <w:rsid w:val="00540EB5"/>
    <w:rsid w:val="005412FF"/>
    <w:rsid w:val="00541670"/>
    <w:rsid w:val="00541A3B"/>
    <w:rsid w:val="0054255C"/>
    <w:rsid w:val="00542593"/>
    <w:rsid w:val="00542841"/>
    <w:rsid w:val="00542935"/>
    <w:rsid w:val="00542ADE"/>
    <w:rsid w:val="00542EA4"/>
    <w:rsid w:val="0054303F"/>
    <w:rsid w:val="00543218"/>
    <w:rsid w:val="005445A2"/>
    <w:rsid w:val="00544A47"/>
    <w:rsid w:val="00544CE5"/>
    <w:rsid w:val="005453AE"/>
    <w:rsid w:val="005454E7"/>
    <w:rsid w:val="005459F4"/>
    <w:rsid w:val="005466C7"/>
    <w:rsid w:val="00546AF8"/>
    <w:rsid w:val="005502C5"/>
    <w:rsid w:val="00550465"/>
    <w:rsid w:val="00550973"/>
    <w:rsid w:val="00550ADE"/>
    <w:rsid w:val="0055135A"/>
    <w:rsid w:val="00552832"/>
    <w:rsid w:val="005532E3"/>
    <w:rsid w:val="00553C46"/>
    <w:rsid w:val="005543BF"/>
    <w:rsid w:val="00555258"/>
    <w:rsid w:val="00555B8A"/>
    <w:rsid w:val="00555C66"/>
    <w:rsid w:val="00555ED9"/>
    <w:rsid w:val="00556738"/>
    <w:rsid w:val="00556D06"/>
    <w:rsid w:val="00556E14"/>
    <w:rsid w:val="00557120"/>
    <w:rsid w:val="00557520"/>
    <w:rsid w:val="005575CA"/>
    <w:rsid w:val="00557676"/>
    <w:rsid w:val="005576FC"/>
    <w:rsid w:val="00557B3F"/>
    <w:rsid w:val="00557CDC"/>
    <w:rsid w:val="00560178"/>
    <w:rsid w:val="005605EB"/>
    <w:rsid w:val="00560958"/>
    <w:rsid w:val="00560CDC"/>
    <w:rsid w:val="00561308"/>
    <w:rsid w:val="005615B3"/>
    <w:rsid w:val="005623F9"/>
    <w:rsid w:val="00562695"/>
    <w:rsid w:val="00562748"/>
    <w:rsid w:val="0056281C"/>
    <w:rsid w:val="00562B05"/>
    <w:rsid w:val="00562B2E"/>
    <w:rsid w:val="00563805"/>
    <w:rsid w:val="00563C0A"/>
    <w:rsid w:val="005643E7"/>
    <w:rsid w:val="0056499A"/>
    <w:rsid w:val="005655D6"/>
    <w:rsid w:val="00565A33"/>
    <w:rsid w:val="00565A9D"/>
    <w:rsid w:val="00567161"/>
    <w:rsid w:val="00567476"/>
    <w:rsid w:val="005675FB"/>
    <w:rsid w:val="00567646"/>
    <w:rsid w:val="00567A7A"/>
    <w:rsid w:val="00570C9D"/>
    <w:rsid w:val="005715A4"/>
    <w:rsid w:val="00571934"/>
    <w:rsid w:val="00571BFA"/>
    <w:rsid w:val="005720E4"/>
    <w:rsid w:val="005721A7"/>
    <w:rsid w:val="0057246F"/>
    <w:rsid w:val="00572825"/>
    <w:rsid w:val="0057285C"/>
    <w:rsid w:val="0057335E"/>
    <w:rsid w:val="00573C64"/>
    <w:rsid w:val="00573FF1"/>
    <w:rsid w:val="005740F8"/>
    <w:rsid w:val="005747B9"/>
    <w:rsid w:val="00574801"/>
    <w:rsid w:val="00574916"/>
    <w:rsid w:val="00574F98"/>
    <w:rsid w:val="0057573E"/>
    <w:rsid w:val="00576123"/>
    <w:rsid w:val="0057640B"/>
    <w:rsid w:val="005765C3"/>
    <w:rsid w:val="00576659"/>
    <w:rsid w:val="00576EE6"/>
    <w:rsid w:val="005770A4"/>
    <w:rsid w:val="00577435"/>
    <w:rsid w:val="0057755A"/>
    <w:rsid w:val="00577B37"/>
    <w:rsid w:val="00577C4C"/>
    <w:rsid w:val="00577ECB"/>
    <w:rsid w:val="0058096D"/>
    <w:rsid w:val="00580B2C"/>
    <w:rsid w:val="005812A9"/>
    <w:rsid w:val="00581C2E"/>
    <w:rsid w:val="00582AE9"/>
    <w:rsid w:val="0058396E"/>
    <w:rsid w:val="0058412E"/>
    <w:rsid w:val="00584C7F"/>
    <w:rsid w:val="0058546A"/>
    <w:rsid w:val="005854FB"/>
    <w:rsid w:val="00585A6F"/>
    <w:rsid w:val="00585DC5"/>
    <w:rsid w:val="00586209"/>
    <w:rsid w:val="005863E6"/>
    <w:rsid w:val="00586624"/>
    <w:rsid w:val="00586834"/>
    <w:rsid w:val="00586D18"/>
    <w:rsid w:val="0058711F"/>
    <w:rsid w:val="00587C79"/>
    <w:rsid w:val="00587D91"/>
    <w:rsid w:val="005902AC"/>
    <w:rsid w:val="00590884"/>
    <w:rsid w:val="00590B8C"/>
    <w:rsid w:val="005911B8"/>
    <w:rsid w:val="00591705"/>
    <w:rsid w:val="005927BB"/>
    <w:rsid w:val="00592E72"/>
    <w:rsid w:val="0059374E"/>
    <w:rsid w:val="00593A56"/>
    <w:rsid w:val="00593F11"/>
    <w:rsid w:val="0059429F"/>
    <w:rsid w:val="005943B0"/>
    <w:rsid w:val="005944D8"/>
    <w:rsid w:val="005954CB"/>
    <w:rsid w:val="00595D95"/>
    <w:rsid w:val="00595DEB"/>
    <w:rsid w:val="00595FEB"/>
    <w:rsid w:val="0059606C"/>
    <w:rsid w:val="00596294"/>
    <w:rsid w:val="00596492"/>
    <w:rsid w:val="005964BC"/>
    <w:rsid w:val="005965D9"/>
    <w:rsid w:val="00596D13"/>
    <w:rsid w:val="00596E5C"/>
    <w:rsid w:val="005A08C7"/>
    <w:rsid w:val="005A0D28"/>
    <w:rsid w:val="005A18E8"/>
    <w:rsid w:val="005A1CD0"/>
    <w:rsid w:val="005A1D1B"/>
    <w:rsid w:val="005A2160"/>
    <w:rsid w:val="005A31F9"/>
    <w:rsid w:val="005A3297"/>
    <w:rsid w:val="005A3589"/>
    <w:rsid w:val="005A3AB8"/>
    <w:rsid w:val="005A3AFE"/>
    <w:rsid w:val="005A3B25"/>
    <w:rsid w:val="005A3E08"/>
    <w:rsid w:val="005A3F02"/>
    <w:rsid w:val="005A5090"/>
    <w:rsid w:val="005A53BC"/>
    <w:rsid w:val="005A546A"/>
    <w:rsid w:val="005A5A39"/>
    <w:rsid w:val="005A69E7"/>
    <w:rsid w:val="005A6F71"/>
    <w:rsid w:val="005A7569"/>
    <w:rsid w:val="005A76F9"/>
    <w:rsid w:val="005A7795"/>
    <w:rsid w:val="005B038F"/>
    <w:rsid w:val="005B0560"/>
    <w:rsid w:val="005B0AF5"/>
    <w:rsid w:val="005B1383"/>
    <w:rsid w:val="005B146A"/>
    <w:rsid w:val="005B1EC2"/>
    <w:rsid w:val="005B1ECD"/>
    <w:rsid w:val="005B2216"/>
    <w:rsid w:val="005B276E"/>
    <w:rsid w:val="005B2931"/>
    <w:rsid w:val="005B2D72"/>
    <w:rsid w:val="005B3266"/>
    <w:rsid w:val="005B3A1E"/>
    <w:rsid w:val="005B4506"/>
    <w:rsid w:val="005B4AEF"/>
    <w:rsid w:val="005B4C02"/>
    <w:rsid w:val="005B5341"/>
    <w:rsid w:val="005B67CA"/>
    <w:rsid w:val="005B6ABA"/>
    <w:rsid w:val="005B6CFC"/>
    <w:rsid w:val="005C12F8"/>
    <w:rsid w:val="005C1E4C"/>
    <w:rsid w:val="005C2058"/>
    <w:rsid w:val="005C2741"/>
    <w:rsid w:val="005C2BCB"/>
    <w:rsid w:val="005C2E33"/>
    <w:rsid w:val="005C38ED"/>
    <w:rsid w:val="005C39D4"/>
    <w:rsid w:val="005C3AF3"/>
    <w:rsid w:val="005C4064"/>
    <w:rsid w:val="005C4609"/>
    <w:rsid w:val="005C47B4"/>
    <w:rsid w:val="005C4BA0"/>
    <w:rsid w:val="005C4E15"/>
    <w:rsid w:val="005C5287"/>
    <w:rsid w:val="005C55B7"/>
    <w:rsid w:val="005C5783"/>
    <w:rsid w:val="005C5B51"/>
    <w:rsid w:val="005C62E5"/>
    <w:rsid w:val="005C72F5"/>
    <w:rsid w:val="005C74BC"/>
    <w:rsid w:val="005D0A77"/>
    <w:rsid w:val="005D1AD4"/>
    <w:rsid w:val="005D1AD8"/>
    <w:rsid w:val="005D1AE4"/>
    <w:rsid w:val="005D1CC0"/>
    <w:rsid w:val="005D2107"/>
    <w:rsid w:val="005D23A8"/>
    <w:rsid w:val="005D275A"/>
    <w:rsid w:val="005D3423"/>
    <w:rsid w:val="005D3482"/>
    <w:rsid w:val="005D3507"/>
    <w:rsid w:val="005D35E7"/>
    <w:rsid w:val="005D440B"/>
    <w:rsid w:val="005D4A5F"/>
    <w:rsid w:val="005D4D27"/>
    <w:rsid w:val="005D518E"/>
    <w:rsid w:val="005D5362"/>
    <w:rsid w:val="005D5429"/>
    <w:rsid w:val="005D5ACF"/>
    <w:rsid w:val="005D5BB6"/>
    <w:rsid w:val="005D5DBD"/>
    <w:rsid w:val="005D5E5A"/>
    <w:rsid w:val="005D62A0"/>
    <w:rsid w:val="005D66BA"/>
    <w:rsid w:val="005D6761"/>
    <w:rsid w:val="005D6AF2"/>
    <w:rsid w:val="005D708B"/>
    <w:rsid w:val="005D7279"/>
    <w:rsid w:val="005D7948"/>
    <w:rsid w:val="005D7FDB"/>
    <w:rsid w:val="005E00C8"/>
    <w:rsid w:val="005E0274"/>
    <w:rsid w:val="005E02E5"/>
    <w:rsid w:val="005E0949"/>
    <w:rsid w:val="005E0C0C"/>
    <w:rsid w:val="005E0C86"/>
    <w:rsid w:val="005E1DB4"/>
    <w:rsid w:val="005E1F4F"/>
    <w:rsid w:val="005E3054"/>
    <w:rsid w:val="005E3520"/>
    <w:rsid w:val="005E3621"/>
    <w:rsid w:val="005E373B"/>
    <w:rsid w:val="005E3796"/>
    <w:rsid w:val="005E3BDF"/>
    <w:rsid w:val="005E43BF"/>
    <w:rsid w:val="005E4B34"/>
    <w:rsid w:val="005E4BE4"/>
    <w:rsid w:val="005E55BD"/>
    <w:rsid w:val="005E58EE"/>
    <w:rsid w:val="005E592C"/>
    <w:rsid w:val="005E6139"/>
    <w:rsid w:val="005E6D96"/>
    <w:rsid w:val="005E760C"/>
    <w:rsid w:val="005E76E0"/>
    <w:rsid w:val="005E778E"/>
    <w:rsid w:val="005E792E"/>
    <w:rsid w:val="005F0336"/>
    <w:rsid w:val="005F08DE"/>
    <w:rsid w:val="005F10B1"/>
    <w:rsid w:val="005F204F"/>
    <w:rsid w:val="005F2295"/>
    <w:rsid w:val="005F2B0F"/>
    <w:rsid w:val="005F2C22"/>
    <w:rsid w:val="005F2C5E"/>
    <w:rsid w:val="005F370E"/>
    <w:rsid w:val="005F37A8"/>
    <w:rsid w:val="005F4172"/>
    <w:rsid w:val="005F4739"/>
    <w:rsid w:val="005F477E"/>
    <w:rsid w:val="005F54E7"/>
    <w:rsid w:val="005F5708"/>
    <w:rsid w:val="005F6331"/>
    <w:rsid w:val="005F6603"/>
    <w:rsid w:val="005F67A7"/>
    <w:rsid w:val="005F6951"/>
    <w:rsid w:val="005F7EA9"/>
    <w:rsid w:val="006000A2"/>
    <w:rsid w:val="0060131C"/>
    <w:rsid w:val="00601373"/>
    <w:rsid w:val="0060147F"/>
    <w:rsid w:val="00601B2F"/>
    <w:rsid w:val="00601BE2"/>
    <w:rsid w:val="006020E9"/>
    <w:rsid w:val="006025F8"/>
    <w:rsid w:val="006026A8"/>
    <w:rsid w:val="00603212"/>
    <w:rsid w:val="006035B7"/>
    <w:rsid w:val="00603BA5"/>
    <w:rsid w:val="00603F12"/>
    <w:rsid w:val="00604049"/>
    <w:rsid w:val="00604074"/>
    <w:rsid w:val="00604777"/>
    <w:rsid w:val="006055C4"/>
    <w:rsid w:val="006056C9"/>
    <w:rsid w:val="00605C26"/>
    <w:rsid w:val="00605CDF"/>
    <w:rsid w:val="00606075"/>
    <w:rsid w:val="00606892"/>
    <w:rsid w:val="00606965"/>
    <w:rsid w:val="00606BD2"/>
    <w:rsid w:val="00606C5C"/>
    <w:rsid w:val="00606EB7"/>
    <w:rsid w:val="00606EF0"/>
    <w:rsid w:val="0060744E"/>
    <w:rsid w:val="006075F4"/>
    <w:rsid w:val="00607FAF"/>
    <w:rsid w:val="00610E32"/>
    <w:rsid w:val="00610FBE"/>
    <w:rsid w:val="00611235"/>
    <w:rsid w:val="0061164F"/>
    <w:rsid w:val="00611979"/>
    <w:rsid w:val="00612322"/>
    <w:rsid w:val="006123FC"/>
    <w:rsid w:val="00612F69"/>
    <w:rsid w:val="006147C5"/>
    <w:rsid w:val="00614A63"/>
    <w:rsid w:val="006151BF"/>
    <w:rsid w:val="00615512"/>
    <w:rsid w:val="00615693"/>
    <w:rsid w:val="00615900"/>
    <w:rsid w:val="0061591D"/>
    <w:rsid w:val="006162B1"/>
    <w:rsid w:val="00616536"/>
    <w:rsid w:val="0061679C"/>
    <w:rsid w:val="00616897"/>
    <w:rsid w:val="00616998"/>
    <w:rsid w:val="00616D53"/>
    <w:rsid w:val="0062076E"/>
    <w:rsid w:val="00620BD0"/>
    <w:rsid w:val="00621219"/>
    <w:rsid w:val="006218BB"/>
    <w:rsid w:val="006225B3"/>
    <w:rsid w:val="006231F0"/>
    <w:rsid w:val="006236E8"/>
    <w:rsid w:val="006241A2"/>
    <w:rsid w:val="00624A49"/>
    <w:rsid w:val="00626034"/>
    <w:rsid w:val="006279EC"/>
    <w:rsid w:val="00627BDE"/>
    <w:rsid w:val="00627F40"/>
    <w:rsid w:val="006302F1"/>
    <w:rsid w:val="006305DA"/>
    <w:rsid w:val="00630F68"/>
    <w:rsid w:val="00631135"/>
    <w:rsid w:val="00631837"/>
    <w:rsid w:val="0063249C"/>
    <w:rsid w:val="00632A1F"/>
    <w:rsid w:val="00632C03"/>
    <w:rsid w:val="00632C0C"/>
    <w:rsid w:val="00633100"/>
    <w:rsid w:val="00633670"/>
    <w:rsid w:val="00633D6D"/>
    <w:rsid w:val="00633DBB"/>
    <w:rsid w:val="00634820"/>
    <w:rsid w:val="00634BD4"/>
    <w:rsid w:val="0063579F"/>
    <w:rsid w:val="00635FD4"/>
    <w:rsid w:val="00637AF1"/>
    <w:rsid w:val="00637E9C"/>
    <w:rsid w:val="0064007D"/>
    <w:rsid w:val="00640A0F"/>
    <w:rsid w:val="0064148D"/>
    <w:rsid w:val="006423B1"/>
    <w:rsid w:val="006430EC"/>
    <w:rsid w:val="006438C4"/>
    <w:rsid w:val="00643B00"/>
    <w:rsid w:val="0064463E"/>
    <w:rsid w:val="00645570"/>
    <w:rsid w:val="0064571B"/>
    <w:rsid w:val="006461F6"/>
    <w:rsid w:val="006463AD"/>
    <w:rsid w:val="00646977"/>
    <w:rsid w:val="00647287"/>
    <w:rsid w:val="00647460"/>
    <w:rsid w:val="00651297"/>
    <w:rsid w:val="0065148D"/>
    <w:rsid w:val="00652E22"/>
    <w:rsid w:val="006532A8"/>
    <w:rsid w:val="00653406"/>
    <w:rsid w:val="00653770"/>
    <w:rsid w:val="00653E32"/>
    <w:rsid w:val="00653EDE"/>
    <w:rsid w:val="00654B3A"/>
    <w:rsid w:val="006557AB"/>
    <w:rsid w:val="006562E6"/>
    <w:rsid w:val="00656B36"/>
    <w:rsid w:val="00656D76"/>
    <w:rsid w:val="00657B0E"/>
    <w:rsid w:val="006603ED"/>
    <w:rsid w:val="00660846"/>
    <w:rsid w:val="00661164"/>
    <w:rsid w:val="00661C83"/>
    <w:rsid w:val="00661F6F"/>
    <w:rsid w:val="006624A3"/>
    <w:rsid w:val="0066327E"/>
    <w:rsid w:val="00663EDE"/>
    <w:rsid w:val="006650F8"/>
    <w:rsid w:val="0066522E"/>
    <w:rsid w:val="0066664F"/>
    <w:rsid w:val="006669C0"/>
    <w:rsid w:val="0066730D"/>
    <w:rsid w:val="00667874"/>
    <w:rsid w:val="00667A95"/>
    <w:rsid w:val="00667EB6"/>
    <w:rsid w:val="00667EF3"/>
    <w:rsid w:val="006704E1"/>
    <w:rsid w:val="00670518"/>
    <w:rsid w:val="006707A7"/>
    <w:rsid w:val="00670894"/>
    <w:rsid w:val="006710E6"/>
    <w:rsid w:val="006713B0"/>
    <w:rsid w:val="0067155D"/>
    <w:rsid w:val="0067171F"/>
    <w:rsid w:val="006718B6"/>
    <w:rsid w:val="00671FD0"/>
    <w:rsid w:val="0067255A"/>
    <w:rsid w:val="006729B2"/>
    <w:rsid w:val="00672C8D"/>
    <w:rsid w:val="00672F5A"/>
    <w:rsid w:val="00673B6D"/>
    <w:rsid w:val="00673E1E"/>
    <w:rsid w:val="006743F3"/>
    <w:rsid w:val="00674433"/>
    <w:rsid w:val="00675B2B"/>
    <w:rsid w:val="00675B68"/>
    <w:rsid w:val="006767B5"/>
    <w:rsid w:val="00676B1B"/>
    <w:rsid w:val="00676C8B"/>
    <w:rsid w:val="0067707B"/>
    <w:rsid w:val="006772D2"/>
    <w:rsid w:val="0067746F"/>
    <w:rsid w:val="00677CA7"/>
    <w:rsid w:val="00677F35"/>
    <w:rsid w:val="00677FCA"/>
    <w:rsid w:val="00680554"/>
    <w:rsid w:val="00680781"/>
    <w:rsid w:val="0068108D"/>
    <w:rsid w:val="0068113B"/>
    <w:rsid w:val="00681CC8"/>
    <w:rsid w:val="006826E6"/>
    <w:rsid w:val="00682DC4"/>
    <w:rsid w:val="00683509"/>
    <w:rsid w:val="0068372B"/>
    <w:rsid w:val="006846E1"/>
    <w:rsid w:val="00686FD2"/>
    <w:rsid w:val="006871A0"/>
    <w:rsid w:val="00687BEA"/>
    <w:rsid w:val="00687F20"/>
    <w:rsid w:val="00690345"/>
    <w:rsid w:val="0069038C"/>
    <w:rsid w:val="00690915"/>
    <w:rsid w:val="00690995"/>
    <w:rsid w:val="0069106A"/>
    <w:rsid w:val="00691769"/>
    <w:rsid w:val="0069206E"/>
    <w:rsid w:val="006925C4"/>
    <w:rsid w:val="00693367"/>
    <w:rsid w:val="006938D8"/>
    <w:rsid w:val="00693EA6"/>
    <w:rsid w:val="00694151"/>
    <w:rsid w:val="00694216"/>
    <w:rsid w:val="00694308"/>
    <w:rsid w:val="0069449F"/>
    <w:rsid w:val="006944AD"/>
    <w:rsid w:val="00694B40"/>
    <w:rsid w:val="00694C6A"/>
    <w:rsid w:val="0069508C"/>
    <w:rsid w:val="00696B7F"/>
    <w:rsid w:val="0069718F"/>
    <w:rsid w:val="006A04C4"/>
    <w:rsid w:val="006A093D"/>
    <w:rsid w:val="006A0A31"/>
    <w:rsid w:val="006A13FF"/>
    <w:rsid w:val="006A198E"/>
    <w:rsid w:val="006A1C7A"/>
    <w:rsid w:val="006A238D"/>
    <w:rsid w:val="006A25A6"/>
    <w:rsid w:val="006A2680"/>
    <w:rsid w:val="006A2925"/>
    <w:rsid w:val="006A2ACD"/>
    <w:rsid w:val="006A3DDB"/>
    <w:rsid w:val="006A42E9"/>
    <w:rsid w:val="006A42FC"/>
    <w:rsid w:val="006A431B"/>
    <w:rsid w:val="006A49A7"/>
    <w:rsid w:val="006A4B38"/>
    <w:rsid w:val="006A4B6C"/>
    <w:rsid w:val="006A4DFE"/>
    <w:rsid w:val="006A5272"/>
    <w:rsid w:val="006A5CA7"/>
    <w:rsid w:val="006A5D0F"/>
    <w:rsid w:val="006A6292"/>
    <w:rsid w:val="006A64C4"/>
    <w:rsid w:val="006A65FA"/>
    <w:rsid w:val="006A6B14"/>
    <w:rsid w:val="006A7223"/>
    <w:rsid w:val="006A764F"/>
    <w:rsid w:val="006A7846"/>
    <w:rsid w:val="006B041F"/>
    <w:rsid w:val="006B0FE8"/>
    <w:rsid w:val="006B214A"/>
    <w:rsid w:val="006B2447"/>
    <w:rsid w:val="006B26D1"/>
    <w:rsid w:val="006B2EF0"/>
    <w:rsid w:val="006B371F"/>
    <w:rsid w:val="006B37BE"/>
    <w:rsid w:val="006B3E86"/>
    <w:rsid w:val="006B453C"/>
    <w:rsid w:val="006B4597"/>
    <w:rsid w:val="006B45EE"/>
    <w:rsid w:val="006B5154"/>
    <w:rsid w:val="006B54F9"/>
    <w:rsid w:val="006B5EC1"/>
    <w:rsid w:val="006B5EE9"/>
    <w:rsid w:val="006B600F"/>
    <w:rsid w:val="006B6A43"/>
    <w:rsid w:val="006B7822"/>
    <w:rsid w:val="006B7C37"/>
    <w:rsid w:val="006B7E5F"/>
    <w:rsid w:val="006B7E60"/>
    <w:rsid w:val="006C0A4C"/>
    <w:rsid w:val="006C0D90"/>
    <w:rsid w:val="006C1092"/>
    <w:rsid w:val="006C11CE"/>
    <w:rsid w:val="006C1505"/>
    <w:rsid w:val="006C16BA"/>
    <w:rsid w:val="006C1A8B"/>
    <w:rsid w:val="006C1D31"/>
    <w:rsid w:val="006C20BC"/>
    <w:rsid w:val="006C2475"/>
    <w:rsid w:val="006C3DD8"/>
    <w:rsid w:val="006C3E29"/>
    <w:rsid w:val="006C4013"/>
    <w:rsid w:val="006C4538"/>
    <w:rsid w:val="006C54F1"/>
    <w:rsid w:val="006C5746"/>
    <w:rsid w:val="006C5B77"/>
    <w:rsid w:val="006C5D2A"/>
    <w:rsid w:val="006C5F55"/>
    <w:rsid w:val="006C6612"/>
    <w:rsid w:val="006C6EF4"/>
    <w:rsid w:val="006C6FBA"/>
    <w:rsid w:val="006C732F"/>
    <w:rsid w:val="006D00F3"/>
    <w:rsid w:val="006D0B01"/>
    <w:rsid w:val="006D14A8"/>
    <w:rsid w:val="006D1525"/>
    <w:rsid w:val="006D19F6"/>
    <w:rsid w:val="006D209E"/>
    <w:rsid w:val="006D2B67"/>
    <w:rsid w:val="006D2C50"/>
    <w:rsid w:val="006D32BF"/>
    <w:rsid w:val="006D3626"/>
    <w:rsid w:val="006D3BB1"/>
    <w:rsid w:val="006D3BC5"/>
    <w:rsid w:val="006D4723"/>
    <w:rsid w:val="006D4E06"/>
    <w:rsid w:val="006D5382"/>
    <w:rsid w:val="006D5CFC"/>
    <w:rsid w:val="006D6084"/>
    <w:rsid w:val="006D64C2"/>
    <w:rsid w:val="006D64EE"/>
    <w:rsid w:val="006D6A55"/>
    <w:rsid w:val="006D6AEE"/>
    <w:rsid w:val="006D6F81"/>
    <w:rsid w:val="006D70EF"/>
    <w:rsid w:val="006D740A"/>
    <w:rsid w:val="006E05F5"/>
    <w:rsid w:val="006E0E02"/>
    <w:rsid w:val="006E0F65"/>
    <w:rsid w:val="006E1436"/>
    <w:rsid w:val="006E15AD"/>
    <w:rsid w:val="006E1606"/>
    <w:rsid w:val="006E18D9"/>
    <w:rsid w:val="006E1CF6"/>
    <w:rsid w:val="006E287B"/>
    <w:rsid w:val="006E28E7"/>
    <w:rsid w:val="006E29D1"/>
    <w:rsid w:val="006E2A1C"/>
    <w:rsid w:val="006E2A30"/>
    <w:rsid w:val="006E2CD9"/>
    <w:rsid w:val="006E3524"/>
    <w:rsid w:val="006E3957"/>
    <w:rsid w:val="006E3A35"/>
    <w:rsid w:val="006E461E"/>
    <w:rsid w:val="006E49DA"/>
    <w:rsid w:val="006E4D46"/>
    <w:rsid w:val="006E5082"/>
    <w:rsid w:val="006E599D"/>
    <w:rsid w:val="006E5BF6"/>
    <w:rsid w:val="006E6033"/>
    <w:rsid w:val="006E65F2"/>
    <w:rsid w:val="006E7AC5"/>
    <w:rsid w:val="006E7BE5"/>
    <w:rsid w:val="006F0049"/>
    <w:rsid w:val="006F0449"/>
    <w:rsid w:val="006F100F"/>
    <w:rsid w:val="006F1189"/>
    <w:rsid w:val="006F1D85"/>
    <w:rsid w:val="006F24C4"/>
    <w:rsid w:val="006F2662"/>
    <w:rsid w:val="006F2AE1"/>
    <w:rsid w:val="006F2F12"/>
    <w:rsid w:val="006F3030"/>
    <w:rsid w:val="006F3074"/>
    <w:rsid w:val="006F31EB"/>
    <w:rsid w:val="006F50A9"/>
    <w:rsid w:val="006F5145"/>
    <w:rsid w:val="006F5C70"/>
    <w:rsid w:val="006F6001"/>
    <w:rsid w:val="006F61C9"/>
    <w:rsid w:val="006F64D3"/>
    <w:rsid w:val="006F6755"/>
    <w:rsid w:val="006F691A"/>
    <w:rsid w:val="006F6B52"/>
    <w:rsid w:val="006F6D56"/>
    <w:rsid w:val="006F7EEE"/>
    <w:rsid w:val="00700392"/>
    <w:rsid w:val="00700645"/>
    <w:rsid w:val="007008EB"/>
    <w:rsid w:val="00700C10"/>
    <w:rsid w:val="007013C3"/>
    <w:rsid w:val="007014C0"/>
    <w:rsid w:val="007017E8"/>
    <w:rsid w:val="00701C1A"/>
    <w:rsid w:val="00702111"/>
    <w:rsid w:val="00702437"/>
    <w:rsid w:val="00702AF2"/>
    <w:rsid w:val="00702CA6"/>
    <w:rsid w:val="0070355F"/>
    <w:rsid w:val="00704552"/>
    <w:rsid w:val="0070495A"/>
    <w:rsid w:val="00706136"/>
    <w:rsid w:val="0070696A"/>
    <w:rsid w:val="00707207"/>
    <w:rsid w:val="00707216"/>
    <w:rsid w:val="00710104"/>
    <w:rsid w:val="00710A3B"/>
    <w:rsid w:val="00710BD5"/>
    <w:rsid w:val="0071106A"/>
    <w:rsid w:val="00711975"/>
    <w:rsid w:val="00711C41"/>
    <w:rsid w:val="0071261A"/>
    <w:rsid w:val="007126F5"/>
    <w:rsid w:val="00712DC7"/>
    <w:rsid w:val="0071336D"/>
    <w:rsid w:val="00713796"/>
    <w:rsid w:val="00713880"/>
    <w:rsid w:val="007138F1"/>
    <w:rsid w:val="00713A20"/>
    <w:rsid w:val="00713F29"/>
    <w:rsid w:val="00713F45"/>
    <w:rsid w:val="007152B8"/>
    <w:rsid w:val="007153C0"/>
    <w:rsid w:val="00715595"/>
    <w:rsid w:val="00715B9C"/>
    <w:rsid w:val="00715C5D"/>
    <w:rsid w:val="00715E45"/>
    <w:rsid w:val="0071690E"/>
    <w:rsid w:val="00717089"/>
    <w:rsid w:val="007173D5"/>
    <w:rsid w:val="0071750C"/>
    <w:rsid w:val="00720288"/>
    <w:rsid w:val="00720FA8"/>
    <w:rsid w:val="00721248"/>
    <w:rsid w:val="00721381"/>
    <w:rsid w:val="007217F4"/>
    <w:rsid w:val="00721BE8"/>
    <w:rsid w:val="00721C7A"/>
    <w:rsid w:val="0072200B"/>
    <w:rsid w:val="007238DE"/>
    <w:rsid w:val="00723A42"/>
    <w:rsid w:val="0072422C"/>
    <w:rsid w:val="0072456C"/>
    <w:rsid w:val="00726251"/>
    <w:rsid w:val="00726E8C"/>
    <w:rsid w:val="00726FDD"/>
    <w:rsid w:val="007272F2"/>
    <w:rsid w:val="0073012C"/>
    <w:rsid w:val="00730405"/>
    <w:rsid w:val="00730A24"/>
    <w:rsid w:val="00730EA8"/>
    <w:rsid w:val="00731019"/>
    <w:rsid w:val="007310C6"/>
    <w:rsid w:val="007317C5"/>
    <w:rsid w:val="00731AB4"/>
    <w:rsid w:val="00731C3A"/>
    <w:rsid w:val="00732BB8"/>
    <w:rsid w:val="00732C96"/>
    <w:rsid w:val="007331E2"/>
    <w:rsid w:val="0073393A"/>
    <w:rsid w:val="00733DA6"/>
    <w:rsid w:val="007341ED"/>
    <w:rsid w:val="00734247"/>
    <w:rsid w:val="00734C24"/>
    <w:rsid w:val="00734DE6"/>
    <w:rsid w:val="00735FFB"/>
    <w:rsid w:val="00736107"/>
    <w:rsid w:val="007363EF"/>
    <w:rsid w:val="007369DF"/>
    <w:rsid w:val="00736ECB"/>
    <w:rsid w:val="00737AC4"/>
    <w:rsid w:val="00737CEE"/>
    <w:rsid w:val="00737FA5"/>
    <w:rsid w:val="00740435"/>
    <w:rsid w:val="007408F4"/>
    <w:rsid w:val="00740A0F"/>
    <w:rsid w:val="00740AEE"/>
    <w:rsid w:val="00740F30"/>
    <w:rsid w:val="007413F9"/>
    <w:rsid w:val="007417F5"/>
    <w:rsid w:val="00741B76"/>
    <w:rsid w:val="007429CD"/>
    <w:rsid w:val="00742E5B"/>
    <w:rsid w:val="00743772"/>
    <w:rsid w:val="00743AFA"/>
    <w:rsid w:val="007440FC"/>
    <w:rsid w:val="0074467E"/>
    <w:rsid w:val="00744CEB"/>
    <w:rsid w:val="00744DCE"/>
    <w:rsid w:val="00745D3A"/>
    <w:rsid w:val="007462DF"/>
    <w:rsid w:val="00746F70"/>
    <w:rsid w:val="00747332"/>
    <w:rsid w:val="00747716"/>
    <w:rsid w:val="00747792"/>
    <w:rsid w:val="00747988"/>
    <w:rsid w:val="007506A3"/>
    <w:rsid w:val="00750B96"/>
    <w:rsid w:val="00752241"/>
    <w:rsid w:val="00752804"/>
    <w:rsid w:val="00752D95"/>
    <w:rsid w:val="007530A7"/>
    <w:rsid w:val="00753DC4"/>
    <w:rsid w:val="007547C8"/>
    <w:rsid w:val="00754809"/>
    <w:rsid w:val="00754B0A"/>
    <w:rsid w:val="00754B15"/>
    <w:rsid w:val="00756344"/>
    <w:rsid w:val="007565BD"/>
    <w:rsid w:val="00756656"/>
    <w:rsid w:val="00756E32"/>
    <w:rsid w:val="00756F05"/>
    <w:rsid w:val="00757493"/>
    <w:rsid w:val="007579C2"/>
    <w:rsid w:val="00760E26"/>
    <w:rsid w:val="00761428"/>
    <w:rsid w:val="00761836"/>
    <w:rsid w:val="0076199F"/>
    <w:rsid w:val="00761ABE"/>
    <w:rsid w:val="00761E38"/>
    <w:rsid w:val="00762266"/>
    <w:rsid w:val="00762864"/>
    <w:rsid w:val="00762DD3"/>
    <w:rsid w:val="00762FD4"/>
    <w:rsid w:val="00763A42"/>
    <w:rsid w:val="007641E6"/>
    <w:rsid w:val="00765AE9"/>
    <w:rsid w:val="007667A5"/>
    <w:rsid w:val="007669CE"/>
    <w:rsid w:val="007671FF"/>
    <w:rsid w:val="00767550"/>
    <w:rsid w:val="00767AA4"/>
    <w:rsid w:val="00767B91"/>
    <w:rsid w:val="007703C4"/>
    <w:rsid w:val="00770CF0"/>
    <w:rsid w:val="007713BA"/>
    <w:rsid w:val="00771549"/>
    <w:rsid w:val="0077165A"/>
    <w:rsid w:val="00771B40"/>
    <w:rsid w:val="00771F75"/>
    <w:rsid w:val="00772738"/>
    <w:rsid w:val="00772F78"/>
    <w:rsid w:val="007732BD"/>
    <w:rsid w:val="0077334C"/>
    <w:rsid w:val="007733D4"/>
    <w:rsid w:val="007737C1"/>
    <w:rsid w:val="00774A3A"/>
    <w:rsid w:val="00774B97"/>
    <w:rsid w:val="00774FA1"/>
    <w:rsid w:val="0077521D"/>
    <w:rsid w:val="00775F6E"/>
    <w:rsid w:val="007760A9"/>
    <w:rsid w:val="007765E3"/>
    <w:rsid w:val="007769F9"/>
    <w:rsid w:val="00777557"/>
    <w:rsid w:val="00777D69"/>
    <w:rsid w:val="00780AA2"/>
    <w:rsid w:val="007816DC"/>
    <w:rsid w:val="00781A33"/>
    <w:rsid w:val="00781CE4"/>
    <w:rsid w:val="00781E24"/>
    <w:rsid w:val="00782369"/>
    <w:rsid w:val="007831E8"/>
    <w:rsid w:val="007834EF"/>
    <w:rsid w:val="00783886"/>
    <w:rsid w:val="00783D0D"/>
    <w:rsid w:val="00783DB2"/>
    <w:rsid w:val="00784AF5"/>
    <w:rsid w:val="00784B33"/>
    <w:rsid w:val="00785010"/>
    <w:rsid w:val="00785130"/>
    <w:rsid w:val="0078573F"/>
    <w:rsid w:val="00785D18"/>
    <w:rsid w:val="007866E0"/>
    <w:rsid w:val="0078717B"/>
    <w:rsid w:val="0078760B"/>
    <w:rsid w:val="00787A32"/>
    <w:rsid w:val="0079068C"/>
    <w:rsid w:val="00790F78"/>
    <w:rsid w:val="007912BF"/>
    <w:rsid w:val="00791449"/>
    <w:rsid w:val="00792584"/>
    <w:rsid w:val="00792B68"/>
    <w:rsid w:val="007939A0"/>
    <w:rsid w:val="00793C06"/>
    <w:rsid w:val="00793E3E"/>
    <w:rsid w:val="00794285"/>
    <w:rsid w:val="007943AD"/>
    <w:rsid w:val="00795290"/>
    <w:rsid w:val="00795304"/>
    <w:rsid w:val="007953CC"/>
    <w:rsid w:val="00795C58"/>
    <w:rsid w:val="00795D92"/>
    <w:rsid w:val="00796E25"/>
    <w:rsid w:val="007976D7"/>
    <w:rsid w:val="007979A2"/>
    <w:rsid w:val="00797C49"/>
    <w:rsid w:val="007A0336"/>
    <w:rsid w:val="007A07BE"/>
    <w:rsid w:val="007A09F1"/>
    <w:rsid w:val="007A1211"/>
    <w:rsid w:val="007A126C"/>
    <w:rsid w:val="007A12DA"/>
    <w:rsid w:val="007A1529"/>
    <w:rsid w:val="007A1D5D"/>
    <w:rsid w:val="007A1E23"/>
    <w:rsid w:val="007A2BD7"/>
    <w:rsid w:val="007A32C5"/>
    <w:rsid w:val="007A3317"/>
    <w:rsid w:val="007A3664"/>
    <w:rsid w:val="007A369D"/>
    <w:rsid w:val="007A3708"/>
    <w:rsid w:val="007A3AAF"/>
    <w:rsid w:val="007A3D81"/>
    <w:rsid w:val="007A4495"/>
    <w:rsid w:val="007A4C41"/>
    <w:rsid w:val="007A4EF6"/>
    <w:rsid w:val="007A5563"/>
    <w:rsid w:val="007A5ADF"/>
    <w:rsid w:val="007A65E3"/>
    <w:rsid w:val="007A6B2B"/>
    <w:rsid w:val="007A6DD6"/>
    <w:rsid w:val="007A7846"/>
    <w:rsid w:val="007A7A84"/>
    <w:rsid w:val="007A7ADB"/>
    <w:rsid w:val="007B00E0"/>
    <w:rsid w:val="007B0847"/>
    <w:rsid w:val="007B09E2"/>
    <w:rsid w:val="007B0C9D"/>
    <w:rsid w:val="007B0E4F"/>
    <w:rsid w:val="007B123B"/>
    <w:rsid w:val="007B146D"/>
    <w:rsid w:val="007B159B"/>
    <w:rsid w:val="007B17B4"/>
    <w:rsid w:val="007B1981"/>
    <w:rsid w:val="007B1B7E"/>
    <w:rsid w:val="007B1FD0"/>
    <w:rsid w:val="007B3D56"/>
    <w:rsid w:val="007B5587"/>
    <w:rsid w:val="007B5D1F"/>
    <w:rsid w:val="007B61BA"/>
    <w:rsid w:val="007B6990"/>
    <w:rsid w:val="007B79AE"/>
    <w:rsid w:val="007C0637"/>
    <w:rsid w:val="007C0C23"/>
    <w:rsid w:val="007C1484"/>
    <w:rsid w:val="007C1544"/>
    <w:rsid w:val="007C1A4D"/>
    <w:rsid w:val="007C1FC0"/>
    <w:rsid w:val="007C221B"/>
    <w:rsid w:val="007C224D"/>
    <w:rsid w:val="007C264C"/>
    <w:rsid w:val="007C2FB5"/>
    <w:rsid w:val="007C31C1"/>
    <w:rsid w:val="007C357F"/>
    <w:rsid w:val="007C3A64"/>
    <w:rsid w:val="007C3B06"/>
    <w:rsid w:val="007C4AFA"/>
    <w:rsid w:val="007C4CA7"/>
    <w:rsid w:val="007C4ECF"/>
    <w:rsid w:val="007C5B1A"/>
    <w:rsid w:val="007C6643"/>
    <w:rsid w:val="007C7422"/>
    <w:rsid w:val="007C7884"/>
    <w:rsid w:val="007C7A29"/>
    <w:rsid w:val="007C7B52"/>
    <w:rsid w:val="007D0081"/>
    <w:rsid w:val="007D03D8"/>
    <w:rsid w:val="007D0914"/>
    <w:rsid w:val="007D0BA3"/>
    <w:rsid w:val="007D0EBC"/>
    <w:rsid w:val="007D2006"/>
    <w:rsid w:val="007D2446"/>
    <w:rsid w:val="007D2940"/>
    <w:rsid w:val="007D2C5C"/>
    <w:rsid w:val="007D3923"/>
    <w:rsid w:val="007D6413"/>
    <w:rsid w:val="007D6A3E"/>
    <w:rsid w:val="007E0283"/>
    <w:rsid w:val="007E0C7E"/>
    <w:rsid w:val="007E1172"/>
    <w:rsid w:val="007E1492"/>
    <w:rsid w:val="007E1C95"/>
    <w:rsid w:val="007E2224"/>
    <w:rsid w:val="007E2D18"/>
    <w:rsid w:val="007E2FA8"/>
    <w:rsid w:val="007E3500"/>
    <w:rsid w:val="007E35FA"/>
    <w:rsid w:val="007E3EF2"/>
    <w:rsid w:val="007E4523"/>
    <w:rsid w:val="007E49EC"/>
    <w:rsid w:val="007E4EB0"/>
    <w:rsid w:val="007E5675"/>
    <w:rsid w:val="007E5DB1"/>
    <w:rsid w:val="007E62AF"/>
    <w:rsid w:val="007E644C"/>
    <w:rsid w:val="007E6559"/>
    <w:rsid w:val="007E68F6"/>
    <w:rsid w:val="007E68FF"/>
    <w:rsid w:val="007E696C"/>
    <w:rsid w:val="007E769C"/>
    <w:rsid w:val="007E77AE"/>
    <w:rsid w:val="007E7D10"/>
    <w:rsid w:val="007E7D55"/>
    <w:rsid w:val="007F02BE"/>
    <w:rsid w:val="007F0458"/>
    <w:rsid w:val="007F075D"/>
    <w:rsid w:val="007F0D1F"/>
    <w:rsid w:val="007F10A5"/>
    <w:rsid w:val="007F190B"/>
    <w:rsid w:val="007F1EF9"/>
    <w:rsid w:val="007F219F"/>
    <w:rsid w:val="007F28D9"/>
    <w:rsid w:val="007F2BDE"/>
    <w:rsid w:val="007F2D17"/>
    <w:rsid w:val="007F2DAF"/>
    <w:rsid w:val="007F2F53"/>
    <w:rsid w:val="007F36B9"/>
    <w:rsid w:val="007F3F9D"/>
    <w:rsid w:val="007F4170"/>
    <w:rsid w:val="007F513C"/>
    <w:rsid w:val="007F590F"/>
    <w:rsid w:val="007F62A9"/>
    <w:rsid w:val="007F62E8"/>
    <w:rsid w:val="007F645C"/>
    <w:rsid w:val="007F6B85"/>
    <w:rsid w:val="007F7333"/>
    <w:rsid w:val="007F75B1"/>
    <w:rsid w:val="00800411"/>
    <w:rsid w:val="00800F14"/>
    <w:rsid w:val="008010A5"/>
    <w:rsid w:val="00801771"/>
    <w:rsid w:val="00801AC7"/>
    <w:rsid w:val="00801C86"/>
    <w:rsid w:val="008023AE"/>
    <w:rsid w:val="00803840"/>
    <w:rsid w:val="0080458D"/>
    <w:rsid w:val="00804799"/>
    <w:rsid w:val="0080494C"/>
    <w:rsid w:val="00804962"/>
    <w:rsid w:val="00804F12"/>
    <w:rsid w:val="00804F38"/>
    <w:rsid w:val="00804FF9"/>
    <w:rsid w:val="0080536F"/>
    <w:rsid w:val="0080588C"/>
    <w:rsid w:val="00805A43"/>
    <w:rsid w:val="008065B4"/>
    <w:rsid w:val="00806B80"/>
    <w:rsid w:val="00806D90"/>
    <w:rsid w:val="008103D3"/>
    <w:rsid w:val="00810882"/>
    <w:rsid w:val="00810A6E"/>
    <w:rsid w:val="00810B66"/>
    <w:rsid w:val="00810C47"/>
    <w:rsid w:val="0081133A"/>
    <w:rsid w:val="008113BF"/>
    <w:rsid w:val="008119F6"/>
    <w:rsid w:val="00811C90"/>
    <w:rsid w:val="00811D86"/>
    <w:rsid w:val="00812955"/>
    <w:rsid w:val="00812A9E"/>
    <w:rsid w:val="00813D92"/>
    <w:rsid w:val="008149D3"/>
    <w:rsid w:val="008158BA"/>
    <w:rsid w:val="00815AA0"/>
    <w:rsid w:val="008160B2"/>
    <w:rsid w:val="00816398"/>
    <w:rsid w:val="008167FE"/>
    <w:rsid w:val="00816842"/>
    <w:rsid w:val="00816ED3"/>
    <w:rsid w:val="008171AE"/>
    <w:rsid w:val="008171BD"/>
    <w:rsid w:val="00817C78"/>
    <w:rsid w:val="00817DE7"/>
    <w:rsid w:val="008201BB"/>
    <w:rsid w:val="008207D3"/>
    <w:rsid w:val="008209DB"/>
    <w:rsid w:val="008211FD"/>
    <w:rsid w:val="00821208"/>
    <w:rsid w:val="00822037"/>
    <w:rsid w:val="008223DC"/>
    <w:rsid w:val="00822739"/>
    <w:rsid w:val="00822843"/>
    <w:rsid w:val="00822B5B"/>
    <w:rsid w:val="00822C28"/>
    <w:rsid w:val="00822E4F"/>
    <w:rsid w:val="008235D5"/>
    <w:rsid w:val="00823D2A"/>
    <w:rsid w:val="008246F1"/>
    <w:rsid w:val="00824978"/>
    <w:rsid w:val="00825351"/>
    <w:rsid w:val="00826282"/>
    <w:rsid w:val="00826E00"/>
    <w:rsid w:val="0082747D"/>
    <w:rsid w:val="008279A8"/>
    <w:rsid w:val="00827CF5"/>
    <w:rsid w:val="00830176"/>
    <w:rsid w:val="0083141B"/>
    <w:rsid w:val="008314EF"/>
    <w:rsid w:val="00831707"/>
    <w:rsid w:val="008318F0"/>
    <w:rsid w:val="00831E2A"/>
    <w:rsid w:val="008323A0"/>
    <w:rsid w:val="0083280C"/>
    <w:rsid w:val="00832A4C"/>
    <w:rsid w:val="00832A8C"/>
    <w:rsid w:val="00833221"/>
    <w:rsid w:val="00833501"/>
    <w:rsid w:val="00833999"/>
    <w:rsid w:val="00833D60"/>
    <w:rsid w:val="00833F84"/>
    <w:rsid w:val="00834DD0"/>
    <w:rsid w:val="008352C8"/>
    <w:rsid w:val="00835F3D"/>
    <w:rsid w:val="0083652D"/>
    <w:rsid w:val="00836BDD"/>
    <w:rsid w:val="008379BE"/>
    <w:rsid w:val="00837E09"/>
    <w:rsid w:val="0084000F"/>
    <w:rsid w:val="00840731"/>
    <w:rsid w:val="00840F42"/>
    <w:rsid w:val="00841AD1"/>
    <w:rsid w:val="00841C1F"/>
    <w:rsid w:val="00841D3A"/>
    <w:rsid w:val="00842651"/>
    <w:rsid w:val="0084293D"/>
    <w:rsid w:val="00842A3F"/>
    <w:rsid w:val="008434AF"/>
    <w:rsid w:val="00845E52"/>
    <w:rsid w:val="008465D0"/>
    <w:rsid w:val="00846F5B"/>
    <w:rsid w:val="0084771E"/>
    <w:rsid w:val="0084772C"/>
    <w:rsid w:val="00850D7B"/>
    <w:rsid w:val="00851039"/>
    <w:rsid w:val="0085168A"/>
    <w:rsid w:val="008516F0"/>
    <w:rsid w:val="0085216F"/>
    <w:rsid w:val="008536BC"/>
    <w:rsid w:val="00853DA8"/>
    <w:rsid w:val="00854020"/>
    <w:rsid w:val="0085472C"/>
    <w:rsid w:val="00855082"/>
    <w:rsid w:val="00855676"/>
    <w:rsid w:val="0085687F"/>
    <w:rsid w:val="008569A6"/>
    <w:rsid w:val="00856A41"/>
    <w:rsid w:val="00856E53"/>
    <w:rsid w:val="0085722C"/>
    <w:rsid w:val="00860229"/>
    <w:rsid w:val="008602A3"/>
    <w:rsid w:val="00860417"/>
    <w:rsid w:val="008611B1"/>
    <w:rsid w:val="00861D93"/>
    <w:rsid w:val="00863360"/>
    <w:rsid w:val="008639B1"/>
    <w:rsid w:val="00863BF1"/>
    <w:rsid w:val="0086428A"/>
    <w:rsid w:val="008644FC"/>
    <w:rsid w:val="00864B3E"/>
    <w:rsid w:val="00864C6E"/>
    <w:rsid w:val="00864DE0"/>
    <w:rsid w:val="00864FAD"/>
    <w:rsid w:val="008651C1"/>
    <w:rsid w:val="0086528A"/>
    <w:rsid w:val="00865566"/>
    <w:rsid w:val="00865B47"/>
    <w:rsid w:val="0086783C"/>
    <w:rsid w:val="00870368"/>
    <w:rsid w:val="00870936"/>
    <w:rsid w:val="0087099E"/>
    <w:rsid w:val="00870A01"/>
    <w:rsid w:val="00871107"/>
    <w:rsid w:val="00871EBA"/>
    <w:rsid w:val="008723A1"/>
    <w:rsid w:val="008723D1"/>
    <w:rsid w:val="00872889"/>
    <w:rsid w:val="00872B30"/>
    <w:rsid w:val="00872EBD"/>
    <w:rsid w:val="008733B2"/>
    <w:rsid w:val="008733F3"/>
    <w:rsid w:val="008735D3"/>
    <w:rsid w:val="00874150"/>
    <w:rsid w:val="00874215"/>
    <w:rsid w:val="008742C7"/>
    <w:rsid w:val="00874669"/>
    <w:rsid w:val="00874C06"/>
    <w:rsid w:val="00874F6E"/>
    <w:rsid w:val="008756D5"/>
    <w:rsid w:val="008756D8"/>
    <w:rsid w:val="008757EF"/>
    <w:rsid w:val="0087637D"/>
    <w:rsid w:val="008766FC"/>
    <w:rsid w:val="00876790"/>
    <w:rsid w:val="00877230"/>
    <w:rsid w:val="00877233"/>
    <w:rsid w:val="00877612"/>
    <w:rsid w:val="00877978"/>
    <w:rsid w:val="0088013F"/>
    <w:rsid w:val="00880649"/>
    <w:rsid w:val="008809E2"/>
    <w:rsid w:val="00880B45"/>
    <w:rsid w:val="00880C9E"/>
    <w:rsid w:val="00881112"/>
    <w:rsid w:val="0088118B"/>
    <w:rsid w:val="008813F9"/>
    <w:rsid w:val="00881933"/>
    <w:rsid w:val="008836AE"/>
    <w:rsid w:val="008840B2"/>
    <w:rsid w:val="00885874"/>
    <w:rsid w:val="008860E5"/>
    <w:rsid w:val="008864B1"/>
    <w:rsid w:val="008868C4"/>
    <w:rsid w:val="00886E73"/>
    <w:rsid w:val="00886E99"/>
    <w:rsid w:val="0088776E"/>
    <w:rsid w:val="00887E84"/>
    <w:rsid w:val="008900E2"/>
    <w:rsid w:val="008902E1"/>
    <w:rsid w:val="008903F4"/>
    <w:rsid w:val="00890F8A"/>
    <w:rsid w:val="0089105E"/>
    <w:rsid w:val="008918AC"/>
    <w:rsid w:val="00891913"/>
    <w:rsid w:val="00892199"/>
    <w:rsid w:val="00892526"/>
    <w:rsid w:val="008930E3"/>
    <w:rsid w:val="00893514"/>
    <w:rsid w:val="00893826"/>
    <w:rsid w:val="00893F01"/>
    <w:rsid w:val="00894A5A"/>
    <w:rsid w:val="00894B58"/>
    <w:rsid w:val="00894F15"/>
    <w:rsid w:val="00895085"/>
    <w:rsid w:val="00895277"/>
    <w:rsid w:val="00895388"/>
    <w:rsid w:val="008953DE"/>
    <w:rsid w:val="0089554C"/>
    <w:rsid w:val="00895644"/>
    <w:rsid w:val="00895DF6"/>
    <w:rsid w:val="00895E39"/>
    <w:rsid w:val="0089636D"/>
    <w:rsid w:val="00896547"/>
    <w:rsid w:val="00896741"/>
    <w:rsid w:val="00896D19"/>
    <w:rsid w:val="00897439"/>
    <w:rsid w:val="00897FBF"/>
    <w:rsid w:val="008A01C7"/>
    <w:rsid w:val="008A0992"/>
    <w:rsid w:val="008A2A96"/>
    <w:rsid w:val="008A2F04"/>
    <w:rsid w:val="008A3988"/>
    <w:rsid w:val="008A3BDE"/>
    <w:rsid w:val="008A3E30"/>
    <w:rsid w:val="008A4370"/>
    <w:rsid w:val="008A4971"/>
    <w:rsid w:val="008A539C"/>
    <w:rsid w:val="008A5F86"/>
    <w:rsid w:val="008A6727"/>
    <w:rsid w:val="008A6739"/>
    <w:rsid w:val="008A6AC1"/>
    <w:rsid w:val="008A6B08"/>
    <w:rsid w:val="008A723D"/>
    <w:rsid w:val="008A7909"/>
    <w:rsid w:val="008A7D1D"/>
    <w:rsid w:val="008A7E20"/>
    <w:rsid w:val="008B03A8"/>
    <w:rsid w:val="008B0E79"/>
    <w:rsid w:val="008B151F"/>
    <w:rsid w:val="008B218A"/>
    <w:rsid w:val="008B23E0"/>
    <w:rsid w:val="008B3024"/>
    <w:rsid w:val="008B3720"/>
    <w:rsid w:val="008B3C68"/>
    <w:rsid w:val="008B3FB1"/>
    <w:rsid w:val="008B462B"/>
    <w:rsid w:val="008B48FB"/>
    <w:rsid w:val="008B4979"/>
    <w:rsid w:val="008B4D58"/>
    <w:rsid w:val="008B4E71"/>
    <w:rsid w:val="008B4F59"/>
    <w:rsid w:val="008B50BB"/>
    <w:rsid w:val="008B551D"/>
    <w:rsid w:val="008B6050"/>
    <w:rsid w:val="008B635C"/>
    <w:rsid w:val="008B6EE8"/>
    <w:rsid w:val="008C03D8"/>
    <w:rsid w:val="008C218D"/>
    <w:rsid w:val="008C22D4"/>
    <w:rsid w:val="008C28B4"/>
    <w:rsid w:val="008C2B1F"/>
    <w:rsid w:val="008C2B64"/>
    <w:rsid w:val="008C2F67"/>
    <w:rsid w:val="008C36A8"/>
    <w:rsid w:val="008C3766"/>
    <w:rsid w:val="008C385C"/>
    <w:rsid w:val="008C3D00"/>
    <w:rsid w:val="008C3DFD"/>
    <w:rsid w:val="008C55E1"/>
    <w:rsid w:val="008C5B2E"/>
    <w:rsid w:val="008C634B"/>
    <w:rsid w:val="008C6356"/>
    <w:rsid w:val="008C63EA"/>
    <w:rsid w:val="008C702C"/>
    <w:rsid w:val="008C732E"/>
    <w:rsid w:val="008C7841"/>
    <w:rsid w:val="008C7C7C"/>
    <w:rsid w:val="008C7FA8"/>
    <w:rsid w:val="008D008D"/>
    <w:rsid w:val="008D02A2"/>
    <w:rsid w:val="008D04DE"/>
    <w:rsid w:val="008D0500"/>
    <w:rsid w:val="008D06E3"/>
    <w:rsid w:val="008D0B1A"/>
    <w:rsid w:val="008D2677"/>
    <w:rsid w:val="008D2CED"/>
    <w:rsid w:val="008D2E94"/>
    <w:rsid w:val="008D3313"/>
    <w:rsid w:val="008D3456"/>
    <w:rsid w:val="008D3861"/>
    <w:rsid w:val="008D3A30"/>
    <w:rsid w:val="008D3DB3"/>
    <w:rsid w:val="008D3FF9"/>
    <w:rsid w:val="008D40A0"/>
    <w:rsid w:val="008D4713"/>
    <w:rsid w:val="008D4965"/>
    <w:rsid w:val="008D4ED6"/>
    <w:rsid w:val="008D61DD"/>
    <w:rsid w:val="008D637E"/>
    <w:rsid w:val="008D6472"/>
    <w:rsid w:val="008D64A4"/>
    <w:rsid w:val="008D7B6D"/>
    <w:rsid w:val="008E0862"/>
    <w:rsid w:val="008E08AC"/>
    <w:rsid w:val="008E0C97"/>
    <w:rsid w:val="008E1270"/>
    <w:rsid w:val="008E16FF"/>
    <w:rsid w:val="008E1789"/>
    <w:rsid w:val="008E1A6B"/>
    <w:rsid w:val="008E1C45"/>
    <w:rsid w:val="008E2742"/>
    <w:rsid w:val="008E3E02"/>
    <w:rsid w:val="008E3F8C"/>
    <w:rsid w:val="008E5203"/>
    <w:rsid w:val="008E5D93"/>
    <w:rsid w:val="008E5E6E"/>
    <w:rsid w:val="008E76E8"/>
    <w:rsid w:val="008E780E"/>
    <w:rsid w:val="008E78A1"/>
    <w:rsid w:val="008E794D"/>
    <w:rsid w:val="008E7E38"/>
    <w:rsid w:val="008F105E"/>
    <w:rsid w:val="008F10BB"/>
    <w:rsid w:val="008F143D"/>
    <w:rsid w:val="008F149C"/>
    <w:rsid w:val="008F19EF"/>
    <w:rsid w:val="008F1A7B"/>
    <w:rsid w:val="008F212F"/>
    <w:rsid w:val="008F3815"/>
    <w:rsid w:val="008F398B"/>
    <w:rsid w:val="008F3F30"/>
    <w:rsid w:val="008F4128"/>
    <w:rsid w:val="008F6226"/>
    <w:rsid w:val="008F6F79"/>
    <w:rsid w:val="008F71FD"/>
    <w:rsid w:val="008F749F"/>
    <w:rsid w:val="008F7E44"/>
    <w:rsid w:val="00900923"/>
    <w:rsid w:val="00900A39"/>
    <w:rsid w:val="00901C24"/>
    <w:rsid w:val="00901CB1"/>
    <w:rsid w:val="00901FD7"/>
    <w:rsid w:val="00902468"/>
    <w:rsid w:val="009026E4"/>
    <w:rsid w:val="009028BF"/>
    <w:rsid w:val="009038C2"/>
    <w:rsid w:val="00903A45"/>
    <w:rsid w:val="00904034"/>
    <w:rsid w:val="0090440C"/>
    <w:rsid w:val="00904599"/>
    <w:rsid w:val="0090513E"/>
    <w:rsid w:val="00905A4C"/>
    <w:rsid w:val="00905ED3"/>
    <w:rsid w:val="00905F91"/>
    <w:rsid w:val="00906178"/>
    <w:rsid w:val="009068DB"/>
    <w:rsid w:val="00906CA7"/>
    <w:rsid w:val="009079B9"/>
    <w:rsid w:val="00907EDE"/>
    <w:rsid w:val="0091058D"/>
    <w:rsid w:val="00911276"/>
    <w:rsid w:val="009113D9"/>
    <w:rsid w:val="00912179"/>
    <w:rsid w:val="009125C8"/>
    <w:rsid w:val="00912C39"/>
    <w:rsid w:val="0091332B"/>
    <w:rsid w:val="00913BF9"/>
    <w:rsid w:val="00913D09"/>
    <w:rsid w:val="009143F2"/>
    <w:rsid w:val="00914941"/>
    <w:rsid w:val="0091494C"/>
    <w:rsid w:val="00914C35"/>
    <w:rsid w:val="00914F6B"/>
    <w:rsid w:val="00915DA9"/>
    <w:rsid w:val="009170F0"/>
    <w:rsid w:val="009177F1"/>
    <w:rsid w:val="00917F0A"/>
    <w:rsid w:val="00917FBD"/>
    <w:rsid w:val="00920500"/>
    <w:rsid w:val="009205FD"/>
    <w:rsid w:val="0092060B"/>
    <w:rsid w:val="0092160B"/>
    <w:rsid w:val="009216FC"/>
    <w:rsid w:val="00921D5F"/>
    <w:rsid w:val="00921EE3"/>
    <w:rsid w:val="009223BA"/>
    <w:rsid w:val="0092335D"/>
    <w:rsid w:val="00924230"/>
    <w:rsid w:val="00924BB0"/>
    <w:rsid w:val="0092540F"/>
    <w:rsid w:val="0092561E"/>
    <w:rsid w:val="00925661"/>
    <w:rsid w:val="00926A49"/>
    <w:rsid w:val="00926BFB"/>
    <w:rsid w:val="00926FBF"/>
    <w:rsid w:val="00927E86"/>
    <w:rsid w:val="00927E89"/>
    <w:rsid w:val="009306FE"/>
    <w:rsid w:val="0093071F"/>
    <w:rsid w:val="00930D5C"/>
    <w:rsid w:val="00930F92"/>
    <w:rsid w:val="00931593"/>
    <w:rsid w:val="00932010"/>
    <w:rsid w:val="00932222"/>
    <w:rsid w:val="00932365"/>
    <w:rsid w:val="00932486"/>
    <w:rsid w:val="00932B0A"/>
    <w:rsid w:val="00932E8B"/>
    <w:rsid w:val="0093323E"/>
    <w:rsid w:val="009336E6"/>
    <w:rsid w:val="009339E0"/>
    <w:rsid w:val="00933F9D"/>
    <w:rsid w:val="00934A38"/>
    <w:rsid w:val="0093519E"/>
    <w:rsid w:val="0093581A"/>
    <w:rsid w:val="00935A0F"/>
    <w:rsid w:val="00936583"/>
    <w:rsid w:val="00936B8D"/>
    <w:rsid w:val="00937260"/>
    <w:rsid w:val="009375C3"/>
    <w:rsid w:val="00937C57"/>
    <w:rsid w:val="00937ED6"/>
    <w:rsid w:val="00940421"/>
    <w:rsid w:val="00940C33"/>
    <w:rsid w:val="00940E23"/>
    <w:rsid w:val="009415A3"/>
    <w:rsid w:val="00941B76"/>
    <w:rsid w:val="00942E15"/>
    <w:rsid w:val="0094345C"/>
    <w:rsid w:val="0094391F"/>
    <w:rsid w:val="009444D2"/>
    <w:rsid w:val="009449D3"/>
    <w:rsid w:val="009449D4"/>
    <w:rsid w:val="00945050"/>
    <w:rsid w:val="009455B1"/>
    <w:rsid w:val="009457ED"/>
    <w:rsid w:val="00945FF7"/>
    <w:rsid w:val="0094692A"/>
    <w:rsid w:val="00946D2C"/>
    <w:rsid w:val="00946EDE"/>
    <w:rsid w:val="009470E1"/>
    <w:rsid w:val="00947766"/>
    <w:rsid w:val="009477D0"/>
    <w:rsid w:val="009479B2"/>
    <w:rsid w:val="00947BE7"/>
    <w:rsid w:val="0095027C"/>
    <w:rsid w:val="0095043A"/>
    <w:rsid w:val="00950C37"/>
    <w:rsid w:val="00950C83"/>
    <w:rsid w:val="00950E3A"/>
    <w:rsid w:val="009511A8"/>
    <w:rsid w:val="00951622"/>
    <w:rsid w:val="00951B75"/>
    <w:rsid w:val="009522E3"/>
    <w:rsid w:val="00953CF2"/>
    <w:rsid w:val="00954852"/>
    <w:rsid w:val="00954C4B"/>
    <w:rsid w:val="009566EC"/>
    <w:rsid w:val="00956BA3"/>
    <w:rsid w:val="00957492"/>
    <w:rsid w:val="00957515"/>
    <w:rsid w:val="00957602"/>
    <w:rsid w:val="00957971"/>
    <w:rsid w:val="009612E4"/>
    <w:rsid w:val="00961DDA"/>
    <w:rsid w:val="009622D2"/>
    <w:rsid w:val="0096236C"/>
    <w:rsid w:val="009625A0"/>
    <w:rsid w:val="009627E4"/>
    <w:rsid w:val="00962E69"/>
    <w:rsid w:val="00962ECD"/>
    <w:rsid w:val="00963505"/>
    <w:rsid w:val="00963AFC"/>
    <w:rsid w:val="00963FBC"/>
    <w:rsid w:val="00964F12"/>
    <w:rsid w:val="00965522"/>
    <w:rsid w:val="009656DA"/>
    <w:rsid w:val="00966F0C"/>
    <w:rsid w:val="0096706A"/>
    <w:rsid w:val="009672D1"/>
    <w:rsid w:val="00967A81"/>
    <w:rsid w:val="00967FDE"/>
    <w:rsid w:val="009706AD"/>
    <w:rsid w:val="00970C5A"/>
    <w:rsid w:val="00970EA1"/>
    <w:rsid w:val="00971A7C"/>
    <w:rsid w:val="00971BB8"/>
    <w:rsid w:val="00971FEC"/>
    <w:rsid w:val="00972189"/>
    <w:rsid w:val="00972446"/>
    <w:rsid w:val="00972D75"/>
    <w:rsid w:val="00972DCA"/>
    <w:rsid w:val="00973050"/>
    <w:rsid w:val="0097340A"/>
    <w:rsid w:val="009737DA"/>
    <w:rsid w:val="00973816"/>
    <w:rsid w:val="00974086"/>
    <w:rsid w:val="009746FA"/>
    <w:rsid w:val="0097475C"/>
    <w:rsid w:val="00974809"/>
    <w:rsid w:val="0097509F"/>
    <w:rsid w:val="009754BA"/>
    <w:rsid w:val="009768B0"/>
    <w:rsid w:val="00976A10"/>
    <w:rsid w:val="00976B3F"/>
    <w:rsid w:val="00976CA3"/>
    <w:rsid w:val="00976E30"/>
    <w:rsid w:val="0097715F"/>
    <w:rsid w:val="009774A2"/>
    <w:rsid w:val="00977B3E"/>
    <w:rsid w:val="00977D19"/>
    <w:rsid w:val="009801F5"/>
    <w:rsid w:val="00980C59"/>
    <w:rsid w:val="00980F71"/>
    <w:rsid w:val="00981101"/>
    <w:rsid w:val="00981509"/>
    <w:rsid w:val="00981CB5"/>
    <w:rsid w:val="00982492"/>
    <w:rsid w:val="00982EC5"/>
    <w:rsid w:val="009844E5"/>
    <w:rsid w:val="00984947"/>
    <w:rsid w:val="0098495F"/>
    <w:rsid w:val="00984CCB"/>
    <w:rsid w:val="009856EE"/>
    <w:rsid w:val="009858E7"/>
    <w:rsid w:val="00985DAE"/>
    <w:rsid w:val="009860E7"/>
    <w:rsid w:val="009860F5"/>
    <w:rsid w:val="00986BBF"/>
    <w:rsid w:val="00987646"/>
    <w:rsid w:val="0099030C"/>
    <w:rsid w:val="009904C1"/>
    <w:rsid w:val="00990810"/>
    <w:rsid w:val="00990BC0"/>
    <w:rsid w:val="00991289"/>
    <w:rsid w:val="00991457"/>
    <w:rsid w:val="0099172F"/>
    <w:rsid w:val="009918EE"/>
    <w:rsid w:val="0099268B"/>
    <w:rsid w:val="009933BD"/>
    <w:rsid w:val="00993487"/>
    <w:rsid w:val="009934D2"/>
    <w:rsid w:val="00993B47"/>
    <w:rsid w:val="00994678"/>
    <w:rsid w:val="00994991"/>
    <w:rsid w:val="00994A91"/>
    <w:rsid w:val="00994F92"/>
    <w:rsid w:val="00995588"/>
    <w:rsid w:val="009967EB"/>
    <w:rsid w:val="00997377"/>
    <w:rsid w:val="00997E07"/>
    <w:rsid w:val="009A0155"/>
    <w:rsid w:val="009A03B5"/>
    <w:rsid w:val="009A0C96"/>
    <w:rsid w:val="009A153B"/>
    <w:rsid w:val="009A166C"/>
    <w:rsid w:val="009A232E"/>
    <w:rsid w:val="009A2BFC"/>
    <w:rsid w:val="009A3525"/>
    <w:rsid w:val="009A3AF4"/>
    <w:rsid w:val="009A3B85"/>
    <w:rsid w:val="009A4365"/>
    <w:rsid w:val="009A4483"/>
    <w:rsid w:val="009A4B6D"/>
    <w:rsid w:val="009A4BFC"/>
    <w:rsid w:val="009A5157"/>
    <w:rsid w:val="009A5431"/>
    <w:rsid w:val="009A5801"/>
    <w:rsid w:val="009A5DC1"/>
    <w:rsid w:val="009A6BEE"/>
    <w:rsid w:val="009A7ADC"/>
    <w:rsid w:val="009B0117"/>
    <w:rsid w:val="009B0467"/>
    <w:rsid w:val="009B0D18"/>
    <w:rsid w:val="009B121D"/>
    <w:rsid w:val="009B153F"/>
    <w:rsid w:val="009B21EF"/>
    <w:rsid w:val="009B28A8"/>
    <w:rsid w:val="009B2EF8"/>
    <w:rsid w:val="009B2F1D"/>
    <w:rsid w:val="009B336B"/>
    <w:rsid w:val="009B3B46"/>
    <w:rsid w:val="009B3F79"/>
    <w:rsid w:val="009B4061"/>
    <w:rsid w:val="009B493F"/>
    <w:rsid w:val="009B539C"/>
    <w:rsid w:val="009B54A0"/>
    <w:rsid w:val="009B5749"/>
    <w:rsid w:val="009B605B"/>
    <w:rsid w:val="009B671D"/>
    <w:rsid w:val="009B6C56"/>
    <w:rsid w:val="009B7251"/>
    <w:rsid w:val="009B730D"/>
    <w:rsid w:val="009B747A"/>
    <w:rsid w:val="009B7C88"/>
    <w:rsid w:val="009C01D1"/>
    <w:rsid w:val="009C1430"/>
    <w:rsid w:val="009C1F4F"/>
    <w:rsid w:val="009C211B"/>
    <w:rsid w:val="009C21C2"/>
    <w:rsid w:val="009C225B"/>
    <w:rsid w:val="009C2E75"/>
    <w:rsid w:val="009C2E8E"/>
    <w:rsid w:val="009C39F9"/>
    <w:rsid w:val="009C4C81"/>
    <w:rsid w:val="009C4D98"/>
    <w:rsid w:val="009C5149"/>
    <w:rsid w:val="009C57B6"/>
    <w:rsid w:val="009C58C4"/>
    <w:rsid w:val="009C5996"/>
    <w:rsid w:val="009C605D"/>
    <w:rsid w:val="009C6601"/>
    <w:rsid w:val="009C6834"/>
    <w:rsid w:val="009C6B6F"/>
    <w:rsid w:val="009C723E"/>
    <w:rsid w:val="009C74D3"/>
    <w:rsid w:val="009C756E"/>
    <w:rsid w:val="009C7951"/>
    <w:rsid w:val="009C7D1E"/>
    <w:rsid w:val="009C7F35"/>
    <w:rsid w:val="009D026E"/>
    <w:rsid w:val="009D21CE"/>
    <w:rsid w:val="009D2352"/>
    <w:rsid w:val="009D2575"/>
    <w:rsid w:val="009D2B2D"/>
    <w:rsid w:val="009D300D"/>
    <w:rsid w:val="009D331F"/>
    <w:rsid w:val="009D34CB"/>
    <w:rsid w:val="009D34D8"/>
    <w:rsid w:val="009D35F6"/>
    <w:rsid w:val="009D3632"/>
    <w:rsid w:val="009D3B1B"/>
    <w:rsid w:val="009D4498"/>
    <w:rsid w:val="009D4740"/>
    <w:rsid w:val="009D5C43"/>
    <w:rsid w:val="009D5E65"/>
    <w:rsid w:val="009D67D6"/>
    <w:rsid w:val="009D7032"/>
    <w:rsid w:val="009D7F91"/>
    <w:rsid w:val="009E0065"/>
    <w:rsid w:val="009E0574"/>
    <w:rsid w:val="009E0AA4"/>
    <w:rsid w:val="009E1884"/>
    <w:rsid w:val="009E1CF6"/>
    <w:rsid w:val="009E2306"/>
    <w:rsid w:val="009E2573"/>
    <w:rsid w:val="009E2BA2"/>
    <w:rsid w:val="009E3677"/>
    <w:rsid w:val="009E4EF8"/>
    <w:rsid w:val="009E4F2F"/>
    <w:rsid w:val="009E5B0F"/>
    <w:rsid w:val="009E6714"/>
    <w:rsid w:val="009E7039"/>
    <w:rsid w:val="009E70C2"/>
    <w:rsid w:val="009E714E"/>
    <w:rsid w:val="009E7585"/>
    <w:rsid w:val="009F0A08"/>
    <w:rsid w:val="009F1D40"/>
    <w:rsid w:val="009F217A"/>
    <w:rsid w:val="009F24D9"/>
    <w:rsid w:val="009F26F2"/>
    <w:rsid w:val="009F2AA4"/>
    <w:rsid w:val="009F2B73"/>
    <w:rsid w:val="009F2E43"/>
    <w:rsid w:val="009F35C0"/>
    <w:rsid w:val="009F3B8F"/>
    <w:rsid w:val="009F3F71"/>
    <w:rsid w:val="009F6367"/>
    <w:rsid w:val="009F680E"/>
    <w:rsid w:val="009F7389"/>
    <w:rsid w:val="009F74FF"/>
    <w:rsid w:val="009F7EEF"/>
    <w:rsid w:val="00A0016C"/>
    <w:rsid w:val="00A002B2"/>
    <w:rsid w:val="00A00565"/>
    <w:rsid w:val="00A010FC"/>
    <w:rsid w:val="00A0117E"/>
    <w:rsid w:val="00A01854"/>
    <w:rsid w:val="00A01A9E"/>
    <w:rsid w:val="00A02966"/>
    <w:rsid w:val="00A02BC6"/>
    <w:rsid w:val="00A039AC"/>
    <w:rsid w:val="00A03ACE"/>
    <w:rsid w:val="00A03F61"/>
    <w:rsid w:val="00A05341"/>
    <w:rsid w:val="00A053A6"/>
    <w:rsid w:val="00A056ED"/>
    <w:rsid w:val="00A05793"/>
    <w:rsid w:val="00A057B9"/>
    <w:rsid w:val="00A058CE"/>
    <w:rsid w:val="00A05A09"/>
    <w:rsid w:val="00A06555"/>
    <w:rsid w:val="00A07258"/>
    <w:rsid w:val="00A07D06"/>
    <w:rsid w:val="00A1065E"/>
    <w:rsid w:val="00A115BF"/>
    <w:rsid w:val="00A116B2"/>
    <w:rsid w:val="00A11825"/>
    <w:rsid w:val="00A11CB7"/>
    <w:rsid w:val="00A12CEB"/>
    <w:rsid w:val="00A12FA7"/>
    <w:rsid w:val="00A13BB1"/>
    <w:rsid w:val="00A13E4F"/>
    <w:rsid w:val="00A13F2E"/>
    <w:rsid w:val="00A141D0"/>
    <w:rsid w:val="00A143E3"/>
    <w:rsid w:val="00A14691"/>
    <w:rsid w:val="00A14835"/>
    <w:rsid w:val="00A149F3"/>
    <w:rsid w:val="00A156A9"/>
    <w:rsid w:val="00A15710"/>
    <w:rsid w:val="00A15B42"/>
    <w:rsid w:val="00A164E6"/>
    <w:rsid w:val="00A16BFB"/>
    <w:rsid w:val="00A16C2F"/>
    <w:rsid w:val="00A16C7D"/>
    <w:rsid w:val="00A173CD"/>
    <w:rsid w:val="00A17FD4"/>
    <w:rsid w:val="00A21579"/>
    <w:rsid w:val="00A21932"/>
    <w:rsid w:val="00A2217E"/>
    <w:rsid w:val="00A23104"/>
    <w:rsid w:val="00A231F7"/>
    <w:rsid w:val="00A24090"/>
    <w:rsid w:val="00A2443C"/>
    <w:rsid w:val="00A24471"/>
    <w:rsid w:val="00A24A77"/>
    <w:rsid w:val="00A25C80"/>
    <w:rsid w:val="00A26A50"/>
    <w:rsid w:val="00A27425"/>
    <w:rsid w:val="00A2761C"/>
    <w:rsid w:val="00A276B6"/>
    <w:rsid w:val="00A308C4"/>
    <w:rsid w:val="00A310A5"/>
    <w:rsid w:val="00A31514"/>
    <w:rsid w:val="00A317D5"/>
    <w:rsid w:val="00A327F9"/>
    <w:rsid w:val="00A32A66"/>
    <w:rsid w:val="00A32B11"/>
    <w:rsid w:val="00A32B9F"/>
    <w:rsid w:val="00A32D45"/>
    <w:rsid w:val="00A32E62"/>
    <w:rsid w:val="00A33462"/>
    <w:rsid w:val="00A33537"/>
    <w:rsid w:val="00A33711"/>
    <w:rsid w:val="00A3405E"/>
    <w:rsid w:val="00A34215"/>
    <w:rsid w:val="00A34812"/>
    <w:rsid w:val="00A349A8"/>
    <w:rsid w:val="00A34AD8"/>
    <w:rsid w:val="00A34B60"/>
    <w:rsid w:val="00A34C4A"/>
    <w:rsid w:val="00A35399"/>
    <w:rsid w:val="00A35DFF"/>
    <w:rsid w:val="00A35EAD"/>
    <w:rsid w:val="00A364BE"/>
    <w:rsid w:val="00A3652F"/>
    <w:rsid w:val="00A365F1"/>
    <w:rsid w:val="00A36B33"/>
    <w:rsid w:val="00A40628"/>
    <w:rsid w:val="00A4178B"/>
    <w:rsid w:val="00A418F8"/>
    <w:rsid w:val="00A42A9B"/>
    <w:rsid w:val="00A42D0D"/>
    <w:rsid w:val="00A4339F"/>
    <w:rsid w:val="00A43AB4"/>
    <w:rsid w:val="00A43CCB"/>
    <w:rsid w:val="00A44899"/>
    <w:rsid w:val="00A4489C"/>
    <w:rsid w:val="00A44DB5"/>
    <w:rsid w:val="00A45002"/>
    <w:rsid w:val="00A455E6"/>
    <w:rsid w:val="00A4609F"/>
    <w:rsid w:val="00A46294"/>
    <w:rsid w:val="00A46508"/>
    <w:rsid w:val="00A465AD"/>
    <w:rsid w:val="00A4687B"/>
    <w:rsid w:val="00A46951"/>
    <w:rsid w:val="00A47468"/>
    <w:rsid w:val="00A476F6"/>
    <w:rsid w:val="00A47EB7"/>
    <w:rsid w:val="00A507B9"/>
    <w:rsid w:val="00A50B79"/>
    <w:rsid w:val="00A513DC"/>
    <w:rsid w:val="00A5156B"/>
    <w:rsid w:val="00A518BF"/>
    <w:rsid w:val="00A51EDD"/>
    <w:rsid w:val="00A5271B"/>
    <w:rsid w:val="00A52AA5"/>
    <w:rsid w:val="00A52EC6"/>
    <w:rsid w:val="00A53770"/>
    <w:rsid w:val="00A53B4B"/>
    <w:rsid w:val="00A53DED"/>
    <w:rsid w:val="00A540F6"/>
    <w:rsid w:val="00A549D0"/>
    <w:rsid w:val="00A54A30"/>
    <w:rsid w:val="00A54A56"/>
    <w:rsid w:val="00A54AC9"/>
    <w:rsid w:val="00A54B19"/>
    <w:rsid w:val="00A54B76"/>
    <w:rsid w:val="00A55097"/>
    <w:rsid w:val="00A55947"/>
    <w:rsid w:val="00A55A72"/>
    <w:rsid w:val="00A564B7"/>
    <w:rsid w:val="00A56804"/>
    <w:rsid w:val="00A57106"/>
    <w:rsid w:val="00A57792"/>
    <w:rsid w:val="00A57BDC"/>
    <w:rsid w:val="00A60FEA"/>
    <w:rsid w:val="00A6150F"/>
    <w:rsid w:val="00A6209D"/>
    <w:rsid w:val="00A62341"/>
    <w:rsid w:val="00A62782"/>
    <w:rsid w:val="00A6278B"/>
    <w:rsid w:val="00A62ED1"/>
    <w:rsid w:val="00A63146"/>
    <w:rsid w:val="00A63466"/>
    <w:rsid w:val="00A6374F"/>
    <w:rsid w:val="00A6376E"/>
    <w:rsid w:val="00A63A3F"/>
    <w:rsid w:val="00A651E5"/>
    <w:rsid w:val="00A65445"/>
    <w:rsid w:val="00A654B0"/>
    <w:rsid w:val="00A65773"/>
    <w:rsid w:val="00A657C9"/>
    <w:rsid w:val="00A6589E"/>
    <w:rsid w:val="00A6594D"/>
    <w:rsid w:val="00A65D6C"/>
    <w:rsid w:val="00A65EE4"/>
    <w:rsid w:val="00A66374"/>
    <w:rsid w:val="00A66AE1"/>
    <w:rsid w:val="00A671F3"/>
    <w:rsid w:val="00A67944"/>
    <w:rsid w:val="00A67F21"/>
    <w:rsid w:val="00A700DB"/>
    <w:rsid w:val="00A704E9"/>
    <w:rsid w:val="00A70ACC"/>
    <w:rsid w:val="00A70E86"/>
    <w:rsid w:val="00A70FDB"/>
    <w:rsid w:val="00A7115F"/>
    <w:rsid w:val="00A712DF"/>
    <w:rsid w:val="00A7162B"/>
    <w:rsid w:val="00A71ACC"/>
    <w:rsid w:val="00A73A77"/>
    <w:rsid w:val="00A73FC0"/>
    <w:rsid w:val="00A74330"/>
    <w:rsid w:val="00A746B6"/>
    <w:rsid w:val="00A74711"/>
    <w:rsid w:val="00A748B8"/>
    <w:rsid w:val="00A74FC6"/>
    <w:rsid w:val="00A75897"/>
    <w:rsid w:val="00A75CE2"/>
    <w:rsid w:val="00A75CE4"/>
    <w:rsid w:val="00A76A47"/>
    <w:rsid w:val="00A76F42"/>
    <w:rsid w:val="00A7745C"/>
    <w:rsid w:val="00A77C21"/>
    <w:rsid w:val="00A77FCC"/>
    <w:rsid w:val="00A77FFA"/>
    <w:rsid w:val="00A80291"/>
    <w:rsid w:val="00A80969"/>
    <w:rsid w:val="00A80AB2"/>
    <w:rsid w:val="00A80E7C"/>
    <w:rsid w:val="00A80F56"/>
    <w:rsid w:val="00A81380"/>
    <w:rsid w:val="00A816B8"/>
    <w:rsid w:val="00A81957"/>
    <w:rsid w:val="00A81A98"/>
    <w:rsid w:val="00A81B15"/>
    <w:rsid w:val="00A8208C"/>
    <w:rsid w:val="00A82429"/>
    <w:rsid w:val="00A82E88"/>
    <w:rsid w:val="00A82FE5"/>
    <w:rsid w:val="00A838F2"/>
    <w:rsid w:val="00A83AC7"/>
    <w:rsid w:val="00A84294"/>
    <w:rsid w:val="00A84320"/>
    <w:rsid w:val="00A8475F"/>
    <w:rsid w:val="00A84888"/>
    <w:rsid w:val="00A84F0E"/>
    <w:rsid w:val="00A850F6"/>
    <w:rsid w:val="00A853A9"/>
    <w:rsid w:val="00A85552"/>
    <w:rsid w:val="00A857F1"/>
    <w:rsid w:val="00A85A61"/>
    <w:rsid w:val="00A86365"/>
    <w:rsid w:val="00A86822"/>
    <w:rsid w:val="00A86DBE"/>
    <w:rsid w:val="00A86EAA"/>
    <w:rsid w:val="00A872C4"/>
    <w:rsid w:val="00A87C6D"/>
    <w:rsid w:val="00A87FFC"/>
    <w:rsid w:val="00A900F8"/>
    <w:rsid w:val="00A903D5"/>
    <w:rsid w:val="00A904B3"/>
    <w:rsid w:val="00A90A95"/>
    <w:rsid w:val="00A90F2F"/>
    <w:rsid w:val="00A9265F"/>
    <w:rsid w:val="00A9299A"/>
    <w:rsid w:val="00A929BA"/>
    <w:rsid w:val="00A92D86"/>
    <w:rsid w:val="00A9345D"/>
    <w:rsid w:val="00A93D5B"/>
    <w:rsid w:val="00A948DC"/>
    <w:rsid w:val="00A95C24"/>
    <w:rsid w:val="00A95C31"/>
    <w:rsid w:val="00A966F6"/>
    <w:rsid w:val="00A96721"/>
    <w:rsid w:val="00A969C9"/>
    <w:rsid w:val="00A96F96"/>
    <w:rsid w:val="00A96FBD"/>
    <w:rsid w:val="00A97AB7"/>
    <w:rsid w:val="00A97E03"/>
    <w:rsid w:val="00A97FF3"/>
    <w:rsid w:val="00AA002D"/>
    <w:rsid w:val="00AA0044"/>
    <w:rsid w:val="00AA029B"/>
    <w:rsid w:val="00AA2690"/>
    <w:rsid w:val="00AA3612"/>
    <w:rsid w:val="00AA3798"/>
    <w:rsid w:val="00AA47AC"/>
    <w:rsid w:val="00AA4A88"/>
    <w:rsid w:val="00AA4C0C"/>
    <w:rsid w:val="00AA575D"/>
    <w:rsid w:val="00AA5DA0"/>
    <w:rsid w:val="00AA66BE"/>
    <w:rsid w:val="00AA6815"/>
    <w:rsid w:val="00AA6BA8"/>
    <w:rsid w:val="00AA6E23"/>
    <w:rsid w:val="00AA6F4D"/>
    <w:rsid w:val="00AA6F56"/>
    <w:rsid w:val="00AA7060"/>
    <w:rsid w:val="00AA75AC"/>
    <w:rsid w:val="00AA7981"/>
    <w:rsid w:val="00AA7E09"/>
    <w:rsid w:val="00AB0F8A"/>
    <w:rsid w:val="00AB1186"/>
    <w:rsid w:val="00AB1A98"/>
    <w:rsid w:val="00AB1B24"/>
    <w:rsid w:val="00AB1F03"/>
    <w:rsid w:val="00AB2420"/>
    <w:rsid w:val="00AB2C11"/>
    <w:rsid w:val="00AB3AC0"/>
    <w:rsid w:val="00AB3DF6"/>
    <w:rsid w:val="00AB4D76"/>
    <w:rsid w:val="00AB4E0D"/>
    <w:rsid w:val="00AB4E23"/>
    <w:rsid w:val="00AB506E"/>
    <w:rsid w:val="00AB5472"/>
    <w:rsid w:val="00AB59C7"/>
    <w:rsid w:val="00AB61E7"/>
    <w:rsid w:val="00AB6628"/>
    <w:rsid w:val="00AB74DD"/>
    <w:rsid w:val="00AB7C45"/>
    <w:rsid w:val="00AB7F2E"/>
    <w:rsid w:val="00AC000A"/>
    <w:rsid w:val="00AC0560"/>
    <w:rsid w:val="00AC0685"/>
    <w:rsid w:val="00AC084F"/>
    <w:rsid w:val="00AC087E"/>
    <w:rsid w:val="00AC186E"/>
    <w:rsid w:val="00AC1AFC"/>
    <w:rsid w:val="00AC1EF5"/>
    <w:rsid w:val="00AC287B"/>
    <w:rsid w:val="00AC289B"/>
    <w:rsid w:val="00AC2D9D"/>
    <w:rsid w:val="00AC2F0D"/>
    <w:rsid w:val="00AC330B"/>
    <w:rsid w:val="00AC3520"/>
    <w:rsid w:val="00AC3BED"/>
    <w:rsid w:val="00AC47EB"/>
    <w:rsid w:val="00AC50B5"/>
    <w:rsid w:val="00AC5B5A"/>
    <w:rsid w:val="00AC6DEF"/>
    <w:rsid w:val="00AC73E3"/>
    <w:rsid w:val="00AC7AE1"/>
    <w:rsid w:val="00AC7FF2"/>
    <w:rsid w:val="00AD006C"/>
    <w:rsid w:val="00AD01A0"/>
    <w:rsid w:val="00AD08EA"/>
    <w:rsid w:val="00AD107F"/>
    <w:rsid w:val="00AD10F8"/>
    <w:rsid w:val="00AD1778"/>
    <w:rsid w:val="00AD17CF"/>
    <w:rsid w:val="00AD1983"/>
    <w:rsid w:val="00AD1A27"/>
    <w:rsid w:val="00AD1B97"/>
    <w:rsid w:val="00AD1E63"/>
    <w:rsid w:val="00AD223D"/>
    <w:rsid w:val="00AD27DD"/>
    <w:rsid w:val="00AD2C06"/>
    <w:rsid w:val="00AD331E"/>
    <w:rsid w:val="00AD3C2E"/>
    <w:rsid w:val="00AD4096"/>
    <w:rsid w:val="00AD4599"/>
    <w:rsid w:val="00AD48F9"/>
    <w:rsid w:val="00AD51A7"/>
    <w:rsid w:val="00AD57E2"/>
    <w:rsid w:val="00AD5DE6"/>
    <w:rsid w:val="00AD6EB8"/>
    <w:rsid w:val="00AD77A1"/>
    <w:rsid w:val="00AD78E9"/>
    <w:rsid w:val="00AD7BFB"/>
    <w:rsid w:val="00AE0378"/>
    <w:rsid w:val="00AE0488"/>
    <w:rsid w:val="00AE0C21"/>
    <w:rsid w:val="00AE11DD"/>
    <w:rsid w:val="00AE1411"/>
    <w:rsid w:val="00AE2067"/>
    <w:rsid w:val="00AE2160"/>
    <w:rsid w:val="00AE2300"/>
    <w:rsid w:val="00AE30A4"/>
    <w:rsid w:val="00AE374C"/>
    <w:rsid w:val="00AE387B"/>
    <w:rsid w:val="00AE3B62"/>
    <w:rsid w:val="00AE4459"/>
    <w:rsid w:val="00AE46DD"/>
    <w:rsid w:val="00AE4F3B"/>
    <w:rsid w:val="00AE50BE"/>
    <w:rsid w:val="00AE5C65"/>
    <w:rsid w:val="00AE63B9"/>
    <w:rsid w:val="00AE73A7"/>
    <w:rsid w:val="00AE763E"/>
    <w:rsid w:val="00AE7C73"/>
    <w:rsid w:val="00AE7DD8"/>
    <w:rsid w:val="00AF018C"/>
    <w:rsid w:val="00AF0BE5"/>
    <w:rsid w:val="00AF0DAE"/>
    <w:rsid w:val="00AF16EB"/>
    <w:rsid w:val="00AF1C34"/>
    <w:rsid w:val="00AF2DFB"/>
    <w:rsid w:val="00AF3A4E"/>
    <w:rsid w:val="00AF4D20"/>
    <w:rsid w:val="00AF50BE"/>
    <w:rsid w:val="00AF526F"/>
    <w:rsid w:val="00AF53EE"/>
    <w:rsid w:val="00AF5739"/>
    <w:rsid w:val="00AF58FA"/>
    <w:rsid w:val="00AF5B13"/>
    <w:rsid w:val="00AF64FD"/>
    <w:rsid w:val="00AF691B"/>
    <w:rsid w:val="00AF6C78"/>
    <w:rsid w:val="00AF6C9F"/>
    <w:rsid w:val="00AF75AB"/>
    <w:rsid w:val="00AF7DA0"/>
    <w:rsid w:val="00B0024F"/>
    <w:rsid w:val="00B004FB"/>
    <w:rsid w:val="00B00AC3"/>
    <w:rsid w:val="00B00B5E"/>
    <w:rsid w:val="00B00F63"/>
    <w:rsid w:val="00B012C5"/>
    <w:rsid w:val="00B01C47"/>
    <w:rsid w:val="00B02368"/>
    <w:rsid w:val="00B02712"/>
    <w:rsid w:val="00B02E3A"/>
    <w:rsid w:val="00B02E44"/>
    <w:rsid w:val="00B03379"/>
    <w:rsid w:val="00B036D4"/>
    <w:rsid w:val="00B03B11"/>
    <w:rsid w:val="00B03D00"/>
    <w:rsid w:val="00B03E4D"/>
    <w:rsid w:val="00B04006"/>
    <w:rsid w:val="00B04172"/>
    <w:rsid w:val="00B041F5"/>
    <w:rsid w:val="00B044E3"/>
    <w:rsid w:val="00B0459C"/>
    <w:rsid w:val="00B04D07"/>
    <w:rsid w:val="00B05499"/>
    <w:rsid w:val="00B05896"/>
    <w:rsid w:val="00B05D86"/>
    <w:rsid w:val="00B06EF7"/>
    <w:rsid w:val="00B07C72"/>
    <w:rsid w:val="00B10ACB"/>
    <w:rsid w:val="00B114D3"/>
    <w:rsid w:val="00B11841"/>
    <w:rsid w:val="00B11879"/>
    <w:rsid w:val="00B125FA"/>
    <w:rsid w:val="00B1264F"/>
    <w:rsid w:val="00B12831"/>
    <w:rsid w:val="00B13CD9"/>
    <w:rsid w:val="00B13E5E"/>
    <w:rsid w:val="00B14093"/>
    <w:rsid w:val="00B14172"/>
    <w:rsid w:val="00B144B6"/>
    <w:rsid w:val="00B15CD3"/>
    <w:rsid w:val="00B16062"/>
    <w:rsid w:val="00B169EC"/>
    <w:rsid w:val="00B1726A"/>
    <w:rsid w:val="00B17894"/>
    <w:rsid w:val="00B17F47"/>
    <w:rsid w:val="00B20118"/>
    <w:rsid w:val="00B206C7"/>
    <w:rsid w:val="00B2087F"/>
    <w:rsid w:val="00B20A61"/>
    <w:rsid w:val="00B216E6"/>
    <w:rsid w:val="00B21916"/>
    <w:rsid w:val="00B21BE0"/>
    <w:rsid w:val="00B23059"/>
    <w:rsid w:val="00B23243"/>
    <w:rsid w:val="00B237C4"/>
    <w:rsid w:val="00B23C92"/>
    <w:rsid w:val="00B2483C"/>
    <w:rsid w:val="00B250F9"/>
    <w:rsid w:val="00B25373"/>
    <w:rsid w:val="00B256F5"/>
    <w:rsid w:val="00B25B1D"/>
    <w:rsid w:val="00B25CC9"/>
    <w:rsid w:val="00B26059"/>
    <w:rsid w:val="00B26204"/>
    <w:rsid w:val="00B262B9"/>
    <w:rsid w:val="00B2668F"/>
    <w:rsid w:val="00B27179"/>
    <w:rsid w:val="00B27198"/>
    <w:rsid w:val="00B27EA2"/>
    <w:rsid w:val="00B30413"/>
    <w:rsid w:val="00B3077B"/>
    <w:rsid w:val="00B3125C"/>
    <w:rsid w:val="00B313BC"/>
    <w:rsid w:val="00B31C16"/>
    <w:rsid w:val="00B324B3"/>
    <w:rsid w:val="00B328B8"/>
    <w:rsid w:val="00B328DB"/>
    <w:rsid w:val="00B334DB"/>
    <w:rsid w:val="00B334E5"/>
    <w:rsid w:val="00B3364D"/>
    <w:rsid w:val="00B337B8"/>
    <w:rsid w:val="00B33B14"/>
    <w:rsid w:val="00B343D6"/>
    <w:rsid w:val="00B344D6"/>
    <w:rsid w:val="00B3470B"/>
    <w:rsid w:val="00B3541D"/>
    <w:rsid w:val="00B355AB"/>
    <w:rsid w:val="00B35B0F"/>
    <w:rsid w:val="00B35CA2"/>
    <w:rsid w:val="00B368F5"/>
    <w:rsid w:val="00B36A3C"/>
    <w:rsid w:val="00B36E01"/>
    <w:rsid w:val="00B36E9D"/>
    <w:rsid w:val="00B37132"/>
    <w:rsid w:val="00B375C4"/>
    <w:rsid w:val="00B37B1D"/>
    <w:rsid w:val="00B37C36"/>
    <w:rsid w:val="00B37D86"/>
    <w:rsid w:val="00B40F5F"/>
    <w:rsid w:val="00B41124"/>
    <w:rsid w:val="00B411D8"/>
    <w:rsid w:val="00B41854"/>
    <w:rsid w:val="00B41F4F"/>
    <w:rsid w:val="00B4217B"/>
    <w:rsid w:val="00B42579"/>
    <w:rsid w:val="00B42898"/>
    <w:rsid w:val="00B42A92"/>
    <w:rsid w:val="00B437BE"/>
    <w:rsid w:val="00B43822"/>
    <w:rsid w:val="00B43DAD"/>
    <w:rsid w:val="00B440BC"/>
    <w:rsid w:val="00B443D0"/>
    <w:rsid w:val="00B44532"/>
    <w:rsid w:val="00B447DE"/>
    <w:rsid w:val="00B44975"/>
    <w:rsid w:val="00B44D7D"/>
    <w:rsid w:val="00B45449"/>
    <w:rsid w:val="00B460CB"/>
    <w:rsid w:val="00B4672B"/>
    <w:rsid w:val="00B47869"/>
    <w:rsid w:val="00B47965"/>
    <w:rsid w:val="00B47A41"/>
    <w:rsid w:val="00B47AB3"/>
    <w:rsid w:val="00B50D90"/>
    <w:rsid w:val="00B51441"/>
    <w:rsid w:val="00B51950"/>
    <w:rsid w:val="00B528C9"/>
    <w:rsid w:val="00B529CC"/>
    <w:rsid w:val="00B52AD2"/>
    <w:rsid w:val="00B54182"/>
    <w:rsid w:val="00B5505F"/>
    <w:rsid w:val="00B5548C"/>
    <w:rsid w:val="00B5553A"/>
    <w:rsid w:val="00B5558F"/>
    <w:rsid w:val="00B555AA"/>
    <w:rsid w:val="00B55CE1"/>
    <w:rsid w:val="00B5604E"/>
    <w:rsid w:val="00B564D6"/>
    <w:rsid w:val="00B56D53"/>
    <w:rsid w:val="00B57497"/>
    <w:rsid w:val="00B57577"/>
    <w:rsid w:val="00B6028E"/>
    <w:rsid w:val="00B60484"/>
    <w:rsid w:val="00B608AB"/>
    <w:rsid w:val="00B60A1A"/>
    <w:rsid w:val="00B60A1C"/>
    <w:rsid w:val="00B6136E"/>
    <w:rsid w:val="00B61923"/>
    <w:rsid w:val="00B61D5B"/>
    <w:rsid w:val="00B6269E"/>
    <w:rsid w:val="00B627C1"/>
    <w:rsid w:val="00B62C5A"/>
    <w:rsid w:val="00B6305D"/>
    <w:rsid w:val="00B635C1"/>
    <w:rsid w:val="00B639F2"/>
    <w:rsid w:val="00B63EC7"/>
    <w:rsid w:val="00B649A4"/>
    <w:rsid w:val="00B64B4F"/>
    <w:rsid w:val="00B64C22"/>
    <w:rsid w:val="00B64FF0"/>
    <w:rsid w:val="00B650D9"/>
    <w:rsid w:val="00B66076"/>
    <w:rsid w:val="00B66137"/>
    <w:rsid w:val="00B662BD"/>
    <w:rsid w:val="00B66F8A"/>
    <w:rsid w:val="00B675C1"/>
    <w:rsid w:val="00B7025D"/>
    <w:rsid w:val="00B706E8"/>
    <w:rsid w:val="00B706F3"/>
    <w:rsid w:val="00B70F03"/>
    <w:rsid w:val="00B7114C"/>
    <w:rsid w:val="00B71317"/>
    <w:rsid w:val="00B7131A"/>
    <w:rsid w:val="00B71CAF"/>
    <w:rsid w:val="00B71D4A"/>
    <w:rsid w:val="00B71FC2"/>
    <w:rsid w:val="00B72FFF"/>
    <w:rsid w:val="00B74B99"/>
    <w:rsid w:val="00B74EBE"/>
    <w:rsid w:val="00B74F6B"/>
    <w:rsid w:val="00B751E7"/>
    <w:rsid w:val="00B75966"/>
    <w:rsid w:val="00B7607D"/>
    <w:rsid w:val="00B76716"/>
    <w:rsid w:val="00B7673D"/>
    <w:rsid w:val="00B76838"/>
    <w:rsid w:val="00B76F27"/>
    <w:rsid w:val="00B7753E"/>
    <w:rsid w:val="00B7785D"/>
    <w:rsid w:val="00B778A0"/>
    <w:rsid w:val="00B77CAF"/>
    <w:rsid w:val="00B77CDA"/>
    <w:rsid w:val="00B8105E"/>
    <w:rsid w:val="00B81176"/>
    <w:rsid w:val="00B82C2B"/>
    <w:rsid w:val="00B831CA"/>
    <w:rsid w:val="00B83776"/>
    <w:rsid w:val="00B83DBF"/>
    <w:rsid w:val="00B852CE"/>
    <w:rsid w:val="00B8550D"/>
    <w:rsid w:val="00B86B55"/>
    <w:rsid w:val="00B86E61"/>
    <w:rsid w:val="00B8713B"/>
    <w:rsid w:val="00B87A86"/>
    <w:rsid w:val="00B87D0E"/>
    <w:rsid w:val="00B90306"/>
    <w:rsid w:val="00B90F19"/>
    <w:rsid w:val="00B90FAF"/>
    <w:rsid w:val="00B90FC1"/>
    <w:rsid w:val="00B91462"/>
    <w:rsid w:val="00B91D43"/>
    <w:rsid w:val="00B92238"/>
    <w:rsid w:val="00B924FA"/>
    <w:rsid w:val="00B92A27"/>
    <w:rsid w:val="00B92D7F"/>
    <w:rsid w:val="00B9319F"/>
    <w:rsid w:val="00B94376"/>
    <w:rsid w:val="00B94B55"/>
    <w:rsid w:val="00B95788"/>
    <w:rsid w:val="00B95CF0"/>
    <w:rsid w:val="00B97567"/>
    <w:rsid w:val="00B9792F"/>
    <w:rsid w:val="00B97E55"/>
    <w:rsid w:val="00BA0172"/>
    <w:rsid w:val="00BA0B9B"/>
    <w:rsid w:val="00BA111F"/>
    <w:rsid w:val="00BA13F9"/>
    <w:rsid w:val="00BA3650"/>
    <w:rsid w:val="00BA5B7C"/>
    <w:rsid w:val="00BA6B52"/>
    <w:rsid w:val="00BB02A5"/>
    <w:rsid w:val="00BB08D3"/>
    <w:rsid w:val="00BB19C2"/>
    <w:rsid w:val="00BB1A94"/>
    <w:rsid w:val="00BB2C42"/>
    <w:rsid w:val="00BB3192"/>
    <w:rsid w:val="00BB3CDF"/>
    <w:rsid w:val="00BB3E7A"/>
    <w:rsid w:val="00BB3F0A"/>
    <w:rsid w:val="00BB4295"/>
    <w:rsid w:val="00BB4852"/>
    <w:rsid w:val="00BB4BD6"/>
    <w:rsid w:val="00BB50B3"/>
    <w:rsid w:val="00BB5788"/>
    <w:rsid w:val="00BB6069"/>
    <w:rsid w:val="00BB67C5"/>
    <w:rsid w:val="00BB72F4"/>
    <w:rsid w:val="00BB7D24"/>
    <w:rsid w:val="00BB7D57"/>
    <w:rsid w:val="00BC00D0"/>
    <w:rsid w:val="00BC0564"/>
    <w:rsid w:val="00BC13ED"/>
    <w:rsid w:val="00BC16AF"/>
    <w:rsid w:val="00BC1DB1"/>
    <w:rsid w:val="00BC1F1E"/>
    <w:rsid w:val="00BC2027"/>
    <w:rsid w:val="00BC24C5"/>
    <w:rsid w:val="00BC2645"/>
    <w:rsid w:val="00BC27EA"/>
    <w:rsid w:val="00BC29F8"/>
    <w:rsid w:val="00BC2B72"/>
    <w:rsid w:val="00BC2D2E"/>
    <w:rsid w:val="00BC2E0D"/>
    <w:rsid w:val="00BC2FD6"/>
    <w:rsid w:val="00BC3CD9"/>
    <w:rsid w:val="00BC4127"/>
    <w:rsid w:val="00BC4344"/>
    <w:rsid w:val="00BC4520"/>
    <w:rsid w:val="00BC4806"/>
    <w:rsid w:val="00BC55BC"/>
    <w:rsid w:val="00BC59AF"/>
    <w:rsid w:val="00BC6440"/>
    <w:rsid w:val="00BC6B04"/>
    <w:rsid w:val="00BC755C"/>
    <w:rsid w:val="00BC7588"/>
    <w:rsid w:val="00BC78DA"/>
    <w:rsid w:val="00BC7C4E"/>
    <w:rsid w:val="00BD0147"/>
    <w:rsid w:val="00BD0186"/>
    <w:rsid w:val="00BD06B1"/>
    <w:rsid w:val="00BD07B5"/>
    <w:rsid w:val="00BD08F5"/>
    <w:rsid w:val="00BD0C8B"/>
    <w:rsid w:val="00BD0CBB"/>
    <w:rsid w:val="00BD18BA"/>
    <w:rsid w:val="00BD1C4E"/>
    <w:rsid w:val="00BD258A"/>
    <w:rsid w:val="00BD28E7"/>
    <w:rsid w:val="00BD2A5B"/>
    <w:rsid w:val="00BD2AE1"/>
    <w:rsid w:val="00BD31AE"/>
    <w:rsid w:val="00BD33C4"/>
    <w:rsid w:val="00BD3A1B"/>
    <w:rsid w:val="00BD3D8F"/>
    <w:rsid w:val="00BD3EC7"/>
    <w:rsid w:val="00BD4537"/>
    <w:rsid w:val="00BD5624"/>
    <w:rsid w:val="00BD5AA8"/>
    <w:rsid w:val="00BD5AFB"/>
    <w:rsid w:val="00BD6112"/>
    <w:rsid w:val="00BD6541"/>
    <w:rsid w:val="00BD767B"/>
    <w:rsid w:val="00BD7AA1"/>
    <w:rsid w:val="00BD7C65"/>
    <w:rsid w:val="00BD7CAA"/>
    <w:rsid w:val="00BD7F8A"/>
    <w:rsid w:val="00BE158D"/>
    <w:rsid w:val="00BE168C"/>
    <w:rsid w:val="00BE17B7"/>
    <w:rsid w:val="00BE19D5"/>
    <w:rsid w:val="00BE1F58"/>
    <w:rsid w:val="00BE3345"/>
    <w:rsid w:val="00BE38B2"/>
    <w:rsid w:val="00BE3E0D"/>
    <w:rsid w:val="00BE3E8F"/>
    <w:rsid w:val="00BE3EA6"/>
    <w:rsid w:val="00BE3EC2"/>
    <w:rsid w:val="00BE3F0A"/>
    <w:rsid w:val="00BE4223"/>
    <w:rsid w:val="00BE4ACD"/>
    <w:rsid w:val="00BE54DE"/>
    <w:rsid w:val="00BE54EF"/>
    <w:rsid w:val="00BE57E8"/>
    <w:rsid w:val="00BE5E09"/>
    <w:rsid w:val="00BE5EB6"/>
    <w:rsid w:val="00BE6251"/>
    <w:rsid w:val="00BE62CC"/>
    <w:rsid w:val="00BE6391"/>
    <w:rsid w:val="00BE65D3"/>
    <w:rsid w:val="00BE6744"/>
    <w:rsid w:val="00BE67FA"/>
    <w:rsid w:val="00BE7094"/>
    <w:rsid w:val="00BE70C9"/>
    <w:rsid w:val="00BF08E5"/>
    <w:rsid w:val="00BF0A76"/>
    <w:rsid w:val="00BF0CB8"/>
    <w:rsid w:val="00BF10BC"/>
    <w:rsid w:val="00BF145A"/>
    <w:rsid w:val="00BF1F4C"/>
    <w:rsid w:val="00BF2044"/>
    <w:rsid w:val="00BF230E"/>
    <w:rsid w:val="00BF24C0"/>
    <w:rsid w:val="00BF25D0"/>
    <w:rsid w:val="00BF3F62"/>
    <w:rsid w:val="00BF400A"/>
    <w:rsid w:val="00BF43CD"/>
    <w:rsid w:val="00BF4895"/>
    <w:rsid w:val="00BF48C1"/>
    <w:rsid w:val="00BF4919"/>
    <w:rsid w:val="00BF56E9"/>
    <w:rsid w:val="00BF77AB"/>
    <w:rsid w:val="00BF7BAE"/>
    <w:rsid w:val="00BF7C8D"/>
    <w:rsid w:val="00C00110"/>
    <w:rsid w:val="00C00438"/>
    <w:rsid w:val="00C00CE6"/>
    <w:rsid w:val="00C01207"/>
    <w:rsid w:val="00C0132C"/>
    <w:rsid w:val="00C02576"/>
    <w:rsid w:val="00C02607"/>
    <w:rsid w:val="00C0279B"/>
    <w:rsid w:val="00C027BA"/>
    <w:rsid w:val="00C03394"/>
    <w:rsid w:val="00C037EC"/>
    <w:rsid w:val="00C042DD"/>
    <w:rsid w:val="00C046E1"/>
    <w:rsid w:val="00C049C9"/>
    <w:rsid w:val="00C049D6"/>
    <w:rsid w:val="00C04AF2"/>
    <w:rsid w:val="00C04B64"/>
    <w:rsid w:val="00C05789"/>
    <w:rsid w:val="00C0584F"/>
    <w:rsid w:val="00C07186"/>
    <w:rsid w:val="00C071EC"/>
    <w:rsid w:val="00C07779"/>
    <w:rsid w:val="00C07B2E"/>
    <w:rsid w:val="00C100B6"/>
    <w:rsid w:val="00C10514"/>
    <w:rsid w:val="00C10888"/>
    <w:rsid w:val="00C1140D"/>
    <w:rsid w:val="00C119B9"/>
    <w:rsid w:val="00C1206B"/>
    <w:rsid w:val="00C12CEA"/>
    <w:rsid w:val="00C12DC8"/>
    <w:rsid w:val="00C12E60"/>
    <w:rsid w:val="00C13046"/>
    <w:rsid w:val="00C1352B"/>
    <w:rsid w:val="00C1389F"/>
    <w:rsid w:val="00C13B75"/>
    <w:rsid w:val="00C13BEF"/>
    <w:rsid w:val="00C13C5B"/>
    <w:rsid w:val="00C145BC"/>
    <w:rsid w:val="00C1465D"/>
    <w:rsid w:val="00C14CB7"/>
    <w:rsid w:val="00C151A1"/>
    <w:rsid w:val="00C15487"/>
    <w:rsid w:val="00C16A9C"/>
    <w:rsid w:val="00C16B1B"/>
    <w:rsid w:val="00C176A3"/>
    <w:rsid w:val="00C17A36"/>
    <w:rsid w:val="00C17A68"/>
    <w:rsid w:val="00C17C4F"/>
    <w:rsid w:val="00C20971"/>
    <w:rsid w:val="00C20B2F"/>
    <w:rsid w:val="00C21181"/>
    <w:rsid w:val="00C21985"/>
    <w:rsid w:val="00C22152"/>
    <w:rsid w:val="00C22B8A"/>
    <w:rsid w:val="00C23389"/>
    <w:rsid w:val="00C238F7"/>
    <w:rsid w:val="00C23966"/>
    <w:rsid w:val="00C2398E"/>
    <w:rsid w:val="00C24C18"/>
    <w:rsid w:val="00C24FDD"/>
    <w:rsid w:val="00C251B4"/>
    <w:rsid w:val="00C25C7C"/>
    <w:rsid w:val="00C26F1A"/>
    <w:rsid w:val="00C3003B"/>
    <w:rsid w:val="00C30363"/>
    <w:rsid w:val="00C30613"/>
    <w:rsid w:val="00C30A56"/>
    <w:rsid w:val="00C30D26"/>
    <w:rsid w:val="00C314FB"/>
    <w:rsid w:val="00C31581"/>
    <w:rsid w:val="00C31627"/>
    <w:rsid w:val="00C32684"/>
    <w:rsid w:val="00C32BCE"/>
    <w:rsid w:val="00C32C34"/>
    <w:rsid w:val="00C32F33"/>
    <w:rsid w:val="00C32FDD"/>
    <w:rsid w:val="00C331A2"/>
    <w:rsid w:val="00C33E59"/>
    <w:rsid w:val="00C34ADF"/>
    <w:rsid w:val="00C34C88"/>
    <w:rsid w:val="00C34F3C"/>
    <w:rsid w:val="00C35029"/>
    <w:rsid w:val="00C3534F"/>
    <w:rsid w:val="00C355FF"/>
    <w:rsid w:val="00C357B8"/>
    <w:rsid w:val="00C35A48"/>
    <w:rsid w:val="00C363A0"/>
    <w:rsid w:val="00C3651F"/>
    <w:rsid w:val="00C36BED"/>
    <w:rsid w:val="00C36E95"/>
    <w:rsid w:val="00C37553"/>
    <w:rsid w:val="00C37A8D"/>
    <w:rsid w:val="00C37F18"/>
    <w:rsid w:val="00C405F0"/>
    <w:rsid w:val="00C40B4F"/>
    <w:rsid w:val="00C40CE9"/>
    <w:rsid w:val="00C4100B"/>
    <w:rsid w:val="00C41A25"/>
    <w:rsid w:val="00C425C1"/>
    <w:rsid w:val="00C42C24"/>
    <w:rsid w:val="00C432AD"/>
    <w:rsid w:val="00C43943"/>
    <w:rsid w:val="00C4475A"/>
    <w:rsid w:val="00C44F92"/>
    <w:rsid w:val="00C45017"/>
    <w:rsid w:val="00C4513E"/>
    <w:rsid w:val="00C45CE2"/>
    <w:rsid w:val="00C46A64"/>
    <w:rsid w:val="00C46B66"/>
    <w:rsid w:val="00C46E46"/>
    <w:rsid w:val="00C47028"/>
    <w:rsid w:val="00C47071"/>
    <w:rsid w:val="00C50353"/>
    <w:rsid w:val="00C50F7B"/>
    <w:rsid w:val="00C5110E"/>
    <w:rsid w:val="00C51BD3"/>
    <w:rsid w:val="00C51DB8"/>
    <w:rsid w:val="00C52076"/>
    <w:rsid w:val="00C5213D"/>
    <w:rsid w:val="00C52815"/>
    <w:rsid w:val="00C537A5"/>
    <w:rsid w:val="00C53A76"/>
    <w:rsid w:val="00C54DE8"/>
    <w:rsid w:val="00C54E3D"/>
    <w:rsid w:val="00C554ED"/>
    <w:rsid w:val="00C5630D"/>
    <w:rsid w:val="00C563C2"/>
    <w:rsid w:val="00C565AF"/>
    <w:rsid w:val="00C567FC"/>
    <w:rsid w:val="00C56829"/>
    <w:rsid w:val="00C5684A"/>
    <w:rsid w:val="00C56AF2"/>
    <w:rsid w:val="00C574FB"/>
    <w:rsid w:val="00C57CEA"/>
    <w:rsid w:val="00C57ED8"/>
    <w:rsid w:val="00C60033"/>
    <w:rsid w:val="00C6043E"/>
    <w:rsid w:val="00C60B91"/>
    <w:rsid w:val="00C618A9"/>
    <w:rsid w:val="00C61986"/>
    <w:rsid w:val="00C6203E"/>
    <w:rsid w:val="00C62BC0"/>
    <w:rsid w:val="00C636DF"/>
    <w:rsid w:val="00C63D1F"/>
    <w:rsid w:val="00C63DF5"/>
    <w:rsid w:val="00C63F85"/>
    <w:rsid w:val="00C640F4"/>
    <w:rsid w:val="00C642BC"/>
    <w:rsid w:val="00C64EA3"/>
    <w:rsid w:val="00C65AB6"/>
    <w:rsid w:val="00C65EBE"/>
    <w:rsid w:val="00C66F29"/>
    <w:rsid w:val="00C66FDA"/>
    <w:rsid w:val="00C6781E"/>
    <w:rsid w:val="00C67F4E"/>
    <w:rsid w:val="00C701A0"/>
    <w:rsid w:val="00C70281"/>
    <w:rsid w:val="00C70A17"/>
    <w:rsid w:val="00C7119C"/>
    <w:rsid w:val="00C71370"/>
    <w:rsid w:val="00C71608"/>
    <w:rsid w:val="00C7182C"/>
    <w:rsid w:val="00C71A7F"/>
    <w:rsid w:val="00C7255E"/>
    <w:rsid w:val="00C72627"/>
    <w:rsid w:val="00C72839"/>
    <w:rsid w:val="00C72A7D"/>
    <w:rsid w:val="00C72C87"/>
    <w:rsid w:val="00C72D96"/>
    <w:rsid w:val="00C73234"/>
    <w:rsid w:val="00C73427"/>
    <w:rsid w:val="00C735EB"/>
    <w:rsid w:val="00C73C90"/>
    <w:rsid w:val="00C741A3"/>
    <w:rsid w:val="00C74655"/>
    <w:rsid w:val="00C74A46"/>
    <w:rsid w:val="00C74B2A"/>
    <w:rsid w:val="00C7569F"/>
    <w:rsid w:val="00C7636E"/>
    <w:rsid w:val="00C76608"/>
    <w:rsid w:val="00C76723"/>
    <w:rsid w:val="00C7710C"/>
    <w:rsid w:val="00C778B4"/>
    <w:rsid w:val="00C77E52"/>
    <w:rsid w:val="00C814EE"/>
    <w:rsid w:val="00C8159A"/>
    <w:rsid w:val="00C8161D"/>
    <w:rsid w:val="00C81790"/>
    <w:rsid w:val="00C81828"/>
    <w:rsid w:val="00C81841"/>
    <w:rsid w:val="00C81A96"/>
    <w:rsid w:val="00C81B0F"/>
    <w:rsid w:val="00C824D1"/>
    <w:rsid w:val="00C82657"/>
    <w:rsid w:val="00C82875"/>
    <w:rsid w:val="00C829D5"/>
    <w:rsid w:val="00C82D59"/>
    <w:rsid w:val="00C8355B"/>
    <w:rsid w:val="00C83865"/>
    <w:rsid w:val="00C83A8B"/>
    <w:rsid w:val="00C83FF9"/>
    <w:rsid w:val="00C8419C"/>
    <w:rsid w:val="00C849F0"/>
    <w:rsid w:val="00C84E5A"/>
    <w:rsid w:val="00C84F80"/>
    <w:rsid w:val="00C851A8"/>
    <w:rsid w:val="00C85EC0"/>
    <w:rsid w:val="00C86374"/>
    <w:rsid w:val="00C86D84"/>
    <w:rsid w:val="00C872B0"/>
    <w:rsid w:val="00C87E5E"/>
    <w:rsid w:val="00C90A86"/>
    <w:rsid w:val="00C913DE"/>
    <w:rsid w:val="00C91F0A"/>
    <w:rsid w:val="00C921C3"/>
    <w:rsid w:val="00C926E0"/>
    <w:rsid w:val="00C92B2F"/>
    <w:rsid w:val="00C92E60"/>
    <w:rsid w:val="00C93B0C"/>
    <w:rsid w:val="00C943FA"/>
    <w:rsid w:val="00C94827"/>
    <w:rsid w:val="00C949DC"/>
    <w:rsid w:val="00C94A56"/>
    <w:rsid w:val="00C94BFA"/>
    <w:rsid w:val="00C94D50"/>
    <w:rsid w:val="00C955DD"/>
    <w:rsid w:val="00C95A8E"/>
    <w:rsid w:val="00C96451"/>
    <w:rsid w:val="00C967A9"/>
    <w:rsid w:val="00C968B9"/>
    <w:rsid w:val="00C96D3B"/>
    <w:rsid w:val="00C97595"/>
    <w:rsid w:val="00C97B83"/>
    <w:rsid w:val="00C97BA8"/>
    <w:rsid w:val="00C97C70"/>
    <w:rsid w:val="00C97F3C"/>
    <w:rsid w:val="00CA0524"/>
    <w:rsid w:val="00CA0B7A"/>
    <w:rsid w:val="00CA0C23"/>
    <w:rsid w:val="00CA1D45"/>
    <w:rsid w:val="00CA1FA0"/>
    <w:rsid w:val="00CA2EF5"/>
    <w:rsid w:val="00CA33FB"/>
    <w:rsid w:val="00CA3FF7"/>
    <w:rsid w:val="00CA44E8"/>
    <w:rsid w:val="00CA4FDC"/>
    <w:rsid w:val="00CA5CF9"/>
    <w:rsid w:val="00CA67E1"/>
    <w:rsid w:val="00CA7BAD"/>
    <w:rsid w:val="00CA7DF7"/>
    <w:rsid w:val="00CB0979"/>
    <w:rsid w:val="00CB09B3"/>
    <w:rsid w:val="00CB0F19"/>
    <w:rsid w:val="00CB11C8"/>
    <w:rsid w:val="00CB13B8"/>
    <w:rsid w:val="00CB13D7"/>
    <w:rsid w:val="00CB18E6"/>
    <w:rsid w:val="00CB2283"/>
    <w:rsid w:val="00CB2651"/>
    <w:rsid w:val="00CB2E50"/>
    <w:rsid w:val="00CB2F7D"/>
    <w:rsid w:val="00CB341C"/>
    <w:rsid w:val="00CB3579"/>
    <w:rsid w:val="00CB360D"/>
    <w:rsid w:val="00CB3BC8"/>
    <w:rsid w:val="00CB431C"/>
    <w:rsid w:val="00CB46A6"/>
    <w:rsid w:val="00CB4BB1"/>
    <w:rsid w:val="00CB507A"/>
    <w:rsid w:val="00CB5389"/>
    <w:rsid w:val="00CB5702"/>
    <w:rsid w:val="00CB6413"/>
    <w:rsid w:val="00CB6559"/>
    <w:rsid w:val="00CB6E9A"/>
    <w:rsid w:val="00CB6ED8"/>
    <w:rsid w:val="00CB7209"/>
    <w:rsid w:val="00CB7D25"/>
    <w:rsid w:val="00CC0568"/>
    <w:rsid w:val="00CC0909"/>
    <w:rsid w:val="00CC17D3"/>
    <w:rsid w:val="00CC1BFC"/>
    <w:rsid w:val="00CC1F5F"/>
    <w:rsid w:val="00CC2332"/>
    <w:rsid w:val="00CC23D2"/>
    <w:rsid w:val="00CC254A"/>
    <w:rsid w:val="00CC2D2A"/>
    <w:rsid w:val="00CC328C"/>
    <w:rsid w:val="00CC340D"/>
    <w:rsid w:val="00CC35A6"/>
    <w:rsid w:val="00CC3967"/>
    <w:rsid w:val="00CC4434"/>
    <w:rsid w:val="00CC4477"/>
    <w:rsid w:val="00CC452B"/>
    <w:rsid w:val="00CC46C8"/>
    <w:rsid w:val="00CC4AEC"/>
    <w:rsid w:val="00CC50D1"/>
    <w:rsid w:val="00CC52C7"/>
    <w:rsid w:val="00CC5C00"/>
    <w:rsid w:val="00CC5CC1"/>
    <w:rsid w:val="00CC6733"/>
    <w:rsid w:val="00CC6D2D"/>
    <w:rsid w:val="00CC6DDC"/>
    <w:rsid w:val="00CC7AAF"/>
    <w:rsid w:val="00CD0F6A"/>
    <w:rsid w:val="00CD1131"/>
    <w:rsid w:val="00CD1A2A"/>
    <w:rsid w:val="00CD1BF0"/>
    <w:rsid w:val="00CD1D24"/>
    <w:rsid w:val="00CD20E0"/>
    <w:rsid w:val="00CD27D5"/>
    <w:rsid w:val="00CD2A96"/>
    <w:rsid w:val="00CD2FB1"/>
    <w:rsid w:val="00CD3780"/>
    <w:rsid w:val="00CD388D"/>
    <w:rsid w:val="00CD3C2E"/>
    <w:rsid w:val="00CD4287"/>
    <w:rsid w:val="00CD4402"/>
    <w:rsid w:val="00CD5290"/>
    <w:rsid w:val="00CD52EE"/>
    <w:rsid w:val="00CD57A1"/>
    <w:rsid w:val="00CD5B00"/>
    <w:rsid w:val="00CD6363"/>
    <w:rsid w:val="00CD6617"/>
    <w:rsid w:val="00CD6C86"/>
    <w:rsid w:val="00CD7728"/>
    <w:rsid w:val="00CE0562"/>
    <w:rsid w:val="00CE0A20"/>
    <w:rsid w:val="00CE0F94"/>
    <w:rsid w:val="00CE1594"/>
    <w:rsid w:val="00CE2302"/>
    <w:rsid w:val="00CE2DBE"/>
    <w:rsid w:val="00CE3035"/>
    <w:rsid w:val="00CE3D83"/>
    <w:rsid w:val="00CE48D2"/>
    <w:rsid w:val="00CE540D"/>
    <w:rsid w:val="00CE731D"/>
    <w:rsid w:val="00CE7D5A"/>
    <w:rsid w:val="00CE7EAE"/>
    <w:rsid w:val="00CE7F8A"/>
    <w:rsid w:val="00CF085C"/>
    <w:rsid w:val="00CF0ADC"/>
    <w:rsid w:val="00CF0EA8"/>
    <w:rsid w:val="00CF1213"/>
    <w:rsid w:val="00CF1914"/>
    <w:rsid w:val="00CF2B6A"/>
    <w:rsid w:val="00CF2B72"/>
    <w:rsid w:val="00CF2F2D"/>
    <w:rsid w:val="00CF2FD8"/>
    <w:rsid w:val="00CF30C8"/>
    <w:rsid w:val="00CF42DC"/>
    <w:rsid w:val="00CF44A0"/>
    <w:rsid w:val="00CF48D9"/>
    <w:rsid w:val="00CF4FCA"/>
    <w:rsid w:val="00CF5507"/>
    <w:rsid w:val="00CF58F9"/>
    <w:rsid w:val="00CF6B65"/>
    <w:rsid w:val="00CF6CA4"/>
    <w:rsid w:val="00CF774E"/>
    <w:rsid w:val="00CF7AB0"/>
    <w:rsid w:val="00CF7DAF"/>
    <w:rsid w:val="00CF7DCB"/>
    <w:rsid w:val="00CF7F59"/>
    <w:rsid w:val="00D00449"/>
    <w:rsid w:val="00D00954"/>
    <w:rsid w:val="00D01152"/>
    <w:rsid w:val="00D02189"/>
    <w:rsid w:val="00D02219"/>
    <w:rsid w:val="00D0248A"/>
    <w:rsid w:val="00D02677"/>
    <w:rsid w:val="00D0299F"/>
    <w:rsid w:val="00D036D1"/>
    <w:rsid w:val="00D0391E"/>
    <w:rsid w:val="00D03F3D"/>
    <w:rsid w:val="00D043E4"/>
    <w:rsid w:val="00D04ACD"/>
    <w:rsid w:val="00D05409"/>
    <w:rsid w:val="00D054DE"/>
    <w:rsid w:val="00D05BC8"/>
    <w:rsid w:val="00D060AE"/>
    <w:rsid w:val="00D0669C"/>
    <w:rsid w:val="00D07A53"/>
    <w:rsid w:val="00D1084E"/>
    <w:rsid w:val="00D10B04"/>
    <w:rsid w:val="00D10C12"/>
    <w:rsid w:val="00D10E06"/>
    <w:rsid w:val="00D11619"/>
    <w:rsid w:val="00D11E2F"/>
    <w:rsid w:val="00D128E0"/>
    <w:rsid w:val="00D129A7"/>
    <w:rsid w:val="00D13897"/>
    <w:rsid w:val="00D14144"/>
    <w:rsid w:val="00D14588"/>
    <w:rsid w:val="00D1474F"/>
    <w:rsid w:val="00D14C94"/>
    <w:rsid w:val="00D1573C"/>
    <w:rsid w:val="00D15A54"/>
    <w:rsid w:val="00D16216"/>
    <w:rsid w:val="00D164DC"/>
    <w:rsid w:val="00D16B28"/>
    <w:rsid w:val="00D1725C"/>
    <w:rsid w:val="00D2001D"/>
    <w:rsid w:val="00D20B18"/>
    <w:rsid w:val="00D20BC2"/>
    <w:rsid w:val="00D21490"/>
    <w:rsid w:val="00D2202F"/>
    <w:rsid w:val="00D22190"/>
    <w:rsid w:val="00D22504"/>
    <w:rsid w:val="00D22826"/>
    <w:rsid w:val="00D229E6"/>
    <w:rsid w:val="00D22F04"/>
    <w:rsid w:val="00D22FC7"/>
    <w:rsid w:val="00D23C6A"/>
    <w:rsid w:val="00D23D6F"/>
    <w:rsid w:val="00D23F87"/>
    <w:rsid w:val="00D23FF8"/>
    <w:rsid w:val="00D24049"/>
    <w:rsid w:val="00D24869"/>
    <w:rsid w:val="00D24E56"/>
    <w:rsid w:val="00D2561B"/>
    <w:rsid w:val="00D25A86"/>
    <w:rsid w:val="00D25B00"/>
    <w:rsid w:val="00D25D73"/>
    <w:rsid w:val="00D26041"/>
    <w:rsid w:val="00D26E27"/>
    <w:rsid w:val="00D30065"/>
    <w:rsid w:val="00D303CD"/>
    <w:rsid w:val="00D306E4"/>
    <w:rsid w:val="00D3159C"/>
    <w:rsid w:val="00D315ED"/>
    <w:rsid w:val="00D31ACB"/>
    <w:rsid w:val="00D328E5"/>
    <w:rsid w:val="00D33D7A"/>
    <w:rsid w:val="00D3400F"/>
    <w:rsid w:val="00D344FF"/>
    <w:rsid w:val="00D34DDA"/>
    <w:rsid w:val="00D350BD"/>
    <w:rsid w:val="00D3591D"/>
    <w:rsid w:val="00D364ED"/>
    <w:rsid w:val="00D37176"/>
    <w:rsid w:val="00D3717B"/>
    <w:rsid w:val="00D37371"/>
    <w:rsid w:val="00D3784C"/>
    <w:rsid w:val="00D412B0"/>
    <w:rsid w:val="00D4189A"/>
    <w:rsid w:val="00D418A9"/>
    <w:rsid w:val="00D41B76"/>
    <w:rsid w:val="00D43E3D"/>
    <w:rsid w:val="00D4447A"/>
    <w:rsid w:val="00D445F5"/>
    <w:rsid w:val="00D45318"/>
    <w:rsid w:val="00D455DA"/>
    <w:rsid w:val="00D45CA0"/>
    <w:rsid w:val="00D462E6"/>
    <w:rsid w:val="00D46D91"/>
    <w:rsid w:val="00D46FEE"/>
    <w:rsid w:val="00D47149"/>
    <w:rsid w:val="00D4724D"/>
    <w:rsid w:val="00D512AC"/>
    <w:rsid w:val="00D513D0"/>
    <w:rsid w:val="00D51F52"/>
    <w:rsid w:val="00D52958"/>
    <w:rsid w:val="00D52B7B"/>
    <w:rsid w:val="00D53120"/>
    <w:rsid w:val="00D536CB"/>
    <w:rsid w:val="00D53A26"/>
    <w:rsid w:val="00D54B0B"/>
    <w:rsid w:val="00D54B96"/>
    <w:rsid w:val="00D554A1"/>
    <w:rsid w:val="00D55CDA"/>
    <w:rsid w:val="00D5654E"/>
    <w:rsid w:val="00D565E6"/>
    <w:rsid w:val="00D566BD"/>
    <w:rsid w:val="00D569B5"/>
    <w:rsid w:val="00D56A31"/>
    <w:rsid w:val="00D56E8C"/>
    <w:rsid w:val="00D578CD"/>
    <w:rsid w:val="00D57996"/>
    <w:rsid w:val="00D57B33"/>
    <w:rsid w:val="00D57CA8"/>
    <w:rsid w:val="00D60105"/>
    <w:rsid w:val="00D6038E"/>
    <w:rsid w:val="00D60442"/>
    <w:rsid w:val="00D608F9"/>
    <w:rsid w:val="00D60C52"/>
    <w:rsid w:val="00D60E39"/>
    <w:rsid w:val="00D6143D"/>
    <w:rsid w:val="00D61BAB"/>
    <w:rsid w:val="00D61DEC"/>
    <w:rsid w:val="00D62136"/>
    <w:rsid w:val="00D624C5"/>
    <w:rsid w:val="00D62579"/>
    <w:rsid w:val="00D62917"/>
    <w:rsid w:val="00D63917"/>
    <w:rsid w:val="00D64896"/>
    <w:rsid w:val="00D64A96"/>
    <w:rsid w:val="00D65074"/>
    <w:rsid w:val="00D651D6"/>
    <w:rsid w:val="00D65744"/>
    <w:rsid w:val="00D6579B"/>
    <w:rsid w:val="00D657FB"/>
    <w:rsid w:val="00D660F7"/>
    <w:rsid w:val="00D6653E"/>
    <w:rsid w:val="00D67697"/>
    <w:rsid w:val="00D67A14"/>
    <w:rsid w:val="00D67CB0"/>
    <w:rsid w:val="00D70170"/>
    <w:rsid w:val="00D70213"/>
    <w:rsid w:val="00D70E92"/>
    <w:rsid w:val="00D71294"/>
    <w:rsid w:val="00D718F2"/>
    <w:rsid w:val="00D71B24"/>
    <w:rsid w:val="00D71F6B"/>
    <w:rsid w:val="00D7240C"/>
    <w:rsid w:val="00D724BB"/>
    <w:rsid w:val="00D72770"/>
    <w:rsid w:val="00D72781"/>
    <w:rsid w:val="00D72E72"/>
    <w:rsid w:val="00D73511"/>
    <w:rsid w:val="00D73817"/>
    <w:rsid w:val="00D73D6E"/>
    <w:rsid w:val="00D74345"/>
    <w:rsid w:val="00D747FF"/>
    <w:rsid w:val="00D74BFF"/>
    <w:rsid w:val="00D755F6"/>
    <w:rsid w:val="00D756D3"/>
    <w:rsid w:val="00D76056"/>
    <w:rsid w:val="00D766D5"/>
    <w:rsid w:val="00D76908"/>
    <w:rsid w:val="00D7702E"/>
    <w:rsid w:val="00D77400"/>
    <w:rsid w:val="00D7755A"/>
    <w:rsid w:val="00D775B0"/>
    <w:rsid w:val="00D77844"/>
    <w:rsid w:val="00D778B3"/>
    <w:rsid w:val="00D77BF0"/>
    <w:rsid w:val="00D77D78"/>
    <w:rsid w:val="00D80E16"/>
    <w:rsid w:val="00D80FEF"/>
    <w:rsid w:val="00D81E56"/>
    <w:rsid w:val="00D82245"/>
    <w:rsid w:val="00D824DD"/>
    <w:rsid w:val="00D82514"/>
    <w:rsid w:val="00D82646"/>
    <w:rsid w:val="00D82706"/>
    <w:rsid w:val="00D82A8B"/>
    <w:rsid w:val="00D82A9D"/>
    <w:rsid w:val="00D83006"/>
    <w:rsid w:val="00D832BE"/>
    <w:rsid w:val="00D835C3"/>
    <w:rsid w:val="00D838C2"/>
    <w:rsid w:val="00D83C4C"/>
    <w:rsid w:val="00D83FEC"/>
    <w:rsid w:val="00D84352"/>
    <w:rsid w:val="00D84821"/>
    <w:rsid w:val="00D84962"/>
    <w:rsid w:val="00D84A3E"/>
    <w:rsid w:val="00D84CB0"/>
    <w:rsid w:val="00D8509C"/>
    <w:rsid w:val="00D8529E"/>
    <w:rsid w:val="00D85563"/>
    <w:rsid w:val="00D85D91"/>
    <w:rsid w:val="00D85F29"/>
    <w:rsid w:val="00D86802"/>
    <w:rsid w:val="00D87519"/>
    <w:rsid w:val="00D87CE9"/>
    <w:rsid w:val="00D87F7B"/>
    <w:rsid w:val="00D90394"/>
    <w:rsid w:val="00D90625"/>
    <w:rsid w:val="00D90784"/>
    <w:rsid w:val="00D9089E"/>
    <w:rsid w:val="00D91292"/>
    <w:rsid w:val="00D91A53"/>
    <w:rsid w:val="00D91BB9"/>
    <w:rsid w:val="00D91DC2"/>
    <w:rsid w:val="00D91F5C"/>
    <w:rsid w:val="00D92494"/>
    <w:rsid w:val="00D94373"/>
    <w:rsid w:val="00D94806"/>
    <w:rsid w:val="00D94D04"/>
    <w:rsid w:val="00D94F49"/>
    <w:rsid w:val="00D9514A"/>
    <w:rsid w:val="00D95846"/>
    <w:rsid w:val="00D95C42"/>
    <w:rsid w:val="00D96443"/>
    <w:rsid w:val="00D96AC3"/>
    <w:rsid w:val="00D9760B"/>
    <w:rsid w:val="00D97702"/>
    <w:rsid w:val="00D97F3D"/>
    <w:rsid w:val="00D97FD5"/>
    <w:rsid w:val="00DA060E"/>
    <w:rsid w:val="00DA08D6"/>
    <w:rsid w:val="00DA0DB9"/>
    <w:rsid w:val="00DA0F2F"/>
    <w:rsid w:val="00DA142E"/>
    <w:rsid w:val="00DA1D5E"/>
    <w:rsid w:val="00DA21D0"/>
    <w:rsid w:val="00DA25B6"/>
    <w:rsid w:val="00DA2CA1"/>
    <w:rsid w:val="00DA5341"/>
    <w:rsid w:val="00DA5B9A"/>
    <w:rsid w:val="00DA5C32"/>
    <w:rsid w:val="00DA5CB3"/>
    <w:rsid w:val="00DA5D86"/>
    <w:rsid w:val="00DA62C0"/>
    <w:rsid w:val="00DA6476"/>
    <w:rsid w:val="00DA659F"/>
    <w:rsid w:val="00DA6837"/>
    <w:rsid w:val="00DA6B1B"/>
    <w:rsid w:val="00DA6B90"/>
    <w:rsid w:val="00DA6C4C"/>
    <w:rsid w:val="00DA6DE1"/>
    <w:rsid w:val="00DB0204"/>
    <w:rsid w:val="00DB0666"/>
    <w:rsid w:val="00DB0811"/>
    <w:rsid w:val="00DB0FA9"/>
    <w:rsid w:val="00DB163B"/>
    <w:rsid w:val="00DB17A2"/>
    <w:rsid w:val="00DB1ABA"/>
    <w:rsid w:val="00DB28CF"/>
    <w:rsid w:val="00DB29E5"/>
    <w:rsid w:val="00DB2C9B"/>
    <w:rsid w:val="00DB3284"/>
    <w:rsid w:val="00DB3AC9"/>
    <w:rsid w:val="00DB40C7"/>
    <w:rsid w:val="00DB4CBC"/>
    <w:rsid w:val="00DB4E3A"/>
    <w:rsid w:val="00DB55B5"/>
    <w:rsid w:val="00DB59FA"/>
    <w:rsid w:val="00DB5B45"/>
    <w:rsid w:val="00DB61FA"/>
    <w:rsid w:val="00DB6599"/>
    <w:rsid w:val="00DB6C19"/>
    <w:rsid w:val="00DB6C52"/>
    <w:rsid w:val="00DB6C75"/>
    <w:rsid w:val="00DB6DB5"/>
    <w:rsid w:val="00DB700D"/>
    <w:rsid w:val="00DB7041"/>
    <w:rsid w:val="00DB720D"/>
    <w:rsid w:val="00DB74C8"/>
    <w:rsid w:val="00DC0C28"/>
    <w:rsid w:val="00DC0C35"/>
    <w:rsid w:val="00DC14FE"/>
    <w:rsid w:val="00DC18AE"/>
    <w:rsid w:val="00DC19DC"/>
    <w:rsid w:val="00DC1DF0"/>
    <w:rsid w:val="00DC2282"/>
    <w:rsid w:val="00DC2A11"/>
    <w:rsid w:val="00DC2C0C"/>
    <w:rsid w:val="00DC304F"/>
    <w:rsid w:val="00DC35A7"/>
    <w:rsid w:val="00DC374C"/>
    <w:rsid w:val="00DC4663"/>
    <w:rsid w:val="00DC4A49"/>
    <w:rsid w:val="00DC4D55"/>
    <w:rsid w:val="00DC512C"/>
    <w:rsid w:val="00DC518A"/>
    <w:rsid w:val="00DC6104"/>
    <w:rsid w:val="00DC6A61"/>
    <w:rsid w:val="00DC7C93"/>
    <w:rsid w:val="00DD0234"/>
    <w:rsid w:val="00DD027B"/>
    <w:rsid w:val="00DD1487"/>
    <w:rsid w:val="00DD1C56"/>
    <w:rsid w:val="00DD21D8"/>
    <w:rsid w:val="00DD22BA"/>
    <w:rsid w:val="00DD275B"/>
    <w:rsid w:val="00DD2BE7"/>
    <w:rsid w:val="00DD2C63"/>
    <w:rsid w:val="00DD2E36"/>
    <w:rsid w:val="00DD400A"/>
    <w:rsid w:val="00DD4666"/>
    <w:rsid w:val="00DD4804"/>
    <w:rsid w:val="00DD480E"/>
    <w:rsid w:val="00DD4C28"/>
    <w:rsid w:val="00DD4EC3"/>
    <w:rsid w:val="00DD5C7C"/>
    <w:rsid w:val="00DD5D23"/>
    <w:rsid w:val="00DD6403"/>
    <w:rsid w:val="00DD67C9"/>
    <w:rsid w:val="00DD6859"/>
    <w:rsid w:val="00DD6902"/>
    <w:rsid w:val="00DD6DC2"/>
    <w:rsid w:val="00DD790A"/>
    <w:rsid w:val="00DE0793"/>
    <w:rsid w:val="00DE0BE8"/>
    <w:rsid w:val="00DE0ECA"/>
    <w:rsid w:val="00DE13D7"/>
    <w:rsid w:val="00DE1778"/>
    <w:rsid w:val="00DE1AEE"/>
    <w:rsid w:val="00DE1C2E"/>
    <w:rsid w:val="00DE1D00"/>
    <w:rsid w:val="00DE228D"/>
    <w:rsid w:val="00DE2A98"/>
    <w:rsid w:val="00DE2BDB"/>
    <w:rsid w:val="00DE2F1A"/>
    <w:rsid w:val="00DE34DB"/>
    <w:rsid w:val="00DE3764"/>
    <w:rsid w:val="00DE3A13"/>
    <w:rsid w:val="00DE46D3"/>
    <w:rsid w:val="00DE4988"/>
    <w:rsid w:val="00DE5B39"/>
    <w:rsid w:val="00DE6403"/>
    <w:rsid w:val="00DE6982"/>
    <w:rsid w:val="00DE6A02"/>
    <w:rsid w:val="00DE6F96"/>
    <w:rsid w:val="00DE7767"/>
    <w:rsid w:val="00DE7AF2"/>
    <w:rsid w:val="00DE7EF4"/>
    <w:rsid w:val="00DF04D0"/>
    <w:rsid w:val="00DF098F"/>
    <w:rsid w:val="00DF0C5B"/>
    <w:rsid w:val="00DF1683"/>
    <w:rsid w:val="00DF1A8E"/>
    <w:rsid w:val="00DF1BEC"/>
    <w:rsid w:val="00DF1F67"/>
    <w:rsid w:val="00DF265F"/>
    <w:rsid w:val="00DF2A2A"/>
    <w:rsid w:val="00DF3804"/>
    <w:rsid w:val="00DF4486"/>
    <w:rsid w:val="00DF4C16"/>
    <w:rsid w:val="00DF4E58"/>
    <w:rsid w:val="00DF51E7"/>
    <w:rsid w:val="00DF5ABB"/>
    <w:rsid w:val="00DF5AD2"/>
    <w:rsid w:val="00DF5BDC"/>
    <w:rsid w:val="00DF6676"/>
    <w:rsid w:val="00DF7759"/>
    <w:rsid w:val="00DF7B3F"/>
    <w:rsid w:val="00DF7E44"/>
    <w:rsid w:val="00DF7EC9"/>
    <w:rsid w:val="00E012B6"/>
    <w:rsid w:val="00E013FD"/>
    <w:rsid w:val="00E01C28"/>
    <w:rsid w:val="00E01C43"/>
    <w:rsid w:val="00E03148"/>
    <w:rsid w:val="00E037D0"/>
    <w:rsid w:val="00E03B5E"/>
    <w:rsid w:val="00E040B5"/>
    <w:rsid w:val="00E0421A"/>
    <w:rsid w:val="00E0467D"/>
    <w:rsid w:val="00E04827"/>
    <w:rsid w:val="00E04DD1"/>
    <w:rsid w:val="00E05B0A"/>
    <w:rsid w:val="00E07343"/>
    <w:rsid w:val="00E07A0C"/>
    <w:rsid w:val="00E07A5F"/>
    <w:rsid w:val="00E07C18"/>
    <w:rsid w:val="00E105EB"/>
    <w:rsid w:val="00E10799"/>
    <w:rsid w:val="00E1082E"/>
    <w:rsid w:val="00E12441"/>
    <w:rsid w:val="00E1252E"/>
    <w:rsid w:val="00E127EF"/>
    <w:rsid w:val="00E12869"/>
    <w:rsid w:val="00E12D30"/>
    <w:rsid w:val="00E1356A"/>
    <w:rsid w:val="00E1396A"/>
    <w:rsid w:val="00E139F6"/>
    <w:rsid w:val="00E13BC0"/>
    <w:rsid w:val="00E13E11"/>
    <w:rsid w:val="00E13E3C"/>
    <w:rsid w:val="00E146C5"/>
    <w:rsid w:val="00E1480A"/>
    <w:rsid w:val="00E14BB5"/>
    <w:rsid w:val="00E1521B"/>
    <w:rsid w:val="00E1530F"/>
    <w:rsid w:val="00E15872"/>
    <w:rsid w:val="00E15B71"/>
    <w:rsid w:val="00E15BC9"/>
    <w:rsid w:val="00E15FCD"/>
    <w:rsid w:val="00E1605C"/>
    <w:rsid w:val="00E16261"/>
    <w:rsid w:val="00E16622"/>
    <w:rsid w:val="00E166DC"/>
    <w:rsid w:val="00E16DA5"/>
    <w:rsid w:val="00E16DC7"/>
    <w:rsid w:val="00E1726D"/>
    <w:rsid w:val="00E172E9"/>
    <w:rsid w:val="00E17E02"/>
    <w:rsid w:val="00E2019E"/>
    <w:rsid w:val="00E20BC2"/>
    <w:rsid w:val="00E21476"/>
    <w:rsid w:val="00E21F93"/>
    <w:rsid w:val="00E220A5"/>
    <w:rsid w:val="00E2223E"/>
    <w:rsid w:val="00E22368"/>
    <w:rsid w:val="00E22550"/>
    <w:rsid w:val="00E2273F"/>
    <w:rsid w:val="00E22C87"/>
    <w:rsid w:val="00E22E65"/>
    <w:rsid w:val="00E2369F"/>
    <w:rsid w:val="00E2375D"/>
    <w:rsid w:val="00E23A44"/>
    <w:rsid w:val="00E23EFE"/>
    <w:rsid w:val="00E2430B"/>
    <w:rsid w:val="00E2494A"/>
    <w:rsid w:val="00E24AEC"/>
    <w:rsid w:val="00E24EF4"/>
    <w:rsid w:val="00E253A6"/>
    <w:rsid w:val="00E257E0"/>
    <w:rsid w:val="00E25948"/>
    <w:rsid w:val="00E25CB3"/>
    <w:rsid w:val="00E262B3"/>
    <w:rsid w:val="00E26ABA"/>
    <w:rsid w:val="00E26B05"/>
    <w:rsid w:val="00E27754"/>
    <w:rsid w:val="00E27BB5"/>
    <w:rsid w:val="00E27E74"/>
    <w:rsid w:val="00E305E9"/>
    <w:rsid w:val="00E30610"/>
    <w:rsid w:val="00E309C0"/>
    <w:rsid w:val="00E31C13"/>
    <w:rsid w:val="00E31E2E"/>
    <w:rsid w:val="00E32305"/>
    <w:rsid w:val="00E327A8"/>
    <w:rsid w:val="00E327F6"/>
    <w:rsid w:val="00E32A71"/>
    <w:rsid w:val="00E32BEA"/>
    <w:rsid w:val="00E332FD"/>
    <w:rsid w:val="00E33427"/>
    <w:rsid w:val="00E347CD"/>
    <w:rsid w:val="00E34E04"/>
    <w:rsid w:val="00E3519E"/>
    <w:rsid w:val="00E372E0"/>
    <w:rsid w:val="00E37384"/>
    <w:rsid w:val="00E377FD"/>
    <w:rsid w:val="00E37D3E"/>
    <w:rsid w:val="00E4029D"/>
    <w:rsid w:val="00E40A1E"/>
    <w:rsid w:val="00E40AE5"/>
    <w:rsid w:val="00E40CB4"/>
    <w:rsid w:val="00E40E53"/>
    <w:rsid w:val="00E41275"/>
    <w:rsid w:val="00E41654"/>
    <w:rsid w:val="00E416FB"/>
    <w:rsid w:val="00E41F0B"/>
    <w:rsid w:val="00E4201F"/>
    <w:rsid w:val="00E422D7"/>
    <w:rsid w:val="00E4230F"/>
    <w:rsid w:val="00E42A8B"/>
    <w:rsid w:val="00E43412"/>
    <w:rsid w:val="00E436A2"/>
    <w:rsid w:val="00E43C3F"/>
    <w:rsid w:val="00E43ED1"/>
    <w:rsid w:val="00E44917"/>
    <w:rsid w:val="00E44949"/>
    <w:rsid w:val="00E44D89"/>
    <w:rsid w:val="00E44F94"/>
    <w:rsid w:val="00E4552A"/>
    <w:rsid w:val="00E45A91"/>
    <w:rsid w:val="00E45C10"/>
    <w:rsid w:val="00E45E87"/>
    <w:rsid w:val="00E46F2F"/>
    <w:rsid w:val="00E47A94"/>
    <w:rsid w:val="00E50898"/>
    <w:rsid w:val="00E50AD7"/>
    <w:rsid w:val="00E50FF6"/>
    <w:rsid w:val="00E51060"/>
    <w:rsid w:val="00E527AB"/>
    <w:rsid w:val="00E52C20"/>
    <w:rsid w:val="00E52E9E"/>
    <w:rsid w:val="00E5317A"/>
    <w:rsid w:val="00E537E9"/>
    <w:rsid w:val="00E54C65"/>
    <w:rsid w:val="00E54F76"/>
    <w:rsid w:val="00E5514C"/>
    <w:rsid w:val="00E551A3"/>
    <w:rsid w:val="00E55668"/>
    <w:rsid w:val="00E5584F"/>
    <w:rsid w:val="00E56149"/>
    <w:rsid w:val="00E56667"/>
    <w:rsid w:val="00E56D64"/>
    <w:rsid w:val="00E57FE3"/>
    <w:rsid w:val="00E601A4"/>
    <w:rsid w:val="00E60352"/>
    <w:rsid w:val="00E60609"/>
    <w:rsid w:val="00E60854"/>
    <w:rsid w:val="00E6094F"/>
    <w:rsid w:val="00E60C7F"/>
    <w:rsid w:val="00E61379"/>
    <w:rsid w:val="00E61385"/>
    <w:rsid w:val="00E61580"/>
    <w:rsid w:val="00E6165D"/>
    <w:rsid w:val="00E6223F"/>
    <w:rsid w:val="00E631AE"/>
    <w:rsid w:val="00E6376F"/>
    <w:rsid w:val="00E638D8"/>
    <w:rsid w:val="00E64D4C"/>
    <w:rsid w:val="00E6604A"/>
    <w:rsid w:val="00E66A22"/>
    <w:rsid w:val="00E67273"/>
    <w:rsid w:val="00E674CA"/>
    <w:rsid w:val="00E675C6"/>
    <w:rsid w:val="00E679B7"/>
    <w:rsid w:val="00E679C3"/>
    <w:rsid w:val="00E67A81"/>
    <w:rsid w:val="00E7059B"/>
    <w:rsid w:val="00E70AFE"/>
    <w:rsid w:val="00E71404"/>
    <w:rsid w:val="00E71846"/>
    <w:rsid w:val="00E71A6C"/>
    <w:rsid w:val="00E71FD0"/>
    <w:rsid w:val="00E72274"/>
    <w:rsid w:val="00E72299"/>
    <w:rsid w:val="00E7296B"/>
    <w:rsid w:val="00E73B33"/>
    <w:rsid w:val="00E7403D"/>
    <w:rsid w:val="00E74068"/>
    <w:rsid w:val="00E74DEA"/>
    <w:rsid w:val="00E74E8D"/>
    <w:rsid w:val="00E756D0"/>
    <w:rsid w:val="00E758FF"/>
    <w:rsid w:val="00E75C4C"/>
    <w:rsid w:val="00E760F7"/>
    <w:rsid w:val="00E763D4"/>
    <w:rsid w:val="00E76BC2"/>
    <w:rsid w:val="00E7741E"/>
    <w:rsid w:val="00E774C5"/>
    <w:rsid w:val="00E77742"/>
    <w:rsid w:val="00E777AB"/>
    <w:rsid w:val="00E77C5C"/>
    <w:rsid w:val="00E805A8"/>
    <w:rsid w:val="00E80B42"/>
    <w:rsid w:val="00E80BEA"/>
    <w:rsid w:val="00E81A13"/>
    <w:rsid w:val="00E81A4E"/>
    <w:rsid w:val="00E81AF1"/>
    <w:rsid w:val="00E83D1E"/>
    <w:rsid w:val="00E8437D"/>
    <w:rsid w:val="00E844D8"/>
    <w:rsid w:val="00E84504"/>
    <w:rsid w:val="00E84960"/>
    <w:rsid w:val="00E84A58"/>
    <w:rsid w:val="00E84F94"/>
    <w:rsid w:val="00E859D7"/>
    <w:rsid w:val="00E85B2C"/>
    <w:rsid w:val="00E86740"/>
    <w:rsid w:val="00E86779"/>
    <w:rsid w:val="00E86975"/>
    <w:rsid w:val="00E87015"/>
    <w:rsid w:val="00E87470"/>
    <w:rsid w:val="00E87BEC"/>
    <w:rsid w:val="00E87FD7"/>
    <w:rsid w:val="00E9045C"/>
    <w:rsid w:val="00E90604"/>
    <w:rsid w:val="00E916CB"/>
    <w:rsid w:val="00E91722"/>
    <w:rsid w:val="00E926F3"/>
    <w:rsid w:val="00E92F31"/>
    <w:rsid w:val="00E93112"/>
    <w:rsid w:val="00E9323D"/>
    <w:rsid w:val="00E93A5A"/>
    <w:rsid w:val="00E93C52"/>
    <w:rsid w:val="00E93D00"/>
    <w:rsid w:val="00E94040"/>
    <w:rsid w:val="00E94131"/>
    <w:rsid w:val="00E9459B"/>
    <w:rsid w:val="00E94BA9"/>
    <w:rsid w:val="00E94E40"/>
    <w:rsid w:val="00E96A74"/>
    <w:rsid w:val="00E96D05"/>
    <w:rsid w:val="00E96EE6"/>
    <w:rsid w:val="00E97228"/>
    <w:rsid w:val="00E97D89"/>
    <w:rsid w:val="00EA0169"/>
    <w:rsid w:val="00EA0B75"/>
    <w:rsid w:val="00EA0F79"/>
    <w:rsid w:val="00EA13CF"/>
    <w:rsid w:val="00EA17E0"/>
    <w:rsid w:val="00EA1E86"/>
    <w:rsid w:val="00EA24BB"/>
    <w:rsid w:val="00EA2B62"/>
    <w:rsid w:val="00EA2BAC"/>
    <w:rsid w:val="00EA2C9C"/>
    <w:rsid w:val="00EA2CFB"/>
    <w:rsid w:val="00EA2F0F"/>
    <w:rsid w:val="00EA467A"/>
    <w:rsid w:val="00EA4C95"/>
    <w:rsid w:val="00EA5A46"/>
    <w:rsid w:val="00EA6180"/>
    <w:rsid w:val="00EA64F9"/>
    <w:rsid w:val="00EA7000"/>
    <w:rsid w:val="00EA71B1"/>
    <w:rsid w:val="00EA766F"/>
    <w:rsid w:val="00EA7FD0"/>
    <w:rsid w:val="00EB06A3"/>
    <w:rsid w:val="00EB0A45"/>
    <w:rsid w:val="00EB0B83"/>
    <w:rsid w:val="00EB1059"/>
    <w:rsid w:val="00EB1353"/>
    <w:rsid w:val="00EB146A"/>
    <w:rsid w:val="00EB1697"/>
    <w:rsid w:val="00EB1761"/>
    <w:rsid w:val="00EB1A66"/>
    <w:rsid w:val="00EB1D5C"/>
    <w:rsid w:val="00EB1E38"/>
    <w:rsid w:val="00EB1F2F"/>
    <w:rsid w:val="00EB1FAE"/>
    <w:rsid w:val="00EB2981"/>
    <w:rsid w:val="00EB30B6"/>
    <w:rsid w:val="00EB340F"/>
    <w:rsid w:val="00EB3443"/>
    <w:rsid w:val="00EB38EE"/>
    <w:rsid w:val="00EB3BC0"/>
    <w:rsid w:val="00EB3F12"/>
    <w:rsid w:val="00EB3FB6"/>
    <w:rsid w:val="00EB4E65"/>
    <w:rsid w:val="00EB59EA"/>
    <w:rsid w:val="00EB63B6"/>
    <w:rsid w:val="00EB6A2D"/>
    <w:rsid w:val="00EB71CA"/>
    <w:rsid w:val="00EB75A3"/>
    <w:rsid w:val="00EB7C19"/>
    <w:rsid w:val="00EC020E"/>
    <w:rsid w:val="00EC064D"/>
    <w:rsid w:val="00EC0FB0"/>
    <w:rsid w:val="00EC143A"/>
    <w:rsid w:val="00EC16CD"/>
    <w:rsid w:val="00EC1736"/>
    <w:rsid w:val="00EC1CE4"/>
    <w:rsid w:val="00EC28C4"/>
    <w:rsid w:val="00EC2983"/>
    <w:rsid w:val="00EC2A97"/>
    <w:rsid w:val="00EC36B6"/>
    <w:rsid w:val="00EC3A9E"/>
    <w:rsid w:val="00EC40D5"/>
    <w:rsid w:val="00EC4453"/>
    <w:rsid w:val="00EC458B"/>
    <w:rsid w:val="00EC472D"/>
    <w:rsid w:val="00EC47AA"/>
    <w:rsid w:val="00EC52F4"/>
    <w:rsid w:val="00EC561B"/>
    <w:rsid w:val="00EC5912"/>
    <w:rsid w:val="00EC5983"/>
    <w:rsid w:val="00EC5F45"/>
    <w:rsid w:val="00EC5F86"/>
    <w:rsid w:val="00EC6512"/>
    <w:rsid w:val="00EC7341"/>
    <w:rsid w:val="00EC764A"/>
    <w:rsid w:val="00EC7D2B"/>
    <w:rsid w:val="00EC7D89"/>
    <w:rsid w:val="00ED0009"/>
    <w:rsid w:val="00ED00F9"/>
    <w:rsid w:val="00ED0410"/>
    <w:rsid w:val="00ED1353"/>
    <w:rsid w:val="00ED13A5"/>
    <w:rsid w:val="00ED1674"/>
    <w:rsid w:val="00ED17A8"/>
    <w:rsid w:val="00ED2585"/>
    <w:rsid w:val="00ED25DE"/>
    <w:rsid w:val="00ED2A6D"/>
    <w:rsid w:val="00ED2B71"/>
    <w:rsid w:val="00ED36B2"/>
    <w:rsid w:val="00ED3D89"/>
    <w:rsid w:val="00ED4446"/>
    <w:rsid w:val="00ED4AB4"/>
    <w:rsid w:val="00ED4ACB"/>
    <w:rsid w:val="00ED50BC"/>
    <w:rsid w:val="00ED5996"/>
    <w:rsid w:val="00ED5A61"/>
    <w:rsid w:val="00ED6ABB"/>
    <w:rsid w:val="00ED6CC2"/>
    <w:rsid w:val="00ED7780"/>
    <w:rsid w:val="00ED793C"/>
    <w:rsid w:val="00ED7C85"/>
    <w:rsid w:val="00ED7DAE"/>
    <w:rsid w:val="00EE085C"/>
    <w:rsid w:val="00EE0CA5"/>
    <w:rsid w:val="00EE116E"/>
    <w:rsid w:val="00EE184A"/>
    <w:rsid w:val="00EE1C21"/>
    <w:rsid w:val="00EE2449"/>
    <w:rsid w:val="00EE2628"/>
    <w:rsid w:val="00EE3BD8"/>
    <w:rsid w:val="00EE3E49"/>
    <w:rsid w:val="00EE40E2"/>
    <w:rsid w:val="00EE4EFC"/>
    <w:rsid w:val="00EE527D"/>
    <w:rsid w:val="00EE5D92"/>
    <w:rsid w:val="00EE632F"/>
    <w:rsid w:val="00EE641D"/>
    <w:rsid w:val="00EE69E0"/>
    <w:rsid w:val="00EE7175"/>
    <w:rsid w:val="00EE7252"/>
    <w:rsid w:val="00EE7A22"/>
    <w:rsid w:val="00EF08DB"/>
    <w:rsid w:val="00EF0A34"/>
    <w:rsid w:val="00EF0AE7"/>
    <w:rsid w:val="00EF0EAD"/>
    <w:rsid w:val="00EF1EDC"/>
    <w:rsid w:val="00EF2127"/>
    <w:rsid w:val="00EF24E4"/>
    <w:rsid w:val="00EF26BE"/>
    <w:rsid w:val="00EF35BB"/>
    <w:rsid w:val="00EF42D6"/>
    <w:rsid w:val="00EF4756"/>
    <w:rsid w:val="00EF4E1F"/>
    <w:rsid w:val="00EF54AB"/>
    <w:rsid w:val="00EF55D6"/>
    <w:rsid w:val="00EF5781"/>
    <w:rsid w:val="00EF5C26"/>
    <w:rsid w:val="00EF68B9"/>
    <w:rsid w:val="00EF6985"/>
    <w:rsid w:val="00EF6B28"/>
    <w:rsid w:val="00EF6F2F"/>
    <w:rsid w:val="00EF7856"/>
    <w:rsid w:val="00EF79BB"/>
    <w:rsid w:val="00F00849"/>
    <w:rsid w:val="00F008D8"/>
    <w:rsid w:val="00F00CE3"/>
    <w:rsid w:val="00F00FEA"/>
    <w:rsid w:val="00F0161E"/>
    <w:rsid w:val="00F01F83"/>
    <w:rsid w:val="00F01FD5"/>
    <w:rsid w:val="00F02733"/>
    <w:rsid w:val="00F02CB5"/>
    <w:rsid w:val="00F03324"/>
    <w:rsid w:val="00F034E8"/>
    <w:rsid w:val="00F039A0"/>
    <w:rsid w:val="00F04257"/>
    <w:rsid w:val="00F04AA5"/>
    <w:rsid w:val="00F04C50"/>
    <w:rsid w:val="00F04E4D"/>
    <w:rsid w:val="00F05BFE"/>
    <w:rsid w:val="00F10303"/>
    <w:rsid w:val="00F10AAF"/>
    <w:rsid w:val="00F11080"/>
    <w:rsid w:val="00F11527"/>
    <w:rsid w:val="00F11B2F"/>
    <w:rsid w:val="00F11FC4"/>
    <w:rsid w:val="00F125B2"/>
    <w:rsid w:val="00F12647"/>
    <w:rsid w:val="00F1279B"/>
    <w:rsid w:val="00F1321E"/>
    <w:rsid w:val="00F13987"/>
    <w:rsid w:val="00F13A37"/>
    <w:rsid w:val="00F13C5C"/>
    <w:rsid w:val="00F149C2"/>
    <w:rsid w:val="00F14A30"/>
    <w:rsid w:val="00F1505E"/>
    <w:rsid w:val="00F154A4"/>
    <w:rsid w:val="00F15970"/>
    <w:rsid w:val="00F1671E"/>
    <w:rsid w:val="00F16F74"/>
    <w:rsid w:val="00F17040"/>
    <w:rsid w:val="00F17233"/>
    <w:rsid w:val="00F176F6"/>
    <w:rsid w:val="00F17707"/>
    <w:rsid w:val="00F20267"/>
    <w:rsid w:val="00F21C4B"/>
    <w:rsid w:val="00F21E70"/>
    <w:rsid w:val="00F2240E"/>
    <w:rsid w:val="00F2245B"/>
    <w:rsid w:val="00F23265"/>
    <w:rsid w:val="00F235FD"/>
    <w:rsid w:val="00F23E0B"/>
    <w:rsid w:val="00F242E2"/>
    <w:rsid w:val="00F24464"/>
    <w:rsid w:val="00F24A6D"/>
    <w:rsid w:val="00F26495"/>
    <w:rsid w:val="00F267B8"/>
    <w:rsid w:val="00F276F5"/>
    <w:rsid w:val="00F30105"/>
    <w:rsid w:val="00F30650"/>
    <w:rsid w:val="00F316D5"/>
    <w:rsid w:val="00F31A72"/>
    <w:rsid w:val="00F32335"/>
    <w:rsid w:val="00F32569"/>
    <w:rsid w:val="00F32FB6"/>
    <w:rsid w:val="00F340C2"/>
    <w:rsid w:val="00F34213"/>
    <w:rsid w:val="00F3423D"/>
    <w:rsid w:val="00F34350"/>
    <w:rsid w:val="00F34596"/>
    <w:rsid w:val="00F34737"/>
    <w:rsid w:val="00F34BB7"/>
    <w:rsid w:val="00F34FF4"/>
    <w:rsid w:val="00F3522E"/>
    <w:rsid w:val="00F3554D"/>
    <w:rsid w:val="00F35E72"/>
    <w:rsid w:val="00F36028"/>
    <w:rsid w:val="00F3613A"/>
    <w:rsid w:val="00F36148"/>
    <w:rsid w:val="00F36579"/>
    <w:rsid w:val="00F367CA"/>
    <w:rsid w:val="00F36947"/>
    <w:rsid w:val="00F36CBF"/>
    <w:rsid w:val="00F36D93"/>
    <w:rsid w:val="00F36F53"/>
    <w:rsid w:val="00F37525"/>
    <w:rsid w:val="00F3764F"/>
    <w:rsid w:val="00F37EE2"/>
    <w:rsid w:val="00F37FEB"/>
    <w:rsid w:val="00F409C9"/>
    <w:rsid w:val="00F41C89"/>
    <w:rsid w:val="00F420D9"/>
    <w:rsid w:val="00F421F5"/>
    <w:rsid w:val="00F4220A"/>
    <w:rsid w:val="00F4279A"/>
    <w:rsid w:val="00F437E4"/>
    <w:rsid w:val="00F43E61"/>
    <w:rsid w:val="00F43F9B"/>
    <w:rsid w:val="00F45AC0"/>
    <w:rsid w:val="00F45D35"/>
    <w:rsid w:val="00F46A09"/>
    <w:rsid w:val="00F46F46"/>
    <w:rsid w:val="00F46F63"/>
    <w:rsid w:val="00F47A43"/>
    <w:rsid w:val="00F50BDB"/>
    <w:rsid w:val="00F51255"/>
    <w:rsid w:val="00F52776"/>
    <w:rsid w:val="00F52F89"/>
    <w:rsid w:val="00F5325B"/>
    <w:rsid w:val="00F53D92"/>
    <w:rsid w:val="00F545FC"/>
    <w:rsid w:val="00F547E8"/>
    <w:rsid w:val="00F54974"/>
    <w:rsid w:val="00F551A9"/>
    <w:rsid w:val="00F56BF0"/>
    <w:rsid w:val="00F57CF4"/>
    <w:rsid w:val="00F60B2E"/>
    <w:rsid w:val="00F60B8E"/>
    <w:rsid w:val="00F60C73"/>
    <w:rsid w:val="00F6118B"/>
    <w:rsid w:val="00F611EC"/>
    <w:rsid w:val="00F61700"/>
    <w:rsid w:val="00F626A1"/>
    <w:rsid w:val="00F629AC"/>
    <w:rsid w:val="00F6333B"/>
    <w:rsid w:val="00F6357A"/>
    <w:rsid w:val="00F63BB3"/>
    <w:rsid w:val="00F63E31"/>
    <w:rsid w:val="00F63FBD"/>
    <w:rsid w:val="00F644CC"/>
    <w:rsid w:val="00F64515"/>
    <w:rsid w:val="00F646D5"/>
    <w:rsid w:val="00F64B2F"/>
    <w:rsid w:val="00F64F4C"/>
    <w:rsid w:val="00F656BE"/>
    <w:rsid w:val="00F65DBA"/>
    <w:rsid w:val="00F6611D"/>
    <w:rsid w:val="00F666D2"/>
    <w:rsid w:val="00F669BB"/>
    <w:rsid w:val="00F670A8"/>
    <w:rsid w:val="00F67546"/>
    <w:rsid w:val="00F70442"/>
    <w:rsid w:val="00F706F3"/>
    <w:rsid w:val="00F70A1C"/>
    <w:rsid w:val="00F70D0F"/>
    <w:rsid w:val="00F710D0"/>
    <w:rsid w:val="00F715C0"/>
    <w:rsid w:val="00F718FB"/>
    <w:rsid w:val="00F7190D"/>
    <w:rsid w:val="00F71A9E"/>
    <w:rsid w:val="00F71B0F"/>
    <w:rsid w:val="00F71BB0"/>
    <w:rsid w:val="00F72264"/>
    <w:rsid w:val="00F72674"/>
    <w:rsid w:val="00F72CFE"/>
    <w:rsid w:val="00F72F5E"/>
    <w:rsid w:val="00F735D9"/>
    <w:rsid w:val="00F73CFA"/>
    <w:rsid w:val="00F73FFD"/>
    <w:rsid w:val="00F744F6"/>
    <w:rsid w:val="00F74661"/>
    <w:rsid w:val="00F751E4"/>
    <w:rsid w:val="00F751FE"/>
    <w:rsid w:val="00F75A7E"/>
    <w:rsid w:val="00F75D37"/>
    <w:rsid w:val="00F7690D"/>
    <w:rsid w:val="00F7705E"/>
    <w:rsid w:val="00F77662"/>
    <w:rsid w:val="00F80124"/>
    <w:rsid w:val="00F801C2"/>
    <w:rsid w:val="00F8044C"/>
    <w:rsid w:val="00F80ABB"/>
    <w:rsid w:val="00F80D6F"/>
    <w:rsid w:val="00F80FC2"/>
    <w:rsid w:val="00F81153"/>
    <w:rsid w:val="00F819C1"/>
    <w:rsid w:val="00F81F30"/>
    <w:rsid w:val="00F82108"/>
    <w:rsid w:val="00F8291D"/>
    <w:rsid w:val="00F82C39"/>
    <w:rsid w:val="00F83346"/>
    <w:rsid w:val="00F835A3"/>
    <w:rsid w:val="00F83613"/>
    <w:rsid w:val="00F841D2"/>
    <w:rsid w:val="00F843AE"/>
    <w:rsid w:val="00F8485C"/>
    <w:rsid w:val="00F84F73"/>
    <w:rsid w:val="00F855DB"/>
    <w:rsid w:val="00F85A33"/>
    <w:rsid w:val="00F864B6"/>
    <w:rsid w:val="00F868BA"/>
    <w:rsid w:val="00F86EE9"/>
    <w:rsid w:val="00F90105"/>
    <w:rsid w:val="00F9024F"/>
    <w:rsid w:val="00F91A92"/>
    <w:rsid w:val="00F92083"/>
    <w:rsid w:val="00F921FC"/>
    <w:rsid w:val="00F929DD"/>
    <w:rsid w:val="00F92B76"/>
    <w:rsid w:val="00F92EAD"/>
    <w:rsid w:val="00F92F86"/>
    <w:rsid w:val="00F94706"/>
    <w:rsid w:val="00F94C67"/>
    <w:rsid w:val="00F94E22"/>
    <w:rsid w:val="00F94E3E"/>
    <w:rsid w:val="00F94E5E"/>
    <w:rsid w:val="00F95900"/>
    <w:rsid w:val="00F95F0D"/>
    <w:rsid w:val="00F962D9"/>
    <w:rsid w:val="00F966B6"/>
    <w:rsid w:val="00F9682E"/>
    <w:rsid w:val="00F96891"/>
    <w:rsid w:val="00F9691B"/>
    <w:rsid w:val="00F96DF8"/>
    <w:rsid w:val="00F978D4"/>
    <w:rsid w:val="00F97C11"/>
    <w:rsid w:val="00FA06EB"/>
    <w:rsid w:val="00FA09B2"/>
    <w:rsid w:val="00FA0C98"/>
    <w:rsid w:val="00FA0E20"/>
    <w:rsid w:val="00FA1379"/>
    <w:rsid w:val="00FA15DA"/>
    <w:rsid w:val="00FA1DC6"/>
    <w:rsid w:val="00FA24B6"/>
    <w:rsid w:val="00FA2579"/>
    <w:rsid w:val="00FA27BD"/>
    <w:rsid w:val="00FA327B"/>
    <w:rsid w:val="00FA379B"/>
    <w:rsid w:val="00FA3C18"/>
    <w:rsid w:val="00FA3D3A"/>
    <w:rsid w:val="00FA3E9E"/>
    <w:rsid w:val="00FA43EF"/>
    <w:rsid w:val="00FA44D2"/>
    <w:rsid w:val="00FA4967"/>
    <w:rsid w:val="00FA547F"/>
    <w:rsid w:val="00FA5688"/>
    <w:rsid w:val="00FA5740"/>
    <w:rsid w:val="00FA592D"/>
    <w:rsid w:val="00FA59F8"/>
    <w:rsid w:val="00FA5C9E"/>
    <w:rsid w:val="00FA5F6E"/>
    <w:rsid w:val="00FA61A2"/>
    <w:rsid w:val="00FA6B48"/>
    <w:rsid w:val="00FA7167"/>
    <w:rsid w:val="00FA763C"/>
    <w:rsid w:val="00FA7A53"/>
    <w:rsid w:val="00FA7B81"/>
    <w:rsid w:val="00FB05F2"/>
    <w:rsid w:val="00FB110E"/>
    <w:rsid w:val="00FB11F3"/>
    <w:rsid w:val="00FB1A1D"/>
    <w:rsid w:val="00FB1C00"/>
    <w:rsid w:val="00FB26EF"/>
    <w:rsid w:val="00FB32A1"/>
    <w:rsid w:val="00FB3351"/>
    <w:rsid w:val="00FB3B44"/>
    <w:rsid w:val="00FB4111"/>
    <w:rsid w:val="00FB431B"/>
    <w:rsid w:val="00FB45A9"/>
    <w:rsid w:val="00FB47E3"/>
    <w:rsid w:val="00FB4BFA"/>
    <w:rsid w:val="00FB4FD7"/>
    <w:rsid w:val="00FB5B0B"/>
    <w:rsid w:val="00FB5B0C"/>
    <w:rsid w:val="00FB60D5"/>
    <w:rsid w:val="00FB6192"/>
    <w:rsid w:val="00FB6382"/>
    <w:rsid w:val="00FB656A"/>
    <w:rsid w:val="00FB67C1"/>
    <w:rsid w:val="00FB68E9"/>
    <w:rsid w:val="00FB7600"/>
    <w:rsid w:val="00FB7BBE"/>
    <w:rsid w:val="00FC00BD"/>
    <w:rsid w:val="00FC0673"/>
    <w:rsid w:val="00FC088F"/>
    <w:rsid w:val="00FC0A37"/>
    <w:rsid w:val="00FC0ED6"/>
    <w:rsid w:val="00FC1870"/>
    <w:rsid w:val="00FC195B"/>
    <w:rsid w:val="00FC1B6F"/>
    <w:rsid w:val="00FC2036"/>
    <w:rsid w:val="00FC2043"/>
    <w:rsid w:val="00FC36B7"/>
    <w:rsid w:val="00FC3D6B"/>
    <w:rsid w:val="00FC45DB"/>
    <w:rsid w:val="00FC4DB7"/>
    <w:rsid w:val="00FC5967"/>
    <w:rsid w:val="00FC5FCC"/>
    <w:rsid w:val="00FC62D0"/>
    <w:rsid w:val="00FC6536"/>
    <w:rsid w:val="00FC65CF"/>
    <w:rsid w:val="00FC6A1A"/>
    <w:rsid w:val="00FC6A5E"/>
    <w:rsid w:val="00FD007B"/>
    <w:rsid w:val="00FD104C"/>
    <w:rsid w:val="00FD13A4"/>
    <w:rsid w:val="00FD1545"/>
    <w:rsid w:val="00FD1672"/>
    <w:rsid w:val="00FD1812"/>
    <w:rsid w:val="00FD1BC4"/>
    <w:rsid w:val="00FD1DB2"/>
    <w:rsid w:val="00FD1DF0"/>
    <w:rsid w:val="00FD22CF"/>
    <w:rsid w:val="00FD3A83"/>
    <w:rsid w:val="00FD3AAD"/>
    <w:rsid w:val="00FD45B3"/>
    <w:rsid w:val="00FD4629"/>
    <w:rsid w:val="00FD4861"/>
    <w:rsid w:val="00FD54E4"/>
    <w:rsid w:val="00FD604E"/>
    <w:rsid w:val="00FD61E0"/>
    <w:rsid w:val="00FD6AC9"/>
    <w:rsid w:val="00FD6EF0"/>
    <w:rsid w:val="00FD72FD"/>
    <w:rsid w:val="00FD74DE"/>
    <w:rsid w:val="00FD7615"/>
    <w:rsid w:val="00FD784E"/>
    <w:rsid w:val="00FD7B01"/>
    <w:rsid w:val="00FD7EEC"/>
    <w:rsid w:val="00FD7F74"/>
    <w:rsid w:val="00FE019D"/>
    <w:rsid w:val="00FE2272"/>
    <w:rsid w:val="00FE22FB"/>
    <w:rsid w:val="00FE2464"/>
    <w:rsid w:val="00FE25F0"/>
    <w:rsid w:val="00FE299D"/>
    <w:rsid w:val="00FE30F5"/>
    <w:rsid w:val="00FE3571"/>
    <w:rsid w:val="00FE421B"/>
    <w:rsid w:val="00FE481B"/>
    <w:rsid w:val="00FE49E7"/>
    <w:rsid w:val="00FE50D3"/>
    <w:rsid w:val="00FE5652"/>
    <w:rsid w:val="00FE5ACB"/>
    <w:rsid w:val="00FE5B97"/>
    <w:rsid w:val="00FE5EC5"/>
    <w:rsid w:val="00FE6279"/>
    <w:rsid w:val="00FE629C"/>
    <w:rsid w:val="00FE6476"/>
    <w:rsid w:val="00FE64E5"/>
    <w:rsid w:val="00FE6598"/>
    <w:rsid w:val="00FE6B99"/>
    <w:rsid w:val="00FE75EE"/>
    <w:rsid w:val="00FE7A21"/>
    <w:rsid w:val="00FE7C28"/>
    <w:rsid w:val="00FE7EE8"/>
    <w:rsid w:val="00FF07DA"/>
    <w:rsid w:val="00FF0A4B"/>
    <w:rsid w:val="00FF0A4E"/>
    <w:rsid w:val="00FF0ABF"/>
    <w:rsid w:val="00FF10B5"/>
    <w:rsid w:val="00FF2297"/>
    <w:rsid w:val="00FF236D"/>
    <w:rsid w:val="00FF26B2"/>
    <w:rsid w:val="00FF28FA"/>
    <w:rsid w:val="00FF2A98"/>
    <w:rsid w:val="00FF2D38"/>
    <w:rsid w:val="00FF33D5"/>
    <w:rsid w:val="00FF35A0"/>
    <w:rsid w:val="00FF385A"/>
    <w:rsid w:val="00FF4F76"/>
    <w:rsid w:val="00FF5930"/>
    <w:rsid w:val="00FF5BF0"/>
    <w:rsid w:val="00FF61E8"/>
    <w:rsid w:val="00FF64F3"/>
    <w:rsid w:val="00FF66F1"/>
    <w:rsid w:val="00FF6E20"/>
    <w:rsid w:val="00FF73BA"/>
    <w:rsid w:val="00FF7C3A"/>
    <w:rsid w:val="00FF7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7A4FEDD-B1F6-4921-A648-AEDCFBB6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AB7"/>
    <w:rPr>
      <w:sz w:val="24"/>
      <w:szCs w:val="24"/>
      <w:lang w:val="en-US" w:eastAsia="en-US"/>
    </w:rPr>
  </w:style>
  <w:style w:type="paragraph" w:styleId="1">
    <w:name w:val="heading 1"/>
    <w:aliases w:val="Раздел Договора,H1,&quot;Алмаз&quot;"/>
    <w:basedOn w:val="a"/>
    <w:next w:val="a"/>
    <w:link w:val="10"/>
    <w:qFormat/>
    <w:rsid w:val="00A97AB7"/>
    <w:pPr>
      <w:keepNext/>
      <w:ind w:firstLine="540"/>
      <w:jc w:val="both"/>
      <w:outlineLvl w:val="0"/>
    </w:pPr>
    <w:rPr>
      <w:b/>
      <w:bCs/>
      <w:lang w:val="ru-RU"/>
    </w:rPr>
  </w:style>
  <w:style w:type="paragraph" w:styleId="2">
    <w:name w:val="heading 2"/>
    <w:basedOn w:val="a"/>
    <w:next w:val="a"/>
    <w:link w:val="20"/>
    <w:qFormat/>
    <w:rsid w:val="00A97AB7"/>
    <w:pPr>
      <w:keepNext/>
      <w:spacing w:before="240" w:after="60"/>
      <w:outlineLvl w:val="1"/>
    </w:pPr>
    <w:rPr>
      <w:rFonts w:ascii="Arial" w:hAnsi="Arial" w:cs="Arial"/>
      <w:b/>
      <w:bCs/>
      <w:i/>
      <w:iCs/>
      <w:sz w:val="28"/>
      <w:szCs w:val="28"/>
      <w:lang w:val="ru-RU" w:eastAsia="ru-RU"/>
    </w:rPr>
  </w:style>
  <w:style w:type="paragraph" w:styleId="3">
    <w:name w:val="heading 3"/>
    <w:basedOn w:val="a"/>
    <w:next w:val="a"/>
    <w:link w:val="30"/>
    <w:qFormat/>
    <w:rsid w:val="00795D92"/>
    <w:pPr>
      <w:keepNext/>
      <w:spacing w:before="240" w:after="60"/>
      <w:outlineLvl w:val="2"/>
    </w:pPr>
    <w:rPr>
      <w:rFonts w:ascii="Arial" w:hAnsi="Arial" w:cs="Arial"/>
      <w:b/>
      <w:bCs/>
      <w:sz w:val="26"/>
      <w:szCs w:val="26"/>
    </w:rPr>
  </w:style>
  <w:style w:type="paragraph" w:styleId="4">
    <w:name w:val="heading 4"/>
    <w:basedOn w:val="a"/>
    <w:next w:val="a"/>
    <w:link w:val="40"/>
    <w:qFormat/>
    <w:rsid w:val="00A97AB7"/>
    <w:pPr>
      <w:keepNext/>
      <w:autoSpaceDE w:val="0"/>
      <w:autoSpaceDN w:val="0"/>
      <w:adjustRightInd w:val="0"/>
      <w:ind w:firstLine="485"/>
      <w:jc w:val="both"/>
      <w:outlineLvl w:val="3"/>
    </w:pPr>
    <w:rPr>
      <w:b/>
      <w:bCs/>
      <w:szCs w:val="22"/>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Обычный текст"/>
    <w:basedOn w:val="a"/>
    <w:uiPriority w:val="99"/>
    <w:qFormat/>
    <w:rsid w:val="00A97AB7"/>
    <w:pPr>
      <w:ind w:firstLine="567"/>
      <w:jc w:val="both"/>
    </w:pPr>
    <w:rPr>
      <w:sz w:val="28"/>
      <w:lang w:val="ru-RU" w:eastAsia="ru-RU"/>
    </w:rPr>
  </w:style>
  <w:style w:type="paragraph" w:styleId="a4">
    <w:name w:val="footer"/>
    <w:basedOn w:val="a"/>
    <w:link w:val="a5"/>
    <w:uiPriority w:val="99"/>
    <w:rsid w:val="00A97AB7"/>
    <w:pPr>
      <w:tabs>
        <w:tab w:val="center" w:pos="4677"/>
        <w:tab w:val="right" w:pos="9355"/>
      </w:tabs>
    </w:pPr>
  </w:style>
  <w:style w:type="character" w:styleId="a6">
    <w:name w:val="page number"/>
    <w:basedOn w:val="a0"/>
    <w:rsid w:val="00A97AB7"/>
  </w:style>
  <w:style w:type="paragraph" w:styleId="a7">
    <w:name w:val="Body Text"/>
    <w:basedOn w:val="a"/>
    <w:link w:val="a8"/>
    <w:rsid w:val="00A97AB7"/>
    <w:pPr>
      <w:spacing w:after="120"/>
    </w:pPr>
  </w:style>
  <w:style w:type="paragraph" w:styleId="a9">
    <w:name w:val="header"/>
    <w:basedOn w:val="a"/>
    <w:link w:val="aa"/>
    <w:rsid w:val="00A97AB7"/>
    <w:pPr>
      <w:tabs>
        <w:tab w:val="center" w:pos="4677"/>
        <w:tab w:val="right" w:pos="9355"/>
      </w:tabs>
    </w:pPr>
    <w:rPr>
      <w:lang w:val="ru-RU" w:eastAsia="ru-RU"/>
    </w:rPr>
  </w:style>
  <w:style w:type="paragraph" w:styleId="ab">
    <w:name w:val="Subtitle"/>
    <w:basedOn w:val="a"/>
    <w:link w:val="ac"/>
    <w:qFormat/>
    <w:rsid w:val="00A97AB7"/>
    <w:pPr>
      <w:jc w:val="center"/>
    </w:pPr>
    <w:rPr>
      <w:b/>
      <w:szCs w:val="20"/>
      <w:lang w:val="ru-RU" w:eastAsia="ru-RU"/>
    </w:rPr>
  </w:style>
  <w:style w:type="paragraph" w:customStyle="1" w:styleId="21">
    <w:name w:val="Основной текст 21"/>
    <w:basedOn w:val="a"/>
    <w:uiPriority w:val="99"/>
    <w:qFormat/>
    <w:rsid w:val="00A97AB7"/>
    <w:pPr>
      <w:suppressAutoHyphens/>
      <w:spacing w:after="120" w:line="480" w:lineRule="auto"/>
    </w:pPr>
    <w:rPr>
      <w:lang w:eastAsia="ar-SA"/>
    </w:rPr>
  </w:style>
  <w:style w:type="paragraph" w:customStyle="1" w:styleId="ad">
    <w:name w:val="Содержимое таблицы"/>
    <w:basedOn w:val="a"/>
    <w:uiPriority w:val="99"/>
    <w:qFormat/>
    <w:rsid w:val="00A97AB7"/>
    <w:pPr>
      <w:suppressLineNumbers/>
      <w:suppressAutoHyphens/>
    </w:pPr>
    <w:rPr>
      <w:lang w:eastAsia="ar-SA"/>
    </w:rPr>
  </w:style>
  <w:style w:type="paragraph" w:customStyle="1" w:styleId="ConsPlusNormal">
    <w:name w:val="ConsPlusNormal"/>
    <w:qFormat/>
    <w:rsid w:val="00A97AB7"/>
    <w:pPr>
      <w:widowControl w:val="0"/>
      <w:autoSpaceDE w:val="0"/>
      <w:autoSpaceDN w:val="0"/>
      <w:adjustRightInd w:val="0"/>
      <w:ind w:firstLine="720"/>
    </w:pPr>
    <w:rPr>
      <w:rFonts w:ascii="Arial" w:hAnsi="Arial" w:cs="Arial"/>
    </w:rPr>
  </w:style>
  <w:style w:type="paragraph" w:customStyle="1" w:styleId="ConsPlusNonformat">
    <w:name w:val="ConsPlusNonformat"/>
    <w:uiPriority w:val="99"/>
    <w:qFormat/>
    <w:rsid w:val="004C1B69"/>
    <w:pPr>
      <w:widowControl w:val="0"/>
      <w:autoSpaceDE w:val="0"/>
      <w:autoSpaceDN w:val="0"/>
      <w:adjustRightInd w:val="0"/>
    </w:pPr>
    <w:rPr>
      <w:rFonts w:ascii="Courier New" w:hAnsi="Courier New" w:cs="Courier New"/>
    </w:rPr>
  </w:style>
  <w:style w:type="table" w:styleId="ae">
    <w:name w:val="Table Grid"/>
    <w:basedOn w:val="a1"/>
    <w:rsid w:val="00A51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ЭЭГ"/>
    <w:basedOn w:val="a"/>
    <w:uiPriority w:val="99"/>
    <w:qFormat/>
    <w:rsid w:val="00577B37"/>
    <w:pPr>
      <w:spacing w:line="360" w:lineRule="auto"/>
      <w:ind w:firstLine="720"/>
      <w:jc w:val="both"/>
    </w:pPr>
    <w:rPr>
      <w:lang w:val="ru-RU" w:eastAsia="ru-RU"/>
    </w:rPr>
  </w:style>
  <w:style w:type="paragraph" w:styleId="11">
    <w:name w:val="toc 1"/>
    <w:basedOn w:val="a"/>
    <w:next w:val="a"/>
    <w:autoRedefine/>
    <w:semiHidden/>
    <w:rsid w:val="00577B37"/>
    <w:pPr>
      <w:tabs>
        <w:tab w:val="right" w:leader="dot" w:pos="9345"/>
      </w:tabs>
      <w:jc w:val="both"/>
    </w:pPr>
    <w:rPr>
      <w:sz w:val="28"/>
      <w:szCs w:val="28"/>
      <w:lang w:val="ru-RU" w:eastAsia="ru-RU"/>
    </w:rPr>
  </w:style>
  <w:style w:type="paragraph" w:styleId="af0">
    <w:name w:val="Body Text Indent"/>
    <w:aliases w:val="Основной текст 1,Нумерованный список !!,Надин стиль,Основной текст без отступа"/>
    <w:basedOn w:val="a"/>
    <w:link w:val="af1"/>
    <w:qFormat/>
    <w:rsid w:val="00577B37"/>
    <w:pPr>
      <w:spacing w:after="120"/>
      <w:ind w:left="283"/>
    </w:pPr>
    <w:rPr>
      <w:lang w:val="ru-RU" w:eastAsia="ru-RU"/>
    </w:rPr>
  </w:style>
  <w:style w:type="paragraph" w:customStyle="1" w:styleId="ConsTitle">
    <w:name w:val="ConsTitle"/>
    <w:qFormat/>
    <w:rsid w:val="00577B37"/>
    <w:pPr>
      <w:widowControl w:val="0"/>
    </w:pPr>
    <w:rPr>
      <w:rFonts w:ascii="Arial" w:hAnsi="Arial"/>
      <w:b/>
      <w:snapToGrid w:val="0"/>
      <w:sz w:val="16"/>
    </w:rPr>
  </w:style>
  <w:style w:type="paragraph" w:styleId="af2">
    <w:name w:val="No Spacing"/>
    <w:uiPriority w:val="1"/>
    <w:qFormat/>
    <w:rsid w:val="00577B37"/>
    <w:pPr>
      <w:widowControl w:val="0"/>
      <w:autoSpaceDE w:val="0"/>
      <w:autoSpaceDN w:val="0"/>
      <w:adjustRightInd w:val="0"/>
    </w:pPr>
  </w:style>
  <w:style w:type="paragraph" w:styleId="af3">
    <w:name w:val="Normal (Web)"/>
    <w:aliases w:val="Обычный (веб) Знак1,Обычный (веб) Знак Знак"/>
    <w:basedOn w:val="a"/>
    <w:link w:val="af4"/>
    <w:uiPriority w:val="99"/>
    <w:qFormat/>
    <w:rsid w:val="00961DDA"/>
    <w:pPr>
      <w:spacing w:before="100" w:beforeAutospacing="1" w:after="119"/>
    </w:pPr>
    <w:rPr>
      <w:lang w:val="ru-RU" w:eastAsia="ru-RU"/>
    </w:rPr>
  </w:style>
  <w:style w:type="paragraph" w:styleId="af5">
    <w:name w:val="Название"/>
    <w:basedOn w:val="a"/>
    <w:link w:val="af6"/>
    <w:qFormat/>
    <w:rsid w:val="00961DDA"/>
    <w:pPr>
      <w:jc w:val="center"/>
    </w:pPr>
    <w:rPr>
      <w:sz w:val="28"/>
      <w:lang w:val="ru-RU" w:eastAsia="ru-RU"/>
    </w:rPr>
  </w:style>
  <w:style w:type="character" w:customStyle="1" w:styleId="a8">
    <w:name w:val="Основной текст Знак"/>
    <w:link w:val="a7"/>
    <w:rsid w:val="00FC5967"/>
    <w:rPr>
      <w:sz w:val="24"/>
      <w:szCs w:val="24"/>
      <w:lang w:val="en-US" w:eastAsia="en-US"/>
    </w:rPr>
  </w:style>
  <w:style w:type="paragraph" w:styleId="af7">
    <w:name w:val="Balloon Text"/>
    <w:basedOn w:val="a"/>
    <w:link w:val="af8"/>
    <w:rsid w:val="00BE5E09"/>
    <w:rPr>
      <w:rFonts w:ascii="Tahoma" w:hAnsi="Tahoma" w:cs="Tahoma"/>
      <w:sz w:val="16"/>
      <w:szCs w:val="16"/>
    </w:rPr>
  </w:style>
  <w:style w:type="character" w:customStyle="1" w:styleId="af8">
    <w:name w:val="Текст выноски Знак"/>
    <w:link w:val="af7"/>
    <w:rsid w:val="00BE5E09"/>
    <w:rPr>
      <w:rFonts w:ascii="Tahoma" w:hAnsi="Tahoma" w:cs="Tahoma"/>
      <w:sz w:val="16"/>
      <w:szCs w:val="16"/>
      <w:lang w:val="en-US" w:eastAsia="en-US"/>
    </w:rPr>
  </w:style>
  <w:style w:type="character" w:customStyle="1" w:styleId="10">
    <w:name w:val="Заголовок 1 Знак"/>
    <w:aliases w:val="Раздел Договора Знак,H1 Знак,&quot;Алмаз&quot; Знак"/>
    <w:link w:val="1"/>
    <w:rsid w:val="00041296"/>
    <w:rPr>
      <w:b/>
      <w:bCs/>
      <w:sz w:val="24"/>
      <w:szCs w:val="24"/>
      <w:lang w:eastAsia="en-US"/>
    </w:rPr>
  </w:style>
  <w:style w:type="character" w:customStyle="1" w:styleId="20">
    <w:name w:val="Заголовок 2 Знак"/>
    <w:link w:val="2"/>
    <w:rsid w:val="00041296"/>
    <w:rPr>
      <w:rFonts w:ascii="Arial" w:hAnsi="Arial" w:cs="Arial"/>
      <w:b/>
      <w:bCs/>
      <w:i/>
      <w:iCs/>
      <w:sz w:val="28"/>
      <w:szCs w:val="28"/>
    </w:rPr>
  </w:style>
  <w:style w:type="character" w:customStyle="1" w:styleId="30">
    <w:name w:val="Заголовок 3 Знак"/>
    <w:link w:val="3"/>
    <w:rsid w:val="00041296"/>
    <w:rPr>
      <w:rFonts w:ascii="Arial" w:hAnsi="Arial" w:cs="Arial"/>
      <w:b/>
      <w:bCs/>
      <w:sz w:val="26"/>
      <w:szCs w:val="26"/>
      <w:lang w:val="en-US" w:eastAsia="en-US"/>
    </w:rPr>
  </w:style>
  <w:style w:type="character" w:customStyle="1" w:styleId="40">
    <w:name w:val="Заголовок 4 Знак"/>
    <w:link w:val="4"/>
    <w:rsid w:val="00041296"/>
    <w:rPr>
      <w:b/>
      <w:bCs/>
      <w:sz w:val="24"/>
      <w:szCs w:val="22"/>
    </w:rPr>
  </w:style>
  <w:style w:type="character" w:customStyle="1" w:styleId="a5">
    <w:name w:val="Нижний колонтитул Знак"/>
    <w:link w:val="a4"/>
    <w:uiPriority w:val="99"/>
    <w:rsid w:val="00041296"/>
    <w:rPr>
      <w:sz w:val="24"/>
      <w:szCs w:val="24"/>
      <w:lang w:val="en-US" w:eastAsia="en-US"/>
    </w:rPr>
  </w:style>
  <w:style w:type="character" w:customStyle="1" w:styleId="aa">
    <w:name w:val="Верхний колонтитул Знак"/>
    <w:link w:val="a9"/>
    <w:rsid w:val="00041296"/>
    <w:rPr>
      <w:sz w:val="24"/>
      <w:szCs w:val="24"/>
    </w:rPr>
  </w:style>
  <w:style w:type="character" w:customStyle="1" w:styleId="ac">
    <w:name w:val="Подзаголовок Знак"/>
    <w:link w:val="ab"/>
    <w:rsid w:val="00041296"/>
    <w:rPr>
      <w:b/>
      <w:sz w:val="24"/>
    </w:rPr>
  </w:style>
  <w:style w:type="character" w:customStyle="1" w:styleId="af1">
    <w:name w:val="Основной текст с отступом Знак"/>
    <w:aliases w:val="Основной текст 1 Знак,Нумерованный список !! Знак,Надин стиль Знак,Основной текст без отступа Знак"/>
    <w:link w:val="af0"/>
    <w:rsid w:val="00041296"/>
    <w:rPr>
      <w:sz w:val="24"/>
      <w:szCs w:val="24"/>
    </w:rPr>
  </w:style>
  <w:style w:type="character" w:customStyle="1" w:styleId="af6">
    <w:name w:val="Название Знак"/>
    <w:link w:val="af5"/>
    <w:rsid w:val="00041296"/>
    <w:rPr>
      <w:sz w:val="28"/>
      <w:szCs w:val="24"/>
    </w:rPr>
  </w:style>
  <w:style w:type="paragraph" w:customStyle="1" w:styleId="ConsPlusCell">
    <w:name w:val="ConsPlusCell"/>
    <w:uiPriority w:val="99"/>
    <w:qFormat/>
    <w:rsid w:val="00C00110"/>
    <w:pPr>
      <w:autoSpaceDE w:val="0"/>
      <w:autoSpaceDN w:val="0"/>
      <w:adjustRightInd w:val="0"/>
    </w:pPr>
  </w:style>
  <w:style w:type="character" w:styleId="af9">
    <w:name w:val="Strong"/>
    <w:uiPriority w:val="22"/>
    <w:qFormat/>
    <w:rsid w:val="00463AD6"/>
    <w:rPr>
      <w:b/>
      <w:bCs/>
    </w:rPr>
  </w:style>
  <w:style w:type="character" w:customStyle="1" w:styleId="af4">
    <w:name w:val="Обычный (веб) Знак"/>
    <w:aliases w:val="Обычный (веб) Знак1 Знак,Обычный (веб) Знак Знак Знак"/>
    <w:link w:val="af3"/>
    <w:rsid w:val="00314555"/>
    <w:rPr>
      <w:sz w:val="24"/>
      <w:szCs w:val="24"/>
    </w:rPr>
  </w:style>
  <w:style w:type="paragraph" w:customStyle="1" w:styleId="ConsPlusTitle">
    <w:name w:val="ConsPlusTitle"/>
    <w:uiPriority w:val="99"/>
    <w:qFormat/>
    <w:rsid w:val="00053A18"/>
    <w:pPr>
      <w:widowControl w:val="0"/>
    </w:pPr>
    <w:rPr>
      <w:rFonts w:ascii="Arial" w:eastAsia="Calibri" w:hAnsi="Arial"/>
      <w:b/>
    </w:rPr>
  </w:style>
  <w:style w:type="paragraph" w:customStyle="1" w:styleId="afa">
    <w:name w:val=" Знак Знак"/>
    <w:basedOn w:val="a"/>
    <w:next w:val="a"/>
    <w:semiHidden/>
    <w:rsid w:val="005C2E33"/>
    <w:pPr>
      <w:spacing w:after="160" w:line="240" w:lineRule="exact"/>
    </w:pPr>
    <w:rPr>
      <w:rFonts w:ascii="Arial" w:eastAsia="Calibri" w:hAnsi="Arial" w:cs="Arial"/>
      <w:sz w:val="20"/>
      <w:szCs w:val="20"/>
    </w:rPr>
  </w:style>
  <w:style w:type="character" w:styleId="afb">
    <w:name w:val="Hyperlink"/>
    <w:uiPriority w:val="99"/>
    <w:rsid w:val="005C2E33"/>
    <w:rPr>
      <w:color w:val="0000FF"/>
      <w:u w:val="single"/>
    </w:rPr>
  </w:style>
  <w:style w:type="paragraph" w:customStyle="1" w:styleId="afc">
    <w:name w:val=" Знак Знак Знак Знак"/>
    <w:basedOn w:val="a"/>
    <w:next w:val="a"/>
    <w:semiHidden/>
    <w:rsid w:val="005C2E33"/>
    <w:pPr>
      <w:spacing w:after="160" w:line="240" w:lineRule="exact"/>
    </w:pPr>
    <w:rPr>
      <w:rFonts w:ascii="Arial" w:eastAsia="Calibri" w:hAnsi="Arial" w:cs="Arial"/>
      <w:sz w:val="20"/>
      <w:szCs w:val="20"/>
    </w:rPr>
  </w:style>
  <w:style w:type="character" w:styleId="afd">
    <w:name w:val="footnote reference"/>
    <w:unhideWhenUsed/>
    <w:rsid w:val="002D4977"/>
    <w:rPr>
      <w:rFonts w:ascii="Times New Roman" w:hAnsi="Times New Roman" w:cs="Times New Roman" w:hint="default"/>
      <w:vertAlign w:val="superscript"/>
    </w:rPr>
  </w:style>
  <w:style w:type="paragraph" w:styleId="afe">
    <w:name w:val="footnote text"/>
    <w:basedOn w:val="a"/>
    <w:link w:val="aff"/>
    <w:rsid w:val="00BB4BD6"/>
    <w:rPr>
      <w:sz w:val="20"/>
      <w:szCs w:val="20"/>
    </w:rPr>
  </w:style>
  <w:style w:type="character" w:customStyle="1" w:styleId="aff">
    <w:name w:val="Текст сноски Знак"/>
    <w:link w:val="afe"/>
    <w:rsid w:val="00BB4BD6"/>
    <w:rPr>
      <w:lang w:val="en-US" w:eastAsia="en-US"/>
    </w:rPr>
  </w:style>
  <w:style w:type="paragraph" w:styleId="HTML">
    <w:name w:val="HTML Preformatted"/>
    <w:basedOn w:val="a"/>
    <w:link w:val="HTML0"/>
    <w:uiPriority w:val="99"/>
    <w:unhideWhenUsed/>
    <w:rsid w:val="005F2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link w:val="HTML"/>
    <w:uiPriority w:val="99"/>
    <w:rsid w:val="005F204F"/>
    <w:rPr>
      <w:rFonts w:ascii="Courier New" w:hAnsi="Courier New" w:cs="Courier New"/>
    </w:rPr>
  </w:style>
  <w:style w:type="character" w:customStyle="1" w:styleId="12">
    <w:name w:val="Подзаголовок Знак1"/>
    <w:uiPriority w:val="11"/>
    <w:rsid w:val="005F204F"/>
    <w:rPr>
      <w:rFonts w:ascii="Cambria" w:eastAsia="Times New Roman" w:hAnsi="Cambria" w:cs="Times New Roman" w:hint="default"/>
      <w:i/>
      <w:iCs/>
      <w:color w:val="4F81BD"/>
      <w:spacing w:val="15"/>
      <w:sz w:val="24"/>
      <w:szCs w:val="24"/>
      <w:lang w:val="en-US" w:eastAsia="en-US"/>
    </w:rPr>
  </w:style>
  <w:style w:type="character" w:customStyle="1" w:styleId="nm">
    <w:name w:val="nm"/>
    <w:rsid w:val="009E1884"/>
  </w:style>
  <w:style w:type="character" w:customStyle="1" w:styleId="value">
    <w:name w:val="value"/>
    <w:rsid w:val="009E1884"/>
  </w:style>
  <w:style w:type="character" w:customStyle="1" w:styleId="small-phone">
    <w:name w:val="small-phone"/>
    <w:rsid w:val="009E1884"/>
  </w:style>
  <w:style w:type="character" w:customStyle="1" w:styleId="phone-show">
    <w:name w:val="phone-show"/>
    <w:rsid w:val="009E1884"/>
  </w:style>
  <w:style w:type="paragraph" w:customStyle="1" w:styleId="ConsNormal">
    <w:name w:val="ConsNormal"/>
    <w:uiPriority w:val="99"/>
    <w:qFormat/>
    <w:rsid w:val="00076206"/>
    <w:pPr>
      <w:ind w:firstLine="720"/>
    </w:pPr>
    <w:rPr>
      <w:rFonts w:ascii="Arial" w:eastAsia="Calibri" w:hAnsi="Arial" w:cs="Arial"/>
      <w:sz w:val="18"/>
      <w:szCs w:val="18"/>
    </w:rPr>
  </w:style>
  <w:style w:type="paragraph" w:styleId="aff0">
    <w:name w:val="List Paragraph"/>
    <w:basedOn w:val="a"/>
    <w:uiPriority w:val="34"/>
    <w:qFormat/>
    <w:rsid w:val="00076206"/>
    <w:pPr>
      <w:ind w:left="720"/>
      <w:contextualSpacing/>
    </w:pPr>
    <w:rPr>
      <w:lang w:val="ru-RU" w:eastAsia="ru-RU"/>
    </w:rPr>
  </w:style>
  <w:style w:type="paragraph" w:customStyle="1" w:styleId="aff1">
    <w:name w:val="Знак"/>
    <w:basedOn w:val="a"/>
    <w:uiPriority w:val="99"/>
    <w:qFormat/>
    <w:rsid w:val="004637D0"/>
    <w:pPr>
      <w:tabs>
        <w:tab w:val="num" w:pos="360"/>
      </w:tabs>
      <w:spacing w:after="160" w:line="240" w:lineRule="exact"/>
    </w:pPr>
    <w:rPr>
      <w:rFonts w:ascii="Verdana" w:hAnsi="Verdana" w:cs="Verdana"/>
      <w:sz w:val="20"/>
      <w:szCs w:val="20"/>
    </w:rPr>
  </w:style>
  <w:style w:type="paragraph" w:customStyle="1" w:styleId="aff2">
    <w:name w:val="Знак Знак"/>
    <w:basedOn w:val="a"/>
    <w:next w:val="a"/>
    <w:uiPriority w:val="99"/>
    <w:semiHidden/>
    <w:qFormat/>
    <w:rsid w:val="004637D0"/>
    <w:pPr>
      <w:spacing w:after="160" w:line="240" w:lineRule="exact"/>
    </w:pPr>
    <w:rPr>
      <w:rFonts w:ascii="Arial" w:hAnsi="Arial" w:cs="Arial"/>
      <w:sz w:val="20"/>
      <w:szCs w:val="20"/>
    </w:rPr>
  </w:style>
  <w:style w:type="character" w:styleId="aff3">
    <w:name w:val="FollowedHyperlink"/>
    <w:uiPriority w:val="99"/>
    <w:unhideWhenUsed/>
    <w:rsid w:val="004637D0"/>
    <w:rPr>
      <w:color w:val="800080"/>
      <w:u w:val="single"/>
    </w:rPr>
  </w:style>
  <w:style w:type="character" w:customStyle="1" w:styleId="110">
    <w:name w:val="Заголовок 1 Знак1"/>
    <w:aliases w:val="Раздел Договора Знак1,H1 Знак1,&quot;Алмаз&quot; Знак1"/>
    <w:rsid w:val="004637D0"/>
    <w:rPr>
      <w:rFonts w:ascii="Cambria" w:eastAsia="Times New Roman" w:hAnsi="Cambria" w:cs="Times New Roman"/>
      <w:b/>
      <w:bCs/>
      <w:color w:val="365F91"/>
      <w:sz w:val="28"/>
      <w:szCs w:val="28"/>
      <w:lang w:val="en-US" w:eastAsia="en-US"/>
    </w:rPr>
  </w:style>
  <w:style w:type="character" w:customStyle="1" w:styleId="13">
    <w:name w:val="Основной текст с отступом Знак1"/>
    <w:aliases w:val="Основной текст 1 Знак1,Нумерованный список !! Знак1,Надин стиль Знак1,Основной текст без отступа Знак1"/>
    <w:semiHidden/>
    <w:rsid w:val="004637D0"/>
    <w:rPr>
      <w:sz w:val="24"/>
      <w:szCs w:val="24"/>
      <w:lang w:val="en-US" w:eastAsia="en-US"/>
    </w:rPr>
  </w:style>
  <w:style w:type="paragraph" w:customStyle="1" w:styleId="aff4">
    <w:name w:val="Знак Знак Знак Знак"/>
    <w:basedOn w:val="a"/>
    <w:next w:val="a"/>
    <w:uiPriority w:val="99"/>
    <w:semiHidden/>
    <w:qFormat/>
    <w:rsid w:val="004637D0"/>
    <w:pPr>
      <w:spacing w:after="160" w:line="240" w:lineRule="exact"/>
    </w:pPr>
    <w:rPr>
      <w:rFonts w:ascii="Arial" w:eastAsia="Calibri" w:hAnsi="Arial" w:cs="Arial"/>
      <w:sz w:val="20"/>
      <w:szCs w:val="20"/>
    </w:rPr>
  </w:style>
  <w:style w:type="character" w:customStyle="1" w:styleId="14">
    <w:name w:val="Нижний колонтитул Знак1"/>
    <w:uiPriority w:val="99"/>
    <w:semiHidden/>
    <w:rsid w:val="004637D0"/>
    <w:rPr>
      <w:sz w:val="24"/>
      <w:szCs w:val="24"/>
      <w:lang w:val="en-US" w:eastAsia="en-US"/>
    </w:rPr>
  </w:style>
  <w:style w:type="character" w:customStyle="1" w:styleId="15">
    <w:name w:val="Основной текст Знак1"/>
    <w:uiPriority w:val="99"/>
    <w:semiHidden/>
    <w:rsid w:val="004637D0"/>
    <w:rPr>
      <w:sz w:val="24"/>
      <w:szCs w:val="24"/>
      <w:lang w:val="en-US" w:eastAsia="en-US"/>
    </w:rPr>
  </w:style>
  <w:style w:type="character" w:customStyle="1" w:styleId="16">
    <w:name w:val="Верхний колонтитул Знак1"/>
    <w:semiHidden/>
    <w:rsid w:val="004637D0"/>
    <w:rPr>
      <w:sz w:val="24"/>
      <w:szCs w:val="24"/>
      <w:lang w:val="en-US" w:eastAsia="en-US"/>
    </w:rPr>
  </w:style>
  <w:style w:type="character" w:customStyle="1" w:styleId="17">
    <w:name w:val="Название Знак1"/>
    <w:rsid w:val="004637D0"/>
    <w:rPr>
      <w:rFonts w:ascii="Cambria" w:eastAsia="Times New Roman" w:hAnsi="Cambria" w:cs="Times New Roman"/>
      <w:color w:val="17365D"/>
      <w:spacing w:val="5"/>
      <w:kern w:val="28"/>
      <w:sz w:val="52"/>
      <w:szCs w:val="52"/>
      <w:lang w:val="en-US" w:eastAsia="en-US"/>
    </w:rPr>
  </w:style>
  <w:style w:type="character" w:customStyle="1" w:styleId="18">
    <w:name w:val="Текст выноски Знак1"/>
    <w:semiHidden/>
    <w:rsid w:val="004637D0"/>
    <w:rPr>
      <w:rFonts w:ascii="Tahoma" w:hAnsi="Tahoma" w:cs="Tahoma"/>
      <w:sz w:val="16"/>
      <w:szCs w:val="16"/>
      <w:lang w:val="en-US" w:eastAsia="en-US"/>
    </w:rPr>
  </w:style>
  <w:style w:type="character" w:customStyle="1" w:styleId="19">
    <w:name w:val="Текст сноски Знак1"/>
    <w:semiHidden/>
    <w:rsid w:val="004637D0"/>
    <w:rPr>
      <w:lang w:val="en-US" w:eastAsia="en-US"/>
    </w:rPr>
  </w:style>
  <w:style w:type="paragraph" w:customStyle="1" w:styleId="rtejustify">
    <w:name w:val="rtejustify"/>
    <w:basedOn w:val="a"/>
    <w:uiPriority w:val="99"/>
    <w:qFormat/>
    <w:rsid w:val="00110611"/>
    <w:pPr>
      <w:spacing w:before="100" w:beforeAutospacing="1" w:after="100" w:afterAutospacing="1"/>
    </w:pPr>
    <w:rPr>
      <w:lang w:val="ru-RU" w:eastAsia="ru-RU"/>
    </w:rPr>
  </w:style>
  <w:style w:type="paragraph" w:customStyle="1" w:styleId="s1">
    <w:name w:val="s_1"/>
    <w:basedOn w:val="a"/>
    <w:uiPriority w:val="99"/>
    <w:qFormat/>
    <w:rsid w:val="00110611"/>
    <w:pPr>
      <w:spacing w:before="100" w:beforeAutospacing="1" w:after="100" w:afterAutospacing="1"/>
    </w:pPr>
    <w:rPr>
      <w:lang w:val="ru-RU" w:eastAsia="ru-RU"/>
    </w:rPr>
  </w:style>
  <w:style w:type="character" w:customStyle="1" w:styleId="s10">
    <w:name w:val="s_10"/>
    <w:rsid w:val="00110611"/>
  </w:style>
  <w:style w:type="paragraph" w:customStyle="1" w:styleId="s3">
    <w:name w:val="s_3"/>
    <w:basedOn w:val="a"/>
    <w:uiPriority w:val="99"/>
    <w:qFormat/>
    <w:rsid w:val="00110611"/>
    <w:pPr>
      <w:spacing w:before="100" w:beforeAutospacing="1" w:after="100" w:afterAutospacing="1"/>
    </w:pPr>
    <w:rPr>
      <w:lang w:val="ru-RU" w:eastAsia="ru-RU"/>
    </w:rPr>
  </w:style>
  <w:style w:type="paragraph" w:customStyle="1" w:styleId="s52">
    <w:name w:val="s_52"/>
    <w:basedOn w:val="a"/>
    <w:uiPriority w:val="99"/>
    <w:qFormat/>
    <w:rsid w:val="00110611"/>
    <w:pPr>
      <w:spacing w:before="100" w:beforeAutospacing="1" w:after="100" w:afterAutospacing="1"/>
    </w:pPr>
    <w:rPr>
      <w:lang w:val="ru-RU" w:eastAsia="ru-RU"/>
    </w:rPr>
  </w:style>
  <w:style w:type="paragraph" w:customStyle="1" w:styleId="s22">
    <w:name w:val="s_22"/>
    <w:basedOn w:val="a"/>
    <w:uiPriority w:val="99"/>
    <w:qFormat/>
    <w:rsid w:val="00110611"/>
    <w:pPr>
      <w:spacing w:before="100" w:beforeAutospacing="1" w:after="100" w:afterAutospacing="1"/>
    </w:pPr>
    <w:rPr>
      <w:lang w:val="ru-RU" w:eastAsia="ru-RU"/>
    </w:rPr>
  </w:style>
  <w:style w:type="paragraph" w:customStyle="1" w:styleId="1a">
    <w:name w:val="Абзац списка1"/>
    <w:basedOn w:val="a"/>
    <w:rsid w:val="00D41B76"/>
    <w:pPr>
      <w:ind w:left="720"/>
      <w:contextualSpacing/>
    </w:pPr>
    <w:rPr>
      <w:rFonts w:eastAsia="Calibri"/>
      <w:lang w:val="ru-RU" w:eastAsia="ru-RU"/>
    </w:rPr>
  </w:style>
  <w:style w:type="character" w:styleId="aff5">
    <w:name w:val="Emphasis"/>
    <w:uiPriority w:val="20"/>
    <w:qFormat/>
    <w:rsid w:val="00B70F03"/>
    <w:rPr>
      <w:i/>
      <w:iCs/>
    </w:rPr>
  </w:style>
  <w:style w:type="paragraph" w:customStyle="1" w:styleId="law-app-content-align-justify">
    <w:name w:val="law-app-content-align-justify"/>
    <w:basedOn w:val="a"/>
    <w:rsid w:val="00513249"/>
    <w:pPr>
      <w:spacing w:before="100" w:beforeAutospacing="1" w:after="100" w:afterAutospacing="1"/>
    </w:pPr>
    <w:rPr>
      <w:lang w:val="ru-RU" w:eastAsia="ru-RU"/>
    </w:rPr>
  </w:style>
  <w:style w:type="paragraph" w:styleId="41">
    <w:name w:val="toc 4"/>
    <w:autoRedefine/>
    <w:rsid w:val="002A6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02637">
      <w:bodyDiv w:val="1"/>
      <w:marLeft w:val="0"/>
      <w:marRight w:val="0"/>
      <w:marTop w:val="0"/>
      <w:marBottom w:val="0"/>
      <w:divBdr>
        <w:top w:val="none" w:sz="0" w:space="0" w:color="auto"/>
        <w:left w:val="none" w:sz="0" w:space="0" w:color="auto"/>
        <w:bottom w:val="none" w:sz="0" w:space="0" w:color="auto"/>
        <w:right w:val="none" w:sz="0" w:space="0" w:color="auto"/>
      </w:divBdr>
    </w:div>
    <w:div w:id="71899825">
      <w:bodyDiv w:val="1"/>
      <w:marLeft w:val="0"/>
      <w:marRight w:val="0"/>
      <w:marTop w:val="0"/>
      <w:marBottom w:val="0"/>
      <w:divBdr>
        <w:top w:val="none" w:sz="0" w:space="0" w:color="auto"/>
        <w:left w:val="none" w:sz="0" w:space="0" w:color="auto"/>
        <w:bottom w:val="none" w:sz="0" w:space="0" w:color="auto"/>
        <w:right w:val="none" w:sz="0" w:space="0" w:color="auto"/>
      </w:divBdr>
    </w:div>
    <w:div w:id="93329926">
      <w:bodyDiv w:val="1"/>
      <w:marLeft w:val="0"/>
      <w:marRight w:val="0"/>
      <w:marTop w:val="0"/>
      <w:marBottom w:val="0"/>
      <w:divBdr>
        <w:top w:val="none" w:sz="0" w:space="0" w:color="auto"/>
        <w:left w:val="none" w:sz="0" w:space="0" w:color="auto"/>
        <w:bottom w:val="none" w:sz="0" w:space="0" w:color="auto"/>
        <w:right w:val="none" w:sz="0" w:space="0" w:color="auto"/>
      </w:divBdr>
    </w:div>
    <w:div w:id="116069251">
      <w:bodyDiv w:val="1"/>
      <w:marLeft w:val="0"/>
      <w:marRight w:val="0"/>
      <w:marTop w:val="0"/>
      <w:marBottom w:val="0"/>
      <w:divBdr>
        <w:top w:val="none" w:sz="0" w:space="0" w:color="auto"/>
        <w:left w:val="none" w:sz="0" w:space="0" w:color="auto"/>
        <w:bottom w:val="none" w:sz="0" w:space="0" w:color="auto"/>
        <w:right w:val="none" w:sz="0" w:space="0" w:color="auto"/>
      </w:divBdr>
    </w:div>
    <w:div w:id="138034371">
      <w:bodyDiv w:val="1"/>
      <w:marLeft w:val="0"/>
      <w:marRight w:val="0"/>
      <w:marTop w:val="0"/>
      <w:marBottom w:val="0"/>
      <w:divBdr>
        <w:top w:val="none" w:sz="0" w:space="0" w:color="auto"/>
        <w:left w:val="none" w:sz="0" w:space="0" w:color="auto"/>
        <w:bottom w:val="none" w:sz="0" w:space="0" w:color="auto"/>
        <w:right w:val="none" w:sz="0" w:space="0" w:color="auto"/>
      </w:divBdr>
    </w:div>
    <w:div w:id="145364519">
      <w:bodyDiv w:val="1"/>
      <w:marLeft w:val="0"/>
      <w:marRight w:val="0"/>
      <w:marTop w:val="0"/>
      <w:marBottom w:val="0"/>
      <w:divBdr>
        <w:top w:val="none" w:sz="0" w:space="0" w:color="auto"/>
        <w:left w:val="none" w:sz="0" w:space="0" w:color="auto"/>
        <w:bottom w:val="none" w:sz="0" w:space="0" w:color="auto"/>
        <w:right w:val="none" w:sz="0" w:space="0" w:color="auto"/>
      </w:divBdr>
    </w:div>
    <w:div w:id="176041040">
      <w:bodyDiv w:val="1"/>
      <w:marLeft w:val="0"/>
      <w:marRight w:val="0"/>
      <w:marTop w:val="0"/>
      <w:marBottom w:val="0"/>
      <w:divBdr>
        <w:top w:val="none" w:sz="0" w:space="0" w:color="auto"/>
        <w:left w:val="none" w:sz="0" w:space="0" w:color="auto"/>
        <w:bottom w:val="none" w:sz="0" w:space="0" w:color="auto"/>
        <w:right w:val="none" w:sz="0" w:space="0" w:color="auto"/>
      </w:divBdr>
    </w:div>
    <w:div w:id="196630121">
      <w:bodyDiv w:val="1"/>
      <w:marLeft w:val="0"/>
      <w:marRight w:val="0"/>
      <w:marTop w:val="0"/>
      <w:marBottom w:val="0"/>
      <w:divBdr>
        <w:top w:val="none" w:sz="0" w:space="0" w:color="auto"/>
        <w:left w:val="none" w:sz="0" w:space="0" w:color="auto"/>
        <w:bottom w:val="none" w:sz="0" w:space="0" w:color="auto"/>
        <w:right w:val="none" w:sz="0" w:space="0" w:color="auto"/>
      </w:divBdr>
    </w:div>
    <w:div w:id="225802726">
      <w:bodyDiv w:val="1"/>
      <w:marLeft w:val="0"/>
      <w:marRight w:val="0"/>
      <w:marTop w:val="0"/>
      <w:marBottom w:val="0"/>
      <w:divBdr>
        <w:top w:val="none" w:sz="0" w:space="0" w:color="auto"/>
        <w:left w:val="none" w:sz="0" w:space="0" w:color="auto"/>
        <w:bottom w:val="none" w:sz="0" w:space="0" w:color="auto"/>
        <w:right w:val="none" w:sz="0" w:space="0" w:color="auto"/>
      </w:divBdr>
    </w:div>
    <w:div w:id="246961055">
      <w:bodyDiv w:val="1"/>
      <w:marLeft w:val="0"/>
      <w:marRight w:val="0"/>
      <w:marTop w:val="0"/>
      <w:marBottom w:val="0"/>
      <w:divBdr>
        <w:top w:val="none" w:sz="0" w:space="0" w:color="auto"/>
        <w:left w:val="none" w:sz="0" w:space="0" w:color="auto"/>
        <w:bottom w:val="none" w:sz="0" w:space="0" w:color="auto"/>
        <w:right w:val="none" w:sz="0" w:space="0" w:color="auto"/>
      </w:divBdr>
    </w:div>
    <w:div w:id="257182933">
      <w:bodyDiv w:val="1"/>
      <w:marLeft w:val="0"/>
      <w:marRight w:val="0"/>
      <w:marTop w:val="0"/>
      <w:marBottom w:val="0"/>
      <w:divBdr>
        <w:top w:val="none" w:sz="0" w:space="0" w:color="auto"/>
        <w:left w:val="none" w:sz="0" w:space="0" w:color="auto"/>
        <w:bottom w:val="none" w:sz="0" w:space="0" w:color="auto"/>
        <w:right w:val="none" w:sz="0" w:space="0" w:color="auto"/>
      </w:divBdr>
    </w:div>
    <w:div w:id="259026702">
      <w:bodyDiv w:val="1"/>
      <w:marLeft w:val="0"/>
      <w:marRight w:val="0"/>
      <w:marTop w:val="0"/>
      <w:marBottom w:val="0"/>
      <w:divBdr>
        <w:top w:val="none" w:sz="0" w:space="0" w:color="auto"/>
        <w:left w:val="none" w:sz="0" w:space="0" w:color="auto"/>
        <w:bottom w:val="none" w:sz="0" w:space="0" w:color="auto"/>
        <w:right w:val="none" w:sz="0" w:space="0" w:color="auto"/>
      </w:divBdr>
    </w:div>
    <w:div w:id="265776142">
      <w:bodyDiv w:val="1"/>
      <w:marLeft w:val="0"/>
      <w:marRight w:val="0"/>
      <w:marTop w:val="0"/>
      <w:marBottom w:val="0"/>
      <w:divBdr>
        <w:top w:val="none" w:sz="0" w:space="0" w:color="auto"/>
        <w:left w:val="none" w:sz="0" w:space="0" w:color="auto"/>
        <w:bottom w:val="none" w:sz="0" w:space="0" w:color="auto"/>
        <w:right w:val="none" w:sz="0" w:space="0" w:color="auto"/>
      </w:divBdr>
    </w:div>
    <w:div w:id="280381904">
      <w:bodyDiv w:val="1"/>
      <w:marLeft w:val="0"/>
      <w:marRight w:val="0"/>
      <w:marTop w:val="0"/>
      <w:marBottom w:val="0"/>
      <w:divBdr>
        <w:top w:val="none" w:sz="0" w:space="0" w:color="auto"/>
        <w:left w:val="none" w:sz="0" w:space="0" w:color="auto"/>
        <w:bottom w:val="none" w:sz="0" w:space="0" w:color="auto"/>
        <w:right w:val="none" w:sz="0" w:space="0" w:color="auto"/>
      </w:divBdr>
    </w:div>
    <w:div w:id="295717410">
      <w:bodyDiv w:val="1"/>
      <w:marLeft w:val="0"/>
      <w:marRight w:val="0"/>
      <w:marTop w:val="0"/>
      <w:marBottom w:val="0"/>
      <w:divBdr>
        <w:top w:val="none" w:sz="0" w:space="0" w:color="auto"/>
        <w:left w:val="none" w:sz="0" w:space="0" w:color="auto"/>
        <w:bottom w:val="none" w:sz="0" w:space="0" w:color="auto"/>
        <w:right w:val="none" w:sz="0" w:space="0" w:color="auto"/>
      </w:divBdr>
    </w:div>
    <w:div w:id="430245318">
      <w:bodyDiv w:val="1"/>
      <w:marLeft w:val="0"/>
      <w:marRight w:val="0"/>
      <w:marTop w:val="0"/>
      <w:marBottom w:val="0"/>
      <w:divBdr>
        <w:top w:val="none" w:sz="0" w:space="0" w:color="auto"/>
        <w:left w:val="none" w:sz="0" w:space="0" w:color="auto"/>
        <w:bottom w:val="none" w:sz="0" w:space="0" w:color="auto"/>
        <w:right w:val="none" w:sz="0" w:space="0" w:color="auto"/>
      </w:divBdr>
    </w:div>
    <w:div w:id="445389013">
      <w:bodyDiv w:val="1"/>
      <w:marLeft w:val="0"/>
      <w:marRight w:val="0"/>
      <w:marTop w:val="0"/>
      <w:marBottom w:val="0"/>
      <w:divBdr>
        <w:top w:val="none" w:sz="0" w:space="0" w:color="auto"/>
        <w:left w:val="none" w:sz="0" w:space="0" w:color="auto"/>
        <w:bottom w:val="none" w:sz="0" w:space="0" w:color="auto"/>
        <w:right w:val="none" w:sz="0" w:space="0" w:color="auto"/>
      </w:divBdr>
    </w:div>
    <w:div w:id="499807827">
      <w:bodyDiv w:val="1"/>
      <w:marLeft w:val="0"/>
      <w:marRight w:val="0"/>
      <w:marTop w:val="0"/>
      <w:marBottom w:val="0"/>
      <w:divBdr>
        <w:top w:val="none" w:sz="0" w:space="0" w:color="auto"/>
        <w:left w:val="none" w:sz="0" w:space="0" w:color="auto"/>
        <w:bottom w:val="none" w:sz="0" w:space="0" w:color="auto"/>
        <w:right w:val="none" w:sz="0" w:space="0" w:color="auto"/>
      </w:divBdr>
    </w:div>
    <w:div w:id="571349613">
      <w:bodyDiv w:val="1"/>
      <w:marLeft w:val="0"/>
      <w:marRight w:val="0"/>
      <w:marTop w:val="0"/>
      <w:marBottom w:val="0"/>
      <w:divBdr>
        <w:top w:val="none" w:sz="0" w:space="0" w:color="auto"/>
        <w:left w:val="none" w:sz="0" w:space="0" w:color="auto"/>
        <w:bottom w:val="none" w:sz="0" w:space="0" w:color="auto"/>
        <w:right w:val="none" w:sz="0" w:space="0" w:color="auto"/>
      </w:divBdr>
    </w:div>
    <w:div w:id="586888582">
      <w:bodyDiv w:val="1"/>
      <w:marLeft w:val="0"/>
      <w:marRight w:val="0"/>
      <w:marTop w:val="0"/>
      <w:marBottom w:val="0"/>
      <w:divBdr>
        <w:top w:val="none" w:sz="0" w:space="0" w:color="auto"/>
        <w:left w:val="none" w:sz="0" w:space="0" w:color="auto"/>
        <w:bottom w:val="none" w:sz="0" w:space="0" w:color="auto"/>
        <w:right w:val="none" w:sz="0" w:space="0" w:color="auto"/>
      </w:divBdr>
    </w:div>
    <w:div w:id="603269244">
      <w:bodyDiv w:val="1"/>
      <w:marLeft w:val="0"/>
      <w:marRight w:val="0"/>
      <w:marTop w:val="0"/>
      <w:marBottom w:val="0"/>
      <w:divBdr>
        <w:top w:val="none" w:sz="0" w:space="0" w:color="auto"/>
        <w:left w:val="none" w:sz="0" w:space="0" w:color="auto"/>
        <w:bottom w:val="none" w:sz="0" w:space="0" w:color="auto"/>
        <w:right w:val="none" w:sz="0" w:space="0" w:color="auto"/>
      </w:divBdr>
      <w:divsChild>
        <w:div w:id="614479189">
          <w:marLeft w:val="0"/>
          <w:marRight w:val="0"/>
          <w:marTop w:val="0"/>
          <w:marBottom w:val="0"/>
          <w:divBdr>
            <w:top w:val="none" w:sz="0" w:space="0" w:color="auto"/>
            <w:left w:val="none" w:sz="0" w:space="0" w:color="auto"/>
            <w:bottom w:val="none" w:sz="0" w:space="0" w:color="auto"/>
            <w:right w:val="none" w:sz="0" w:space="0" w:color="auto"/>
          </w:divBdr>
          <w:divsChild>
            <w:div w:id="674696117">
              <w:marLeft w:val="0"/>
              <w:marRight w:val="0"/>
              <w:marTop w:val="0"/>
              <w:marBottom w:val="0"/>
              <w:divBdr>
                <w:top w:val="none" w:sz="0" w:space="0" w:color="auto"/>
                <w:left w:val="none" w:sz="0" w:space="0" w:color="auto"/>
                <w:bottom w:val="none" w:sz="0" w:space="0" w:color="auto"/>
                <w:right w:val="none" w:sz="0" w:space="0" w:color="auto"/>
              </w:divBdr>
              <w:divsChild>
                <w:div w:id="770315560">
                  <w:marLeft w:val="0"/>
                  <w:marRight w:val="0"/>
                  <w:marTop w:val="0"/>
                  <w:marBottom w:val="0"/>
                  <w:divBdr>
                    <w:top w:val="none" w:sz="0" w:space="0" w:color="auto"/>
                    <w:left w:val="none" w:sz="0" w:space="0" w:color="auto"/>
                    <w:bottom w:val="none" w:sz="0" w:space="0" w:color="auto"/>
                    <w:right w:val="none" w:sz="0" w:space="0" w:color="auto"/>
                  </w:divBdr>
                  <w:divsChild>
                    <w:div w:id="507137264">
                      <w:marLeft w:val="0"/>
                      <w:marRight w:val="0"/>
                      <w:marTop w:val="0"/>
                      <w:marBottom w:val="0"/>
                      <w:divBdr>
                        <w:top w:val="none" w:sz="0" w:space="0" w:color="auto"/>
                        <w:left w:val="none" w:sz="0" w:space="0" w:color="auto"/>
                        <w:bottom w:val="none" w:sz="0" w:space="0" w:color="auto"/>
                        <w:right w:val="none" w:sz="0" w:space="0" w:color="auto"/>
                      </w:divBdr>
                      <w:divsChild>
                        <w:div w:id="1279219245">
                          <w:marLeft w:val="0"/>
                          <w:marRight w:val="0"/>
                          <w:marTop w:val="0"/>
                          <w:marBottom w:val="0"/>
                          <w:divBdr>
                            <w:top w:val="none" w:sz="0" w:space="0" w:color="auto"/>
                            <w:left w:val="none" w:sz="0" w:space="0" w:color="auto"/>
                            <w:bottom w:val="none" w:sz="0" w:space="0" w:color="auto"/>
                            <w:right w:val="none" w:sz="0" w:space="0" w:color="auto"/>
                          </w:divBdr>
                          <w:divsChild>
                            <w:div w:id="1440224249">
                              <w:marLeft w:val="0"/>
                              <w:marRight w:val="0"/>
                              <w:marTop w:val="0"/>
                              <w:marBottom w:val="0"/>
                              <w:divBdr>
                                <w:top w:val="none" w:sz="0" w:space="0" w:color="auto"/>
                                <w:left w:val="none" w:sz="0" w:space="0" w:color="auto"/>
                                <w:bottom w:val="none" w:sz="0" w:space="0" w:color="auto"/>
                                <w:right w:val="none" w:sz="0" w:space="0" w:color="auto"/>
                              </w:divBdr>
                              <w:divsChild>
                                <w:div w:id="1926331403">
                                  <w:marLeft w:val="0"/>
                                  <w:marRight w:val="0"/>
                                  <w:marTop w:val="0"/>
                                  <w:marBottom w:val="0"/>
                                  <w:divBdr>
                                    <w:top w:val="none" w:sz="0" w:space="0" w:color="auto"/>
                                    <w:left w:val="none" w:sz="0" w:space="0" w:color="auto"/>
                                    <w:bottom w:val="none" w:sz="0" w:space="0" w:color="auto"/>
                                    <w:right w:val="none" w:sz="0" w:space="0" w:color="auto"/>
                                  </w:divBdr>
                                  <w:divsChild>
                                    <w:div w:id="578558010">
                                      <w:marLeft w:val="0"/>
                                      <w:marRight w:val="0"/>
                                      <w:marTop w:val="0"/>
                                      <w:marBottom w:val="0"/>
                                      <w:divBdr>
                                        <w:top w:val="none" w:sz="0" w:space="0" w:color="auto"/>
                                        <w:left w:val="none" w:sz="0" w:space="0" w:color="auto"/>
                                        <w:bottom w:val="none" w:sz="0" w:space="0" w:color="auto"/>
                                        <w:right w:val="none" w:sz="0" w:space="0" w:color="auto"/>
                                      </w:divBdr>
                                      <w:divsChild>
                                        <w:div w:id="844252132">
                                          <w:marLeft w:val="0"/>
                                          <w:marRight w:val="0"/>
                                          <w:marTop w:val="0"/>
                                          <w:marBottom w:val="0"/>
                                          <w:divBdr>
                                            <w:top w:val="none" w:sz="0" w:space="0" w:color="auto"/>
                                            <w:left w:val="none" w:sz="0" w:space="0" w:color="auto"/>
                                            <w:bottom w:val="none" w:sz="0" w:space="0" w:color="auto"/>
                                            <w:right w:val="none" w:sz="0" w:space="0" w:color="auto"/>
                                          </w:divBdr>
                                          <w:divsChild>
                                            <w:div w:id="932586553">
                                              <w:marLeft w:val="0"/>
                                              <w:marRight w:val="0"/>
                                              <w:marTop w:val="0"/>
                                              <w:marBottom w:val="0"/>
                                              <w:divBdr>
                                                <w:top w:val="none" w:sz="0" w:space="0" w:color="auto"/>
                                                <w:left w:val="none" w:sz="0" w:space="0" w:color="auto"/>
                                                <w:bottom w:val="none" w:sz="0" w:space="0" w:color="auto"/>
                                                <w:right w:val="none" w:sz="0" w:space="0" w:color="auto"/>
                                              </w:divBdr>
                                              <w:divsChild>
                                                <w:div w:id="1671131889">
                                                  <w:marLeft w:val="0"/>
                                                  <w:marRight w:val="0"/>
                                                  <w:marTop w:val="0"/>
                                                  <w:marBottom w:val="0"/>
                                                  <w:divBdr>
                                                    <w:top w:val="none" w:sz="0" w:space="0" w:color="auto"/>
                                                    <w:left w:val="none" w:sz="0" w:space="0" w:color="auto"/>
                                                    <w:bottom w:val="none" w:sz="0" w:space="0" w:color="auto"/>
                                                    <w:right w:val="none" w:sz="0" w:space="0" w:color="auto"/>
                                                  </w:divBdr>
                                                  <w:divsChild>
                                                    <w:div w:id="395398789">
                                                      <w:marLeft w:val="0"/>
                                                      <w:marRight w:val="0"/>
                                                      <w:marTop w:val="0"/>
                                                      <w:marBottom w:val="0"/>
                                                      <w:divBdr>
                                                        <w:top w:val="none" w:sz="0" w:space="0" w:color="auto"/>
                                                        <w:left w:val="none" w:sz="0" w:space="0" w:color="auto"/>
                                                        <w:bottom w:val="none" w:sz="0" w:space="0" w:color="auto"/>
                                                        <w:right w:val="none" w:sz="0" w:space="0" w:color="auto"/>
                                                      </w:divBdr>
                                                      <w:divsChild>
                                                        <w:div w:id="1054041586">
                                                          <w:marLeft w:val="0"/>
                                                          <w:marRight w:val="0"/>
                                                          <w:marTop w:val="0"/>
                                                          <w:marBottom w:val="0"/>
                                                          <w:divBdr>
                                                            <w:top w:val="none" w:sz="0" w:space="0" w:color="auto"/>
                                                            <w:left w:val="none" w:sz="0" w:space="0" w:color="auto"/>
                                                            <w:bottom w:val="none" w:sz="0" w:space="0" w:color="auto"/>
                                                            <w:right w:val="none" w:sz="0" w:space="0" w:color="auto"/>
                                                          </w:divBdr>
                                                          <w:divsChild>
                                                            <w:div w:id="504244625">
                                                              <w:marLeft w:val="0"/>
                                                              <w:marRight w:val="0"/>
                                                              <w:marTop w:val="0"/>
                                                              <w:marBottom w:val="0"/>
                                                              <w:divBdr>
                                                                <w:top w:val="single" w:sz="6" w:space="28" w:color="CCCCCC"/>
                                                                <w:left w:val="single" w:sz="6" w:space="31" w:color="CCCCCC"/>
                                                                <w:bottom w:val="single" w:sz="6" w:space="28" w:color="CCCCCC"/>
                                                                <w:right w:val="single" w:sz="6" w:space="14" w:color="CCCCCC"/>
                                                              </w:divBdr>
                                                              <w:divsChild>
                                                                <w:div w:id="203176915">
                                                                  <w:marLeft w:val="0"/>
                                                                  <w:marRight w:val="0"/>
                                                                  <w:marTop w:val="0"/>
                                                                  <w:marBottom w:val="0"/>
                                                                  <w:divBdr>
                                                                    <w:top w:val="none" w:sz="0" w:space="0" w:color="auto"/>
                                                                    <w:left w:val="none" w:sz="0" w:space="0" w:color="auto"/>
                                                                    <w:bottom w:val="none" w:sz="0" w:space="0" w:color="auto"/>
                                                                    <w:right w:val="none" w:sz="0" w:space="0" w:color="auto"/>
                                                                  </w:divBdr>
                                                                  <w:divsChild>
                                                                    <w:div w:id="2994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06735914">
      <w:bodyDiv w:val="1"/>
      <w:marLeft w:val="0"/>
      <w:marRight w:val="0"/>
      <w:marTop w:val="0"/>
      <w:marBottom w:val="0"/>
      <w:divBdr>
        <w:top w:val="none" w:sz="0" w:space="0" w:color="auto"/>
        <w:left w:val="none" w:sz="0" w:space="0" w:color="auto"/>
        <w:bottom w:val="none" w:sz="0" w:space="0" w:color="auto"/>
        <w:right w:val="none" w:sz="0" w:space="0" w:color="auto"/>
      </w:divBdr>
    </w:div>
    <w:div w:id="696079633">
      <w:bodyDiv w:val="1"/>
      <w:marLeft w:val="0"/>
      <w:marRight w:val="0"/>
      <w:marTop w:val="0"/>
      <w:marBottom w:val="0"/>
      <w:divBdr>
        <w:top w:val="none" w:sz="0" w:space="0" w:color="auto"/>
        <w:left w:val="none" w:sz="0" w:space="0" w:color="auto"/>
        <w:bottom w:val="none" w:sz="0" w:space="0" w:color="auto"/>
        <w:right w:val="none" w:sz="0" w:space="0" w:color="auto"/>
      </w:divBdr>
    </w:div>
    <w:div w:id="706830843">
      <w:bodyDiv w:val="1"/>
      <w:marLeft w:val="0"/>
      <w:marRight w:val="0"/>
      <w:marTop w:val="0"/>
      <w:marBottom w:val="0"/>
      <w:divBdr>
        <w:top w:val="none" w:sz="0" w:space="0" w:color="auto"/>
        <w:left w:val="none" w:sz="0" w:space="0" w:color="auto"/>
        <w:bottom w:val="none" w:sz="0" w:space="0" w:color="auto"/>
        <w:right w:val="none" w:sz="0" w:space="0" w:color="auto"/>
      </w:divBdr>
    </w:div>
    <w:div w:id="901142635">
      <w:bodyDiv w:val="1"/>
      <w:marLeft w:val="0"/>
      <w:marRight w:val="0"/>
      <w:marTop w:val="0"/>
      <w:marBottom w:val="0"/>
      <w:divBdr>
        <w:top w:val="none" w:sz="0" w:space="0" w:color="auto"/>
        <w:left w:val="none" w:sz="0" w:space="0" w:color="auto"/>
        <w:bottom w:val="none" w:sz="0" w:space="0" w:color="auto"/>
        <w:right w:val="none" w:sz="0" w:space="0" w:color="auto"/>
      </w:divBdr>
    </w:div>
    <w:div w:id="944849774">
      <w:bodyDiv w:val="1"/>
      <w:marLeft w:val="0"/>
      <w:marRight w:val="0"/>
      <w:marTop w:val="0"/>
      <w:marBottom w:val="0"/>
      <w:divBdr>
        <w:top w:val="none" w:sz="0" w:space="0" w:color="auto"/>
        <w:left w:val="none" w:sz="0" w:space="0" w:color="auto"/>
        <w:bottom w:val="none" w:sz="0" w:space="0" w:color="auto"/>
        <w:right w:val="none" w:sz="0" w:space="0" w:color="auto"/>
      </w:divBdr>
    </w:div>
    <w:div w:id="948661818">
      <w:bodyDiv w:val="1"/>
      <w:marLeft w:val="0"/>
      <w:marRight w:val="0"/>
      <w:marTop w:val="0"/>
      <w:marBottom w:val="0"/>
      <w:divBdr>
        <w:top w:val="none" w:sz="0" w:space="0" w:color="auto"/>
        <w:left w:val="none" w:sz="0" w:space="0" w:color="auto"/>
        <w:bottom w:val="none" w:sz="0" w:space="0" w:color="auto"/>
        <w:right w:val="none" w:sz="0" w:space="0" w:color="auto"/>
      </w:divBdr>
    </w:div>
    <w:div w:id="957222582">
      <w:bodyDiv w:val="1"/>
      <w:marLeft w:val="0"/>
      <w:marRight w:val="0"/>
      <w:marTop w:val="0"/>
      <w:marBottom w:val="0"/>
      <w:divBdr>
        <w:top w:val="none" w:sz="0" w:space="0" w:color="auto"/>
        <w:left w:val="none" w:sz="0" w:space="0" w:color="auto"/>
        <w:bottom w:val="none" w:sz="0" w:space="0" w:color="auto"/>
        <w:right w:val="none" w:sz="0" w:space="0" w:color="auto"/>
      </w:divBdr>
    </w:div>
    <w:div w:id="1017542955">
      <w:bodyDiv w:val="1"/>
      <w:marLeft w:val="0"/>
      <w:marRight w:val="0"/>
      <w:marTop w:val="0"/>
      <w:marBottom w:val="0"/>
      <w:divBdr>
        <w:top w:val="none" w:sz="0" w:space="0" w:color="auto"/>
        <w:left w:val="none" w:sz="0" w:space="0" w:color="auto"/>
        <w:bottom w:val="none" w:sz="0" w:space="0" w:color="auto"/>
        <w:right w:val="none" w:sz="0" w:space="0" w:color="auto"/>
      </w:divBdr>
    </w:div>
    <w:div w:id="1045257977">
      <w:bodyDiv w:val="1"/>
      <w:marLeft w:val="0"/>
      <w:marRight w:val="0"/>
      <w:marTop w:val="0"/>
      <w:marBottom w:val="0"/>
      <w:divBdr>
        <w:top w:val="none" w:sz="0" w:space="0" w:color="auto"/>
        <w:left w:val="none" w:sz="0" w:space="0" w:color="auto"/>
        <w:bottom w:val="none" w:sz="0" w:space="0" w:color="auto"/>
        <w:right w:val="none" w:sz="0" w:space="0" w:color="auto"/>
      </w:divBdr>
    </w:div>
    <w:div w:id="1158302009">
      <w:bodyDiv w:val="1"/>
      <w:marLeft w:val="0"/>
      <w:marRight w:val="0"/>
      <w:marTop w:val="0"/>
      <w:marBottom w:val="0"/>
      <w:divBdr>
        <w:top w:val="none" w:sz="0" w:space="0" w:color="auto"/>
        <w:left w:val="none" w:sz="0" w:space="0" w:color="auto"/>
        <w:bottom w:val="none" w:sz="0" w:space="0" w:color="auto"/>
        <w:right w:val="none" w:sz="0" w:space="0" w:color="auto"/>
      </w:divBdr>
    </w:div>
    <w:div w:id="1164970459">
      <w:bodyDiv w:val="1"/>
      <w:marLeft w:val="0"/>
      <w:marRight w:val="0"/>
      <w:marTop w:val="0"/>
      <w:marBottom w:val="0"/>
      <w:divBdr>
        <w:top w:val="none" w:sz="0" w:space="0" w:color="auto"/>
        <w:left w:val="none" w:sz="0" w:space="0" w:color="auto"/>
        <w:bottom w:val="none" w:sz="0" w:space="0" w:color="auto"/>
        <w:right w:val="none" w:sz="0" w:space="0" w:color="auto"/>
      </w:divBdr>
    </w:div>
    <w:div w:id="1175999756">
      <w:bodyDiv w:val="1"/>
      <w:marLeft w:val="0"/>
      <w:marRight w:val="0"/>
      <w:marTop w:val="0"/>
      <w:marBottom w:val="0"/>
      <w:divBdr>
        <w:top w:val="none" w:sz="0" w:space="0" w:color="auto"/>
        <w:left w:val="none" w:sz="0" w:space="0" w:color="auto"/>
        <w:bottom w:val="none" w:sz="0" w:space="0" w:color="auto"/>
        <w:right w:val="none" w:sz="0" w:space="0" w:color="auto"/>
      </w:divBdr>
    </w:div>
    <w:div w:id="1321929828">
      <w:bodyDiv w:val="1"/>
      <w:marLeft w:val="0"/>
      <w:marRight w:val="0"/>
      <w:marTop w:val="0"/>
      <w:marBottom w:val="0"/>
      <w:divBdr>
        <w:top w:val="none" w:sz="0" w:space="0" w:color="auto"/>
        <w:left w:val="none" w:sz="0" w:space="0" w:color="auto"/>
        <w:bottom w:val="none" w:sz="0" w:space="0" w:color="auto"/>
        <w:right w:val="none" w:sz="0" w:space="0" w:color="auto"/>
      </w:divBdr>
    </w:div>
    <w:div w:id="1501459502">
      <w:bodyDiv w:val="1"/>
      <w:marLeft w:val="0"/>
      <w:marRight w:val="0"/>
      <w:marTop w:val="0"/>
      <w:marBottom w:val="0"/>
      <w:divBdr>
        <w:top w:val="none" w:sz="0" w:space="0" w:color="auto"/>
        <w:left w:val="none" w:sz="0" w:space="0" w:color="auto"/>
        <w:bottom w:val="none" w:sz="0" w:space="0" w:color="auto"/>
        <w:right w:val="none" w:sz="0" w:space="0" w:color="auto"/>
      </w:divBdr>
    </w:div>
    <w:div w:id="1514764057">
      <w:bodyDiv w:val="1"/>
      <w:marLeft w:val="0"/>
      <w:marRight w:val="0"/>
      <w:marTop w:val="0"/>
      <w:marBottom w:val="0"/>
      <w:divBdr>
        <w:top w:val="none" w:sz="0" w:space="0" w:color="auto"/>
        <w:left w:val="none" w:sz="0" w:space="0" w:color="auto"/>
        <w:bottom w:val="none" w:sz="0" w:space="0" w:color="auto"/>
        <w:right w:val="none" w:sz="0" w:space="0" w:color="auto"/>
      </w:divBdr>
    </w:div>
    <w:div w:id="1582789776">
      <w:bodyDiv w:val="1"/>
      <w:marLeft w:val="0"/>
      <w:marRight w:val="0"/>
      <w:marTop w:val="0"/>
      <w:marBottom w:val="0"/>
      <w:divBdr>
        <w:top w:val="none" w:sz="0" w:space="0" w:color="auto"/>
        <w:left w:val="none" w:sz="0" w:space="0" w:color="auto"/>
        <w:bottom w:val="none" w:sz="0" w:space="0" w:color="auto"/>
        <w:right w:val="none" w:sz="0" w:space="0" w:color="auto"/>
      </w:divBdr>
    </w:div>
    <w:div w:id="1701512893">
      <w:bodyDiv w:val="1"/>
      <w:marLeft w:val="0"/>
      <w:marRight w:val="0"/>
      <w:marTop w:val="0"/>
      <w:marBottom w:val="0"/>
      <w:divBdr>
        <w:top w:val="none" w:sz="0" w:space="0" w:color="auto"/>
        <w:left w:val="none" w:sz="0" w:space="0" w:color="auto"/>
        <w:bottom w:val="none" w:sz="0" w:space="0" w:color="auto"/>
        <w:right w:val="none" w:sz="0" w:space="0" w:color="auto"/>
      </w:divBdr>
    </w:div>
    <w:div w:id="1705595361">
      <w:bodyDiv w:val="1"/>
      <w:marLeft w:val="0"/>
      <w:marRight w:val="0"/>
      <w:marTop w:val="0"/>
      <w:marBottom w:val="0"/>
      <w:divBdr>
        <w:top w:val="none" w:sz="0" w:space="0" w:color="auto"/>
        <w:left w:val="none" w:sz="0" w:space="0" w:color="auto"/>
        <w:bottom w:val="none" w:sz="0" w:space="0" w:color="auto"/>
        <w:right w:val="none" w:sz="0" w:space="0" w:color="auto"/>
      </w:divBdr>
    </w:div>
    <w:div w:id="1755518058">
      <w:bodyDiv w:val="1"/>
      <w:marLeft w:val="0"/>
      <w:marRight w:val="0"/>
      <w:marTop w:val="0"/>
      <w:marBottom w:val="0"/>
      <w:divBdr>
        <w:top w:val="none" w:sz="0" w:space="0" w:color="auto"/>
        <w:left w:val="none" w:sz="0" w:space="0" w:color="auto"/>
        <w:bottom w:val="none" w:sz="0" w:space="0" w:color="auto"/>
        <w:right w:val="none" w:sz="0" w:space="0" w:color="auto"/>
      </w:divBdr>
    </w:div>
    <w:div w:id="1807695662">
      <w:bodyDiv w:val="1"/>
      <w:marLeft w:val="0"/>
      <w:marRight w:val="0"/>
      <w:marTop w:val="0"/>
      <w:marBottom w:val="0"/>
      <w:divBdr>
        <w:top w:val="none" w:sz="0" w:space="0" w:color="auto"/>
        <w:left w:val="none" w:sz="0" w:space="0" w:color="auto"/>
        <w:bottom w:val="none" w:sz="0" w:space="0" w:color="auto"/>
        <w:right w:val="none" w:sz="0" w:space="0" w:color="auto"/>
      </w:divBdr>
    </w:div>
    <w:div w:id="1894462498">
      <w:bodyDiv w:val="1"/>
      <w:marLeft w:val="0"/>
      <w:marRight w:val="0"/>
      <w:marTop w:val="0"/>
      <w:marBottom w:val="0"/>
      <w:divBdr>
        <w:top w:val="none" w:sz="0" w:space="0" w:color="auto"/>
        <w:left w:val="none" w:sz="0" w:space="0" w:color="auto"/>
        <w:bottom w:val="none" w:sz="0" w:space="0" w:color="auto"/>
        <w:right w:val="none" w:sz="0" w:space="0" w:color="auto"/>
      </w:divBdr>
    </w:div>
    <w:div w:id="1965964304">
      <w:bodyDiv w:val="1"/>
      <w:marLeft w:val="0"/>
      <w:marRight w:val="0"/>
      <w:marTop w:val="0"/>
      <w:marBottom w:val="0"/>
      <w:divBdr>
        <w:top w:val="none" w:sz="0" w:space="0" w:color="auto"/>
        <w:left w:val="none" w:sz="0" w:space="0" w:color="auto"/>
        <w:bottom w:val="none" w:sz="0" w:space="0" w:color="auto"/>
        <w:right w:val="none" w:sz="0" w:space="0" w:color="auto"/>
      </w:divBdr>
    </w:div>
    <w:div w:id="2024896025">
      <w:bodyDiv w:val="1"/>
      <w:marLeft w:val="0"/>
      <w:marRight w:val="0"/>
      <w:marTop w:val="0"/>
      <w:marBottom w:val="0"/>
      <w:divBdr>
        <w:top w:val="none" w:sz="0" w:space="0" w:color="auto"/>
        <w:left w:val="none" w:sz="0" w:space="0" w:color="auto"/>
        <w:bottom w:val="none" w:sz="0" w:space="0" w:color="auto"/>
        <w:right w:val="none" w:sz="0" w:space="0" w:color="auto"/>
      </w:divBdr>
    </w:div>
    <w:div w:id="2033262883">
      <w:bodyDiv w:val="1"/>
      <w:marLeft w:val="0"/>
      <w:marRight w:val="0"/>
      <w:marTop w:val="0"/>
      <w:marBottom w:val="0"/>
      <w:divBdr>
        <w:top w:val="none" w:sz="0" w:space="0" w:color="auto"/>
        <w:left w:val="none" w:sz="0" w:space="0" w:color="auto"/>
        <w:bottom w:val="none" w:sz="0" w:space="0" w:color="auto"/>
        <w:right w:val="none" w:sz="0" w:space="0" w:color="auto"/>
      </w:divBdr>
    </w:div>
    <w:div w:id="2040356554">
      <w:bodyDiv w:val="1"/>
      <w:marLeft w:val="0"/>
      <w:marRight w:val="0"/>
      <w:marTop w:val="0"/>
      <w:marBottom w:val="0"/>
      <w:divBdr>
        <w:top w:val="none" w:sz="0" w:space="0" w:color="auto"/>
        <w:left w:val="none" w:sz="0" w:space="0" w:color="auto"/>
        <w:bottom w:val="none" w:sz="0" w:space="0" w:color="auto"/>
        <w:right w:val="none" w:sz="0" w:space="0" w:color="auto"/>
      </w:divBdr>
    </w:div>
    <w:div w:id="213910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D8C58-2685-43E0-B6F2-294B8202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27214</Words>
  <Characters>155126</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О бюджете муниципального района Похвистневский на 2009 год и на плановый период 2010 и 2011 годов</vt:lpstr>
    </vt:vector>
  </TitlesOfParts>
  <Company/>
  <LinksUpToDate>false</LinksUpToDate>
  <CharactersWithSpaces>181977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бюджете муниципального района Похвистневский на 2009 год и на плановый период 2010 и 2011 годов</dc:title>
  <dc:subject/>
  <dc:creator>PC3</dc:creator>
  <cp:keywords/>
  <cp:lastModifiedBy>PRESS_BOSS</cp:lastModifiedBy>
  <cp:revision>3</cp:revision>
  <cp:lastPrinted>2026-03-19T09:54:00Z</cp:lastPrinted>
  <dcterms:created xsi:type="dcterms:W3CDTF">2026-03-31T06:29:00Z</dcterms:created>
  <dcterms:modified xsi:type="dcterms:W3CDTF">2026-03-31T06:29:00Z</dcterms:modified>
</cp:coreProperties>
</file>