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0" w:type="dxa"/>
        <w:tblLayout w:type="fixed"/>
        <w:tblLook w:val="04A0" w:firstRow="1" w:lastRow="0" w:firstColumn="1" w:lastColumn="0" w:noHBand="0" w:noVBand="1"/>
      </w:tblPr>
      <w:tblGrid>
        <w:gridCol w:w="4785"/>
        <w:gridCol w:w="4785"/>
      </w:tblGrid>
      <w:tr w:rsidR="00816093" w:rsidRPr="00041816" w14:paraId="68CD192B" w14:textId="77777777" w:rsidTr="00CB589E">
        <w:tc>
          <w:tcPr>
            <w:tcW w:w="4785" w:type="dxa"/>
          </w:tcPr>
          <w:tbl>
            <w:tblPr>
              <w:tblpPr w:leftFromText="180" w:rightFromText="180" w:vertAnchor="page" w:horzAnchor="margin" w:tblpY="985"/>
              <w:tblW w:w="0" w:type="auto"/>
              <w:tblLayout w:type="fixed"/>
              <w:tblLook w:val="0000" w:firstRow="0" w:lastRow="0" w:firstColumn="0" w:lastColumn="0" w:noHBand="0" w:noVBand="0"/>
            </w:tblPr>
            <w:tblGrid>
              <w:gridCol w:w="5118"/>
            </w:tblGrid>
            <w:tr w:rsidR="00EA4034" w14:paraId="40428026" w14:textId="77777777" w:rsidTr="00EA2504">
              <w:trPr>
                <w:trHeight w:val="813"/>
              </w:trPr>
              <w:tc>
                <w:tcPr>
                  <w:tcW w:w="5118" w:type="dxa"/>
                  <w:vMerge w:val="restart"/>
                </w:tcPr>
                <w:p w14:paraId="18F8A2CF" w14:textId="77777777" w:rsidR="00EA4034" w:rsidRPr="00DC61D3" w:rsidRDefault="00EA4034" w:rsidP="00EA4034">
                  <w:pPr>
                    <w:ind w:right="-90"/>
                    <w:jc w:val="center"/>
                    <w:rPr>
                      <w:sz w:val="24"/>
                      <w:szCs w:val="24"/>
                    </w:rPr>
                  </w:pPr>
                  <w:r>
                    <w:rPr>
                      <w:noProof/>
                      <w:lang w:eastAsia="ru-RU"/>
                    </w:rPr>
                    <w:drawing>
                      <wp:anchor distT="0" distB="0" distL="114300" distR="114300" simplePos="0" relativeHeight="251660288" behindDoc="1" locked="0" layoutInCell="1" allowOverlap="1" wp14:anchorId="2A1C2FD8" wp14:editId="1664313C">
                        <wp:simplePos x="0" y="0"/>
                        <wp:positionH relativeFrom="column">
                          <wp:posOffset>1148715</wp:posOffset>
                        </wp:positionH>
                        <wp:positionV relativeFrom="paragraph">
                          <wp:posOffset>22860</wp:posOffset>
                        </wp:positionV>
                        <wp:extent cx="413385" cy="596265"/>
                        <wp:effectExtent l="19050" t="0" r="5715" b="0"/>
                        <wp:wrapTight wrapText="bothSides">
                          <wp:wrapPolygon edited="0">
                            <wp:start x="-995" y="0"/>
                            <wp:lineTo x="-995" y="20703"/>
                            <wp:lineTo x="21899" y="20703"/>
                            <wp:lineTo x="21899" y="0"/>
                            <wp:lineTo x="-995" y="0"/>
                          </wp:wrapPolygon>
                        </wp:wrapTight>
                        <wp:docPr id="4" name="Рисунок 8" descr="Герб р-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ерб р-н"/>
                                <pic:cNvPicPr>
                                  <a:picLocks noChangeAspect="1" noChangeArrowheads="1"/>
                                </pic:cNvPicPr>
                              </pic:nvPicPr>
                              <pic:blipFill>
                                <a:blip r:embed="rId8" cstate="print"/>
                                <a:srcRect/>
                                <a:stretch>
                                  <a:fillRect/>
                                </a:stretch>
                              </pic:blipFill>
                              <pic:spPr bwMode="auto">
                                <a:xfrm>
                                  <a:off x="0" y="0"/>
                                  <a:ext cx="413385" cy="596265"/>
                                </a:xfrm>
                                <a:prstGeom prst="rect">
                                  <a:avLst/>
                                </a:prstGeom>
                                <a:noFill/>
                              </pic:spPr>
                            </pic:pic>
                          </a:graphicData>
                        </a:graphic>
                      </wp:anchor>
                    </w:drawing>
                  </w:r>
                  <w:r>
                    <w:rPr>
                      <w:sz w:val="24"/>
                      <w:szCs w:val="24"/>
                    </w:rPr>
                    <w:t xml:space="preserve">                     </w:t>
                  </w:r>
                  <w:r w:rsidRPr="000C577E">
                    <w:rPr>
                      <w:rFonts w:ascii="Arial Black" w:hAnsi="Arial Black"/>
                      <w:b/>
                      <w:bCs/>
                      <w:spacing w:val="40"/>
                      <w:sz w:val="28"/>
                      <w:szCs w:val="28"/>
                    </w:rPr>
                    <w:t xml:space="preserve">АДМИНИСТРАЦИЯ </w:t>
                  </w:r>
                </w:p>
                <w:p w14:paraId="158AA3E9" w14:textId="77777777" w:rsidR="00EA4034" w:rsidRPr="00165CA6" w:rsidRDefault="00EA4034" w:rsidP="00EA4034">
                  <w:pPr>
                    <w:shd w:val="clear" w:color="auto" w:fill="FFFFFF"/>
                    <w:spacing w:before="194" w:line="293" w:lineRule="exact"/>
                    <w:jc w:val="center"/>
                    <w:rPr>
                      <w:rFonts w:ascii="Arial Narrow" w:hAnsi="Arial Narrow"/>
                      <w:sz w:val="24"/>
                      <w:szCs w:val="24"/>
                    </w:rPr>
                  </w:pPr>
                  <w:r w:rsidRPr="00165CA6">
                    <w:rPr>
                      <w:rFonts w:ascii="Arial Narrow" w:hAnsi="Arial Narrow" w:cs="Times New Roman"/>
                      <w:b/>
                      <w:bCs/>
                      <w:spacing w:val="-5"/>
                      <w:sz w:val="24"/>
                      <w:szCs w:val="24"/>
                    </w:rPr>
                    <w:t>муниципального</w:t>
                  </w:r>
                  <w:r w:rsidRPr="00165CA6">
                    <w:rPr>
                      <w:rFonts w:ascii="Arial Narrow" w:hAnsi="Arial Narrow"/>
                      <w:b/>
                      <w:bCs/>
                      <w:spacing w:val="-5"/>
                      <w:sz w:val="24"/>
                      <w:szCs w:val="24"/>
                    </w:rPr>
                    <w:t xml:space="preserve"> </w:t>
                  </w:r>
                  <w:r w:rsidRPr="00165CA6">
                    <w:rPr>
                      <w:rFonts w:ascii="Arial Narrow" w:hAnsi="Arial Narrow" w:cs="Times New Roman"/>
                      <w:b/>
                      <w:bCs/>
                      <w:spacing w:val="-5"/>
                      <w:sz w:val="24"/>
                      <w:szCs w:val="24"/>
                    </w:rPr>
                    <w:t>района</w:t>
                  </w:r>
                  <w:r w:rsidRPr="00165CA6">
                    <w:rPr>
                      <w:rFonts w:ascii="Arial Narrow" w:hAnsi="Arial Narrow"/>
                      <w:b/>
                      <w:bCs/>
                      <w:spacing w:val="-5"/>
                      <w:sz w:val="24"/>
                      <w:szCs w:val="24"/>
                    </w:rPr>
                    <w:t xml:space="preserve"> </w:t>
                  </w:r>
                  <w:r w:rsidRPr="00165CA6">
                    <w:rPr>
                      <w:rFonts w:ascii="Arial Narrow" w:hAnsi="Arial Narrow" w:cs="Times New Roman"/>
                      <w:b/>
                      <w:bCs/>
                      <w:spacing w:val="-5"/>
                      <w:sz w:val="24"/>
                      <w:szCs w:val="24"/>
                    </w:rPr>
                    <w:t xml:space="preserve">Похвистневский </w:t>
                  </w:r>
                  <w:r w:rsidRPr="00165CA6">
                    <w:rPr>
                      <w:rFonts w:ascii="Arial Narrow" w:hAnsi="Arial Narrow" w:cs="Times New Roman"/>
                      <w:b/>
                      <w:bCs/>
                      <w:sz w:val="24"/>
                      <w:szCs w:val="24"/>
                    </w:rPr>
                    <w:t>Самарской</w:t>
                  </w:r>
                  <w:r w:rsidRPr="00165CA6">
                    <w:rPr>
                      <w:rFonts w:ascii="Arial Narrow" w:hAnsi="Arial Narrow"/>
                      <w:b/>
                      <w:bCs/>
                      <w:sz w:val="24"/>
                      <w:szCs w:val="24"/>
                    </w:rPr>
                    <w:t xml:space="preserve"> </w:t>
                  </w:r>
                  <w:r w:rsidRPr="00165CA6">
                    <w:rPr>
                      <w:rFonts w:ascii="Arial Narrow" w:hAnsi="Arial Narrow" w:cs="Times New Roman"/>
                      <w:b/>
                      <w:bCs/>
                      <w:sz w:val="24"/>
                      <w:szCs w:val="24"/>
                    </w:rPr>
                    <w:t>области</w:t>
                  </w:r>
                </w:p>
                <w:p w14:paraId="02BEEAC7" w14:textId="77777777" w:rsidR="00EA4034" w:rsidRPr="002E0B55" w:rsidRDefault="00EA4034" w:rsidP="00EA4034">
                  <w:pPr>
                    <w:shd w:val="clear" w:color="auto" w:fill="FFFFFF"/>
                    <w:spacing w:before="278"/>
                    <w:jc w:val="center"/>
                    <w:rPr>
                      <w:spacing w:val="20"/>
                    </w:rPr>
                  </w:pPr>
                  <w:r w:rsidRPr="002E0B55">
                    <w:rPr>
                      <w:rFonts w:cs="Times New Roman"/>
                      <w:b/>
                      <w:bCs/>
                      <w:spacing w:val="20"/>
                      <w:sz w:val="32"/>
                      <w:szCs w:val="32"/>
                    </w:rPr>
                    <w:t>ПОСТАНОВЛЕНИЕ</w:t>
                  </w:r>
                </w:p>
                <w:p w14:paraId="7141928E" w14:textId="40F658B1" w:rsidR="00EA4034" w:rsidRDefault="001B39D6" w:rsidP="00EA4034">
                  <w:pPr>
                    <w:shd w:val="clear" w:color="auto" w:fill="FFFFFF"/>
                    <w:tabs>
                      <w:tab w:val="left" w:leader="underscore" w:pos="1925"/>
                      <w:tab w:val="left" w:leader="underscore" w:pos="4147"/>
                    </w:tabs>
                    <w:spacing w:before="281"/>
                    <w:ind w:left="180"/>
                  </w:pPr>
                  <w:r>
                    <w:t xml:space="preserve">                            12.12.2025</w:t>
                  </w:r>
                  <w:r w:rsidR="00EA4034">
                    <w:t xml:space="preserve"> </w:t>
                  </w:r>
                  <w:r w:rsidR="00EA4034">
                    <w:rPr>
                      <w:rFonts w:cs="Times New Roman"/>
                    </w:rPr>
                    <w:t>№</w:t>
                  </w:r>
                  <w:r w:rsidR="00EA4034">
                    <w:t xml:space="preserve"> </w:t>
                  </w:r>
                  <w:r>
                    <w:t>933</w:t>
                  </w:r>
                </w:p>
                <w:p w14:paraId="7BA04F9D" w14:textId="77777777" w:rsidR="00EA4034" w:rsidRDefault="00EA4034" w:rsidP="00EA4034">
                  <w:pPr>
                    <w:shd w:val="clear" w:color="auto" w:fill="FFFFFF"/>
                    <w:spacing w:before="252"/>
                  </w:pPr>
                  <w:r>
                    <w:rPr>
                      <w:rFonts w:cs="Times New Roman"/>
                      <w:spacing w:val="-3"/>
                    </w:rPr>
                    <w:t xml:space="preserve">                            г</w:t>
                  </w:r>
                  <w:r>
                    <w:rPr>
                      <w:spacing w:val="-3"/>
                    </w:rPr>
                    <w:t xml:space="preserve">. </w:t>
                  </w:r>
                  <w:r>
                    <w:rPr>
                      <w:rFonts w:cs="Times New Roman"/>
                      <w:spacing w:val="-3"/>
                    </w:rPr>
                    <w:t>Похвистнево</w:t>
                  </w:r>
                </w:p>
                <w:p w14:paraId="501B3EBC" w14:textId="1332BDC7" w:rsidR="00EA4034" w:rsidRDefault="00EA4034" w:rsidP="00EA4034">
                  <w:pPr>
                    <w:spacing w:before="276"/>
                    <w:ind w:right="-1"/>
                    <w:rPr>
                      <w:sz w:val="24"/>
                      <w:szCs w:val="24"/>
                    </w:rPr>
                  </w:pPr>
                  <w:r>
                    <w:rPr>
                      <w:noProof/>
                      <w:sz w:val="24"/>
                      <w:szCs w:val="24"/>
                      <w:lang w:eastAsia="ru-RU"/>
                    </w:rPr>
                    <mc:AlternateContent>
                      <mc:Choice Requires="wpg">
                        <w:drawing>
                          <wp:anchor distT="0" distB="0" distL="114300" distR="114300" simplePos="0" relativeHeight="251659264" behindDoc="0" locked="0" layoutInCell="1" allowOverlap="1" wp14:anchorId="55C59BD8" wp14:editId="07CA58BE">
                            <wp:simplePos x="0" y="0"/>
                            <wp:positionH relativeFrom="column">
                              <wp:posOffset>-41591</wp:posOffset>
                            </wp:positionH>
                            <wp:positionV relativeFrom="paragraph">
                              <wp:posOffset>346393</wp:posOffset>
                            </wp:positionV>
                            <wp:extent cx="110490" cy="111125"/>
                            <wp:effectExtent l="0" t="318" r="22543" b="22542"/>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10490" cy="111125"/>
                                      <a:chOff x="3668" y="5641"/>
                                      <a:chExt cx="174" cy="175"/>
                                    </a:xfrm>
                                  </wpg:grpSpPr>
                                  <wps:wsp>
                                    <wps:cNvPr id="2" name="AutoShape 3"/>
                                    <wps:cNvCnPr>
                                      <a:cxnSpLocks noChangeShapeType="1"/>
                                    </wps:cNvCnPr>
                                    <wps:spPr bwMode="auto">
                                      <a:xfrm>
                                        <a:off x="3842" y="5649"/>
                                        <a:ext cx="0" cy="167"/>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3668" y="5641"/>
                                        <a:ext cx="174" cy="0"/>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01778C" id="Группа 1" o:spid="_x0000_s1026" style="position:absolute;margin-left:-3.25pt;margin-top:27.3pt;width:8.7pt;height:8.75pt;rotation:-90;z-index:251659264" coordorigin="3668,56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">
                            <v:shapetype id="_x0000_t32" coordsize="21600,21600" o:spt="32" o:oned="t" path="m,l21600,21600e" filled="f">
                              <v:path arrowok="t" fillok="f" o:connecttype="none"/>
                              <o:lock v:ext="edit" shapetype="t"/>
                            </v:shapetype>
                            <v:shape id="AutoShape 3" o:spid="_x0000_s1027" type="#_x0000_t32" style="position:absolute;left:3842;top:5649;width:0;height: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" strokeweight=".6pt"/>
                            <v:shape id="AutoShape 4" o:spid="_x0000_s1028" type="#_x0000_t32" style="position:absolute;left:3668;top:5641;width:1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" strokeweight=".6pt"/>
                          </v:group>
                        </w:pict>
                      </mc:Fallback>
                    </mc:AlternateContent>
                  </w:r>
                  <w:r>
                    <w:rPr>
                      <w:sz w:val="24"/>
                      <w:szCs w:val="24"/>
                    </w:rPr>
                    <w:t xml:space="preserve"> </w:t>
                  </w:r>
                </w:p>
              </w:tc>
            </w:tr>
            <w:tr w:rsidR="00EA4034" w14:paraId="3CA53CD9" w14:textId="77777777" w:rsidTr="00EA2504">
              <w:trPr>
                <w:trHeight w:val="3773"/>
              </w:trPr>
              <w:tc>
                <w:tcPr>
                  <w:tcW w:w="5118" w:type="dxa"/>
                  <w:vMerge/>
                </w:tcPr>
                <w:p w14:paraId="523B0114" w14:textId="77777777" w:rsidR="00EA4034" w:rsidRDefault="00EA4034" w:rsidP="00EA4034">
                  <w:pPr>
                    <w:ind w:right="1741"/>
                    <w:jc w:val="center"/>
                    <w:rPr>
                      <w:sz w:val="24"/>
                      <w:szCs w:val="24"/>
                    </w:rPr>
                  </w:pPr>
                </w:p>
              </w:tc>
            </w:tr>
          </w:tbl>
          <w:p w14:paraId="3B96AA4D" w14:textId="77777777" w:rsidR="00816093" w:rsidRPr="00041816" w:rsidRDefault="00816093" w:rsidP="00CB589E">
            <w:pPr>
              <w:pStyle w:val="1"/>
              <w:jc w:val="right"/>
              <w:rPr>
                <w:rFonts w:ascii="Times New Roman" w:hAnsi="Times New Roman"/>
                <w:noProof/>
              </w:rPr>
            </w:pPr>
          </w:p>
        </w:tc>
        <w:tc>
          <w:tcPr>
            <w:tcW w:w="4785" w:type="dxa"/>
          </w:tcPr>
          <w:p w14:paraId="1E100CF0" w14:textId="32B30C27" w:rsidR="009A03B5" w:rsidRPr="009A03B5" w:rsidRDefault="009A03B5" w:rsidP="009A03B5">
            <w:pPr>
              <w:jc w:val="center"/>
              <w:rPr>
                <w:rFonts w:ascii="Times New Roman" w:hAnsi="Times New Roman" w:cs="Times New Roman"/>
              </w:rPr>
            </w:pPr>
          </w:p>
        </w:tc>
      </w:tr>
    </w:tbl>
    <w:p w14:paraId="6099D452" w14:textId="77777777" w:rsidR="00816093" w:rsidRDefault="00816093" w:rsidP="002C33D6">
      <w:pPr>
        <w:pStyle w:val="ae"/>
        <w:tabs>
          <w:tab w:val="left" w:pos="9356"/>
          <w:tab w:val="left" w:pos="9498"/>
        </w:tabs>
        <w:jc w:val="center"/>
        <w:rPr>
          <w:sz w:val="24"/>
          <w:szCs w:val="24"/>
          <w:lang w:val="ru-RU"/>
        </w:rPr>
      </w:pPr>
    </w:p>
    <w:p w14:paraId="342E58FC" w14:textId="65277086" w:rsidR="00A24D6C" w:rsidRPr="00A24D6C" w:rsidRDefault="00A24D6C" w:rsidP="00EA4034">
      <w:pPr>
        <w:spacing w:line="240" w:lineRule="auto"/>
        <w:jc w:val="both"/>
        <w:rPr>
          <w:rFonts w:ascii="Times New Roman" w:hAnsi="Times New Roman" w:cs="Times New Roman"/>
          <w:sz w:val="28"/>
          <w:szCs w:val="28"/>
        </w:rPr>
      </w:pPr>
      <w:r w:rsidRPr="00A24D6C">
        <w:rPr>
          <w:rFonts w:ascii="Times New Roman" w:hAnsi="Times New Roman" w:cs="Times New Roman"/>
          <w:bCs/>
          <w:sz w:val="28"/>
          <w:szCs w:val="28"/>
          <w:lang w:eastAsia="ru-RU"/>
        </w:rPr>
        <w:t>«Об утверждении Административного</w:t>
      </w:r>
      <w:r>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ab/>
      </w:r>
      <w:r>
        <w:rPr>
          <w:rFonts w:ascii="Times New Roman" w:hAnsi="Times New Roman" w:cs="Times New Roman"/>
          <w:bCs/>
          <w:sz w:val="28"/>
          <w:szCs w:val="28"/>
          <w:lang w:eastAsia="ru-RU"/>
        </w:rPr>
        <w:tab/>
      </w:r>
      <w:r>
        <w:rPr>
          <w:rFonts w:ascii="Times New Roman" w:hAnsi="Times New Roman" w:cs="Times New Roman"/>
          <w:bCs/>
          <w:sz w:val="28"/>
          <w:szCs w:val="28"/>
          <w:lang w:eastAsia="ru-RU"/>
        </w:rPr>
        <w:tab/>
      </w:r>
      <w:r>
        <w:rPr>
          <w:rFonts w:ascii="Times New Roman" w:hAnsi="Times New Roman" w:cs="Times New Roman"/>
          <w:bCs/>
          <w:sz w:val="28"/>
          <w:szCs w:val="28"/>
          <w:lang w:eastAsia="ru-RU"/>
        </w:rPr>
        <w:tab/>
      </w:r>
      <w:r>
        <w:rPr>
          <w:rFonts w:ascii="Times New Roman" w:hAnsi="Times New Roman" w:cs="Times New Roman"/>
          <w:bCs/>
          <w:sz w:val="28"/>
          <w:szCs w:val="28"/>
          <w:lang w:eastAsia="ru-RU"/>
        </w:rPr>
        <w:tab/>
        <w:t xml:space="preserve">    </w:t>
      </w:r>
      <w:r w:rsidRPr="00A24D6C">
        <w:rPr>
          <w:rFonts w:ascii="Times New Roman" w:hAnsi="Times New Roman" w:cs="Times New Roman"/>
          <w:bCs/>
          <w:sz w:val="28"/>
          <w:szCs w:val="28"/>
          <w:lang w:eastAsia="ru-RU"/>
        </w:rPr>
        <w:t xml:space="preserve">регламента по предоставлению </w:t>
      </w:r>
      <w:r>
        <w:rPr>
          <w:rFonts w:ascii="Times New Roman" w:hAnsi="Times New Roman" w:cs="Times New Roman"/>
          <w:bCs/>
          <w:sz w:val="28"/>
          <w:szCs w:val="28"/>
          <w:lang w:eastAsia="ru-RU"/>
        </w:rPr>
        <w:tab/>
      </w:r>
      <w:r>
        <w:rPr>
          <w:rFonts w:ascii="Times New Roman" w:hAnsi="Times New Roman" w:cs="Times New Roman"/>
          <w:bCs/>
          <w:sz w:val="28"/>
          <w:szCs w:val="28"/>
          <w:lang w:eastAsia="ru-RU"/>
        </w:rPr>
        <w:tab/>
      </w:r>
      <w:r>
        <w:rPr>
          <w:rFonts w:ascii="Times New Roman" w:hAnsi="Times New Roman" w:cs="Times New Roman"/>
          <w:bCs/>
          <w:sz w:val="28"/>
          <w:szCs w:val="28"/>
          <w:lang w:eastAsia="ru-RU"/>
        </w:rPr>
        <w:tab/>
      </w:r>
      <w:r>
        <w:rPr>
          <w:rFonts w:ascii="Times New Roman" w:hAnsi="Times New Roman" w:cs="Times New Roman"/>
          <w:bCs/>
          <w:sz w:val="28"/>
          <w:szCs w:val="28"/>
          <w:lang w:eastAsia="ru-RU"/>
        </w:rPr>
        <w:tab/>
      </w:r>
      <w:r>
        <w:rPr>
          <w:rFonts w:ascii="Times New Roman" w:hAnsi="Times New Roman" w:cs="Times New Roman"/>
          <w:bCs/>
          <w:sz w:val="28"/>
          <w:szCs w:val="28"/>
          <w:lang w:eastAsia="ru-RU"/>
        </w:rPr>
        <w:tab/>
        <w:t xml:space="preserve">                       </w:t>
      </w:r>
      <w:r w:rsidRPr="00A24D6C">
        <w:rPr>
          <w:rFonts w:ascii="Times New Roman" w:hAnsi="Times New Roman" w:cs="Times New Roman"/>
          <w:bCs/>
          <w:sz w:val="28"/>
          <w:szCs w:val="28"/>
          <w:lang w:eastAsia="ru-RU"/>
        </w:rPr>
        <w:t xml:space="preserve">муниципальной услуги </w:t>
      </w:r>
      <w:r w:rsidRPr="00A24D6C">
        <w:rPr>
          <w:rFonts w:ascii="Times New Roman" w:hAnsi="Times New Roman" w:cs="Times New Roman"/>
          <w:bCs/>
          <w:color w:val="000000"/>
          <w:sz w:val="28"/>
          <w:szCs w:val="28"/>
        </w:rPr>
        <w:t>«Выдача согласия</w:t>
      </w:r>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t xml:space="preserve">                      </w:t>
      </w:r>
      <w:r w:rsidRPr="00A24D6C">
        <w:rPr>
          <w:rFonts w:ascii="Times New Roman" w:hAnsi="Times New Roman" w:cs="Times New Roman"/>
          <w:bCs/>
          <w:color w:val="000000"/>
          <w:sz w:val="28"/>
          <w:szCs w:val="28"/>
        </w:rPr>
        <w:t>на обмен</w:t>
      </w:r>
      <w:r>
        <w:rPr>
          <w:rFonts w:ascii="Times New Roman" w:hAnsi="Times New Roman" w:cs="Times New Roman"/>
          <w:bCs/>
          <w:color w:val="000000"/>
          <w:sz w:val="28"/>
          <w:szCs w:val="28"/>
        </w:rPr>
        <w:t xml:space="preserve"> </w:t>
      </w:r>
      <w:r w:rsidRPr="00A24D6C">
        <w:rPr>
          <w:rFonts w:ascii="Times New Roman" w:hAnsi="Times New Roman" w:cs="Times New Roman"/>
          <w:bCs/>
          <w:color w:val="000000"/>
          <w:sz w:val="28"/>
          <w:szCs w:val="28"/>
        </w:rPr>
        <w:t xml:space="preserve">жилыми </w:t>
      </w:r>
      <w:r w:rsidR="001B39D6" w:rsidRPr="00A24D6C">
        <w:rPr>
          <w:rFonts w:ascii="Times New Roman" w:hAnsi="Times New Roman" w:cs="Times New Roman"/>
          <w:bCs/>
          <w:color w:val="000000"/>
          <w:sz w:val="28"/>
          <w:szCs w:val="28"/>
        </w:rPr>
        <w:t>помещениями,</w:t>
      </w:r>
      <w:r w:rsidR="001B39D6">
        <w:rPr>
          <w:rFonts w:ascii="Times New Roman" w:hAnsi="Times New Roman" w:cs="Times New Roman"/>
          <w:bCs/>
          <w:color w:val="000000"/>
          <w:sz w:val="28"/>
          <w:szCs w:val="28"/>
        </w:rPr>
        <w:t xml:space="preserve"> </w:t>
      </w:r>
      <w:r w:rsidR="001B39D6">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t xml:space="preserve">                         </w:t>
      </w:r>
      <w:r w:rsidRPr="00A24D6C">
        <w:rPr>
          <w:rFonts w:ascii="Times New Roman" w:hAnsi="Times New Roman" w:cs="Times New Roman"/>
          <w:bCs/>
          <w:color w:val="000000"/>
          <w:sz w:val="28"/>
          <w:szCs w:val="28"/>
        </w:rPr>
        <w:t>предоставленными по договорам</w:t>
      </w:r>
      <w:r>
        <w:rPr>
          <w:rFonts w:ascii="Times New Roman" w:hAnsi="Times New Roman" w:cs="Times New Roman"/>
          <w:bCs/>
          <w:color w:val="000000"/>
          <w:sz w:val="28"/>
          <w:szCs w:val="28"/>
        </w:rPr>
        <w:t xml:space="preserve"> </w:t>
      </w:r>
      <w:r w:rsidRPr="00A24D6C">
        <w:rPr>
          <w:rFonts w:ascii="Times New Roman" w:hAnsi="Times New Roman" w:cs="Times New Roman"/>
          <w:bCs/>
          <w:color w:val="000000"/>
          <w:sz w:val="28"/>
          <w:szCs w:val="28"/>
        </w:rPr>
        <w:t>социального найма</w:t>
      </w:r>
      <w:r>
        <w:rPr>
          <w:rFonts w:ascii="Times New Roman" w:eastAsia="PMingLiU" w:hAnsi="Times New Roman" w:cs="Times New Roman"/>
          <w:color w:val="000000"/>
          <w:sz w:val="28"/>
          <w:szCs w:val="28"/>
        </w:rPr>
        <w:t>»</w:t>
      </w:r>
    </w:p>
    <w:p w14:paraId="71189D8D" w14:textId="77777777" w:rsidR="00A24D6C" w:rsidRPr="00A24D6C" w:rsidRDefault="00A24D6C" w:rsidP="00EA4034">
      <w:pPr>
        <w:spacing w:line="240" w:lineRule="auto"/>
        <w:ind w:firstLine="708"/>
        <w:jc w:val="both"/>
        <w:rPr>
          <w:rFonts w:ascii="Times New Roman" w:hAnsi="Times New Roman" w:cs="Times New Roman"/>
          <w:sz w:val="28"/>
          <w:szCs w:val="28"/>
        </w:rPr>
      </w:pPr>
    </w:p>
    <w:p w14:paraId="3D572BCA" w14:textId="2B8E23BD" w:rsidR="00816093" w:rsidRPr="00816093" w:rsidRDefault="00816093" w:rsidP="00EA4034">
      <w:pPr>
        <w:spacing w:line="240" w:lineRule="auto"/>
        <w:ind w:firstLine="708"/>
        <w:jc w:val="both"/>
        <w:rPr>
          <w:rFonts w:ascii="Times New Roman" w:hAnsi="Times New Roman" w:cs="Times New Roman"/>
          <w:sz w:val="28"/>
          <w:szCs w:val="28"/>
        </w:rPr>
      </w:pPr>
      <w:r w:rsidRPr="00816093">
        <w:rPr>
          <w:rFonts w:ascii="Times New Roman" w:hAnsi="Times New Roman" w:cs="Times New Roman"/>
          <w:sz w:val="28"/>
          <w:szCs w:val="28"/>
        </w:rPr>
        <w:t xml:space="preserve">В соответствии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00600654">
        <w:rPr>
          <w:rFonts w:ascii="Times New Roman" w:hAnsi="Times New Roman" w:cs="Times New Roman"/>
          <w:sz w:val="28"/>
          <w:szCs w:val="28"/>
        </w:rPr>
        <w:t xml:space="preserve"> Федеральным законом</w:t>
      </w:r>
      <w:r w:rsidR="00600654" w:rsidRPr="00600654">
        <w:rPr>
          <w:rFonts w:ascii="Times New Roman" w:hAnsi="Times New Roman" w:cs="Times New Roman"/>
          <w:sz w:val="28"/>
          <w:szCs w:val="28"/>
        </w:rPr>
        <w:t xml:space="preserve"> </w:t>
      </w:r>
      <w:r w:rsidR="00600654" w:rsidRPr="002A0342">
        <w:rPr>
          <w:rFonts w:ascii="Times New Roman" w:hAnsi="Times New Roman" w:cs="Times New Roman"/>
          <w:sz w:val="28"/>
          <w:szCs w:val="28"/>
        </w:rPr>
        <w:t>от 20.03.2025 N 33-ФЗ "Об общих принципах организации местного самоуправления в единой системе публичной власти</w:t>
      </w:r>
      <w:r w:rsidR="00EA4034">
        <w:rPr>
          <w:rFonts w:ascii="Times New Roman" w:hAnsi="Times New Roman" w:cs="Times New Roman"/>
          <w:sz w:val="28"/>
          <w:szCs w:val="28"/>
        </w:rPr>
        <w:t>»,</w:t>
      </w:r>
      <w:r w:rsidR="00600654">
        <w:rPr>
          <w:rFonts w:ascii="Times New Roman" w:hAnsi="Times New Roman" w:cs="Times New Roman"/>
          <w:sz w:val="28"/>
          <w:szCs w:val="28"/>
        </w:rPr>
        <w:t xml:space="preserve"> </w:t>
      </w:r>
      <w:r w:rsidRPr="00816093">
        <w:rPr>
          <w:rFonts w:ascii="Times New Roman" w:hAnsi="Times New Roman" w:cs="Times New Roman"/>
          <w:sz w:val="28"/>
          <w:szCs w:val="28"/>
        </w:rPr>
        <w:t>Уставом муниципального района П</w:t>
      </w:r>
      <w:r w:rsidR="00EA4034">
        <w:rPr>
          <w:rFonts w:ascii="Times New Roman" w:hAnsi="Times New Roman" w:cs="Times New Roman"/>
          <w:sz w:val="28"/>
          <w:szCs w:val="28"/>
        </w:rPr>
        <w:t>охвистневский</w:t>
      </w:r>
      <w:r w:rsidRPr="00816093">
        <w:rPr>
          <w:rFonts w:ascii="Times New Roman" w:hAnsi="Times New Roman" w:cs="Times New Roman"/>
          <w:sz w:val="28"/>
          <w:szCs w:val="28"/>
        </w:rPr>
        <w:t xml:space="preserve"> Самарской области Самарской области, Положением о Комитете по управ</w:t>
      </w:r>
      <w:r w:rsidR="00EA4034">
        <w:rPr>
          <w:rFonts w:ascii="Times New Roman" w:hAnsi="Times New Roman" w:cs="Times New Roman"/>
          <w:sz w:val="28"/>
          <w:szCs w:val="28"/>
        </w:rPr>
        <w:t>лению муниципальным имуществом А</w:t>
      </w:r>
      <w:r w:rsidRPr="00816093">
        <w:rPr>
          <w:rFonts w:ascii="Times New Roman" w:hAnsi="Times New Roman" w:cs="Times New Roman"/>
          <w:sz w:val="28"/>
          <w:szCs w:val="28"/>
        </w:rPr>
        <w:t>дминистрации муниципального района П</w:t>
      </w:r>
      <w:r w:rsidR="00EA4034">
        <w:rPr>
          <w:rFonts w:ascii="Times New Roman" w:hAnsi="Times New Roman" w:cs="Times New Roman"/>
          <w:sz w:val="28"/>
          <w:szCs w:val="28"/>
        </w:rPr>
        <w:t>охвистневский Самарской области, А</w:t>
      </w:r>
      <w:r w:rsidRPr="00816093">
        <w:rPr>
          <w:rFonts w:ascii="Times New Roman" w:hAnsi="Times New Roman" w:cs="Times New Roman"/>
          <w:sz w:val="28"/>
          <w:szCs w:val="28"/>
        </w:rPr>
        <w:t>дминистрация муниципального района</w:t>
      </w:r>
      <w:r w:rsidR="00EA4034">
        <w:rPr>
          <w:rFonts w:ascii="Times New Roman" w:hAnsi="Times New Roman" w:cs="Times New Roman"/>
          <w:sz w:val="28"/>
          <w:szCs w:val="28"/>
        </w:rPr>
        <w:t xml:space="preserve"> Похвистневский </w:t>
      </w:r>
      <w:r w:rsidRPr="00816093">
        <w:rPr>
          <w:rFonts w:ascii="Times New Roman" w:hAnsi="Times New Roman" w:cs="Times New Roman"/>
          <w:sz w:val="28"/>
          <w:szCs w:val="28"/>
        </w:rPr>
        <w:t xml:space="preserve"> Самарской области</w:t>
      </w:r>
    </w:p>
    <w:p w14:paraId="6398F3E1" w14:textId="77777777" w:rsidR="009C7AC4" w:rsidRPr="002C33D6" w:rsidRDefault="009C7AC4" w:rsidP="00816093">
      <w:pPr>
        <w:adjustRightInd w:val="0"/>
        <w:spacing w:after="0" w:line="240" w:lineRule="auto"/>
        <w:ind w:firstLine="709"/>
        <w:rPr>
          <w:rFonts w:ascii="Times New Roman" w:hAnsi="Times New Roman" w:cs="Times New Roman"/>
          <w:color w:val="000000"/>
          <w:sz w:val="24"/>
          <w:szCs w:val="24"/>
        </w:rPr>
      </w:pPr>
    </w:p>
    <w:p w14:paraId="7DD0F891" w14:textId="7C588173" w:rsidR="009C7AC4" w:rsidRPr="00816093" w:rsidRDefault="009C7AC4" w:rsidP="00816093">
      <w:pPr>
        <w:adjustRightInd w:val="0"/>
        <w:spacing w:after="0" w:line="240" w:lineRule="auto"/>
        <w:ind w:firstLine="709"/>
        <w:jc w:val="center"/>
        <w:rPr>
          <w:rFonts w:ascii="Times New Roman" w:hAnsi="Times New Roman" w:cs="Times New Roman"/>
          <w:color w:val="000000"/>
          <w:sz w:val="28"/>
          <w:szCs w:val="28"/>
        </w:rPr>
      </w:pPr>
      <w:r w:rsidRPr="00816093">
        <w:rPr>
          <w:rFonts w:ascii="Times New Roman" w:hAnsi="Times New Roman" w:cs="Times New Roman"/>
          <w:color w:val="000000"/>
          <w:sz w:val="28"/>
          <w:szCs w:val="28"/>
        </w:rPr>
        <w:t>ПОСТАНОВЛЯ</w:t>
      </w:r>
      <w:r w:rsidR="00816093" w:rsidRPr="00816093">
        <w:rPr>
          <w:rFonts w:ascii="Times New Roman" w:hAnsi="Times New Roman" w:cs="Times New Roman"/>
          <w:color w:val="000000"/>
          <w:sz w:val="28"/>
          <w:szCs w:val="28"/>
        </w:rPr>
        <w:t>ЕТ</w:t>
      </w:r>
      <w:r w:rsidRPr="00816093">
        <w:rPr>
          <w:rFonts w:ascii="Times New Roman" w:hAnsi="Times New Roman" w:cs="Times New Roman"/>
          <w:color w:val="000000"/>
          <w:sz w:val="28"/>
          <w:szCs w:val="28"/>
        </w:rPr>
        <w:t>:</w:t>
      </w:r>
    </w:p>
    <w:p w14:paraId="54DCE037" w14:textId="77777777" w:rsidR="009C7AC4" w:rsidRPr="002C33D6" w:rsidRDefault="009C7AC4" w:rsidP="00EA4034">
      <w:pPr>
        <w:adjustRightInd w:val="0"/>
        <w:spacing w:after="0" w:line="240" w:lineRule="auto"/>
        <w:ind w:firstLine="709"/>
        <w:jc w:val="both"/>
        <w:rPr>
          <w:rFonts w:ascii="Times New Roman" w:hAnsi="Times New Roman" w:cs="Times New Roman"/>
          <w:color w:val="000000"/>
          <w:sz w:val="24"/>
          <w:szCs w:val="24"/>
        </w:rPr>
      </w:pPr>
    </w:p>
    <w:p w14:paraId="2EFD51D9" w14:textId="180BA54F" w:rsidR="00816093" w:rsidRPr="00816093" w:rsidRDefault="009C7AC4" w:rsidP="00EA4034">
      <w:pPr>
        <w:spacing w:line="240" w:lineRule="auto"/>
        <w:ind w:left="-284" w:right="-1" w:firstLine="992"/>
        <w:jc w:val="both"/>
        <w:rPr>
          <w:rFonts w:ascii="Times New Roman" w:hAnsi="Times New Roman" w:cs="Times New Roman"/>
          <w:sz w:val="28"/>
          <w:szCs w:val="28"/>
        </w:rPr>
      </w:pPr>
      <w:r w:rsidRPr="002C33D6">
        <w:rPr>
          <w:rFonts w:ascii="Times New Roman" w:hAnsi="Times New Roman" w:cs="Times New Roman"/>
          <w:color w:val="000000"/>
          <w:sz w:val="24"/>
          <w:szCs w:val="24"/>
        </w:rPr>
        <w:t xml:space="preserve">1.  </w:t>
      </w:r>
      <w:r w:rsidRPr="00816093">
        <w:rPr>
          <w:rFonts w:ascii="Times New Roman" w:hAnsi="Times New Roman" w:cs="Times New Roman"/>
          <w:color w:val="000000"/>
          <w:sz w:val="28"/>
          <w:szCs w:val="28"/>
        </w:rPr>
        <w:t xml:space="preserve">Утвердить  прилагаемый Административный регламент предоставления муниципальной услуги </w:t>
      </w:r>
      <w:r w:rsidRPr="00816093">
        <w:rPr>
          <w:rFonts w:ascii="Times New Roman" w:hAnsi="Times New Roman" w:cs="Times New Roman"/>
          <w:bCs/>
          <w:color w:val="000000"/>
          <w:sz w:val="28"/>
          <w:szCs w:val="28"/>
        </w:rPr>
        <w:t>«</w:t>
      </w:r>
      <w:r w:rsidR="008953B6" w:rsidRPr="00816093">
        <w:rPr>
          <w:rFonts w:ascii="Times New Roman" w:hAnsi="Times New Roman" w:cs="Times New Roman"/>
          <w:bCs/>
          <w:color w:val="000000"/>
          <w:sz w:val="28"/>
          <w:szCs w:val="28"/>
        </w:rPr>
        <w:t>Выдача согласия на обмен жилыми помещениями, предоставленными по договорам социального найма</w:t>
      </w:r>
      <w:r w:rsidR="00EA4034">
        <w:rPr>
          <w:rFonts w:ascii="Times New Roman" w:eastAsia="PMingLiU" w:hAnsi="Times New Roman" w:cs="Times New Roman"/>
          <w:color w:val="000000"/>
          <w:sz w:val="28"/>
          <w:szCs w:val="28"/>
        </w:rPr>
        <w:t>»</w:t>
      </w:r>
      <w:r w:rsidRPr="00816093">
        <w:rPr>
          <w:rFonts w:ascii="Times New Roman" w:eastAsia="PMingLiU" w:hAnsi="Times New Roman" w:cs="Times New Roman"/>
          <w:bCs/>
          <w:color w:val="000000"/>
          <w:sz w:val="28"/>
          <w:szCs w:val="28"/>
        </w:rPr>
        <w:t xml:space="preserve"> </w:t>
      </w:r>
      <w:r w:rsidR="00816093" w:rsidRPr="00816093">
        <w:rPr>
          <w:rFonts w:ascii="Times New Roman" w:hAnsi="Times New Roman" w:cs="Times New Roman"/>
          <w:bCs/>
          <w:sz w:val="28"/>
          <w:szCs w:val="28"/>
          <w:lang w:eastAsia="ru-RU"/>
        </w:rPr>
        <w:t>(Приложение №1 к настоящему постановлению</w:t>
      </w:r>
      <w:r w:rsidR="00816093" w:rsidRPr="00816093">
        <w:rPr>
          <w:rFonts w:ascii="Times New Roman" w:hAnsi="Times New Roman" w:cs="Times New Roman"/>
          <w:sz w:val="28"/>
          <w:szCs w:val="28"/>
        </w:rPr>
        <w:t>).</w:t>
      </w:r>
    </w:p>
    <w:p w14:paraId="3CC2C4BB" w14:textId="7F2525A0" w:rsidR="00816093" w:rsidRPr="00650D35" w:rsidRDefault="00816093" w:rsidP="00EA4034">
      <w:pPr>
        <w:pStyle w:val="af0"/>
        <w:ind w:firstLine="709"/>
        <w:jc w:val="both"/>
        <w:rPr>
          <w:rFonts w:ascii="Times New Roman" w:hAnsi="Times New Roman"/>
          <w:sz w:val="28"/>
          <w:szCs w:val="28"/>
          <w:lang w:eastAsia="en-IN"/>
        </w:rPr>
      </w:pPr>
      <w:r w:rsidRPr="00650D35">
        <w:rPr>
          <w:rFonts w:ascii="Times New Roman" w:hAnsi="Times New Roman"/>
          <w:sz w:val="28"/>
          <w:szCs w:val="28"/>
          <w:lang w:eastAsia="en-IN"/>
        </w:rPr>
        <w:lastRenderedPageBreak/>
        <w:t xml:space="preserve">2. </w:t>
      </w:r>
      <w:r w:rsidRPr="00C15F53">
        <w:rPr>
          <w:rFonts w:ascii="Times New Roman" w:hAnsi="Times New Roman"/>
          <w:sz w:val="28"/>
          <w:szCs w:val="28"/>
          <w:lang w:eastAsia="en-IN"/>
        </w:rPr>
        <w:t xml:space="preserve">Разместить </w:t>
      </w:r>
      <w:r w:rsidRPr="00C15F53">
        <w:rPr>
          <w:rFonts w:ascii="Times New Roman" w:hAnsi="Times New Roman"/>
          <w:sz w:val="28"/>
          <w:szCs w:val="28"/>
        </w:rPr>
        <w:t xml:space="preserve">настоящее Постановление </w:t>
      </w:r>
      <w:r w:rsidRPr="00C15F53">
        <w:rPr>
          <w:rFonts w:ascii="Times New Roman" w:hAnsi="Times New Roman"/>
          <w:sz w:val="28"/>
          <w:szCs w:val="28"/>
          <w:lang w:eastAsia="en-IN"/>
        </w:rPr>
        <w:t xml:space="preserve">на </w:t>
      </w:r>
      <w:r w:rsidR="00EA4034">
        <w:rPr>
          <w:rFonts w:ascii="Times New Roman" w:hAnsi="Times New Roman"/>
          <w:sz w:val="28"/>
          <w:szCs w:val="28"/>
          <w:lang w:eastAsia="en-IN"/>
        </w:rPr>
        <w:t>сайте А</w:t>
      </w:r>
      <w:r w:rsidRPr="00C15F53">
        <w:rPr>
          <w:rFonts w:ascii="Times New Roman" w:hAnsi="Times New Roman"/>
          <w:sz w:val="28"/>
          <w:szCs w:val="28"/>
          <w:lang w:eastAsia="en-IN"/>
        </w:rPr>
        <w:t>дминистрации муниципального района П</w:t>
      </w:r>
      <w:r w:rsidR="00EA4034">
        <w:rPr>
          <w:rFonts w:ascii="Times New Roman" w:hAnsi="Times New Roman"/>
          <w:sz w:val="28"/>
          <w:szCs w:val="28"/>
          <w:lang w:eastAsia="en-IN"/>
        </w:rPr>
        <w:t>охвистневский</w:t>
      </w:r>
      <w:r w:rsidRPr="00650D35">
        <w:rPr>
          <w:rFonts w:ascii="Times New Roman" w:hAnsi="Times New Roman"/>
          <w:sz w:val="28"/>
          <w:szCs w:val="28"/>
          <w:lang w:eastAsia="en-IN"/>
        </w:rPr>
        <w:t xml:space="preserve"> Самарской области в сети Интернет.</w:t>
      </w:r>
    </w:p>
    <w:p w14:paraId="1A79008E" w14:textId="50141076" w:rsidR="00816093" w:rsidRDefault="00816093" w:rsidP="00EA4034">
      <w:pPr>
        <w:tabs>
          <w:tab w:val="left" w:pos="0"/>
        </w:tabs>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816093">
        <w:rPr>
          <w:rFonts w:ascii="Times New Roman" w:hAnsi="Times New Roman" w:cs="Times New Roman"/>
          <w:sz w:val="28"/>
          <w:szCs w:val="28"/>
        </w:rPr>
        <w:t>3. Контроль за исполнением настоящего Постановления возложит</w:t>
      </w:r>
      <w:r w:rsidR="00EA4034">
        <w:rPr>
          <w:rFonts w:ascii="Times New Roman" w:hAnsi="Times New Roman" w:cs="Times New Roman"/>
          <w:sz w:val="28"/>
          <w:szCs w:val="28"/>
        </w:rPr>
        <w:t>ь на первого заместителя главы района по экономике и финансам</w:t>
      </w:r>
      <w:r w:rsidR="00EA2504">
        <w:rPr>
          <w:rFonts w:ascii="Times New Roman" w:hAnsi="Times New Roman" w:cs="Times New Roman"/>
          <w:sz w:val="28"/>
          <w:szCs w:val="28"/>
        </w:rPr>
        <w:t>, руководителя контрактной службы</w:t>
      </w:r>
      <w:r w:rsidR="00EA4034">
        <w:rPr>
          <w:rFonts w:ascii="Times New Roman" w:hAnsi="Times New Roman" w:cs="Times New Roman"/>
          <w:sz w:val="28"/>
          <w:szCs w:val="28"/>
        </w:rPr>
        <w:t xml:space="preserve"> А.Д.Давыденко.</w:t>
      </w:r>
    </w:p>
    <w:p w14:paraId="38B80628" w14:textId="2F16FECF" w:rsidR="00816093" w:rsidRDefault="00816093" w:rsidP="00EA4034">
      <w:pPr>
        <w:tabs>
          <w:tab w:val="left" w:pos="0"/>
        </w:tabs>
        <w:spacing w:line="240" w:lineRule="auto"/>
        <w:jc w:val="both"/>
        <w:rPr>
          <w:rFonts w:ascii="Times New Roman" w:hAnsi="Times New Roman" w:cs="Times New Roman"/>
          <w:sz w:val="28"/>
          <w:szCs w:val="28"/>
        </w:rPr>
      </w:pPr>
      <w:r w:rsidRPr="00816093">
        <w:rPr>
          <w:rFonts w:ascii="Times New Roman" w:hAnsi="Times New Roman" w:cs="Times New Roman"/>
          <w:sz w:val="28"/>
          <w:szCs w:val="28"/>
        </w:rPr>
        <w:tab/>
        <w:t>4. Настоящее Постановление вступает в силу с момента его опубликования.</w:t>
      </w:r>
    </w:p>
    <w:p w14:paraId="2CC86ED0" w14:textId="77777777" w:rsidR="00EA2504" w:rsidRDefault="00EA2504" w:rsidP="00EA4034">
      <w:pPr>
        <w:tabs>
          <w:tab w:val="left" w:pos="0"/>
        </w:tabs>
        <w:spacing w:line="240" w:lineRule="auto"/>
        <w:jc w:val="both"/>
        <w:rPr>
          <w:rFonts w:ascii="Times New Roman" w:hAnsi="Times New Roman" w:cs="Times New Roman"/>
          <w:sz w:val="28"/>
          <w:szCs w:val="28"/>
        </w:rPr>
      </w:pPr>
    </w:p>
    <w:p w14:paraId="204FE347" w14:textId="77777777" w:rsidR="00EA2504" w:rsidRPr="00816093" w:rsidRDefault="00EA2504" w:rsidP="00EA4034">
      <w:pPr>
        <w:tabs>
          <w:tab w:val="left" w:pos="0"/>
        </w:tabs>
        <w:spacing w:line="240" w:lineRule="auto"/>
        <w:jc w:val="both"/>
        <w:rPr>
          <w:rFonts w:ascii="Times New Roman" w:hAnsi="Times New Roman" w:cs="Times New Roman"/>
          <w:sz w:val="28"/>
          <w:szCs w:val="28"/>
        </w:rPr>
      </w:pPr>
    </w:p>
    <w:p w14:paraId="060D6AD4" w14:textId="580DBB52" w:rsidR="00816093" w:rsidRPr="00816093" w:rsidRDefault="00EA4034" w:rsidP="00EA4034">
      <w:pPr>
        <w:tabs>
          <w:tab w:val="left" w:pos="2694"/>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16093" w:rsidRPr="00816093">
        <w:rPr>
          <w:rFonts w:ascii="Times New Roman" w:hAnsi="Times New Roman" w:cs="Times New Roman"/>
          <w:sz w:val="28"/>
          <w:szCs w:val="28"/>
        </w:rPr>
        <w:t>Глава района</w:t>
      </w:r>
      <w:r w:rsidR="00816093" w:rsidRPr="00816093">
        <w:rPr>
          <w:rFonts w:ascii="Times New Roman" w:hAnsi="Times New Roman" w:cs="Times New Roman"/>
          <w:sz w:val="28"/>
          <w:szCs w:val="28"/>
        </w:rPr>
        <w:tab/>
      </w:r>
      <w:r w:rsidR="00816093" w:rsidRPr="00816093">
        <w:rPr>
          <w:rFonts w:ascii="Times New Roman" w:hAnsi="Times New Roman" w:cs="Times New Roman"/>
          <w:sz w:val="28"/>
          <w:szCs w:val="28"/>
        </w:rPr>
        <w:tab/>
      </w:r>
      <w:r w:rsidR="00816093" w:rsidRPr="00816093">
        <w:rPr>
          <w:rFonts w:ascii="Times New Roman" w:hAnsi="Times New Roman" w:cs="Times New Roman"/>
          <w:sz w:val="28"/>
          <w:szCs w:val="28"/>
        </w:rPr>
        <w:tab/>
      </w:r>
      <w:r>
        <w:rPr>
          <w:rFonts w:ascii="Times New Roman" w:hAnsi="Times New Roman" w:cs="Times New Roman"/>
          <w:sz w:val="28"/>
          <w:szCs w:val="28"/>
        </w:rPr>
        <w:t xml:space="preserve">            </w:t>
      </w:r>
      <w:r w:rsidR="00EA2504">
        <w:rPr>
          <w:rFonts w:ascii="Times New Roman" w:hAnsi="Times New Roman" w:cs="Times New Roman"/>
          <w:sz w:val="28"/>
          <w:szCs w:val="28"/>
        </w:rPr>
        <w:t xml:space="preserve">          </w:t>
      </w:r>
      <w:r w:rsidR="00816093" w:rsidRPr="00816093">
        <w:rPr>
          <w:rFonts w:ascii="Times New Roman" w:hAnsi="Times New Roman" w:cs="Times New Roman"/>
          <w:sz w:val="28"/>
          <w:szCs w:val="28"/>
        </w:rPr>
        <w:tab/>
      </w:r>
      <w:r w:rsidR="00816093" w:rsidRPr="00816093">
        <w:rPr>
          <w:rFonts w:ascii="Times New Roman" w:hAnsi="Times New Roman" w:cs="Times New Roman"/>
          <w:sz w:val="28"/>
          <w:szCs w:val="28"/>
        </w:rPr>
        <w:tab/>
      </w:r>
      <w:r>
        <w:rPr>
          <w:rFonts w:ascii="Times New Roman" w:hAnsi="Times New Roman" w:cs="Times New Roman"/>
          <w:sz w:val="28"/>
          <w:szCs w:val="28"/>
        </w:rPr>
        <w:t>А.В.Шахвалов</w:t>
      </w:r>
    </w:p>
    <w:p w14:paraId="4BC7F480" w14:textId="77777777" w:rsidR="00816093" w:rsidRPr="00816093" w:rsidRDefault="00816093" w:rsidP="00EA4034">
      <w:pPr>
        <w:tabs>
          <w:tab w:val="left" w:pos="2694"/>
        </w:tabs>
        <w:spacing w:line="240" w:lineRule="auto"/>
        <w:contextualSpacing/>
        <w:jc w:val="both"/>
        <w:rPr>
          <w:rFonts w:ascii="Times New Roman" w:hAnsi="Times New Roman" w:cs="Times New Roman"/>
          <w:sz w:val="28"/>
          <w:szCs w:val="28"/>
        </w:rPr>
      </w:pPr>
    </w:p>
    <w:p w14:paraId="50FBA6C9" w14:textId="77777777" w:rsidR="00816093" w:rsidRPr="00816093" w:rsidRDefault="00816093" w:rsidP="00EA4034">
      <w:pPr>
        <w:tabs>
          <w:tab w:val="left" w:pos="2694"/>
        </w:tabs>
        <w:spacing w:line="240" w:lineRule="auto"/>
        <w:contextualSpacing/>
        <w:jc w:val="both"/>
        <w:rPr>
          <w:rFonts w:ascii="Times New Roman" w:hAnsi="Times New Roman" w:cs="Times New Roman"/>
          <w:sz w:val="28"/>
          <w:szCs w:val="28"/>
        </w:rPr>
      </w:pPr>
    </w:p>
    <w:p w14:paraId="613A44D5" w14:textId="77777777" w:rsidR="00816093" w:rsidRPr="00816093" w:rsidRDefault="00816093" w:rsidP="00EA4034">
      <w:pPr>
        <w:tabs>
          <w:tab w:val="left" w:pos="2694"/>
        </w:tabs>
        <w:spacing w:line="240" w:lineRule="auto"/>
        <w:contextualSpacing/>
        <w:jc w:val="both"/>
        <w:rPr>
          <w:rFonts w:ascii="Times New Roman" w:hAnsi="Times New Roman" w:cs="Times New Roman"/>
          <w:sz w:val="28"/>
          <w:szCs w:val="28"/>
        </w:rPr>
      </w:pPr>
    </w:p>
    <w:p w14:paraId="136F9B17" w14:textId="77777777" w:rsidR="00816093" w:rsidRPr="00816093" w:rsidRDefault="00816093" w:rsidP="00EA4034">
      <w:pPr>
        <w:tabs>
          <w:tab w:val="left" w:pos="2694"/>
        </w:tabs>
        <w:spacing w:line="240" w:lineRule="auto"/>
        <w:contextualSpacing/>
        <w:jc w:val="both"/>
        <w:rPr>
          <w:rFonts w:ascii="Times New Roman" w:hAnsi="Times New Roman" w:cs="Times New Roman"/>
          <w:sz w:val="28"/>
          <w:szCs w:val="28"/>
        </w:rPr>
      </w:pPr>
    </w:p>
    <w:p w14:paraId="3B9D7090" w14:textId="77777777" w:rsidR="00816093" w:rsidRPr="00816093" w:rsidRDefault="00816093" w:rsidP="00EA4034">
      <w:pPr>
        <w:tabs>
          <w:tab w:val="left" w:pos="2694"/>
        </w:tabs>
        <w:spacing w:line="240" w:lineRule="auto"/>
        <w:contextualSpacing/>
        <w:jc w:val="both"/>
        <w:rPr>
          <w:rFonts w:ascii="Times New Roman" w:hAnsi="Times New Roman" w:cs="Times New Roman"/>
          <w:sz w:val="28"/>
          <w:szCs w:val="28"/>
        </w:rPr>
      </w:pPr>
    </w:p>
    <w:p w14:paraId="21F4086D" w14:textId="77777777" w:rsidR="00816093" w:rsidRPr="00816093" w:rsidRDefault="00816093" w:rsidP="00816093">
      <w:pPr>
        <w:tabs>
          <w:tab w:val="left" w:pos="2694"/>
        </w:tabs>
        <w:spacing w:line="360" w:lineRule="auto"/>
        <w:contextualSpacing/>
        <w:jc w:val="both"/>
        <w:rPr>
          <w:rFonts w:ascii="Times New Roman" w:hAnsi="Times New Roman" w:cs="Times New Roman"/>
          <w:sz w:val="28"/>
          <w:szCs w:val="28"/>
        </w:rPr>
      </w:pPr>
    </w:p>
    <w:p w14:paraId="29F3F559" w14:textId="77777777" w:rsidR="00816093" w:rsidRPr="00816093" w:rsidRDefault="00816093" w:rsidP="00816093">
      <w:pPr>
        <w:tabs>
          <w:tab w:val="left" w:pos="2694"/>
        </w:tabs>
        <w:spacing w:line="360" w:lineRule="auto"/>
        <w:contextualSpacing/>
        <w:jc w:val="both"/>
        <w:rPr>
          <w:rFonts w:ascii="Times New Roman" w:hAnsi="Times New Roman" w:cs="Times New Roman"/>
          <w:sz w:val="28"/>
          <w:szCs w:val="28"/>
        </w:rPr>
      </w:pPr>
    </w:p>
    <w:p w14:paraId="0F181035" w14:textId="77777777" w:rsidR="00816093" w:rsidRPr="00816093" w:rsidRDefault="00816093" w:rsidP="00816093">
      <w:pPr>
        <w:tabs>
          <w:tab w:val="left" w:pos="2694"/>
        </w:tabs>
        <w:spacing w:line="360" w:lineRule="auto"/>
        <w:contextualSpacing/>
        <w:jc w:val="both"/>
        <w:rPr>
          <w:rFonts w:ascii="Times New Roman" w:hAnsi="Times New Roman" w:cs="Times New Roman"/>
          <w:sz w:val="28"/>
          <w:szCs w:val="28"/>
        </w:rPr>
      </w:pPr>
    </w:p>
    <w:p w14:paraId="29326F90" w14:textId="77777777" w:rsidR="00816093" w:rsidRPr="00816093" w:rsidRDefault="00816093" w:rsidP="00816093">
      <w:pPr>
        <w:tabs>
          <w:tab w:val="left" w:pos="2694"/>
        </w:tabs>
        <w:spacing w:line="360" w:lineRule="auto"/>
        <w:contextualSpacing/>
        <w:jc w:val="both"/>
        <w:rPr>
          <w:rFonts w:ascii="Times New Roman" w:hAnsi="Times New Roman" w:cs="Times New Roman"/>
          <w:sz w:val="28"/>
          <w:szCs w:val="28"/>
        </w:rPr>
      </w:pPr>
    </w:p>
    <w:p w14:paraId="0EEEA488" w14:textId="77777777" w:rsidR="00816093" w:rsidRPr="00816093" w:rsidRDefault="00816093" w:rsidP="00816093">
      <w:pPr>
        <w:tabs>
          <w:tab w:val="left" w:pos="2694"/>
        </w:tabs>
        <w:spacing w:line="360" w:lineRule="auto"/>
        <w:contextualSpacing/>
        <w:jc w:val="both"/>
        <w:rPr>
          <w:rFonts w:ascii="Times New Roman" w:hAnsi="Times New Roman" w:cs="Times New Roman"/>
          <w:sz w:val="28"/>
          <w:szCs w:val="28"/>
        </w:rPr>
      </w:pPr>
    </w:p>
    <w:p w14:paraId="742AB83D" w14:textId="77777777" w:rsidR="00816093" w:rsidRPr="00816093" w:rsidRDefault="00816093" w:rsidP="00816093">
      <w:pPr>
        <w:tabs>
          <w:tab w:val="left" w:pos="2694"/>
        </w:tabs>
        <w:spacing w:line="360" w:lineRule="auto"/>
        <w:contextualSpacing/>
        <w:jc w:val="both"/>
        <w:rPr>
          <w:rFonts w:ascii="Times New Roman" w:hAnsi="Times New Roman" w:cs="Times New Roman"/>
          <w:sz w:val="28"/>
          <w:szCs w:val="28"/>
        </w:rPr>
      </w:pPr>
    </w:p>
    <w:p w14:paraId="25EAFD43" w14:textId="77777777" w:rsidR="00816093" w:rsidRPr="00816093" w:rsidRDefault="00816093" w:rsidP="00816093">
      <w:pPr>
        <w:tabs>
          <w:tab w:val="left" w:pos="2694"/>
        </w:tabs>
        <w:spacing w:line="360" w:lineRule="auto"/>
        <w:contextualSpacing/>
        <w:jc w:val="both"/>
        <w:rPr>
          <w:rFonts w:ascii="Times New Roman" w:hAnsi="Times New Roman" w:cs="Times New Roman"/>
          <w:sz w:val="28"/>
          <w:szCs w:val="28"/>
        </w:rPr>
      </w:pPr>
    </w:p>
    <w:p w14:paraId="4302CBFB" w14:textId="77777777" w:rsidR="00816093" w:rsidRPr="00816093" w:rsidRDefault="00816093" w:rsidP="00816093">
      <w:pPr>
        <w:tabs>
          <w:tab w:val="left" w:pos="2694"/>
        </w:tabs>
        <w:spacing w:line="360" w:lineRule="auto"/>
        <w:contextualSpacing/>
        <w:jc w:val="both"/>
        <w:rPr>
          <w:rFonts w:ascii="Times New Roman" w:hAnsi="Times New Roman" w:cs="Times New Roman"/>
          <w:sz w:val="28"/>
          <w:szCs w:val="28"/>
        </w:rPr>
      </w:pPr>
    </w:p>
    <w:p w14:paraId="71984EA7" w14:textId="77777777" w:rsidR="00816093" w:rsidRDefault="00816093" w:rsidP="00816093">
      <w:pPr>
        <w:tabs>
          <w:tab w:val="left" w:pos="2694"/>
        </w:tabs>
        <w:spacing w:line="360" w:lineRule="auto"/>
        <w:contextualSpacing/>
        <w:jc w:val="both"/>
        <w:rPr>
          <w:rFonts w:ascii="Times New Roman" w:hAnsi="Times New Roman" w:cs="Times New Roman"/>
          <w:sz w:val="28"/>
          <w:szCs w:val="28"/>
        </w:rPr>
      </w:pPr>
    </w:p>
    <w:p w14:paraId="7B0E4BC9" w14:textId="77777777" w:rsidR="00816093" w:rsidRDefault="00816093" w:rsidP="002C33D6">
      <w:pPr>
        <w:tabs>
          <w:tab w:val="left" w:pos="7425"/>
        </w:tabs>
        <w:spacing w:after="0" w:line="240" w:lineRule="auto"/>
        <w:ind w:left="1560" w:firstLine="3969"/>
        <w:rPr>
          <w:rFonts w:ascii="Times New Roman" w:hAnsi="Times New Roman" w:cs="Times New Roman"/>
          <w:bCs/>
          <w:sz w:val="24"/>
          <w:szCs w:val="24"/>
        </w:rPr>
      </w:pPr>
    </w:p>
    <w:p w14:paraId="1DA9D638" w14:textId="77777777" w:rsidR="00EA4034" w:rsidRDefault="00EA4034" w:rsidP="002C33D6">
      <w:pPr>
        <w:tabs>
          <w:tab w:val="left" w:pos="7425"/>
        </w:tabs>
        <w:spacing w:after="0" w:line="240" w:lineRule="auto"/>
        <w:ind w:left="1560" w:firstLine="3969"/>
        <w:rPr>
          <w:rFonts w:ascii="Times New Roman" w:hAnsi="Times New Roman" w:cs="Times New Roman"/>
          <w:bCs/>
          <w:sz w:val="24"/>
          <w:szCs w:val="24"/>
        </w:rPr>
      </w:pPr>
    </w:p>
    <w:p w14:paraId="178BE9D4" w14:textId="77777777" w:rsidR="00EA4034" w:rsidRDefault="00EA4034" w:rsidP="002C33D6">
      <w:pPr>
        <w:tabs>
          <w:tab w:val="left" w:pos="7425"/>
        </w:tabs>
        <w:spacing w:after="0" w:line="240" w:lineRule="auto"/>
        <w:ind w:left="1560" w:firstLine="3969"/>
        <w:rPr>
          <w:rFonts w:ascii="Times New Roman" w:hAnsi="Times New Roman" w:cs="Times New Roman"/>
          <w:bCs/>
          <w:sz w:val="24"/>
          <w:szCs w:val="24"/>
        </w:rPr>
      </w:pPr>
    </w:p>
    <w:p w14:paraId="6D96286E" w14:textId="77777777" w:rsidR="00EA4034" w:rsidRDefault="00EA4034" w:rsidP="002C33D6">
      <w:pPr>
        <w:tabs>
          <w:tab w:val="left" w:pos="7425"/>
        </w:tabs>
        <w:spacing w:after="0" w:line="240" w:lineRule="auto"/>
        <w:ind w:left="1560" w:firstLine="3969"/>
        <w:rPr>
          <w:rFonts w:ascii="Times New Roman" w:hAnsi="Times New Roman" w:cs="Times New Roman"/>
          <w:bCs/>
          <w:sz w:val="24"/>
          <w:szCs w:val="24"/>
        </w:rPr>
      </w:pPr>
    </w:p>
    <w:p w14:paraId="3499E991" w14:textId="77777777" w:rsidR="00EA4034" w:rsidRDefault="00EA4034" w:rsidP="002C33D6">
      <w:pPr>
        <w:tabs>
          <w:tab w:val="left" w:pos="7425"/>
        </w:tabs>
        <w:spacing w:after="0" w:line="240" w:lineRule="auto"/>
        <w:ind w:left="1560" w:firstLine="3969"/>
        <w:rPr>
          <w:rFonts w:ascii="Times New Roman" w:hAnsi="Times New Roman" w:cs="Times New Roman"/>
          <w:bCs/>
          <w:sz w:val="24"/>
          <w:szCs w:val="24"/>
        </w:rPr>
      </w:pPr>
    </w:p>
    <w:p w14:paraId="0FA21ED8" w14:textId="77777777" w:rsidR="00EA4034" w:rsidRDefault="00EA4034" w:rsidP="002C33D6">
      <w:pPr>
        <w:tabs>
          <w:tab w:val="left" w:pos="7425"/>
        </w:tabs>
        <w:spacing w:after="0" w:line="240" w:lineRule="auto"/>
        <w:ind w:left="1560" w:firstLine="3969"/>
        <w:rPr>
          <w:rFonts w:ascii="Times New Roman" w:hAnsi="Times New Roman" w:cs="Times New Roman"/>
          <w:bCs/>
          <w:sz w:val="24"/>
          <w:szCs w:val="24"/>
        </w:rPr>
      </w:pPr>
    </w:p>
    <w:p w14:paraId="5985FCAA" w14:textId="77777777" w:rsidR="00EA4034" w:rsidRDefault="00EA4034" w:rsidP="002C33D6">
      <w:pPr>
        <w:tabs>
          <w:tab w:val="left" w:pos="7425"/>
        </w:tabs>
        <w:spacing w:after="0" w:line="240" w:lineRule="auto"/>
        <w:ind w:left="1560" w:firstLine="3969"/>
        <w:rPr>
          <w:rFonts w:ascii="Times New Roman" w:hAnsi="Times New Roman" w:cs="Times New Roman"/>
          <w:bCs/>
          <w:sz w:val="24"/>
          <w:szCs w:val="24"/>
        </w:rPr>
      </w:pPr>
    </w:p>
    <w:p w14:paraId="043AE871" w14:textId="77777777" w:rsidR="00EA4034" w:rsidRDefault="00EA4034" w:rsidP="002C33D6">
      <w:pPr>
        <w:tabs>
          <w:tab w:val="left" w:pos="7425"/>
        </w:tabs>
        <w:spacing w:after="0" w:line="240" w:lineRule="auto"/>
        <w:ind w:left="1560" w:firstLine="3969"/>
        <w:rPr>
          <w:rFonts w:ascii="Times New Roman" w:hAnsi="Times New Roman" w:cs="Times New Roman"/>
          <w:bCs/>
          <w:sz w:val="24"/>
          <w:szCs w:val="24"/>
        </w:rPr>
      </w:pPr>
    </w:p>
    <w:p w14:paraId="62F3F2FE" w14:textId="77777777" w:rsidR="00EA4034" w:rsidRDefault="00EA4034" w:rsidP="002C33D6">
      <w:pPr>
        <w:tabs>
          <w:tab w:val="left" w:pos="7425"/>
        </w:tabs>
        <w:spacing w:after="0" w:line="240" w:lineRule="auto"/>
        <w:ind w:left="1560" w:firstLine="3969"/>
        <w:rPr>
          <w:rFonts w:ascii="Times New Roman" w:hAnsi="Times New Roman" w:cs="Times New Roman"/>
          <w:bCs/>
          <w:sz w:val="24"/>
          <w:szCs w:val="24"/>
        </w:rPr>
      </w:pPr>
    </w:p>
    <w:p w14:paraId="43BDE01A" w14:textId="77777777" w:rsidR="00EA4034" w:rsidRDefault="00EA4034" w:rsidP="002C33D6">
      <w:pPr>
        <w:tabs>
          <w:tab w:val="left" w:pos="7425"/>
        </w:tabs>
        <w:spacing w:after="0" w:line="240" w:lineRule="auto"/>
        <w:ind w:left="1560" w:firstLine="3969"/>
        <w:rPr>
          <w:rFonts w:ascii="Times New Roman" w:hAnsi="Times New Roman" w:cs="Times New Roman"/>
          <w:bCs/>
          <w:sz w:val="24"/>
          <w:szCs w:val="24"/>
        </w:rPr>
      </w:pPr>
    </w:p>
    <w:p w14:paraId="664B1983" w14:textId="77777777" w:rsidR="00EA4034" w:rsidRDefault="00EA4034" w:rsidP="002C33D6">
      <w:pPr>
        <w:tabs>
          <w:tab w:val="left" w:pos="7425"/>
        </w:tabs>
        <w:spacing w:after="0" w:line="240" w:lineRule="auto"/>
        <w:ind w:left="1560" w:firstLine="3969"/>
        <w:rPr>
          <w:rFonts w:ascii="Times New Roman" w:hAnsi="Times New Roman" w:cs="Times New Roman"/>
          <w:bCs/>
          <w:sz w:val="24"/>
          <w:szCs w:val="24"/>
        </w:rPr>
      </w:pPr>
    </w:p>
    <w:p w14:paraId="6A1EAF26" w14:textId="77777777" w:rsidR="00EA4034" w:rsidRDefault="00EA4034" w:rsidP="002C33D6">
      <w:pPr>
        <w:tabs>
          <w:tab w:val="left" w:pos="7425"/>
        </w:tabs>
        <w:spacing w:after="0" w:line="240" w:lineRule="auto"/>
        <w:ind w:left="1560" w:firstLine="3969"/>
        <w:rPr>
          <w:rFonts w:ascii="Times New Roman" w:hAnsi="Times New Roman" w:cs="Times New Roman"/>
          <w:bCs/>
          <w:sz w:val="24"/>
          <w:szCs w:val="24"/>
        </w:rPr>
      </w:pPr>
    </w:p>
    <w:p w14:paraId="3632289C" w14:textId="77777777" w:rsidR="00EA4034" w:rsidRDefault="00EA4034" w:rsidP="002C33D6">
      <w:pPr>
        <w:tabs>
          <w:tab w:val="left" w:pos="7425"/>
        </w:tabs>
        <w:spacing w:after="0" w:line="240" w:lineRule="auto"/>
        <w:ind w:left="1560" w:firstLine="3969"/>
        <w:rPr>
          <w:rFonts w:ascii="Times New Roman" w:hAnsi="Times New Roman" w:cs="Times New Roman"/>
          <w:bCs/>
          <w:sz w:val="24"/>
          <w:szCs w:val="24"/>
        </w:rPr>
      </w:pPr>
    </w:p>
    <w:p w14:paraId="3D4CC06A" w14:textId="77777777" w:rsidR="00EA4034" w:rsidRDefault="00EA4034" w:rsidP="002C33D6">
      <w:pPr>
        <w:tabs>
          <w:tab w:val="left" w:pos="7425"/>
        </w:tabs>
        <w:spacing w:after="0" w:line="240" w:lineRule="auto"/>
        <w:ind w:left="1560" w:firstLine="3969"/>
        <w:rPr>
          <w:rFonts w:ascii="Times New Roman" w:hAnsi="Times New Roman" w:cs="Times New Roman"/>
          <w:bCs/>
          <w:sz w:val="24"/>
          <w:szCs w:val="24"/>
        </w:rPr>
      </w:pPr>
    </w:p>
    <w:p w14:paraId="447E70E2" w14:textId="77777777" w:rsidR="00EA4034" w:rsidRDefault="00EA4034" w:rsidP="002C33D6">
      <w:pPr>
        <w:tabs>
          <w:tab w:val="left" w:pos="7425"/>
        </w:tabs>
        <w:spacing w:after="0" w:line="240" w:lineRule="auto"/>
        <w:ind w:left="1560" w:firstLine="3969"/>
        <w:rPr>
          <w:rFonts w:ascii="Times New Roman" w:hAnsi="Times New Roman" w:cs="Times New Roman"/>
          <w:bCs/>
          <w:sz w:val="24"/>
          <w:szCs w:val="24"/>
        </w:rPr>
      </w:pPr>
    </w:p>
    <w:p w14:paraId="6E7E463E" w14:textId="77777777" w:rsidR="00816093" w:rsidRDefault="00816093" w:rsidP="002C33D6">
      <w:pPr>
        <w:tabs>
          <w:tab w:val="left" w:pos="7425"/>
        </w:tabs>
        <w:spacing w:after="0" w:line="240" w:lineRule="auto"/>
        <w:ind w:left="1560" w:firstLine="3969"/>
        <w:rPr>
          <w:rFonts w:ascii="Times New Roman" w:hAnsi="Times New Roman" w:cs="Times New Roman"/>
          <w:bCs/>
          <w:sz w:val="24"/>
          <w:szCs w:val="24"/>
        </w:rPr>
      </w:pPr>
    </w:p>
    <w:p w14:paraId="492590D6" w14:textId="77777777" w:rsidR="00EA4034" w:rsidRDefault="00EA4034" w:rsidP="002C33D6">
      <w:pPr>
        <w:tabs>
          <w:tab w:val="left" w:pos="7425"/>
        </w:tabs>
        <w:spacing w:after="0" w:line="240" w:lineRule="auto"/>
        <w:ind w:left="1560" w:firstLine="3969"/>
        <w:rPr>
          <w:rFonts w:ascii="Times New Roman" w:hAnsi="Times New Roman" w:cs="Times New Roman"/>
          <w:bCs/>
          <w:sz w:val="24"/>
          <w:szCs w:val="24"/>
        </w:rPr>
      </w:pPr>
    </w:p>
    <w:p w14:paraId="21D819F9" w14:textId="77777777" w:rsidR="00EA2504" w:rsidRDefault="00EA2504" w:rsidP="002C33D6">
      <w:pPr>
        <w:tabs>
          <w:tab w:val="left" w:pos="7425"/>
        </w:tabs>
        <w:spacing w:after="0" w:line="240" w:lineRule="auto"/>
        <w:ind w:left="1560" w:firstLine="3969"/>
        <w:rPr>
          <w:rFonts w:ascii="Times New Roman" w:hAnsi="Times New Roman" w:cs="Times New Roman"/>
          <w:bCs/>
          <w:sz w:val="24"/>
          <w:szCs w:val="24"/>
        </w:rPr>
      </w:pPr>
    </w:p>
    <w:p w14:paraId="35F0E616" w14:textId="164637D5" w:rsidR="008953B6" w:rsidRPr="002C33D6" w:rsidRDefault="008953B6" w:rsidP="002C33D6">
      <w:pPr>
        <w:tabs>
          <w:tab w:val="left" w:pos="7425"/>
        </w:tabs>
        <w:spacing w:after="0" w:line="240" w:lineRule="auto"/>
        <w:ind w:left="1560" w:firstLine="3969"/>
        <w:rPr>
          <w:rFonts w:ascii="Times New Roman" w:hAnsi="Times New Roman" w:cs="Times New Roman"/>
          <w:bCs/>
          <w:sz w:val="24"/>
          <w:szCs w:val="24"/>
        </w:rPr>
      </w:pPr>
      <w:r w:rsidRPr="002C33D6">
        <w:rPr>
          <w:rFonts w:ascii="Times New Roman" w:hAnsi="Times New Roman" w:cs="Times New Roman"/>
          <w:bCs/>
          <w:sz w:val="24"/>
          <w:szCs w:val="24"/>
        </w:rPr>
        <w:lastRenderedPageBreak/>
        <w:t xml:space="preserve">Приложение </w:t>
      </w:r>
      <w:r w:rsidR="00E36EC5">
        <w:rPr>
          <w:rFonts w:ascii="Times New Roman" w:hAnsi="Times New Roman" w:cs="Times New Roman"/>
          <w:bCs/>
          <w:sz w:val="24"/>
          <w:szCs w:val="24"/>
        </w:rPr>
        <w:t>№1</w:t>
      </w:r>
    </w:p>
    <w:p w14:paraId="75B7BCD2" w14:textId="77777777" w:rsidR="008953B6" w:rsidRPr="002C33D6" w:rsidRDefault="008953B6" w:rsidP="002C33D6">
      <w:pPr>
        <w:tabs>
          <w:tab w:val="left" w:pos="7425"/>
        </w:tabs>
        <w:spacing w:after="0" w:line="240" w:lineRule="auto"/>
        <w:ind w:left="1560" w:firstLine="3969"/>
        <w:rPr>
          <w:rFonts w:ascii="Times New Roman" w:hAnsi="Times New Roman" w:cs="Times New Roman"/>
          <w:bCs/>
          <w:sz w:val="24"/>
          <w:szCs w:val="24"/>
        </w:rPr>
      </w:pPr>
      <w:r w:rsidRPr="002C33D6">
        <w:rPr>
          <w:rFonts w:ascii="Times New Roman" w:hAnsi="Times New Roman" w:cs="Times New Roman"/>
          <w:bCs/>
          <w:sz w:val="24"/>
          <w:szCs w:val="24"/>
        </w:rPr>
        <w:t xml:space="preserve">к постановлению Администрации </w:t>
      </w:r>
    </w:p>
    <w:p w14:paraId="74DC41B8" w14:textId="77777777" w:rsidR="00CB589E" w:rsidRDefault="00CB589E" w:rsidP="002C33D6">
      <w:pPr>
        <w:tabs>
          <w:tab w:val="left" w:pos="7425"/>
        </w:tabs>
        <w:spacing w:after="0" w:line="240" w:lineRule="auto"/>
        <w:ind w:left="1560" w:firstLine="3969"/>
        <w:rPr>
          <w:rFonts w:ascii="Times New Roman" w:hAnsi="Times New Roman" w:cs="Times New Roman"/>
          <w:bCs/>
          <w:sz w:val="24"/>
          <w:szCs w:val="24"/>
        </w:rPr>
      </w:pPr>
      <w:r>
        <w:rPr>
          <w:rFonts w:ascii="Times New Roman" w:hAnsi="Times New Roman" w:cs="Times New Roman"/>
          <w:bCs/>
          <w:sz w:val="24"/>
          <w:szCs w:val="24"/>
        </w:rPr>
        <w:t xml:space="preserve">муниципального района    </w:t>
      </w:r>
    </w:p>
    <w:p w14:paraId="24D3B489" w14:textId="091EEAE8" w:rsidR="008953B6" w:rsidRPr="002C33D6" w:rsidRDefault="00CB589E" w:rsidP="002C33D6">
      <w:pPr>
        <w:tabs>
          <w:tab w:val="left" w:pos="7425"/>
        </w:tabs>
        <w:spacing w:after="0" w:line="240" w:lineRule="auto"/>
        <w:ind w:left="1560" w:firstLine="3969"/>
        <w:rPr>
          <w:rFonts w:ascii="Times New Roman" w:hAnsi="Times New Roman" w:cs="Times New Roman"/>
          <w:bCs/>
          <w:sz w:val="24"/>
          <w:szCs w:val="24"/>
        </w:rPr>
      </w:pPr>
      <w:r>
        <w:rPr>
          <w:rFonts w:ascii="Times New Roman" w:hAnsi="Times New Roman" w:cs="Times New Roman"/>
          <w:bCs/>
          <w:sz w:val="24"/>
          <w:szCs w:val="24"/>
        </w:rPr>
        <w:t>П</w:t>
      </w:r>
      <w:r w:rsidR="002A0342">
        <w:rPr>
          <w:rFonts w:ascii="Times New Roman" w:hAnsi="Times New Roman" w:cs="Times New Roman"/>
          <w:bCs/>
          <w:sz w:val="24"/>
          <w:szCs w:val="24"/>
        </w:rPr>
        <w:t>охвистнев</w:t>
      </w:r>
      <w:r w:rsidR="00EA4034">
        <w:rPr>
          <w:rFonts w:ascii="Times New Roman" w:hAnsi="Times New Roman" w:cs="Times New Roman"/>
          <w:bCs/>
          <w:sz w:val="24"/>
          <w:szCs w:val="24"/>
        </w:rPr>
        <w:t>с</w:t>
      </w:r>
      <w:r w:rsidR="002A0342">
        <w:rPr>
          <w:rFonts w:ascii="Times New Roman" w:hAnsi="Times New Roman" w:cs="Times New Roman"/>
          <w:bCs/>
          <w:sz w:val="24"/>
          <w:szCs w:val="24"/>
        </w:rPr>
        <w:t>кий</w:t>
      </w:r>
      <w:r>
        <w:rPr>
          <w:rFonts w:ascii="Times New Roman" w:hAnsi="Times New Roman" w:cs="Times New Roman"/>
          <w:bCs/>
          <w:sz w:val="24"/>
          <w:szCs w:val="24"/>
        </w:rPr>
        <w:t xml:space="preserve"> Самарской области</w:t>
      </w:r>
      <w:r w:rsidR="008953B6" w:rsidRPr="002C33D6">
        <w:rPr>
          <w:rFonts w:ascii="Times New Roman" w:hAnsi="Times New Roman" w:cs="Times New Roman"/>
          <w:bCs/>
          <w:sz w:val="24"/>
          <w:szCs w:val="24"/>
        </w:rPr>
        <w:t xml:space="preserve"> </w:t>
      </w:r>
    </w:p>
    <w:p w14:paraId="68C1A324" w14:textId="2B790DCA" w:rsidR="008953B6" w:rsidRPr="002C33D6" w:rsidRDefault="008953B6" w:rsidP="002C33D6">
      <w:pPr>
        <w:tabs>
          <w:tab w:val="left" w:pos="7425"/>
        </w:tabs>
        <w:spacing w:after="0" w:line="240" w:lineRule="auto"/>
        <w:ind w:left="1560" w:firstLine="3969"/>
        <w:rPr>
          <w:rFonts w:ascii="Times New Roman" w:hAnsi="Times New Roman" w:cs="Times New Roman"/>
          <w:bCs/>
          <w:sz w:val="24"/>
          <w:szCs w:val="24"/>
        </w:rPr>
      </w:pPr>
      <w:r w:rsidRPr="002C33D6">
        <w:rPr>
          <w:rFonts w:ascii="Times New Roman" w:hAnsi="Times New Roman" w:cs="Times New Roman"/>
          <w:bCs/>
          <w:sz w:val="24"/>
          <w:szCs w:val="24"/>
        </w:rPr>
        <w:t xml:space="preserve">от </w:t>
      </w:r>
      <w:r w:rsidR="001B39D6" w:rsidRPr="001B39D6">
        <w:rPr>
          <w:rFonts w:ascii="Times New Roman" w:hAnsi="Times New Roman" w:cs="Times New Roman"/>
          <w:bCs/>
          <w:sz w:val="24"/>
          <w:szCs w:val="24"/>
        </w:rPr>
        <w:t>12.12.2025 № 933</w:t>
      </w:r>
      <w:bookmarkStart w:id="0" w:name="_GoBack"/>
      <w:bookmarkEnd w:id="0"/>
    </w:p>
    <w:p w14:paraId="3F1B34E6" w14:textId="77777777" w:rsidR="00D61412" w:rsidRPr="002C33D6" w:rsidRDefault="00D61412" w:rsidP="002C33D6">
      <w:pPr>
        <w:pStyle w:val="ConsPlusNormal"/>
        <w:jc w:val="center"/>
        <w:rPr>
          <w:rFonts w:ascii="Times New Roman" w:hAnsi="Times New Roman" w:cs="Times New Roman"/>
          <w:sz w:val="24"/>
          <w:szCs w:val="24"/>
        </w:rPr>
      </w:pPr>
    </w:p>
    <w:p w14:paraId="5345E895" w14:textId="77777777" w:rsidR="00CB589E" w:rsidRDefault="00CB589E" w:rsidP="002C33D6">
      <w:pPr>
        <w:pStyle w:val="ConsPlusNormal"/>
        <w:jc w:val="center"/>
        <w:rPr>
          <w:rFonts w:ascii="Times New Roman" w:hAnsi="Times New Roman" w:cs="Times New Roman"/>
          <w:sz w:val="24"/>
          <w:szCs w:val="24"/>
        </w:rPr>
      </w:pPr>
    </w:p>
    <w:p w14:paraId="752A35A7" w14:textId="77777777" w:rsidR="00CB589E" w:rsidRDefault="00CB589E" w:rsidP="002C33D6">
      <w:pPr>
        <w:pStyle w:val="ConsPlusNormal"/>
        <w:jc w:val="center"/>
        <w:rPr>
          <w:rFonts w:ascii="Times New Roman" w:hAnsi="Times New Roman" w:cs="Times New Roman"/>
          <w:sz w:val="28"/>
          <w:szCs w:val="28"/>
        </w:rPr>
      </w:pPr>
    </w:p>
    <w:p w14:paraId="1ED8B043" w14:textId="77777777" w:rsidR="00E36EC5" w:rsidRDefault="00E36EC5" w:rsidP="002C33D6">
      <w:pPr>
        <w:pStyle w:val="ConsPlusNormal"/>
        <w:jc w:val="center"/>
        <w:rPr>
          <w:rFonts w:ascii="Times New Roman" w:hAnsi="Times New Roman" w:cs="Times New Roman"/>
          <w:sz w:val="28"/>
          <w:szCs w:val="28"/>
        </w:rPr>
      </w:pPr>
    </w:p>
    <w:p w14:paraId="79EEB18F" w14:textId="77777777" w:rsidR="00E36EC5" w:rsidRDefault="00E36EC5" w:rsidP="002C33D6">
      <w:pPr>
        <w:pStyle w:val="ConsPlusNormal"/>
        <w:jc w:val="center"/>
        <w:rPr>
          <w:rFonts w:ascii="Times New Roman" w:hAnsi="Times New Roman" w:cs="Times New Roman"/>
          <w:sz w:val="28"/>
          <w:szCs w:val="28"/>
        </w:rPr>
      </w:pPr>
    </w:p>
    <w:p w14:paraId="0680C710" w14:textId="77777777" w:rsidR="00CB589E" w:rsidRPr="00CB589E" w:rsidRDefault="008953B6"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Административный регламент</w:t>
      </w:r>
    </w:p>
    <w:p w14:paraId="086E5FE7" w14:textId="4EB12D23" w:rsidR="006C0CA8" w:rsidRPr="00CB589E" w:rsidRDefault="008953B6"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 xml:space="preserve"> предоставления муниципальной услуги «Выдача согласия на обмен жилыми помещениями, предоставленными по</w:t>
      </w:r>
      <w:r w:rsidR="00CB589E">
        <w:rPr>
          <w:rFonts w:ascii="Times New Roman" w:hAnsi="Times New Roman" w:cs="Times New Roman"/>
          <w:sz w:val="28"/>
          <w:szCs w:val="28"/>
        </w:rPr>
        <w:t xml:space="preserve"> </w:t>
      </w:r>
      <w:r w:rsidRPr="00CB589E">
        <w:rPr>
          <w:rFonts w:ascii="Times New Roman" w:hAnsi="Times New Roman" w:cs="Times New Roman"/>
          <w:sz w:val="28"/>
          <w:szCs w:val="28"/>
        </w:rPr>
        <w:t xml:space="preserve">договорами социального найма» </w:t>
      </w:r>
    </w:p>
    <w:p w14:paraId="5259741E" w14:textId="77777777" w:rsidR="00D61412" w:rsidRPr="00CB589E" w:rsidRDefault="00D61412" w:rsidP="00EA4034">
      <w:pPr>
        <w:pStyle w:val="ConsPlusNormal"/>
        <w:jc w:val="center"/>
        <w:rPr>
          <w:rFonts w:ascii="Times New Roman" w:hAnsi="Times New Roman" w:cs="Times New Roman"/>
          <w:sz w:val="28"/>
          <w:szCs w:val="28"/>
        </w:rPr>
      </w:pPr>
      <w:bookmarkStart w:id="1" w:name="P38"/>
      <w:bookmarkEnd w:id="1"/>
    </w:p>
    <w:p w14:paraId="4CC89251" w14:textId="10DAF557" w:rsidR="00D61412" w:rsidRPr="00CB589E" w:rsidRDefault="00D61412" w:rsidP="00EA4034">
      <w:pPr>
        <w:pStyle w:val="ConsPlusNormal"/>
        <w:jc w:val="center"/>
        <w:outlineLvl w:val="1"/>
        <w:rPr>
          <w:rFonts w:ascii="Times New Roman" w:hAnsi="Times New Roman" w:cs="Times New Roman"/>
          <w:sz w:val="28"/>
          <w:szCs w:val="28"/>
        </w:rPr>
      </w:pPr>
      <w:r w:rsidRPr="00CB589E">
        <w:rPr>
          <w:rFonts w:ascii="Times New Roman" w:hAnsi="Times New Roman" w:cs="Times New Roman"/>
          <w:sz w:val="28"/>
          <w:szCs w:val="28"/>
        </w:rPr>
        <w:t>1. О</w:t>
      </w:r>
      <w:r w:rsidR="00C07770" w:rsidRPr="00CB589E">
        <w:rPr>
          <w:rFonts w:ascii="Times New Roman" w:hAnsi="Times New Roman" w:cs="Times New Roman"/>
          <w:sz w:val="28"/>
          <w:szCs w:val="28"/>
        </w:rPr>
        <w:t>бщие положения</w:t>
      </w:r>
    </w:p>
    <w:p w14:paraId="45A20B16" w14:textId="77777777" w:rsidR="00D61412" w:rsidRPr="00CB589E" w:rsidRDefault="00D61412" w:rsidP="00EA4034">
      <w:pPr>
        <w:pStyle w:val="ConsPlusNormal"/>
        <w:jc w:val="center"/>
        <w:rPr>
          <w:rFonts w:ascii="Times New Roman" w:hAnsi="Times New Roman" w:cs="Times New Roman"/>
          <w:sz w:val="28"/>
          <w:szCs w:val="28"/>
        </w:rPr>
      </w:pPr>
    </w:p>
    <w:p w14:paraId="749026C7"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1.1. Предмет регулирования административного регламента</w:t>
      </w:r>
    </w:p>
    <w:p w14:paraId="592C8DB0" w14:textId="77777777" w:rsidR="00D61412" w:rsidRPr="00CB589E" w:rsidRDefault="00D61412" w:rsidP="00EA4034">
      <w:pPr>
        <w:pStyle w:val="ConsPlusNormal"/>
        <w:jc w:val="center"/>
        <w:rPr>
          <w:rFonts w:ascii="Times New Roman" w:hAnsi="Times New Roman" w:cs="Times New Roman"/>
          <w:sz w:val="28"/>
          <w:szCs w:val="28"/>
        </w:rPr>
      </w:pPr>
    </w:p>
    <w:p w14:paraId="1D447A46" w14:textId="77D57020" w:rsidR="00D61412" w:rsidRPr="00CB589E" w:rsidRDefault="00364D6D"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1.1.1. </w:t>
      </w:r>
      <w:r w:rsidR="00D61412" w:rsidRPr="00CB589E">
        <w:rPr>
          <w:rFonts w:ascii="Times New Roman" w:hAnsi="Times New Roman" w:cs="Times New Roman"/>
          <w:sz w:val="28"/>
          <w:szCs w:val="28"/>
        </w:rPr>
        <w:t>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w:t>
      </w:r>
      <w:r w:rsidR="0062397A" w:rsidRPr="00CB589E">
        <w:rPr>
          <w:rFonts w:ascii="Times New Roman" w:hAnsi="Times New Roman" w:cs="Times New Roman"/>
          <w:sz w:val="28"/>
          <w:szCs w:val="28"/>
        </w:rPr>
        <w:t>Выдача согласия на обмен жилыми помещениями, предоставленными по договорам социального найма</w:t>
      </w:r>
      <w:r w:rsidR="00D61412" w:rsidRPr="00CB589E">
        <w:rPr>
          <w:rFonts w:ascii="Times New Roman" w:hAnsi="Times New Roman" w:cs="Times New Roman"/>
          <w:sz w:val="28"/>
          <w:szCs w:val="28"/>
        </w:rPr>
        <w:t>».</w:t>
      </w:r>
    </w:p>
    <w:p w14:paraId="2C9F4113" w14:textId="77777777" w:rsidR="001C4935" w:rsidRDefault="001C4935" w:rsidP="00EA4034">
      <w:pPr>
        <w:pStyle w:val="ConsPlusNormal"/>
        <w:jc w:val="center"/>
        <w:outlineLvl w:val="2"/>
        <w:rPr>
          <w:rFonts w:ascii="Times New Roman" w:hAnsi="Times New Roman" w:cs="Times New Roman"/>
          <w:sz w:val="28"/>
          <w:szCs w:val="28"/>
        </w:rPr>
      </w:pPr>
    </w:p>
    <w:p w14:paraId="7249F32F"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1.2. Круг заявителей</w:t>
      </w:r>
    </w:p>
    <w:p w14:paraId="1A0345C4" w14:textId="77777777" w:rsidR="00D61412" w:rsidRPr="00CB589E" w:rsidRDefault="00D61412" w:rsidP="00EA4034">
      <w:pPr>
        <w:pStyle w:val="ConsPlusNormal"/>
        <w:jc w:val="center"/>
        <w:rPr>
          <w:rFonts w:ascii="Times New Roman" w:hAnsi="Times New Roman" w:cs="Times New Roman"/>
          <w:sz w:val="28"/>
          <w:szCs w:val="28"/>
        </w:rPr>
      </w:pPr>
    </w:p>
    <w:p w14:paraId="0A983511" w14:textId="03488EE0" w:rsidR="00AE4882" w:rsidRPr="00CB589E" w:rsidRDefault="00D61412" w:rsidP="00EA4034">
      <w:pPr>
        <w:pStyle w:val="ConsPlusNormal"/>
        <w:ind w:firstLine="539"/>
        <w:jc w:val="both"/>
        <w:rPr>
          <w:rFonts w:ascii="Times New Roman" w:hAnsi="Times New Roman" w:cs="Times New Roman"/>
          <w:sz w:val="28"/>
          <w:szCs w:val="28"/>
        </w:rPr>
      </w:pPr>
      <w:r w:rsidRPr="00CB589E">
        <w:rPr>
          <w:rFonts w:ascii="Times New Roman" w:hAnsi="Times New Roman" w:cs="Times New Roman"/>
          <w:sz w:val="28"/>
          <w:szCs w:val="28"/>
        </w:rPr>
        <w:t xml:space="preserve">1.2.1. Заявителями являются </w:t>
      </w:r>
      <w:r w:rsidR="00AE4882" w:rsidRPr="00CB589E">
        <w:rPr>
          <w:rFonts w:ascii="Times New Roman" w:hAnsi="Times New Roman" w:cs="Times New Roman"/>
          <w:sz w:val="28"/>
          <w:szCs w:val="28"/>
        </w:rPr>
        <w:t>наниматели жилых помещений</w:t>
      </w:r>
      <w:r w:rsidR="007A6D2E" w:rsidRPr="00CB589E">
        <w:rPr>
          <w:rFonts w:ascii="Times New Roman" w:hAnsi="Times New Roman" w:cs="Times New Roman"/>
          <w:sz w:val="28"/>
          <w:szCs w:val="28"/>
        </w:rPr>
        <w:t xml:space="preserve">, расположенных на территории муниципального </w:t>
      </w:r>
      <w:r w:rsidR="001C4935">
        <w:rPr>
          <w:rFonts w:ascii="Times New Roman" w:hAnsi="Times New Roman" w:cs="Times New Roman"/>
          <w:sz w:val="28"/>
          <w:szCs w:val="28"/>
        </w:rPr>
        <w:t>района П</w:t>
      </w:r>
      <w:r w:rsidR="002A0342">
        <w:rPr>
          <w:rFonts w:ascii="Times New Roman" w:hAnsi="Times New Roman" w:cs="Times New Roman"/>
          <w:sz w:val="28"/>
          <w:szCs w:val="28"/>
        </w:rPr>
        <w:t xml:space="preserve">охвистневский </w:t>
      </w:r>
      <w:r w:rsidR="001C4935">
        <w:rPr>
          <w:rFonts w:ascii="Times New Roman" w:hAnsi="Times New Roman" w:cs="Times New Roman"/>
          <w:sz w:val="28"/>
          <w:szCs w:val="28"/>
        </w:rPr>
        <w:t>Самарской области</w:t>
      </w:r>
      <w:r w:rsidR="007A6D2E" w:rsidRPr="00CB589E">
        <w:rPr>
          <w:rFonts w:ascii="Times New Roman" w:hAnsi="Times New Roman" w:cs="Times New Roman"/>
          <w:sz w:val="28"/>
          <w:szCs w:val="28"/>
        </w:rPr>
        <w:t>,</w:t>
      </w:r>
      <w:r w:rsidR="00AE4882" w:rsidRPr="00CB589E">
        <w:rPr>
          <w:rFonts w:ascii="Times New Roman" w:hAnsi="Times New Roman" w:cs="Times New Roman"/>
          <w:sz w:val="28"/>
          <w:szCs w:val="28"/>
        </w:rPr>
        <w:t xml:space="preserve"> по договору социального найма, желающие совершить обмен </w:t>
      </w:r>
      <w:r w:rsidR="007C340C" w:rsidRPr="00CB589E">
        <w:rPr>
          <w:rFonts w:ascii="Times New Roman" w:hAnsi="Times New Roman" w:cs="Times New Roman"/>
          <w:sz w:val="28"/>
          <w:szCs w:val="28"/>
        </w:rPr>
        <w:t>занимаемого ими жилого помещения на жилое помещение, предоставленное по договору социального найма другому нанимателю</w:t>
      </w:r>
      <w:r w:rsidR="007A6D2E" w:rsidRPr="00CB589E">
        <w:rPr>
          <w:rFonts w:ascii="Times New Roman" w:hAnsi="Times New Roman" w:cs="Times New Roman"/>
          <w:sz w:val="28"/>
          <w:szCs w:val="28"/>
        </w:rPr>
        <w:t>.</w:t>
      </w:r>
    </w:p>
    <w:p w14:paraId="0C387DE2"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(далее - представители).</w:t>
      </w:r>
    </w:p>
    <w:p w14:paraId="6E41FD1F" w14:textId="77777777" w:rsidR="00D61412" w:rsidRPr="00CB589E" w:rsidRDefault="00D61412" w:rsidP="00EA4034">
      <w:pPr>
        <w:pStyle w:val="ConsPlusNormal"/>
        <w:jc w:val="both"/>
        <w:rPr>
          <w:rFonts w:ascii="Times New Roman" w:hAnsi="Times New Roman" w:cs="Times New Roman"/>
          <w:sz w:val="28"/>
          <w:szCs w:val="28"/>
        </w:rPr>
      </w:pPr>
    </w:p>
    <w:p w14:paraId="74988D0A"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 xml:space="preserve">1.3. Требования к порядку информирования о </w:t>
      </w:r>
    </w:p>
    <w:p w14:paraId="1B679F5D"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предоставлени</w:t>
      </w:r>
      <w:r w:rsidR="00CA6838" w:rsidRPr="00CB589E">
        <w:rPr>
          <w:rFonts w:ascii="Times New Roman" w:hAnsi="Times New Roman" w:cs="Times New Roman"/>
          <w:sz w:val="28"/>
          <w:szCs w:val="28"/>
        </w:rPr>
        <w:t>и</w:t>
      </w:r>
      <w:r w:rsidRPr="00CB589E">
        <w:rPr>
          <w:rFonts w:ascii="Times New Roman" w:hAnsi="Times New Roman" w:cs="Times New Roman"/>
          <w:sz w:val="28"/>
          <w:szCs w:val="28"/>
        </w:rPr>
        <w:t xml:space="preserve"> муниципальной услуги</w:t>
      </w:r>
    </w:p>
    <w:p w14:paraId="71596775" w14:textId="77777777" w:rsidR="00D61412" w:rsidRPr="00CB589E" w:rsidRDefault="00D61412" w:rsidP="00EA4034">
      <w:pPr>
        <w:pStyle w:val="ConsPlusNormal"/>
        <w:jc w:val="center"/>
        <w:rPr>
          <w:rFonts w:ascii="Times New Roman" w:hAnsi="Times New Roman" w:cs="Times New Roman"/>
          <w:sz w:val="28"/>
          <w:szCs w:val="28"/>
        </w:rPr>
      </w:pPr>
    </w:p>
    <w:p w14:paraId="0DE2E7F2"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bookmarkStart w:id="2" w:name="P56"/>
      <w:bookmarkEnd w:id="2"/>
      <w:r w:rsidRPr="00CB589E">
        <w:rPr>
          <w:rFonts w:ascii="Times New Roman" w:hAnsi="Times New Roman" w:cs="Times New Roman"/>
          <w:sz w:val="28"/>
          <w:szCs w:val="28"/>
        </w:rPr>
        <w:t>1.3.1. Справочная информация:</w:t>
      </w:r>
    </w:p>
    <w:p w14:paraId="5B1DA90D" w14:textId="1FCC9A23" w:rsidR="00675322" w:rsidRPr="00CB589E" w:rsidRDefault="00675322" w:rsidP="00EA4034">
      <w:pPr>
        <w:pStyle w:val="ConsPlusNormal"/>
        <w:ind w:firstLine="540"/>
        <w:jc w:val="both"/>
        <w:rPr>
          <w:rFonts w:ascii="Times New Roman" w:hAnsi="Times New Roman" w:cs="Times New Roman"/>
          <w:color w:val="000000" w:themeColor="text1"/>
          <w:sz w:val="28"/>
          <w:szCs w:val="28"/>
        </w:rPr>
      </w:pPr>
      <w:r w:rsidRPr="00CB589E">
        <w:rPr>
          <w:rFonts w:ascii="Times New Roman" w:hAnsi="Times New Roman" w:cs="Times New Roman"/>
          <w:color w:val="000000" w:themeColor="text1"/>
          <w:sz w:val="28"/>
          <w:szCs w:val="28"/>
        </w:rPr>
        <w:t xml:space="preserve">Адрес места нахождения: </w:t>
      </w:r>
      <w:r w:rsidR="001C4935">
        <w:rPr>
          <w:rFonts w:ascii="Times New Roman" w:hAnsi="Times New Roman" w:cs="Times New Roman"/>
          <w:sz w:val="28"/>
          <w:szCs w:val="28"/>
        </w:rPr>
        <w:t>А</w:t>
      </w:r>
      <w:r w:rsidR="001C4935" w:rsidRPr="005453A3">
        <w:rPr>
          <w:rFonts w:ascii="Times New Roman" w:hAnsi="Times New Roman" w:cs="Times New Roman"/>
          <w:color w:val="000000"/>
          <w:sz w:val="28"/>
          <w:szCs w:val="28"/>
        </w:rPr>
        <w:t>дминистраци</w:t>
      </w:r>
      <w:r w:rsidR="001C4935">
        <w:rPr>
          <w:rFonts w:ascii="Times New Roman" w:hAnsi="Times New Roman" w:cs="Times New Roman"/>
          <w:color w:val="000000"/>
          <w:sz w:val="28"/>
          <w:szCs w:val="28"/>
        </w:rPr>
        <w:t>я</w:t>
      </w:r>
      <w:r w:rsidR="001C4935" w:rsidRPr="005453A3">
        <w:rPr>
          <w:rFonts w:ascii="Times New Roman" w:hAnsi="Times New Roman" w:cs="Times New Roman"/>
          <w:color w:val="000000"/>
          <w:sz w:val="28"/>
          <w:szCs w:val="28"/>
        </w:rPr>
        <w:t xml:space="preserve"> муниципального района </w:t>
      </w:r>
      <w:r w:rsidR="001C4935">
        <w:rPr>
          <w:rFonts w:ascii="Times New Roman" w:hAnsi="Times New Roman" w:cs="Times New Roman"/>
          <w:color w:val="000000"/>
          <w:sz w:val="28"/>
          <w:szCs w:val="28"/>
        </w:rPr>
        <w:t>П</w:t>
      </w:r>
      <w:r w:rsidR="002A0342">
        <w:rPr>
          <w:rFonts w:ascii="Times New Roman" w:hAnsi="Times New Roman" w:cs="Times New Roman"/>
          <w:color w:val="000000"/>
          <w:sz w:val="28"/>
          <w:szCs w:val="28"/>
        </w:rPr>
        <w:t>охвистневский</w:t>
      </w:r>
      <w:r w:rsidR="001C4935" w:rsidRPr="005453A3">
        <w:rPr>
          <w:rFonts w:ascii="Times New Roman" w:hAnsi="Times New Roman" w:cs="Times New Roman"/>
          <w:color w:val="000000"/>
          <w:sz w:val="28"/>
          <w:szCs w:val="28"/>
        </w:rPr>
        <w:t xml:space="preserve"> Самарской области</w:t>
      </w:r>
      <w:r w:rsidR="001C4935">
        <w:rPr>
          <w:rFonts w:ascii="Times New Roman" w:hAnsi="Times New Roman" w:cs="Times New Roman"/>
          <w:color w:val="000000"/>
          <w:sz w:val="28"/>
          <w:szCs w:val="28"/>
        </w:rPr>
        <w:t xml:space="preserve"> </w:t>
      </w:r>
      <w:r w:rsidR="001C4935" w:rsidRPr="005453A3">
        <w:rPr>
          <w:rFonts w:ascii="Times New Roman" w:hAnsi="Times New Roman" w:cs="Times New Roman"/>
          <w:sz w:val="28"/>
          <w:szCs w:val="28"/>
        </w:rPr>
        <w:t xml:space="preserve">(далее – </w:t>
      </w:r>
      <w:r w:rsidR="001C4935">
        <w:rPr>
          <w:rFonts w:ascii="Times New Roman" w:hAnsi="Times New Roman" w:cs="Times New Roman"/>
          <w:sz w:val="28"/>
          <w:szCs w:val="28"/>
        </w:rPr>
        <w:t>Администрация</w:t>
      </w:r>
      <w:r w:rsidR="001C4935" w:rsidRPr="005453A3">
        <w:rPr>
          <w:rFonts w:ascii="Times New Roman" w:hAnsi="Times New Roman" w:cs="Times New Roman"/>
          <w:sz w:val="28"/>
          <w:szCs w:val="28"/>
        </w:rPr>
        <w:t xml:space="preserve">) </w:t>
      </w:r>
      <w:r w:rsidR="001C4935">
        <w:rPr>
          <w:rFonts w:ascii="Times New Roman" w:hAnsi="Times New Roman" w:cs="Times New Roman"/>
          <w:color w:val="000000"/>
          <w:sz w:val="28"/>
          <w:szCs w:val="28"/>
        </w:rPr>
        <w:t>в лице</w:t>
      </w:r>
      <w:r w:rsidR="001C4935" w:rsidRPr="005453A3">
        <w:rPr>
          <w:rFonts w:ascii="Times New Roman" w:hAnsi="Times New Roman" w:cs="Times New Roman"/>
          <w:sz w:val="28"/>
          <w:szCs w:val="28"/>
          <w:lang w:eastAsia="ar-SA"/>
        </w:rPr>
        <w:t xml:space="preserve"> уполномоченн</w:t>
      </w:r>
      <w:r w:rsidR="001C4935">
        <w:rPr>
          <w:rFonts w:ascii="Times New Roman" w:hAnsi="Times New Roman" w:cs="Times New Roman"/>
          <w:sz w:val="28"/>
          <w:szCs w:val="28"/>
          <w:lang w:eastAsia="ar-SA"/>
        </w:rPr>
        <w:t>ого</w:t>
      </w:r>
      <w:r w:rsidR="001C4935" w:rsidRPr="005453A3">
        <w:rPr>
          <w:rFonts w:ascii="Times New Roman" w:hAnsi="Times New Roman" w:cs="Times New Roman"/>
          <w:sz w:val="28"/>
          <w:szCs w:val="28"/>
          <w:lang w:eastAsia="ar-SA"/>
        </w:rPr>
        <w:t xml:space="preserve"> орган</w:t>
      </w:r>
      <w:r w:rsidR="001C4935">
        <w:rPr>
          <w:rFonts w:ascii="Times New Roman" w:hAnsi="Times New Roman" w:cs="Times New Roman"/>
          <w:sz w:val="28"/>
          <w:szCs w:val="28"/>
          <w:lang w:eastAsia="ar-SA"/>
        </w:rPr>
        <w:t>а</w:t>
      </w:r>
      <w:r w:rsidR="001C4935" w:rsidRPr="005453A3">
        <w:rPr>
          <w:rFonts w:ascii="Times New Roman" w:hAnsi="Times New Roman" w:cs="Times New Roman"/>
          <w:sz w:val="28"/>
          <w:szCs w:val="28"/>
          <w:lang w:eastAsia="ar-SA"/>
        </w:rPr>
        <w:t xml:space="preserve"> - </w:t>
      </w:r>
      <w:r w:rsidR="001C4935" w:rsidRPr="005453A3">
        <w:rPr>
          <w:rFonts w:ascii="Times New Roman" w:hAnsi="Times New Roman" w:cs="Times New Roman"/>
          <w:color w:val="000000"/>
          <w:sz w:val="28"/>
          <w:szCs w:val="28"/>
        </w:rPr>
        <w:t>«Комитет по управ</w:t>
      </w:r>
      <w:r w:rsidR="002A0342">
        <w:rPr>
          <w:rFonts w:ascii="Times New Roman" w:hAnsi="Times New Roman" w:cs="Times New Roman"/>
          <w:color w:val="000000"/>
          <w:sz w:val="28"/>
          <w:szCs w:val="28"/>
        </w:rPr>
        <w:t>лению муниципальным имуществом А</w:t>
      </w:r>
      <w:r w:rsidR="001C4935" w:rsidRPr="005453A3">
        <w:rPr>
          <w:rFonts w:ascii="Times New Roman" w:hAnsi="Times New Roman" w:cs="Times New Roman"/>
          <w:color w:val="000000"/>
          <w:sz w:val="28"/>
          <w:szCs w:val="28"/>
        </w:rPr>
        <w:t xml:space="preserve">дминистрации муниципального района </w:t>
      </w:r>
      <w:r w:rsidR="001C4935">
        <w:rPr>
          <w:rFonts w:ascii="Times New Roman" w:hAnsi="Times New Roman" w:cs="Times New Roman"/>
          <w:color w:val="000000"/>
          <w:sz w:val="28"/>
          <w:szCs w:val="28"/>
        </w:rPr>
        <w:t>П</w:t>
      </w:r>
      <w:r w:rsidR="002A0342">
        <w:rPr>
          <w:rFonts w:ascii="Times New Roman" w:hAnsi="Times New Roman" w:cs="Times New Roman"/>
          <w:color w:val="000000"/>
          <w:sz w:val="28"/>
          <w:szCs w:val="28"/>
        </w:rPr>
        <w:t xml:space="preserve">охвистневский </w:t>
      </w:r>
      <w:r w:rsidR="001C4935" w:rsidRPr="005453A3">
        <w:rPr>
          <w:rFonts w:ascii="Times New Roman" w:hAnsi="Times New Roman" w:cs="Times New Roman"/>
          <w:color w:val="000000"/>
          <w:sz w:val="28"/>
          <w:szCs w:val="28"/>
        </w:rPr>
        <w:t>Самарской области»</w:t>
      </w:r>
      <w:r w:rsidR="001C4935">
        <w:rPr>
          <w:rFonts w:ascii="Times New Roman" w:hAnsi="Times New Roman" w:cs="Times New Roman"/>
          <w:color w:val="000000"/>
          <w:sz w:val="28"/>
          <w:szCs w:val="28"/>
        </w:rPr>
        <w:t xml:space="preserve"> </w:t>
      </w:r>
      <w:r w:rsidR="001C4935" w:rsidRPr="005453A3">
        <w:rPr>
          <w:rFonts w:ascii="Times New Roman" w:hAnsi="Times New Roman" w:cs="Times New Roman"/>
          <w:sz w:val="28"/>
          <w:szCs w:val="28"/>
        </w:rPr>
        <w:t xml:space="preserve">(далее – </w:t>
      </w:r>
      <w:r w:rsidR="001C4935">
        <w:rPr>
          <w:rFonts w:ascii="Times New Roman" w:hAnsi="Times New Roman" w:cs="Times New Roman"/>
          <w:sz w:val="28"/>
          <w:szCs w:val="28"/>
        </w:rPr>
        <w:t>Комитет</w:t>
      </w:r>
      <w:r w:rsidR="001C4935" w:rsidRPr="005453A3">
        <w:rPr>
          <w:rFonts w:ascii="Times New Roman" w:hAnsi="Times New Roman" w:cs="Times New Roman"/>
          <w:sz w:val="28"/>
          <w:szCs w:val="28"/>
        </w:rPr>
        <w:t>)</w:t>
      </w:r>
      <w:r w:rsidRPr="00CB589E">
        <w:rPr>
          <w:rFonts w:ascii="Times New Roman" w:hAnsi="Times New Roman" w:cs="Times New Roman"/>
          <w:color w:val="000000" w:themeColor="text1"/>
          <w:sz w:val="28"/>
          <w:szCs w:val="28"/>
        </w:rPr>
        <w:t>.</w:t>
      </w:r>
    </w:p>
    <w:p w14:paraId="1BEB38C2" w14:textId="09DBF8AB" w:rsidR="00675322" w:rsidRPr="00CB589E" w:rsidRDefault="00EA2504" w:rsidP="00EA4034">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Адрес, г</w:t>
      </w:r>
      <w:r w:rsidR="00675322" w:rsidRPr="00CB589E">
        <w:rPr>
          <w:rFonts w:ascii="Times New Roman" w:hAnsi="Times New Roman" w:cs="Times New Roman"/>
          <w:color w:val="000000" w:themeColor="text1"/>
          <w:sz w:val="28"/>
          <w:szCs w:val="28"/>
        </w:rPr>
        <w:t xml:space="preserve">рафик работы </w:t>
      </w:r>
      <w:r w:rsidR="001C4935">
        <w:rPr>
          <w:rFonts w:ascii="Times New Roman" w:hAnsi="Times New Roman" w:cs="Times New Roman"/>
          <w:color w:val="000000" w:themeColor="text1"/>
          <w:sz w:val="28"/>
          <w:szCs w:val="28"/>
        </w:rPr>
        <w:t>Комитета:</w:t>
      </w:r>
      <w:r w:rsidR="00675322" w:rsidRPr="00CB58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г.Похвистнево, ул.Ленинградская, д.9,каб№5, </w:t>
      </w:r>
      <w:r w:rsidR="00675322" w:rsidRPr="00CB589E">
        <w:rPr>
          <w:rFonts w:ascii="Times New Roman" w:hAnsi="Times New Roman" w:cs="Times New Roman"/>
          <w:color w:val="000000" w:themeColor="text1"/>
          <w:sz w:val="28"/>
          <w:szCs w:val="28"/>
        </w:rPr>
        <w:t xml:space="preserve">понедельник – </w:t>
      </w:r>
      <w:r w:rsidR="001C4935">
        <w:rPr>
          <w:rFonts w:ascii="Times New Roman" w:hAnsi="Times New Roman" w:cs="Times New Roman"/>
          <w:color w:val="000000" w:themeColor="text1"/>
          <w:sz w:val="28"/>
          <w:szCs w:val="28"/>
        </w:rPr>
        <w:t>пятница</w:t>
      </w:r>
      <w:r w:rsidR="00675322" w:rsidRPr="00CB589E">
        <w:rPr>
          <w:rFonts w:ascii="Times New Roman" w:hAnsi="Times New Roman" w:cs="Times New Roman"/>
          <w:color w:val="000000" w:themeColor="text1"/>
          <w:sz w:val="28"/>
          <w:szCs w:val="28"/>
        </w:rPr>
        <w:t xml:space="preserve"> с 0</w:t>
      </w:r>
      <w:r w:rsidR="002C33D6" w:rsidRPr="00CB589E">
        <w:rPr>
          <w:rFonts w:ascii="Times New Roman" w:hAnsi="Times New Roman" w:cs="Times New Roman"/>
          <w:color w:val="000000" w:themeColor="text1"/>
          <w:sz w:val="28"/>
          <w:szCs w:val="28"/>
        </w:rPr>
        <w:t>8:</w:t>
      </w:r>
      <w:r w:rsidR="001C4935">
        <w:rPr>
          <w:rFonts w:ascii="Times New Roman" w:hAnsi="Times New Roman" w:cs="Times New Roman"/>
          <w:color w:val="000000" w:themeColor="text1"/>
          <w:sz w:val="28"/>
          <w:szCs w:val="28"/>
        </w:rPr>
        <w:t>00</w:t>
      </w:r>
      <w:r w:rsidR="00675322" w:rsidRPr="00CB589E">
        <w:rPr>
          <w:rFonts w:ascii="Times New Roman" w:hAnsi="Times New Roman" w:cs="Times New Roman"/>
          <w:color w:val="000000" w:themeColor="text1"/>
          <w:sz w:val="28"/>
          <w:szCs w:val="28"/>
        </w:rPr>
        <w:t xml:space="preserve"> ч. до </w:t>
      </w:r>
      <w:r w:rsidR="001C4935">
        <w:rPr>
          <w:rFonts w:ascii="Times New Roman" w:hAnsi="Times New Roman" w:cs="Times New Roman"/>
          <w:color w:val="000000" w:themeColor="text1"/>
          <w:sz w:val="28"/>
          <w:szCs w:val="28"/>
        </w:rPr>
        <w:t>1</w:t>
      </w:r>
      <w:r w:rsidR="002A0342">
        <w:rPr>
          <w:rFonts w:ascii="Times New Roman" w:hAnsi="Times New Roman" w:cs="Times New Roman"/>
          <w:color w:val="000000" w:themeColor="text1"/>
          <w:sz w:val="28"/>
          <w:szCs w:val="28"/>
        </w:rPr>
        <w:t>7</w:t>
      </w:r>
      <w:r w:rsidR="00675322" w:rsidRPr="00CB589E">
        <w:rPr>
          <w:rFonts w:ascii="Times New Roman" w:hAnsi="Times New Roman" w:cs="Times New Roman"/>
          <w:color w:val="000000" w:themeColor="text1"/>
          <w:sz w:val="28"/>
          <w:szCs w:val="28"/>
        </w:rPr>
        <w:t>:</w:t>
      </w:r>
      <w:r w:rsidR="001C4935">
        <w:rPr>
          <w:rFonts w:ascii="Times New Roman" w:hAnsi="Times New Roman" w:cs="Times New Roman"/>
          <w:color w:val="000000" w:themeColor="text1"/>
          <w:sz w:val="28"/>
          <w:szCs w:val="28"/>
        </w:rPr>
        <w:t>00</w:t>
      </w:r>
      <w:r w:rsidR="00675322" w:rsidRPr="00CB589E">
        <w:rPr>
          <w:rFonts w:ascii="Times New Roman" w:hAnsi="Times New Roman" w:cs="Times New Roman"/>
          <w:color w:val="000000" w:themeColor="text1"/>
          <w:sz w:val="28"/>
          <w:szCs w:val="28"/>
        </w:rPr>
        <w:t xml:space="preserve"> ч.,  перерыв на обед с </w:t>
      </w:r>
      <w:r w:rsidR="00675322" w:rsidRPr="00CB589E">
        <w:rPr>
          <w:rFonts w:ascii="Times New Roman" w:hAnsi="Times New Roman" w:cs="Times New Roman"/>
          <w:color w:val="000000" w:themeColor="text1"/>
          <w:sz w:val="28"/>
          <w:szCs w:val="28"/>
        </w:rPr>
        <w:lastRenderedPageBreak/>
        <w:t>1</w:t>
      </w:r>
      <w:r w:rsidR="002A0342">
        <w:rPr>
          <w:rFonts w:ascii="Times New Roman" w:hAnsi="Times New Roman" w:cs="Times New Roman"/>
          <w:color w:val="000000" w:themeColor="text1"/>
          <w:sz w:val="28"/>
          <w:szCs w:val="28"/>
        </w:rPr>
        <w:t>2</w:t>
      </w:r>
      <w:r w:rsidR="00675322" w:rsidRPr="00CB589E">
        <w:rPr>
          <w:rFonts w:ascii="Times New Roman" w:hAnsi="Times New Roman" w:cs="Times New Roman"/>
          <w:color w:val="000000" w:themeColor="text1"/>
          <w:sz w:val="28"/>
          <w:szCs w:val="28"/>
        </w:rPr>
        <w:t>:00 ч. до 1</w:t>
      </w:r>
      <w:r w:rsidR="002A0342">
        <w:rPr>
          <w:rFonts w:ascii="Times New Roman" w:hAnsi="Times New Roman" w:cs="Times New Roman"/>
          <w:color w:val="000000" w:themeColor="text1"/>
          <w:sz w:val="28"/>
          <w:szCs w:val="28"/>
        </w:rPr>
        <w:t>3</w:t>
      </w:r>
      <w:r w:rsidR="00675322" w:rsidRPr="00CB589E">
        <w:rPr>
          <w:rFonts w:ascii="Times New Roman" w:hAnsi="Times New Roman" w:cs="Times New Roman"/>
          <w:color w:val="000000" w:themeColor="text1"/>
          <w:sz w:val="28"/>
          <w:szCs w:val="28"/>
        </w:rPr>
        <w:t>:00 ч.</w:t>
      </w:r>
    </w:p>
    <w:p w14:paraId="6067A825" w14:textId="0C7675E1" w:rsidR="001C4935" w:rsidRPr="00CB589E" w:rsidRDefault="002C33D6" w:rsidP="00EA4034">
      <w:pPr>
        <w:pStyle w:val="ConsPlusNormal"/>
        <w:ind w:firstLine="540"/>
        <w:jc w:val="both"/>
        <w:rPr>
          <w:rFonts w:ascii="Times New Roman" w:hAnsi="Times New Roman" w:cs="Times New Roman"/>
          <w:color w:val="000000" w:themeColor="text1"/>
          <w:sz w:val="28"/>
          <w:szCs w:val="28"/>
        </w:rPr>
      </w:pPr>
      <w:r w:rsidRPr="00CB589E">
        <w:rPr>
          <w:rFonts w:ascii="Times New Roman" w:hAnsi="Times New Roman" w:cs="Times New Roman"/>
          <w:color w:val="000000" w:themeColor="text1"/>
          <w:sz w:val="28"/>
          <w:szCs w:val="28"/>
        </w:rPr>
        <w:t xml:space="preserve">Справочные телефоны </w:t>
      </w:r>
      <w:r w:rsidR="001C4935">
        <w:rPr>
          <w:rFonts w:ascii="Times New Roman" w:hAnsi="Times New Roman" w:cs="Times New Roman"/>
          <w:color w:val="000000" w:themeColor="text1"/>
          <w:sz w:val="28"/>
          <w:szCs w:val="28"/>
        </w:rPr>
        <w:t>Комитета</w:t>
      </w:r>
      <w:r w:rsidRPr="00CB589E">
        <w:rPr>
          <w:rFonts w:ascii="Times New Roman" w:hAnsi="Times New Roman" w:cs="Times New Roman"/>
          <w:color w:val="000000" w:themeColor="text1"/>
          <w:sz w:val="28"/>
          <w:szCs w:val="28"/>
        </w:rPr>
        <w:t>: 8(</w:t>
      </w:r>
      <w:r w:rsidR="001C4935">
        <w:rPr>
          <w:rFonts w:ascii="Times New Roman" w:hAnsi="Times New Roman" w:cs="Times New Roman"/>
          <w:color w:val="000000" w:themeColor="text1"/>
          <w:sz w:val="28"/>
          <w:szCs w:val="28"/>
        </w:rPr>
        <w:t>846</w:t>
      </w:r>
      <w:r w:rsidR="002A0342">
        <w:rPr>
          <w:rFonts w:ascii="Times New Roman" w:hAnsi="Times New Roman" w:cs="Times New Roman"/>
          <w:color w:val="000000" w:themeColor="text1"/>
          <w:sz w:val="28"/>
          <w:szCs w:val="28"/>
        </w:rPr>
        <w:t>56</w:t>
      </w:r>
      <w:r w:rsidRPr="00CB589E">
        <w:rPr>
          <w:rFonts w:ascii="Times New Roman" w:hAnsi="Times New Roman" w:cs="Times New Roman"/>
          <w:color w:val="000000" w:themeColor="text1"/>
          <w:sz w:val="28"/>
          <w:szCs w:val="28"/>
        </w:rPr>
        <w:t>)</w:t>
      </w:r>
      <w:r w:rsidR="002A0342">
        <w:rPr>
          <w:rFonts w:ascii="Times New Roman" w:hAnsi="Times New Roman" w:cs="Times New Roman"/>
          <w:color w:val="000000" w:themeColor="text1"/>
          <w:sz w:val="28"/>
          <w:szCs w:val="28"/>
        </w:rPr>
        <w:t>22871</w:t>
      </w:r>
      <w:r w:rsidR="001C4935">
        <w:rPr>
          <w:rFonts w:ascii="Times New Roman" w:hAnsi="Times New Roman" w:cs="Times New Roman"/>
          <w:color w:val="000000" w:themeColor="text1"/>
          <w:sz w:val="28"/>
          <w:szCs w:val="28"/>
        </w:rPr>
        <w:t xml:space="preserve">, </w:t>
      </w:r>
      <w:r w:rsidR="001C4935" w:rsidRPr="00CB589E">
        <w:rPr>
          <w:rFonts w:ascii="Times New Roman" w:hAnsi="Times New Roman" w:cs="Times New Roman"/>
          <w:color w:val="000000" w:themeColor="text1"/>
          <w:sz w:val="28"/>
          <w:szCs w:val="28"/>
        </w:rPr>
        <w:t>8(</w:t>
      </w:r>
      <w:r w:rsidR="001C4935">
        <w:rPr>
          <w:rFonts w:ascii="Times New Roman" w:hAnsi="Times New Roman" w:cs="Times New Roman"/>
          <w:color w:val="000000" w:themeColor="text1"/>
          <w:sz w:val="28"/>
          <w:szCs w:val="28"/>
        </w:rPr>
        <w:t>846</w:t>
      </w:r>
      <w:r w:rsidR="002A0342">
        <w:rPr>
          <w:rFonts w:ascii="Times New Roman" w:hAnsi="Times New Roman" w:cs="Times New Roman"/>
          <w:color w:val="000000" w:themeColor="text1"/>
          <w:sz w:val="28"/>
          <w:szCs w:val="28"/>
        </w:rPr>
        <w:t>56</w:t>
      </w:r>
      <w:r w:rsidR="001C4935" w:rsidRPr="00CB589E">
        <w:rPr>
          <w:rFonts w:ascii="Times New Roman" w:hAnsi="Times New Roman" w:cs="Times New Roman"/>
          <w:color w:val="000000" w:themeColor="text1"/>
          <w:sz w:val="28"/>
          <w:szCs w:val="28"/>
        </w:rPr>
        <w:t>)</w:t>
      </w:r>
      <w:r w:rsidR="002A0342">
        <w:rPr>
          <w:rFonts w:ascii="Times New Roman" w:hAnsi="Times New Roman" w:cs="Times New Roman"/>
          <w:color w:val="000000" w:themeColor="text1"/>
          <w:sz w:val="28"/>
          <w:szCs w:val="28"/>
        </w:rPr>
        <w:t>21248</w:t>
      </w:r>
      <w:r w:rsidR="001C4935" w:rsidRPr="00CB589E">
        <w:rPr>
          <w:rFonts w:ascii="Times New Roman" w:hAnsi="Times New Roman" w:cs="Times New Roman"/>
          <w:color w:val="000000" w:themeColor="text1"/>
          <w:sz w:val="28"/>
          <w:szCs w:val="28"/>
        </w:rPr>
        <w:t>.</w:t>
      </w:r>
    </w:p>
    <w:p w14:paraId="29ED2692" w14:textId="35C43F9A" w:rsidR="00675322" w:rsidRPr="00CB589E" w:rsidRDefault="00675322" w:rsidP="00EA4034">
      <w:pPr>
        <w:pStyle w:val="ConsPlusNormal"/>
        <w:ind w:firstLine="540"/>
        <w:jc w:val="both"/>
        <w:rPr>
          <w:rFonts w:ascii="Times New Roman" w:hAnsi="Times New Roman" w:cs="Times New Roman"/>
          <w:color w:val="000000" w:themeColor="text1"/>
          <w:sz w:val="28"/>
          <w:szCs w:val="28"/>
        </w:rPr>
      </w:pPr>
    </w:p>
    <w:p w14:paraId="76CBC6E0" w14:textId="51A37121" w:rsidR="00675322" w:rsidRPr="002953AA" w:rsidRDefault="00675322" w:rsidP="00EA4034">
      <w:pPr>
        <w:shd w:val="clear" w:color="auto" w:fill="FFFFFF"/>
        <w:spacing w:line="240" w:lineRule="auto"/>
        <w:textAlignment w:val="top"/>
        <w:rPr>
          <w:rFonts w:ascii="Times New Roman" w:hAnsi="Times New Roman" w:cs="Times New Roman"/>
          <w:sz w:val="28"/>
          <w:szCs w:val="28"/>
        </w:rPr>
      </w:pPr>
      <w:r w:rsidRPr="00CB589E">
        <w:rPr>
          <w:rFonts w:ascii="Times New Roman" w:hAnsi="Times New Roman" w:cs="Times New Roman"/>
          <w:color w:val="000000" w:themeColor="text1"/>
          <w:sz w:val="28"/>
          <w:szCs w:val="28"/>
        </w:rPr>
        <w:t xml:space="preserve">Адрес официального сайта </w:t>
      </w:r>
      <w:r w:rsidR="001C4935">
        <w:rPr>
          <w:rFonts w:ascii="Times New Roman" w:hAnsi="Times New Roman" w:cs="Times New Roman"/>
          <w:color w:val="000000" w:themeColor="text1"/>
          <w:sz w:val="28"/>
          <w:szCs w:val="28"/>
        </w:rPr>
        <w:t>Администрации</w:t>
      </w:r>
      <w:r w:rsidRPr="002953AA">
        <w:rPr>
          <w:rFonts w:ascii="Times New Roman" w:hAnsi="Times New Roman" w:cs="Times New Roman"/>
          <w:sz w:val="28"/>
          <w:szCs w:val="28"/>
        </w:rPr>
        <w:t xml:space="preserve">: </w:t>
      </w:r>
      <w:hyperlink r:id="rId9" w:history="1">
        <w:r w:rsidR="002A0342" w:rsidRPr="00650808">
          <w:rPr>
            <w:rStyle w:val="a9"/>
            <w:rFonts w:ascii="Times New Roman" w:hAnsi="Times New Roman" w:cs="Times New Roman"/>
            <w:sz w:val="28"/>
            <w:szCs w:val="28"/>
          </w:rPr>
          <w:t>http://www.pohr.ru</w:t>
        </w:r>
      </w:hyperlink>
      <w:r w:rsidR="002A0342">
        <w:rPr>
          <w:rFonts w:ascii="Times New Roman" w:hAnsi="Times New Roman" w:cs="Times New Roman"/>
          <w:sz w:val="28"/>
          <w:szCs w:val="28"/>
        </w:rPr>
        <w:t xml:space="preserve"> </w:t>
      </w:r>
    </w:p>
    <w:p w14:paraId="029978B0" w14:textId="2BECBACD" w:rsidR="00675322" w:rsidRPr="00EA2504" w:rsidRDefault="00675322" w:rsidP="00EA4034">
      <w:pPr>
        <w:pStyle w:val="ConsPlusNormal"/>
        <w:ind w:firstLine="540"/>
        <w:jc w:val="both"/>
        <w:rPr>
          <w:rStyle w:val="a9"/>
          <w:rFonts w:ascii="Times New Roman" w:hAnsi="Times New Roman" w:cs="Times New Roman"/>
          <w:color w:val="auto"/>
          <w:sz w:val="28"/>
          <w:szCs w:val="28"/>
        </w:rPr>
      </w:pPr>
      <w:r w:rsidRPr="00CB589E">
        <w:rPr>
          <w:rFonts w:ascii="Times New Roman" w:hAnsi="Times New Roman" w:cs="Times New Roman"/>
          <w:color w:val="000000" w:themeColor="text1"/>
          <w:sz w:val="28"/>
          <w:szCs w:val="28"/>
        </w:rPr>
        <w:t xml:space="preserve">Адрес электронной почты </w:t>
      </w:r>
      <w:r w:rsidR="002953AA">
        <w:rPr>
          <w:rFonts w:ascii="Times New Roman" w:hAnsi="Times New Roman" w:cs="Times New Roman"/>
          <w:color w:val="000000" w:themeColor="text1"/>
          <w:sz w:val="28"/>
          <w:szCs w:val="28"/>
        </w:rPr>
        <w:t>Администрации</w:t>
      </w:r>
      <w:r w:rsidRPr="00CB589E">
        <w:rPr>
          <w:rFonts w:ascii="Times New Roman" w:hAnsi="Times New Roman" w:cs="Times New Roman"/>
          <w:color w:val="000000" w:themeColor="text1"/>
          <w:sz w:val="28"/>
          <w:szCs w:val="28"/>
        </w:rPr>
        <w:t xml:space="preserve">: </w:t>
      </w:r>
      <w:hyperlink r:id="rId10" w:history="1">
        <w:r w:rsidR="002A0342" w:rsidRPr="00650808">
          <w:rPr>
            <w:rStyle w:val="a9"/>
            <w:rFonts w:ascii="Times New Roman" w:hAnsi="Times New Roman" w:cs="Times New Roman"/>
            <w:sz w:val="28"/>
            <w:szCs w:val="28"/>
          </w:rPr>
          <w:t>adm.</w:t>
        </w:r>
        <w:r w:rsidR="002A0342" w:rsidRPr="00650808">
          <w:rPr>
            <w:rStyle w:val="a9"/>
            <w:rFonts w:ascii="Times New Roman" w:hAnsi="Times New Roman" w:cs="Times New Roman"/>
            <w:sz w:val="28"/>
            <w:szCs w:val="28"/>
            <w:lang w:val="en-US"/>
          </w:rPr>
          <w:t>pohr</w:t>
        </w:r>
        <w:r w:rsidR="002A0342" w:rsidRPr="00650808">
          <w:rPr>
            <w:rStyle w:val="a9"/>
            <w:rFonts w:ascii="Times New Roman" w:hAnsi="Times New Roman" w:cs="Times New Roman"/>
            <w:sz w:val="28"/>
            <w:szCs w:val="28"/>
          </w:rPr>
          <w:t>@yandex.ru</w:t>
        </w:r>
      </w:hyperlink>
    </w:p>
    <w:p w14:paraId="5B49977A" w14:textId="77777777" w:rsidR="002A0342" w:rsidRPr="00EA2504" w:rsidRDefault="002A0342" w:rsidP="00EA4034">
      <w:pPr>
        <w:pStyle w:val="ConsPlusNormal"/>
        <w:ind w:firstLine="540"/>
        <w:jc w:val="both"/>
        <w:rPr>
          <w:rFonts w:ascii="Times New Roman" w:hAnsi="Times New Roman" w:cs="Times New Roman"/>
          <w:sz w:val="28"/>
          <w:szCs w:val="28"/>
        </w:rPr>
      </w:pPr>
    </w:p>
    <w:p w14:paraId="4BCF79A3"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1.3.2. Информация по вопросам предоставления муниципальной услуги сообщается заявителям:</w:t>
      </w:r>
    </w:p>
    <w:p w14:paraId="717A2CD7" w14:textId="7E5B9654" w:rsidR="00E25C7E" w:rsidRPr="00CB589E" w:rsidRDefault="00E25C7E"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 при личном обращении в </w:t>
      </w:r>
      <w:r w:rsidR="002953AA">
        <w:rPr>
          <w:rFonts w:ascii="Times New Roman" w:hAnsi="Times New Roman" w:cs="Times New Roman"/>
          <w:sz w:val="28"/>
          <w:szCs w:val="28"/>
        </w:rPr>
        <w:t>Комитет</w:t>
      </w:r>
      <w:r w:rsidRPr="00CB589E">
        <w:rPr>
          <w:rFonts w:ascii="Times New Roman" w:hAnsi="Times New Roman" w:cs="Times New Roman"/>
          <w:sz w:val="28"/>
          <w:szCs w:val="28"/>
        </w:rPr>
        <w:t>;</w:t>
      </w:r>
    </w:p>
    <w:p w14:paraId="77173102" w14:textId="172A0B5D" w:rsidR="00D61412" w:rsidRPr="00CB589E" w:rsidRDefault="00D61412" w:rsidP="00EA4034">
      <w:pPr>
        <w:pStyle w:val="ConsPlusNormal"/>
        <w:shd w:val="clear" w:color="auto" w:fill="FFFFFF" w:themeFill="background1"/>
        <w:ind w:firstLine="540"/>
        <w:jc w:val="both"/>
        <w:rPr>
          <w:rFonts w:ascii="Times New Roman" w:hAnsi="Times New Roman" w:cs="Times New Roman"/>
          <w:color w:val="000000" w:themeColor="text1"/>
          <w:sz w:val="28"/>
          <w:szCs w:val="28"/>
        </w:rPr>
      </w:pPr>
      <w:r w:rsidRPr="00CB589E">
        <w:rPr>
          <w:rFonts w:ascii="Times New Roman" w:hAnsi="Times New Roman" w:cs="Times New Roman"/>
          <w:sz w:val="28"/>
          <w:szCs w:val="28"/>
        </w:rPr>
        <w:t>- при обращении с использованием средств телефонной связи;</w:t>
      </w:r>
    </w:p>
    <w:p w14:paraId="4FC01223" w14:textId="53562FFB"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 при письменном обращении в </w:t>
      </w:r>
      <w:r w:rsidR="002953AA">
        <w:rPr>
          <w:rFonts w:ascii="Times New Roman" w:hAnsi="Times New Roman" w:cs="Times New Roman"/>
          <w:sz w:val="28"/>
          <w:szCs w:val="28"/>
        </w:rPr>
        <w:t xml:space="preserve">Администрацию </w:t>
      </w:r>
      <w:r w:rsidRPr="00CB589E">
        <w:rPr>
          <w:rFonts w:ascii="Times New Roman" w:hAnsi="Times New Roman" w:cs="Times New Roman"/>
          <w:sz w:val="28"/>
          <w:szCs w:val="28"/>
        </w:rPr>
        <w:t>по почте либо в электронном виде;</w:t>
      </w:r>
    </w:p>
    <w:p w14:paraId="16849EA9"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посредством размещения сведений:</w:t>
      </w:r>
    </w:p>
    <w:p w14:paraId="78C779FB" w14:textId="6C6D39F0"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1) на официальном Интернет-сайте </w:t>
      </w:r>
      <w:r w:rsidR="002953AA">
        <w:rPr>
          <w:rFonts w:ascii="Times New Roman" w:hAnsi="Times New Roman" w:cs="Times New Roman"/>
          <w:sz w:val="28"/>
          <w:szCs w:val="28"/>
        </w:rPr>
        <w:t>Администрации</w:t>
      </w:r>
      <w:r w:rsidR="00C07770" w:rsidRPr="00CB589E">
        <w:rPr>
          <w:rFonts w:ascii="Times New Roman" w:hAnsi="Times New Roman" w:cs="Times New Roman"/>
          <w:sz w:val="28"/>
          <w:szCs w:val="28"/>
        </w:rPr>
        <w:t>:</w:t>
      </w:r>
      <w:r w:rsidR="00C07770" w:rsidRPr="00CB589E">
        <w:rPr>
          <w:rFonts w:ascii="Times New Roman" w:hAnsi="Times New Roman" w:cs="Times New Roman"/>
          <w:color w:val="000000" w:themeColor="text1"/>
          <w:sz w:val="28"/>
          <w:szCs w:val="28"/>
          <w:u w:val="single"/>
        </w:rPr>
        <w:t xml:space="preserve"> </w:t>
      </w:r>
      <w:hyperlink r:id="rId11" w:history="1">
        <w:r w:rsidR="002A0342" w:rsidRPr="00650808">
          <w:rPr>
            <w:rStyle w:val="a9"/>
            <w:rFonts w:ascii="Times New Roman" w:hAnsi="Times New Roman" w:cs="Times New Roman"/>
            <w:sz w:val="28"/>
            <w:szCs w:val="28"/>
          </w:rPr>
          <w:t>http://www.pohr.ru</w:t>
        </w:r>
      </w:hyperlink>
    </w:p>
    <w:p w14:paraId="701B474F" w14:textId="101C6D60" w:rsidR="00D61412" w:rsidRPr="00CB589E" w:rsidRDefault="00C07770"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2</w:t>
      </w:r>
      <w:r w:rsidR="00D61412" w:rsidRPr="00CB589E">
        <w:rPr>
          <w:rFonts w:ascii="Times New Roman" w:hAnsi="Times New Roman" w:cs="Times New Roman"/>
          <w:sz w:val="28"/>
          <w:szCs w:val="28"/>
        </w:rPr>
        <w:t>) на информационн</w:t>
      </w:r>
      <w:r w:rsidR="00E25C7E" w:rsidRPr="00CB589E">
        <w:rPr>
          <w:rFonts w:ascii="Times New Roman" w:hAnsi="Times New Roman" w:cs="Times New Roman"/>
          <w:sz w:val="28"/>
          <w:szCs w:val="28"/>
        </w:rPr>
        <w:t xml:space="preserve">ом стенде, расположенном в </w:t>
      </w:r>
      <w:r w:rsidR="002953AA">
        <w:rPr>
          <w:rFonts w:ascii="Times New Roman" w:hAnsi="Times New Roman" w:cs="Times New Roman"/>
          <w:sz w:val="28"/>
          <w:szCs w:val="28"/>
        </w:rPr>
        <w:t>Администрации</w:t>
      </w:r>
      <w:r w:rsidR="00E25C7E" w:rsidRPr="00CB589E">
        <w:rPr>
          <w:rFonts w:ascii="Times New Roman" w:hAnsi="Times New Roman" w:cs="Times New Roman"/>
          <w:sz w:val="28"/>
          <w:szCs w:val="28"/>
        </w:rPr>
        <w:t>.</w:t>
      </w:r>
    </w:p>
    <w:p w14:paraId="618B8D38" w14:textId="77777777" w:rsidR="005B0A9C" w:rsidRPr="00CB589E" w:rsidRDefault="005B0A9C" w:rsidP="00EA4034">
      <w:pPr>
        <w:pStyle w:val="ConsPlusNormal"/>
        <w:ind w:firstLine="540"/>
        <w:jc w:val="both"/>
        <w:rPr>
          <w:rFonts w:ascii="Times New Roman" w:hAnsi="Times New Roman" w:cs="Times New Roman"/>
          <w:sz w:val="28"/>
          <w:szCs w:val="28"/>
        </w:rPr>
      </w:pPr>
      <w:bookmarkStart w:id="3" w:name="P65"/>
      <w:bookmarkEnd w:id="3"/>
      <w:r w:rsidRPr="00CB589E">
        <w:rPr>
          <w:rFonts w:ascii="Times New Roman" w:hAnsi="Times New Roman" w:cs="Times New Roman"/>
          <w:sz w:val="28"/>
          <w:szCs w:val="28"/>
        </w:rPr>
        <w:t>1.3.3. Сведения о ходе предоставления муниципальной услуги сообщаются заявителям:</w:t>
      </w:r>
    </w:p>
    <w:p w14:paraId="41B5905C" w14:textId="0EF594D6" w:rsidR="005B0A9C" w:rsidRPr="00CB589E" w:rsidRDefault="005B0A9C"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 при личном обращении в </w:t>
      </w:r>
      <w:r w:rsidR="002953AA">
        <w:rPr>
          <w:rFonts w:ascii="Times New Roman" w:hAnsi="Times New Roman" w:cs="Times New Roman"/>
          <w:sz w:val="28"/>
          <w:szCs w:val="28"/>
        </w:rPr>
        <w:t xml:space="preserve">Комитет </w:t>
      </w:r>
      <w:r w:rsidRPr="00CB589E">
        <w:rPr>
          <w:rFonts w:ascii="Times New Roman" w:hAnsi="Times New Roman" w:cs="Times New Roman"/>
          <w:sz w:val="28"/>
          <w:szCs w:val="28"/>
        </w:rPr>
        <w:t>в момент обращения;</w:t>
      </w:r>
    </w:p>
    <w:p w14:paraId="6D6FEC4A" w14:textId="47332B06" w:rsidR="005B0A9C" w:rsidRPr="00CB589E" w:rsidRDefault="005B0A9C"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 при обращении в </w:t>
      </w:r>
      <w:r w:rsidR="00A97AC5">
        <w:rPr>
          <w:rFonts w:ascii="Times New Roman" w:hAnsi="Times New Roman" w:cs="Times New Roman"/>
          <w:sz w:val="28"/>
          <w:szCs w:val="28"/>
        </w:rPr>
        <w:t>Комитет</w:t>
      </w:r>
      <w:r w:rsidRPr="00CB589E">
        <w:rPr>
          <w:rFonts w:ascii="Times New Roman" w:hAnsi="Times New Roman" w:cs="Times New Roman"/>
          <w:sz w:val="28"/>
          <w:szCs w:val="28"/>
        </w:rPr>
        <w:t xml:space="preserve"> с использованием средств телефонной связи в момент обращения;</w:t>
      </w:r>
    </w:p>
    <w:p w14:paraId="79C8CF09" w14:textId="097E5508" w:rsidR="00004ECC" w:rsidRPr="00CB589E" w:rsidRDefault="005B0A9C"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 при письменном обращении в </w:t>
      </w:r>
      <w:r w:rsidR="00A97AC5">
        <w:rPr>
          <w:rFonts w:ascii="Times New Roman" w:hAnsi="Times New Roman" w:cs="Times New Roman"/>
          <w:sz w:val="28"/>
          <w:szCs w:val="28"/>
        </w:rPr>
        <w:t>Администрацию</w:t>
      </w:r>
      <w:r w:rsidRPr="00CB589E">
        <w:rPr>
          <w:rFonts w:ascii="Times New Roman" w:hAnsi="Times New Roman" w:cs="Times New Roman"/>
          <w:sz w:val="28"/>
          <w:szCs w:val="28"/>
        </w:rPr>
        <w:t xml:space="preserve"> путем направления ответов почтовым отправлением, посредством информационно-телекоммуникационных сетей общего пользования (по электронной почте, по факсу, а также в форме электронного документа) в адрес, указанный в обращении в срок предоставления муниципальной услуги, установленный подразделом 2.4 раздела 2 настоящего административного регламента.</w:t>
      </w:r>
    </w:p>
    <w:p w14:paraId="27BB8BB9"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1.3.4. Информирование проводится в форме:</w:t>
      </w:r>
    </w:p>
    <w:p w14:paraId="60EC10FF"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устного информирования;</w:t>
      </w:r>
    </w:p>
    <w:p w14:paraId="5B54E9D7"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письменного информирования.</w:t>
      </w:r>
    </w:p>
    <w:p w14:paraId="639BC9D3" w14:textId="7F9DE883"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1.3.4.1. Устное информирование осуществляется специалистами </w:t>
      </w:r>
      <w:r w:rsidR="00A97AC5">
        <w:rPr>
          <w:rFonts w:ascii="Times New Roman" w:hAnsi="Times New Roman" w:cs="Times New Roman"/>
          <w:sz w:val="28"/>
          <w:szCs w:val="28"/>
        </w:rPr>
        <w:t>Комитета</w:t>
      </w:r>
      <w:r w:rsidRPr="00CB589E">
        <w:rPr>
          <w:rFonts w:ascii="Times New Roman" w:hAnsi="Times New Roman" w:cs="Times New Roman"/>
          <w:sz w:val="28"/>
          <w:szCs w:val="28"/>
        </w:rPr>
        <w:t xml:space="preserve"> при обращении заявителей за информацией лично или по телефону.</w:t>
      </w:r>
    </w:p>
    <w:p w14:paraId="6A9A92FE"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14:paraId="47061754"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Устное информирование каждого заявителя осуществляется в течение времени, необходимого для его информирования.</w:t>
      </w:r>
    </w:p>
    <w:p w14:paraId="4FB9D16C" w14:textId="5EB41DC4"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1.3.4.2. При ответах на телефонные звонки специалисты </w:t>
      </w:r>
      <w:r w:rsidR="00A97AC5">
        <w:rPr>
          <w:rFonts w:ascii="Times New Roman" w:hAnsi="Times New Roman" w:cs="Times New Roman"/>
          <w:sz w:val="28"/>
          <w:szCs w:val="28"/>
        </w:rPr>
        <w:t>Комитета</w:t>
      </w:r>
      <w:r w:rsidRPr="00CB589E">
        <w:rPr>
          <w:rFonts w:ascii="Times New Roman" w:hAnsi="Times New Roman" w:cs="Times New Roman"/>
          <w:sz w:val="28"/>
          <w:szCs w:val="28"/>
        </w:rPr>
        <w:t xml:space="preserve"> подробно, в корректной форме информируют обратившихся заявителей по интересующим их вопросам. Ответ должен начинаться с информации о наименовании </w:t>
      </w:r>
      <w:r w:rsidR="00A97AC5">
        <w:rPr>
          <w:rFonts w:ascii="Times New Roman" w:hAnsi="Times New Roman" w:cs="Times New Roman"/>
          <w:sz w:val="28"/>
          <w:szCs w:val="28"/>
        </w:rPr>
        <w:t>уполномоченного органа,</w:t>
      </w:r>
      <w:r w:rsidRPr="00CB589E">
        <w:rPr>
          <w:rFonts w:ascii="Times New Roman" w:hAnsi="Times New Roman" w:cs="Times New Roman"/>
          <w:sz w:val="28"/>
          <w:szCs w:val="28"/>
        </w:rPr>
        <w:t xml:space="preserve"> в который обратился заявитель, фамилии, имени, отчестве</w:t>
      </w:r>
      <w:r w:rsidR="00C07770" w:rsidRPr="00CB589E">
        <w:rPr>
          <w:rFonts w:ascii="Times New Roman" w:hAnsi="Times New Roman" w:cs="Times New Roman"/>
          <w:sz w:val="28"/>
          <w:szCs w:val="28"/>
        </w:rPr>
        <w:t xml:space="preserve"> (при наличии)</w:t>
      </w:r>
      <w:r w:rsidRPr="00CB589E">
        <w:rPr>
          <w:rFonts w:ascii="Times New Roman" w:hAnsi="Times New Roman" w:cs="Times New Roman"/>
          <w:sz w:val="28"/>
          <w:szCs w:val="28"/>
        </w:rPr>
        <w:t xml:space="preserve"> и должности специалиста, принявшего телефонный звонок.</w:t>
      </w:r>
    </w:p>
    <w:p w14:paraId="26A40942" w14:textId="143699F8"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При устном обращении заявителя (по телефону) специалисты </w:t>
      </w:r>
      <w:r w:rsidR="00A97AC5">
        <w:rPr>
          <w:rFonts w:ascii="Times New Roman" w:hAnsi="Times New Roman" w:cs="Times New Roman"/>
          <w:sz w:val="28"/>
          <w:szCs w:val="28"/>
        </w:rPr>
        <w:t>Комитета</w:t>
      </w:r>
      <w:r w:rsidRPr="00CB589E">
        <w:rPr>
          <w:rFonts w:ascii="Times New Roman" w:hAnsi="Times New Roman" w:cs="Times New Roman"/>
          <w:sz w:val="28"/>
          <w:szCs w:val="28"/>
        </w:rPr>
        <w:t xml:space="preserve"> дают ответы самостоятельно. Если специалист, к которому обратился заявитель, не может ответить на вопрос самостоятельно, то заявитель должен </w:t>
      </w:r>
      <w:r w:rsidRPr="00CB589E">
        <w:rPr>
          <w:rFonts w:ascii="Times New Roman" w:hAnsi="Times New Roman" w:cs="Times New Roman"/>
          <w:sz w:val="28"/>
          <w:szCs w:val="28"/>
        </w:rPr>
        <w:lastRenderedPageBreak/>
        <w:t xml:space="preserve">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w:t>
      </w:r>
      <w:r w:rsidR="00A04DCC" w:rsidRPr="00CB589E">
        <w:rPr>
          <w:rFonts w:ascii="Times New Roman" w:hAnsi="Times New Roman" w:cs="Times New Roman"/>
          <w:sz w:val="28"/>
          <w:szCs w:val="28"/>
        </w:rPr>
        <w:t>предлагает</w:t>
      </w:r>
      <w:r w:rsidRPr="00CB589E">
        <w:rPr>
          <w:rFonts w:ascii="Times New Roman" w:hAnsi="Times New Roman" w:cs="Times New Roman"/>
          <w:sz w:val="28"/>
          <w:szCs w:val="28"/>
        </w:rPr>
        <w:t xml:space="preserve"> заявителю обратиться письменно.</w:t>
      </w:r>
    </w:p>
    <w:p w14:paraId="7E03E777"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14:paraId="76D3ACCC" w14:textId="589C6A9E"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Ответ на обращение заявителя предоставляется в простой, четкой и понятной форме с указанием фамилии, инициалов, номера телефона специалиста </w:t>
      </w:r>
      <w:r w:rsidR="00A97AC5">
        <w:rPr>
          <w:rFonts w:ascii="Times New Roman" w:hAnsi="Times New Roman" w:cs="Times New Roman"/>
          <w:sz w:val="28"/>
          <w:szCs w:val="28"/>
        </w:rPr>
        <w:t>Комитета</w:t>
      </w:r>
      <w:r w:rsidRPr="00CB589E">
        <w:rPr>
          <w:rFonts w:ascii="Times New Roman" w:hAnsi="Times New Roman" w:cs="Times New Roman"/>
          <w:sz w:val="28"/>
          <w:szCs w:val="28"/>
        </w:rPr>
        <w:t>.</w:t>
      </w:r>
    </w:p>
    <w:p w14:paraId="319915F5"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1.3.5. 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8EC179E" w14:textId="5AD6730B"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1.3.6. </w:t>
      </w:r>
      <w:r w:rsidR="00A97AC5">
        <w:rPr>
          <w:rFonts w:ascii="Times New Roman" w:hAnsi="Times New Roman" w:cs="Times New Roman"/>
          <w:sz w:val="28"/>
          <w:szCs w:val="28"/>
        </w:rPr>
        <w:t>Комитет</w:t>
      </w:r>
      <w:r w:rsidRPr="00CB589E">
        <w:rPr>
          <w:rFonts w:ascii="Times New Roman" w:hAnsi="Times New Roman" w:cs="Times New Roman"/>
          <w:sz w:val="28"/>
          <w:szCs w:val="28"/>
        </w:rPr>
        <w:t xml:space="preserve"> обеспечивает размещение и актуализацию информации, указанной в </w:t>
      </w:r>
      <w:hyperlink w:anchor="P56" w:history="1">
        <w:r w:rsidRPr="00CB589E">
          <w:rPr>
            <w:rFonts w:ascii="Times New Roman" w:hAnsi="Times New Roman" w:cs="Times New Roman"/>
            <w:sz w:val="28"/>
            <w:szCs w:val="28"/>
          </w:rPr>
          <w:t>пункте 1.3.1</w:t>
        </w:r>
      </w:hyperlink>
      <w:r w:rsidRPr="00CB589E">
        <w:rPr>
          <w:rFonts w:ascii="Times New Roman" w:hAnsi="Times New Roman" w:cs="Times New Roman"/>
          <w:sz w:val="28"/>
          <w:szCs w:val="28"/>
        </w:rPr>
        <w:t xml:space="preserve"> настоящего раздела административного регламента, на информационном стенде </w:t>
      </w:r>
      <w:r w:rsidR="00A97AC5">
        <w:rPr>
          <w:rFonts w:ascii="Times New Roman" w:hAnsi="Times New Roman" w:cs="Times New Roman"/>
          <w:sz w:val="28"/>
          <w:szCs w:val="28"/>
        </w:rPr>
        <w:t>Администрации</w:t>
      </w:r>
      <w:r w:rsidRPr="00CB589E">
        <w:rPr>
          <w:rFonts w:ascii="Times New Roman" w:hAnsi="Times New Roman" w:cs="Times New Roman"/>
          <w:sz w:val="28"/>
          <w:szCs w:val="28"/>
        </w:rPr>
        <w:t xml:space="preserve">, </w:t>
      </w:r>
      <w:r w:rsidR="00C07770" w:rsidRPr="00CB589E">
        <w:rPr>
          <w:rFonts w:ascii="Times New Roman" w:hAnsi="Times New Roman" w:cs="Times New Roman"/>
          <w:sz w:val="28"/>
          <w:szCs w:val="28"/>
        </w:rPr>
        <w:t xml:space="preserve">официальном Интернет-сайте </w:t>
      </w:r>
      <w:r w:rsidR="00A97AC5">
        <w:rPr>
          <w:rFonts w:ascii="Times New Roman" w:hAnsi="Times New Roman" w:cs="Times New Roman"/>
          <w:sz w:val="28"/>
          <w:szCs w:val="28"/>
        </w:rPr>
        <w:t>Администрации</w:t>
      </w:r>
      <w:r w:rsidRPr="00CB589E">
        <w:rPr>
          <w:rFonts w:ascii="Times New Roman" w:hAnsi="Times New Roman" w:cs="Times New Roman"/>
          <w:sz w:val="28"/>
          <w:szCs w:val="28"/>
        </w:rPr>
        <w:t>.</w:t>
      </w:r>
    </w:p>
    <w:p w14:paraId="69E61D0E"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p>
    <w:p w14:paraId="54609C1B" w14:textId="37340D49" w:rsidR="00D61412" w:rsidRPr="00CB589E" w:rsidRDefault="00D61412" w:rsidP="00EA4034">
      <w:pPr>
        <w:pStyle w:val="ConsPlusNormal"/>
        <w:jc w:val="center"/>
        <w:outlineLvl w:val="1"/>
        <w:rPr>
          <w:rFonts w:ascii="Times New Roman" w:hAnsi="Times New Roman" w:cs="Times New Roman"/>
          <w:sz w:val="28"/>
          <w:szCs w:val="28"/>
        </w:rPr>
      </w:pPr>
      <w:r w:rsidRPr="00CB589E">
        <w:rPr>
          <w:rFonts w:ascii="Times New Roman" w:hAnsi="Times New Roman" w:cs="Times New Roman"/>
          <w:sz w:val="28"/>
          <w:szCs w:val="28"/>
        </w:rPr>
        <w:t>2. С</w:t>
      </w:r>
      <w:r w:rsidR="00C07770" w:rsidRPr="00CB589E">
        <w:rPr>
          <w:rFonts w:ascii="Times New Roman" w:hAnsi="Times New Roman" w:cs="Times New Roman"/>
          <w:sz w:val="28"/>
          <w:szCs w:val="28"/>
        </w:rPr>
        <w:t>тандарт предоставления муниципальной услуги</w:t>
      </w:r>
    </w:p>
    <w:p w14:paraId="3177765E" w14:textId="77777777" w:rsidR="00CC59EA" w:rsidRPr="00CB589E" w:rsidRDefault="00CC59EA" w:rsidP="00EA4034">
      <w:pPr>
        <w:pStyle w:val="ConsPlusNormal"/>
        <w:jc w:val="center"/>
        <w:outlineLvl w:val="1"/>
        <w:rPr>
          <w:rFonts w:ascii="Times New Roman" w:hAnsi="Times New Roman" w:cs="Times New Roman"/>
          <w:sz w:val="28"/>
          <w:szCs w:val="28"/>
        </w:rPr>
      </w:pPr>
    </w:p>
    <w:p w14:paraId="4F04B7E2" w14:textId="67B8BAE8" w:rsidR="00CC59EA" w:rsidRPr="00CB589E" w:rsidRDefault="00CC59EA" w:rsidP="00EA4034">
      <w:pPr>
        <w:pStyle w:val="ConsPlusNormal"/>
        <w:jc w:val="center"/>
        <w:outlineLvl w:val="1"/>
        <w:rPr>
          <w:rFonts w:ascii="Times New Roman" w:hAnsi="Times New Roman" w:cs="Times New Roman"/>
          <w:sz w:val="28"/>
          <w:szCs w:val="28"/>
        </w:rPr>
      </w:pPr>
      <w:r w:rsidRPr="00CB589E">
        <w:rPr>
          <w:rFonts w:ascii="Times New Roman" w:hAnsi="Times New Roman" w:cs="Times New Roman"/>
          <w:sz w:val="28"/>
          <w:szCs w:val="28"/>
        </w:rPr>
        <w:t>2.1. Наименование муниципальной услуги</w:t>
      </w:r>
    </w:p>
    <w:p w14:paraId="195189A2" w14:textId="77777777" w:rsidR="00D61412" w:rsidRPr="00CB589E" w:rsidRDefault="00D61412" w:rsidP="00EA4034">
      <w:pPr>
        <w:pStyle w:val="ConsPlusNormal"/>
        <w:jc w:val="center"/>
        <w:rPr>
          <w:rFonts w:ascii="Times New Roman" w:hAnsi="Times New Roman" w:cs="Times New Roman"/>
          <w:sz w:val="28"/>
          <w:szCs w:val="28"/>
        </w:rPr>
      </w:pPr>
    </w:p>
    <w:p w14:paraId="017B3E27" w14:textId="34E75596" w:rsidR="00D61412" w:rsidRPr="00CB589E" w:rsidRDefault="00D61412" w:rsidP="00EA4034">
      <w:pPr>
        <w:pStyle w:val="ConsPlusNormal"/>
        <w:jc w:val="both"/>
        <w:outlineLvl w:val="2"/>
        <w:rPr>
          <w:rFonts w:ascii="Times New Roman" w:hAnsi="Times New Roman" w:cs="Times New Roman"/>
          <w:sz w:val="28"/>
          <w:szCs w:val="28"/>
        </w:rPr>
      </w:pPr>
      <w:r w:rsidRPr="00CB589E">
        <w:rPr>
          <w:rFonts w:ascii="Times New Roman" w:hAnsi="Times New Roman" w:cs="Times New Roman"/>
          <w:sz w:val="28"/>
          <w:szCs w:val="28"/>
        </w:rPr>
        <w:t>2.1.</w:t>
      </w:r>
      <w:r w:rsidR="00CC59EA" w:rsidRPr="00CB589E">
        <w:rPr>
          <w:rFonts w:ascii="Times New Roman" w:hAnsi="Times New Roman" w:cs="Times New Roman"/>
          <w:sz w:val="28"/>
          <w:szCs w:val="28"/>
        </w:rPr>
        <w:t>1.</w:t>
      </w:r>
      <w:r w:rsidRPr="00CB589E">
        <w:rPr>
          <w:rFonts w:ascii="Times New Roman" w:hAnsi="Times New Roman" w:cs="Times New Roman"/>
          <w:sz w:val="28"/>
          <w:szCs w:val="28"/>
        </w:rPr>
        <w:t xml:space="preserve"> Наименование муниципальной услуги</w:t>
      </w:r>
      <w:r w:rsidR="00C07770" w:rsidRPr="00CB589E">
        <w:rPr>
          <w:rFonts w:ascii="Times New Roman" w:hAnsi="Times New Roman" w:cs="Times New Roman"/>
          <w:sz w:val="28"/>
          <w:szCs w:val="28"/>
        </w:rPr>
        <w:t xml:space="preserve"> «</w:t>
      </w:r>
      <w:r w:rsidR="0062397A" w:rsidRPr="00CB589E">
        <w:rPr>
          <w:rFonts w:ascii="Times New Roman" w:hAnsi="Times New Roman" w:cs="Times New Roman"/>
          <w:sz w:val="28"/>
          <w:szCs w:val="28"/>
        </w:rPr>
        <w:t>Выдача согласия на обмен жилыми помещениями, предоставленными по договорам социального найма</w:t>
      </w:r>
      <w:r w:rsidR="00C07770" w:rsidRPr="00CB589E">
        <w:rPr>
          <w:rFonts w:ascii="Times New Roman" w:hAnsi="Times New Roman" w:cs="Times New Roman"/>
          <w:sz w:val="28"/>
          <w:szCs w:val="28"/>
        </w:rPr>
        <w:t>»</w:t>
      </w:r>
      <w:r w:rsidRPr="00CB589E">
        <w:rPr>
          <w:rFonts w:ascii="Times New Roman" w:hAnsi="Times New Roman" w:cs="Times New Roman"/>
          <w:sz w:val="28"/>
          <w:szCs w:val="28"/>
        </w:rPr>
        <w:t>.</w:t>
      </w:r>
    </w:p>
    <w:p w14:paraId="78C97DBA" w14:textId="77777777" w:rsidR="00CC59EA" w:rsidRPr="00CB589E" w:rsidRDefault="00CC59EA" w:rsidP="00EA4034">
      <w:pPr>
        <w:pStyle w:val="ConsPlusNormal"/>
        <w:jc w:val="both"/>
        <w:outlineLvl w:val="2"/>
        <w:rPr>
          <w:rFonts w:ascii="Times New Roman" w:hAnsi="Times New Roman" w:cs="Times New Roman"/>
          <w:sz w:val="28"/>
          <w:szCs w:val="28"/>
        </w:rPr>
      </w:pPr>
    </w:p>
    <w:p w14:paraId="64E92E65" w14:textId="29CB2646" w:rsidR="00CC59EA" w:rsidRPr="00CB589E" w:rsidRDefault="00CC59EA"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2.2. Наименование органа, предоставляющего муниципальную услугу</w:t>
      </w:r>
    </w:p>
    <w:p w14:paraId="700BFCBC" w14:textId="77777777" w:rsidR="00D61412" w:rsidRPr="00CB589E" w:rsidRDefault="00D61412" w:rsidP="00EA4034">
      <w:pPr>
        <w:pStyle w:val="ConsPlusNormal"/>
        <w:jc w:val="center"/>
        <w:rPr>
          <w:rFonts w:ascii="Times New Roman" w:hAnsi="Times New Roman" w:cs="Times New Roman"/>
          <w:sz w:val="28"/>
          <w:szCs w:val="28"/>
        </w:rPr>
      </w:pPr>
    </w:p>
    <w:p w14:paraId="24C39F35" w14:textId="22131B68" w:rsidR="00D61412" w:rsidRPr="00CB589E" w:rsidRDefault="00D61412" w:rsidP="00EA4034">
      <w:pPr>
        <w:pStyle w:val="ConsPlusNormal"/>
        <w:jc w:val="both"/>
        <w:outlineLvl w:val="2"/>
        <w:rPr>
          <w:rFonts w:ascii="Times New Roman" w:hAnsi="Times New Roman" w:cs="Times New Roman"/>
          <w:sz w:val="28"/>
          <w:szCs w:val="28"/>
        </w:rPr>
      </w:pPr>
      <w:r w:rsidRPr="00CB589E">
        <w:rPr>
          <w:rFonts w:ascii="Times New Roman" w:hAnsi="Times New Roman" w:cs="Times New Roman"/>
          <w:sz w:val="28"/>
          <w:szCs w:val="28"/>
        </w:rPr>
        <w:t>2.2.</w:t>
      </w:r>
      <w:r w:rsidR="00CC59EA" w:rsidRPr="00CB589E">
        <w:rPr>
          <w:rFonts w:ascii="Times New Roman" w:hAnsi="Times New Roman" w:cs="Times New Roman"/>
          <w:sz w:val="28"/>
          <w:szCs w:val="28"/>
        </w:rPr>
        <w:t>1.</w:t>
      </w:r>
      <w:r w:rsidRPr="00CB589E">
        <w:rPr>
          <w:rFonts w:ascii="Times New Roman" w:hAnsi="Times New Roman" w:cs="Times New Roman"/>
          <w:sz w:val="28"/>
          <w:szCs w:val="28"/>
        </w:rPr>
        <w:t xml:space="preserve"> </w:t>
      </w:r>
      <w:r w:rsidR="00CC59EA" w:rsidRPr="00CB589E">
        <w:rPr>
          <w:rFonts w:ascii="Times New Roman" w:hAnsi="Times New Roman" w:cs="Times New Roman"/>
          <w:sz w:val="28"/>
          <w:szCs w:val="28"/>
        </w:rPr>
        <w:t xml:space="preserve">Муниципальная услуга предоставляется </w:t>
      </w:r>
      <w:r w:rsidR="00A97AC5" w:rsidRPr="005453A3">
        <w:rPr>
          <w:rFonts w:ascii="Times New Roman" w:hAnsi="Times New Roman" w:cs="Times New Roman"/>
          <w:sz w:val="28"/>
          <w:szCs w:val="28"/>
          <w:lang w:eastAsia="ar-SA"/>
        </w:rPr>
        <w:t>уполномоченн</w:t>
      </w:r>
      <w:r w:rsidR="00A97AC5">
        <w:rPr>
          <w:rFonts w:ascii="Times New Roman" w:hAnsi="Times New Roman" w:cs="Times New Roman"/>
          <w:sz w:val="28"/>
          <w:szCs w:val="28"/>
          <w:lang w:eastAsia="ar-SA"/>
        </w:rPr>
        <w:t>ым</w:t>
      </w:r>
      <w:r w:rsidR="00A97AC5" w:rsidRPr="005453A3">
        <w:rPr>
          <w:rFonts w:ascii="Times New Roman" w:hAnsi="Times New Roman" w:cs="Times New Roman"/>
          <w:sz w:val="28"/>
          <w:szCs w:val="28"/>
          <w:lang w:eastAsia="ar-SA"/>
        </w:rPr>
        <w:t xml:space="preserve"> орган</w:t>
      </w:r>
      <w:r w:rsidR="00A97AC5">
        <w:rPr>
          <w:rFonts w:ascii="Times New Roman" w:hAnsi="Times New Roman" w:cs="Times New Roman"/>
          <w:sz w:val="28"/>
          <w:szCs w:val="28"/>
          <w:lang w:eastAsia="ar-SA"/>
        </w:rPr>
        <w:t>ом</w:t>
      </w:r>
      <w:r w:rsidR="00A97AC5" w:rsidRPr="005453A3">
        <w:rPr>
          <w:rFonts w:ascii="Times New Roman" w:hAnsi="Times New Roman" w:cs="Times New Roman"/>
          <w:sz w:val="28"/>
          <w:szCs w:val="28"/>
          <w:lang w:eastAsia="ar-SA"/>
        </w:rPr>
        <w:t xml:space="preserve"> - </w:t>
      </w:r>
      <w:r w:rsidR="00A97AC5" w:rsidRPr="005453A3">
        <w:rPr>
          <w:rFonts w:ascii="Times New Roman" w:hAnsi="Times New Roman" w:cs="Times New Roman"/>
          <w:color w:val="000000"/>
          <w:sz w:val="28"/>
          <w:szCs w:val="28"/>
        </w:rPr>
        <w:t xml:space="preserve">«Комитет по управлению муниципальным имуществом администрации муниципального района </w:t>
      </w:r>
      <w:r w:rsidR="002A0342">
        <w:rPr>
          <w:rFonts w:ascii="Times New Roman" w:hAnsi="Times New Roman" w:cs="Times New Roman"/>
          <w:color w:val="000000"/>
          <w:sz w:val="28"/>
          <w:szCs w:val="28"/>
        </w:rPr>
        <w:t>Похвистневский</w:t>
      </w:r>
      <w:r w:rsidR="00A97AC5" w:rsidRPr="005453A3">
        <w:rPr>
          <w:rFonts w:ascii="Times New Roman" w:hAnsi="Times New Roman" w:cs="Times New Roman"/>
          <w:color w:val="000000"/>
          <w:sz w:val="28"/>
          <w:szCs w:val="28"/>
        </w:rPr>
        <w:t xml:space="preserve"> Самарской области»</w:t>
      </w:r>
      <w:r w:rsidR="00CC59EA" w:rsidRPr="00CB589E">
        <w:rPr>
          <w:rFonts w:ascii="Times New Roman" w:hAnsi="Times New Roman" w:cs="Times New Roman"/>
          <w:sz w:val="28"/>
          <w:szCs w:val="28"/>
        </w:rPr>
        <w:t>.</w:t>
      </w:r>
    </w:p>
    <w:p w14:paraId="0AE30998" w14:textId="62D3DEF2" w:rsidR="00CC59EA" w:rsidRPr="00CB589E" w:rsidRDefault="00CC59EA" w:rsidP="00EA4034">
      <w:pPr>
        <w:pStyle w:val="ConsPlusNormal"/>
        <w:jc w:val="both"/>
        <w:outlineLvl w:val="2"/>
        <w:rPr>
          <w:rFonts w:ascii="Times New Roman" w:hAnsi="Times New Roman" w:cs="Times New Roman"/>
          <w:sz w:val="28"/>
          <w:szCs w:val="28"/>
        </w:rPr>
      </w:pPr>
      <w:r w:rsidRPr="00CB589E">
        <w:rPr>
          <w:rFonts w:ascii="Times New Roman" w:hAnsi="Times New Roman" w:cs="Times New Roman"/>
          <w:sz w:val="28"/>
          <w:szCs w:val="28"/>
        </w:rPr>
        <w:t xml:space="preserve">2.2.2. При предоставлении муниципальной услуги </w:t>
      </w:r>
      <w:r w:rsidR="0093713F">
        <w:rPr>
          <w:rFonts w:ascii="Times New Roman" w:hAnsi="Times New Roman" w:cs="Times New Roman"/>
          <w:sz w:val="28"/>
          <w:szCs w:val="28"/>
        </w:rPr>
        <w:t>Комитет</w:t>
      </w:r>
      <w:r w:rsidRPr="00CB589E">
        <w:rPr>
          <w:rFonts w:ascii="Times New Roman" w:hAnsi="Times New Roman" w:cs="Times New Roman"/>
          <w:sz w:val="28"/>
          <w:szCs w:val="28"/>
        </w:rPr>
        <w:t xml:space="preserve"> взаимодействует с:</w:t>
      </w:r>
    </w:p>
    <w:p w14:paraId="7FBF7E81" w14:textId="37B47C6D" w:rsidR="00D61412" w:rsidRPr="00CB589E" w:rsidRDefault="00CC59EA" w:rsidP="00EA4034">
      <w:pPr>
        <w:pStyle w:val="ConsPlusNormal"/>
        <w:jc w:val="both"/>
        <w:outlineLvl w:val="2"/>
        <w:rPr>
          <w:rFonts w:ascii="Times New Roman" w:hAnsi="Times New Roman" w:cs="Times New Roman"/>
          <w:sz w:val="28"/>
          <w:szCs w:val="28"/>
        </w:rPr>
      </w:pPr>
      <w:r w:rsidRPr="00CB589E">
        <w:rPr>
          <w:rFonts w:ascii="Times New Roman" w:hAnsi="Times New Roman" w:cs="Times New Roman"/>
          <w:sz w:val="28"/>
          <w:szCs w:val="28"/>
        </w:rPr>
        <w:t>1) Министерством внутренних дел Российской Федерации;</w:t>
      </w:r>
    </w:p>
    <w:p w14:paraId="0BBA57B7" w14:textId="17DC1082" w:rsidR="00D61412" w:rsidRPr="00CB589E" w:rsidRDefault="00CC59EA" w:rsidP="00EA4034">
      <w:pPr>
        <w:pStyle w:val="ConsPlusNormal"/>
        <w:jc w:val="both"/>
        <w:rPr>
          <w:rFonts w:ascii="Times New Roman" w:hAnsi="Times New Roman" w:cs="Times New Roman"/>
          <w:sz w:val="28"/>
          <w:szCs w:val="28"/>
        </w:rPr>
      </w:pPr>
      <w:r w:rsidRPr="00CB589E">
        <w:rPr>
          <w:rFonts w:ascii="Times New Roman" w:hAnsi="Times New Roman" w:cs="Times New Roman"/>
          <w:sz w:val="28"/>
          <w:szCs w:val="28"/>
        </w:rPr>
        <w:t xml:space="preserve">2.2.3. </w:t>
      </w:r>
      <w:r w:rsidR="0093713F">
        <w:rPr>
          <w:rFonts w:ascii="Times New Roman" w:hAnsi="Times New Roman" w:cs="Times New Roman"/>
          <w:sz w:val="28"/>
          <w:szCs w:val="28"/>
        </w:rPr>
        <w:t>Комитет</w:t>
      </w:r>
      <w:r w:rsidR="00B8372A" w:rsidRPr="00CB589E">
        <w:rPr>
          <w:rFonts w:ascii="Times New Roman" w:hAnsi="Times New Roman" w:cs="Times New Roman"/>
          <w:sz w:val="28"/>
          <w:szCs w:val="28"/>
        </w:rPr>
        <w:t xml:space="preserve"> не вправе требовать от заявителя осуществления действий, в том числе согласований, необходимых для получения муниципальн</w:t>
      </w:r>
      <w:r w:rsidR="00B12C8A" w:rsidRPr="00CB589E">
        <w:rPr>
          <w:rFonts w:ascii="Times New Roman" w:hAnsi="Times New Roman" w:cs="Times New Roman"/>
          <w:sz w:val="28"/>
          <w:szCs w:val="28"/>
        </w:rPr>
        <w:t>ой</w:t>
      </w:r>
      <w:r w:rsidR="00B8372A" w:rsidRPr="00CB589E">
        <w:rPr>
          <w:rFonts w:ascii="Times New Roman" w:hAnsi="Times New Roman" w:cs="Times New Roman"/>
          <w:sz w:val="28"/>
          <w:szCs w:val="28"/>
        </w:rPr>
        <w:t xml:space="preserve"> услуг</w:t>
      </w:r>
      <w:r w:rsidR="00B12C8A" w:rsidRPr="00CB589E">
        <w:rPr>
          <w:rFonts w:ascii="Times New Roman" w:hAnsi="Times New Roman" w:cs="Times New Roman"/>
          <w:sz w:val="28"/>
          <w:szCs w:val="28"/>
        </w:rPr>
        <w:t>и</w:t>
      </w:r>
      <w:r w:rsidR="00B8372A" w:rsidRPr="00CB589E">
        <w:rPr>
          <w:rFonts w:ascii="Times New Roman" w:hAnsi="Times New Roman" w:cs="Times New Roman"/>
          <w:sz w:val="28"/>
          <w:szCs w:val="28"/>
        </w:rPr>
        <w:t xml:space="preserve"> и связанных с обращением в иные государственные органы, </w:t>
      </w:r>
      <w:r w:rsidR="0093713F">
        <w:rPr>
          <w:rFonts w:ascii="Times New Roman" w:hAnsi="Times New Roman" w:cs="Times New Roman"/>
          <w:sz w:val="28"/>
          <w:szCs w:val="28"/>
        </w:rPr>
        <w:t>органы местного самоуправления</w:t>
      </w:r>
      <w:r w:rsidR="00B8372A" w:rsidRPr="00CB589E">
        <w:rPr>
          <w:rFonts w:ascii="Times New Roman" w:hAnsi="Times New Roman" w:cs="Times New Roman"/>
          <w:sz w:val="28"/>
          <w:szCs w:val="28"/>
        </w:rPr>
        <w:t xml:space="preserve">, организации, за исключением получения услуг и получения документов и информации, предоставляемых в результате предоставления </w:t>
      </w:r>
      <w:r w:rsidR="00B8372A" w:rsidRPr="00CB589E">
        <w:rPr>
          <w:rFonts w:ascii="Times New Roman" w:hAnsi="Times New Roman" w:cs="Times New Roman"/>
          <w:sz w:val="28"/>
          <w:szCs w:val="28"/>
        </w:rPr>
        <w:lastRenderedPageBreak/>
        <w:t>таких услуг, включенных в перечни, указанные в части 1 ста</w:t>
      </w:r>
      <w:r w:rsidR="00096DAC" w:rsidRPr="00CB589E">
        <w:rPr>
          <w:rFonts w:ascii="Times New Roman" w:hAnsi="Times New Roman" w:cs="Times New Roman"/>
          <w:sz w:val="28"/>
          <w:szCs w:val="28"/>
        </w:rPr>
        <w:t>тьи 9 Федерального закона от 27.07.</w:t>
      </w:r>
      <w:r w:rsidR="00B8372A" w:rsidRPr="00CB589E">
        <w:rPr>
          <w:rFonts w:ascii="Times New Roman" w:hAnsi="Times New Roman" w:cs="Times New Roman"/>
          <w:sz w:val="28"/>
          <w:szCs w:val="28"/>
        </w:rPr>
        <w:t>2010 г. № 210-ФЗ «Об организации предоставления государственных и муниципальных услуг» (далее – ФЗ № 210-ФЗ).</w:t>
      </w:r>
    </w:p>
    <w:p w14:paraId="06C3AF45" w14:textId="77777777" w:rsidR="00D61412" w:rsidRPr="00CB589E" w:rsidRDefault="00D61412" w:rsidP="00EA4034">
      <w:pPr>
        <w:pStyle w:val="ConsPlusNormal"/>
        <w:jc w:val="center"/>
        <w:rPr>
          <w:rFonts w:ascii="Times New Roman" w:hAnsi="Times New Roman" w:cs="Times New Roman"/>
          <w:sz w:val="28"/>
          <w:szCs w:val="28"/>
        </w:rPr>
      </w:pPr>
    </w:p>
    <w:p w14:paraId="1C27AEDA"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2.3. Результат предоставления</w:t>
      </w:r>
      <w:r w:rsidR="00A04DCC" w:rsidRPr="00CB589E">
        <w:rPr>
          <w:rFonts w:ascii="Times New Roman" w:hAnsi="Times New Roman" w:cs="Times New Roman"/>
          <w:sz w:val="28"/>
          <w:szCs w:val="28"/>
        </w:rPr>
        <w:t xml:space="preserve"> </w:t>
      </w:r>
      <w:r w:rsidRPr="00CB589E">
        <w:rPr>
          <w:rFonts w:ascii="Times New Roman" w:hAnsi="Times New Roman" w:cs="Times New Roman"/>
          <w:sz w:val="28"/>
          <w:szCs w:val="28"/>
        </w:rPr>
        <w:t>муниципальной услуги</w:t>
      </w:r>
    </w:p>
    <w:p w14:paraId="396BB14B" w14:textId="77777777" w:rsidR="00D61412" w:rsidRPr="00CB589E" w:rsidRDefault="00D61412" w:rsidP="00EA4034">
      <w:pPr>
        <w:pStyle w:val="ConsPlusNormal"/>
        <w:jc w:val="center"/>
        <w:rPr>
          <w:rFonts w:ascii="Times New Roman" w:hAnsi="Times New Roman" w:cs="Times New Roman"/>
          <w:sz w:val="28"/>
          <w:szCs w:val="28"/>
        </w:rPr>
      </w:pPr>
    </w:p>
    <w:p w14:paraId="737D6AC0" w14:textId="77777777" w:rsidR="00D61412" w:rsidRPr="00CB589E" w:rsidRDefault="0096109B"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2.3.1. </w:t>
      </w:r>
      <w:r w:rsidR="00D61412" w:rsidRPr="00CB589E">
        <w:rPr>
          <w:rFonts w:ascii="Times New Roman" w:hAnsi="Times New Roman" w:cs="Times New Roman"/>
          <w:sz w:val="28"/>
          <w:szCs w:val="28"/>
        </w:rPr>
        <w:t xml:space="preserve">Результатом предоставления муниципальной услуги являются: </w:t>
      </w:r>
    </w:p>
    <w:p w14:paraId="2D754628" w14:textId="2B2406BE" w:rsidR="00A30262" w:rsidRPr="00CB589E" w:rsidRDefault="00CC59EA"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1)</w:t>
      </w:r>
      <w:r w:rsidR="00C85F77" w:rsidRPr="00CB589E">
        <w:rPr>
          <w:rFonts w:ascii="Times New Roman" w:hAnsi="Times New Roman" w:cs="Times New Roman"/>
          <w:sz w:val="28"/>
          <w:szCs w:val="28"/>
        </w:rPr>
        <w:t xml:space="preserve"> при положительном решении -</w:t>
      </w:r>
      <w:r w:rsidR="00BA138A" w:rsidRPr="00CB589E">
        <w:rPr>
          <w:rFonts w:ascii="Times New Roman" w:hAnsi="Times New Roman" w:cs="Times New Roman"/>
          <w:sz w:val="28"/>
          <w:szCs w:val="28"/>
        </w:rPr>
        <w:t xml:space="preserve"> </w:t>
      </w:r>
      <w:r w:rsidR="009B39A8" w:rsidRPr="00CB589E">
        <w:rPr>
          <w:rFonts w:ascii="Times New Roman" w:hAnsi="Times New Roman" w:cs="Times New Roman"/>
          <w:sz w:val="28"/>
          <w:szCs w:val="28"/>
        </w:rPr>
        <w:t>решение</w:t>
      </w:r>
      <w:r w:rsidR="00BA138A" w:rsidRPr="00CB589E">
        <w:rPr>
          <w:rFonts w:ascii="Times New Roman" w:hAnsi="Times New Roman" w:cs="Times New Roman"/>
          <w:sz w:val="28"/>
          <w:szCs w:val="28"/>
        </w:rPr>
        <w:t xml:space="preserve"> о согласии на обмен жилыми помещениями</w:t>
      </w:r>
      <w:r w:rsidR="00753778" w:rsidRPr="00CB589E">
        <w:rPr>
          <w:rFonts w:ascii="Times New Roman" w:hAnsi="Times New Roman" w:cs="Times New Roman"/>
          <w:sz w:val="28"/>
          <w:szCs w:val="28"/>
        </w:rPr>
        <w:t>;</w:t>
      </w:r>
    </w:p>
    <w:p w14:paraId="0711307F" w14:textId="12AC26EC" w:rsidR="00D61412" w:rsidRPr="00CB589E" w:rsidRDefault="00CC59EA"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w:t>
      </w:r>
      <w:r w:rsidR="00C85F77" w:rsidRPr="00CB589E">
        <w:rPr>
          <w:rFonts w:ascii="Times New Roman" w:hAnsi="Times New Roman" w:cs="Times New Roman"/>
          <w:sz w:val="28"/>
          <w:szCs w:val="28"/>
        </w:rPr>
        <w:t xml:space="preserve"> при отрицательном решении </w:t>
      </w:r>
      <w:r w:rsidR="00A30262" w:rsidRPr="00CB589E">
        <w:rPr>
          <w:rFonts w:ascii="Times New Roman" w:hAnsi="Times New Roman" w:cs="Times New Roman"/>
          <w:sz w:val="28"/>
          <w:szCs w:val="28"/>
        </w:rPr>
        <w:t xml:space="preserve">- </w:t>
      </w:r>
      <w:r w:rsidR="009B39A8" w:rsidRPr="00CB589E">
        <w:rPr>
          <w:rFonts w:ascii="Times New Roman" w:hAnsi="Times New Roman" w:cs="Times New Roman"/>
          <w:sz w:val="28"/>
          <w:szCs w:val="28"/>
        </w:rPr>
        <w:t>решение</w:t>
      </w:r>
      <w:r w:rsidR="00A30262" w:rsidRPr="00CB589E">
        <w:rPr>
          <w:rFonts w:ascii="Times New Roman" w:hAnsi="Times New Roman" w:cs="Times New Roman"/>
          <w:sz w:val="28"/>
          <w:szCs w:val="28"/>
        </w:rPr>
        <w:t xml:space="preserve"> об отказе</w:t>
      </w:r>
      <w:r w:rsidR="00901DB2" w:rsidRPr="00CB589E">
        <w:rPr>
          <w:rFonts w:ascii="Times New Roman" w:hAnsi="Times New Roman" w:cs="Times New Roman"/>
          <w:sz w:val="28"/>
          <w:szCs w:val="28"/>
        </w:rPr>
        <w:t xml:space="preserve"> в даче согласия на обмен жилыми помещениями</w:t>
      </w:r>
      <w:r w:rsidR="00D61412" w:rsidRPr="00CB589E">
        <w:rPr>
          <w:rFonts w:ascii="Times New Roman" w:hAnsi="Times New Roman" w:cs="Times New Roman"/>
          <w:sz w:val="28"/>
          <w:szCs w:val="28"/>
        </w:rPr>
        <w:t xml:space="preserve">. </w:t>
      </w:r>
    </w:p>
    <w:p w14:paraId="215BF114" w14:textId="77777777" w:rsidR="00D61412" w:rsidRPr="00CB589E" w:rsidRDefault="00C85F77"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2.3.2. </w:t>
      </w:r>
      <w:r w:rsidR="00D61412" w:rsidRPr="00CB589E">
        <w:rPr>
          <w:rFonts w:ascii="Times New Roman" w:hAnsi="Times New Roman" w:cs="Times New Roman"/>
          <w:sz w:val="28"/>
          <w:szCs w:val="28"/>
        </w:rPr>
        <w:t xml:space="preserve">Результат предоставления муниципальной услуги направляется </w:t>
      </w:r>
      <w:r w:rsidR="00696C73" w:rsidRPr="00CB589E">
        <w:rPr>
          <w:rFonts w:ascii="Times New Roman" w:hAnsi="Times New Roman" w:cs="Times New Roman"/>
          <w:sz w:val="28"/>
          <w:szCs w:val="28"/>
        </w:rPr>
        <w:t xml:space="preserve">(выдается) </w:t>
      </w:r>
      <w:r w:rsidR="00D61412" w:rsidRPr="00CB589E">
        <w:rPr>
          <w:rFonts w:ascii="Times New Roman" w:hAnsi="Times New Roman" w:cs="Times New Roman"/>
          <w:sz w:val="28"/>
          <w:szCs w:val="28"/>
        </w:rPr>
        <w:t>одним из следующих способов:</w:t>
      </w:r>
    </w:p>
    <w:p w14:paraId="5F3C4822" w14:textId="0D22F5BE" w:rsidR="00C16215" w:rsidRPr="00CB589E" w:rsidRDefault="00CC59EA"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1)</w:t>
      </w:r>
      <w:r w:rsidR="00C16215" w:rsidRPr="00CB589E">
        <w:rPr>
          <w:rFonts w:ascii="Times New Roman" w:hAnsi="Times New Roman" w:cs="Times New Roman"/>
          <w:sz w:val="28"/>
          <w:szCs w:val="28"/>
        </w:rPr>
        <w:t xml:space="preserve"> в форме документа на бумажном носителе в </w:t>
      </w:r>
      <w:r w:rsidR="0093713F">
        <w:rPr>
          <w:rFonts w:ascii="Times New Roman" w:hAnsi="Times New Roman" w:cs="Times New Roman"/>
          <w:sz w:val="28"/>
          <w:szCs w:val="28"/>
        </w:rPr>
        <w:t>Администрацию</w:t>
      </w:r>
      <w:r w:rsidR="00C16215" w:rsidRPr="00CB589E">
        <w:rPr>
          <w:rFonts w:ascii="Times New Roman" w:hAnsi="Times New Roman" w:cs="Times New Roman"/>
          <w:sz w:val="28"/>
          <w:szCs w:val="28"/>
        </w:rPr>
        <w:t xml:space="preserve"> – при личном обращении заявителя (представителя заявителя) либо почтовом направлении запроса на предоставление муниципальной услуги в </w:t>
      </w:r>
      <w:r w:rsidR="0093713F">
        <w:rPr>
          <w:rFonts w:ascii="Times New Roman" w:hAnsi="Times New Roman" w:cs="Times New Roman"/>
          <w:sz w:val="28"/>
          <w:szCs w:val="28"/>
        </w:rPr>
        <w:t>Администрацию</w:t>
      </w:r>
      <w:r w:rsidR="00C16215" w:rsidRPr="00CB589E">
        <w:rPr>
          <w:rFonts w:ascii="Times New Roman" w:hAnsi="Times New Roman" w:cs="Times New Roman"/>
          <w:sz w:val="28"/>
          <w:szCs w:val="28"/>
        </w:rPr>
        <w:t>;</w:t>
      </w:r>
    </w:p>
    <w:p w14:paraId="26A81F36" w14:textId="288CE9B6" w:rsidR="00D61412" w:rsidRPr="00CB589E" w:rsidRDefault="00CC59EA"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w:t>
      </w:r>
      <w:r w:rsidR="00C16215" w:rsidRPr="00CB589E">
        <w:rPr>
          <w:rFonts w:ascii="Times New Roman" w:hAnsi="Times New Roman" w:cs="Times New Roman"/>
          <w:sz w:val="28"/>
          <w:szCs w:val="28"/>
        </w:rPr>
        <w:t xml:space="preserve"> в соответствии с порядком, определенным соглашением, заключенным между </w:t>
      </w:r>
      <w:r w:rsidR="0093713F">
        <w:rPr>
          <w:rFonts w:ascii="Times New Roman" w:hAnsi="Times New Roman" w:cs="Times New Roman"/>
          <w:sz w:val="28"/>
          <w:szCs w:val="28"/>
        </w:rPr>
        <w:t>органами местного самоуправления</w:t>
      </w:r>
      <w:r w:rsidR="00C16215" w:rsidRPr="00CB589E">
        <w:rPr>
          <w:rFonts w:ascii="Times New Roman" w:hAnsi="Times New Roman" w:cs="Times New Roman"/>
          <w:sz w:val="28"/>
          <w:szCs w:val="28"/>
        </w:rPr>
        <w:t xml:space="preserve"> и МФЦ: в форме бумажного документа, поступившего из </w:t>
      </w:r>
      <w:r w:rsidR="0093713F">
        <w:rPr>
          <w:rFonts w:ascii="Times New Roman" w:hAnsi="Times New Roman" w:cs="Times New Roman"/>
          <w:sz w:val="28"/>
          <w:szCs w:val="28"/>
        </w:rPr>
        <w:t>органа местного самоуправления</w:t>
      </w:r>
      <w:r w:rsidR="00C16215" w:rsidRPr="00CB589E">
        <w:rPr>
          <w:rFonts w:ascii="Times New Roman" w:hAnsi="Times New Roman" w:cs="Times New Roman"/>
          <w:sz w:val="28"/>
          <w:szCs w:val="28"/>
        </w:rPr>
        <w:t>, либо документа, составленного и заверенного МФЦ, подтверждающего содержание электронного документа, поступившего из ОМСУ.</w:t>
      </w:r>
    </w:p>
    <w:p w14:paraId="1AC232CF" w14:textId="77777777" w:rsidR="00C16215" w:rsidRPr="00CB589E" w:rsidRDefault="00C16215" w:rsidP="00EA4034">
      <w:pPr>
        <w:pStyle w:val="ConsPlusNormal"/>
        <w:ind w:firstLine="539"/>
        <w:jc w:val="both"/>
        <w:rPr>
          <w:rFonts w:ascii="Times New Roman" w:hAnsi="Times New Roman" w:cs="Times New Roman"/>
          <w:sz w:val="28"/>
          <w:szCs w:val="28"/>
        </w:rPr>
      </w:pPr>
    </w:p>
    <w:p w14:paraId="27240106"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2.4. Срок предоставления муниципальной услуги</w:t>
      </w:r>
    </w:p>
    <w:p w14:paraId="2B480425" w14:textId="77777777" w:rsidR="00D61412" w:rsidRPr="00CB589E" w:rsidRDefault="00D61412" w:rsidP="00EA4034">
      <w:pPr>
        <w:pStyle w:val="ConsPlusNormal"/>
        <w:jc w:val="center"/>
        <w:rPr>
          <w:rFonts w:ascii="Times New Roman" w:hAnsi="Times New Roman" w:cs="Times New Roman"/>
          <w:sz w:val="28"/>
          <w:szCs w:val="28"/>
        </w:rPr>
      </w:pPr>
    </w:p>
    <w:p w14:paraId="04D3C56E" w14:textId="733C2F46"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2.4.1. Срок предоставления муниципальной услуги - </w:t>
      </w:r>
      <w:r w:rsidR="000C0B14" w:rsidRPr="00CB589E">
        <w:rPr>
          <w:rFonts w:ascii="Times New Roman" w:hAnsi="Times New Roman" w:cs="Times New Roman"/>
          <w:sz w:val="28"/>
          <w:szCs w:val="28"/>
        </w:rPr>
        <w:t>1</w:t>
      </w:r>
      <w:r w:rsidR="00753778" w:rsidRPr="00CB589E">
        <w:rPr>
          <w:rFonts w:ascii="Times New Roman" w:hAnsi="Times New Roman" w:cs="Times New Roman"/>
          <w:sz w:val="28"/>
          <w:szCs w:val="28"/>
        </w:rPr>
        <w:t>0</w:t>
      </w:r>
      <w:r w:rsidRPr="00CB589E">
        <w:rPr>
          <w:rFonts w:ascii="Times New Roman" w:hAnsi="Times New Roman" w:cs="Times New Roman"/>
          <w:sz w:val="28"/>
          <w:szCs w:val="28"/>
        </w:rPr>
        <w:t xml:space="preserve"> </w:t>
      </w:r>
      <w:r w:rsidR="000C0B14" w:rsidRPr="00CB589E">
        <w:rPr>
          <w:rFonts w:ascii="Times New Roman" w:hAnsi="Times New Roman" w:cs="Times New Roman"/>
          <w:sz w:val="28"/>
          <w:szCs w:val="28"/>
        </w:rPr>
        <w:t>рабочих</w:t>
      </w:r>
      <w:r w:rsidRPr="00CB589E">
        <w:rPr>
          <w:rFonts w:ascii="Times New Roman" w:hAnsi="Times New Roman" w:cs="Times New Roman"/>
          <w:sz w:val="28"/>
          <w:szCs w:val="28"/>
        </w:rPr>
        <w:t xml:space="preserve"> дней </w:t>
      </w:r>
      <w:r w:rsidR="009B39A8" w:rsidRPr="00CB589E">
        <w:rPr>
          <w:rFonts w:ascii="Times New Roman" w:hAnsi="Times New Roman" w:cs="Times New Roman"/>
          <w:sz w:val="28"/>
          <w:szCs w:val="28"/>
        </w:rPr>
        <w:t xml:space="preserve">с </w:t>
      </w:r>
      <w:r w:rsidR="00CC59EA" w:rsidRPr="00CB589E">
        <w:rPr>
          <w:rFonts w:ascii="Times New Roman" w:hAnsi="Times New Roman" w:cs="Times New Roman"/>
          <w:sz w:val="28"/>
          <w:szCs w:val="28"/>
        </w:rPr>
        <w:t>даты</w:t>
      </w:r>
      <w:r w:rsidR="009B39A8" w:rsidRPr="00CB589E">
        <w:rPr>
          <w:rFonts w:ascii="Times New Roman" w:hAnsi="Times New Roman" w:cs="Times New Roman"/>
          <w:sz w:val="28"/>
          <w:szCs w:val="28"/>
        </w:rPr>
        <w:t xml:space="preserve"> поступления заявления.</w:t>
      </w:r>
    </w:p>
    <w:p w14:paraId="4B49B319" w14:textId="77777777" w:rsidR="00D61412" w:rsidRPr="00CB589E" w:rsidRDefault="00D61412" w:rsidP="00EA4034">
      <w:pPr>
        <w:pStyle w:val="ConsPlusNormal"/>
        <w:jc w:val="center"/>
        <w:rPr>
          <w:rFonts w:ascii="Times New Roman" w:hAnsi="Times New Roman" w:cs="Times New Roman"/>
          <w:sz w:val="28"/>
          <w:szCs w:val="28"/>
        </w:rPr>
      </w:pPr>
    </w:p>
    <w:p w14:paraId="6568B161" w14:textId="77777777" w:rsidR="00D61412" w:rsidRPr="00CB589E" w:rsidRDefault="008A1F78"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2.5. Правовые основания для предоставления муниципальной услуги</w:t>
      </w:r>
    </w:p>
    <w:p w14:paraId="7C69B445" w14:textId="77777777" w:rsidR="00D61412" w:rsidRPr="00CB589E" w:rsidRDefault="00D61412" w:rsidP="00EA4034">
      <w:pPr>
        <w:pStyle w:val="ConsPlusNormal"/>
        <w:jc w:val="center"/>
        <w:outlineLvl w:val="2"/>
        <w:rPr>
          <w:rFonts w:ascii="Times New Roman" w:hAnsi="Times New Roman" w:cs="Times New Roman"/>
          <w:sz w:val="28"/>
          <w:szCs w:val="28"/>
        </w:rPr>
      </w:pPr>
    </w:p>
    <w:p w14:paraId="7E35B9B1"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2.5.1. Предоставление муниципальной услуги осуществляется в соответствии со следующими нормативными правовыми актами:</w:t>
      </w:r>
    </w:p>
    <w:p w14:paraId="6E21BA9A" w14:textId="62551890" w:rsidR="001573C2" w:rsidRPr="00CB589E" w:rsidRDefault="001573C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Жилищным коде</w:t>
      </w:r>
      <w:r w:rsidR="00CC59EA" w:rsidRPr="00CB589E">
        <w:rPr>
          <w:rFonts w:ascii="Times New Roman" w:hAnsi="Times New Roman" w:cs="Times New Roman"/>
          <w:sz w:val="28"/>
          <w:szCs w:val="28"/>
        </w:rPr>
        <w:t xml:space="preserve">ксом Российской Федерации от 29 декабря </w:t>
      </w:r>
      <w:r w:rsidRPr="00CB589E">
        <w:rPr>
          <w:rFonts w:ascii="Times New Roman" w:hAnsi="Times New Roman" w:cs="Times New Roman"/>
          <w:sz w:val="28"/>
          <w:szCs w:val="28"/>
        </w:rPr>
        <w:t>2004</w:t>
      </w:r>
      <w:r w:rsidR="00CC59EA" w:rsidRPr="00CB589E">
        <w:rPr>
          <w:rFonts w:ascii="Times New Roman" w:hAnsi="Times New Roman" w:cs="Times New Roman"/>
          <w:sz w:val="28"/>
          <w:szCs w:val="28"/>
        </w:rPr>
        <w:t xml:space="preserve"> года</w:t>
      </w:r>
      <w:r w:rsidRPr="00CB589E">
        <w:rPr>
          <w:rFonts w:ascii="Times New Roman" w:hAnsi="Times New Roman" w:cs="Times New Roman"/>
          <w:sz w:val="28"/>
          <w:szCs w:val="28"/>
        </w:rPr>
        <w:t xml:space="preserve"> № 188-ФЗ («Собрание законодательства РФ», 03.01.2005, № 1 (часть 1), ст. 14);</w:t>
      </w:r>
    </w:p>
    <w:p w14:paraId="1F00972A" w14:textId="004F053B" w:rsidR="001573C2" w:rsidRDefault="00CC59EA"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 Федеральным законом от </w:t>
      </w:r>
      <w:r w:rsidR="00753778" w:rsidRPr="00CB589E">
        <w:rPr>
          <w:rFonts w:ascii="Times New Roman" w:hAnsi="Times New Roman" w:cs="Times New Roman"/>
          <w:sz w:val="28"/>
          <w:szCs w:val="28"/>
        </w:rPr>
        <w:t>6</w:t>
      </w:r>
      <w:r w:rsidRPr="00CB589E">
        <w:rPr>
          <w:rFonts w:ascii="Times New Roman" w:hAnsi="Times New Roman" w:cs="Times New Roman"/>
          <w:sz w:val="28"/>
          <w:szCs w:val="28"/>
        </w:rPr>
        <w:t xml:space="preserve"> октября </w:t>
      </w:r>
      <w:r w:rsidR="00753778" w:rsidRPr="00CB589E">
        <w:rPr>
          <w:rFonts w:ascii="Times New Roman" w:hAnsi="Times New Roman" w:cs="Times New Roman"/>
          <w:sz w:val="28"/>
          <w:szCs w:val="28"/>
        </w:rPr>
        <w:t>2003</w:t>
      </w:r>
      <w:r w:rsidRPr="00CB589E">
        <w:rPr>
          <w:rFonts w:ascii="Times New Roman" w:hAnsi="Times New Roman" w:cs="Times New Roman"/>
          <w:sz w:val="28"/>
          <w:szCs w:val="28"/>
        </w:rPr>
        <w:t xml:space="preserve"> года</w:t>
      </w:r>
      <w:r w:rsidR="00753778" w:rsidRPr="00CB589E">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(«Российс</w:t>
      </w:r>
      <w:r w:rsidR="009B39A8" w:rsidRPr="00CB589E">
        <w:rPr>
          <w:rFonts w:ascii="Times New Roman" w:hAnsi="Times New Roman" w:cs="Times New Roman"/>
          <w:sz w:val="28"/>
          <w:szCs w:val="28"/>
        </w:rPr>
        <w:t>кая газета», № 202, 08.10.2003).</w:t>
      </w:r>
    </w:p>
    <w:p w14:paraId="520F3BD9" w14:textId="01F2BC99" w:rsidR="002A0342" w:rsidRPr="00CB589E" w:rsidRDefault="002A0342" w:rsidP="00EA40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-Федеральным законом </w:t>
      </w:r>
      <w:r w:rsidRPr="002A0342">
        <w:rPr>
          <w:rFonts w:ascii="Times New Roman" w:hAnsi="Times New Roman" w:cs="Times New Roman"/>
          <w:sz w:val="28"/>
          <w:szCs w:val="28"/>
        </w:rPr>
        <w:t>от 20.03.2025 N 33-ФЗ "Об общих принципах организации местного самоуправления в единой системе публичной власти"</w:t>
      </w:r>
    </w:p>
    <w:p w14:paraId="355B3473" w14:textId="77777777" w:rsidR="00D61412" w:rsidRPr="00CB589E" w:rsidRDefault="00D61412" w:rsidP="00EA4034">
      <w:pPr>
        <w:pStyle w:val="ConsPlusNormal"/>
        <w:jc w:val="center"/>
        <w:rPr>
          <w:rFonts w:ascii="Times New Roman" w:hAnsi="Times New Roman" w:cs="Times New Roman"/>
          <w:sz w:val="28"/>
          <w:szCs w:val="28"/>
        </w:rPr>
      </w:pPr>
    </w:p>
    <w:p w14:paraId="06F7EBD5"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2.6. Исчерпывающий перечень документов,</w:t>
      </w:r>
    </w:p>
    <w:p w14:paraId="701F0BDD"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необходимых в соответствии с законодательными</w:t>
      </w:r>
    </w:p>
    <w:p w14:paraId="7217140B"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или иными нормативными правовыми актами для предоставления</w:t>
      </w:r>
    </w:p>
    <w:p w14:paraId="7A68E673" w14:textId="53FABD8B"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муниципальной услуги с разделением</w:t>
      </w:r>
    </w:p>
    <w:p w14:paraId="255DBEBE"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на документы и информацию, которые заявитель должен</w:t>
      </w:r>
    </w:p>
    <w:p w14:paraId="186B4755"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lastRenderedPageBreak/>
        <w:t>представить самостоятельно, и документы, которые заявитель</w:t>
      </w:r>
    </w:p>
    <w:p w14:paraId="669C4638"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вправе представить по собственной инициативе,</w:t>
      </w:r>
    </w:p>
    <w:p w14:paraId="143EB0FB"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так как они подлежат представлению в рамках</w:t>
      </w:r>
    </w:p>
    <w:p w14:paraId="44185078"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межведомственного информационного взаимодействия</w:t>
      </w:r>
    </w:p>
    <w:p w14:paraId="73D3E9C7" w14:textId="77777777" w:rsidR="00D61412" w:rsidRPr="00CB589E" w:rsidRDefault="00D61412" w:rsidP="00EA4034">
      <w:pPr>
        <w:pStyle w:val="ConsPlusNormal"/>
        <w:jc w:val="center"/>
        <w:rPr>
          <w:rFonts w:ascii="Times New Roman" w:hAnsi="Times New Roman" w:cs="Times New Roman"/>
          <w:sz w:val="28"/>
          <w:szCs w:val="28"/>
        </w:rPr>
      </w:pPr>
    </w:p>
    <w:p w14:paraId="23BC5D7F" w14:textId="1ADC587C" w:rsidR="00D61412" w:rsidRPr="00CB589E" w:rsidRDefault="00D61412" w:rsidP="00EA4034">
      <w:pPr>
        <w:autoSpaceDE w:val="0"/>
        <w:autoSpaceDN w:val="0"/>
        <w:adjustRightInd w:val="0"/>
        <w:spacing w:after="0" w:line="240" w:lineRule="auto"/>
        <w:ind w:firstLine="567"/>
        <w:jc w:val="both"/>
        <w:rPr>
          <w:rFonts w:ascii="Times New Roman" w:hAnsi="Times New Roman" w:cs="Times New Roman"/>
          <w:sz w:val="28"/>
          <w:szCs w:val="28"/>
        </w:rPr>
      </w:pPr>
      <w:r w:rsidRPr="00CB589E">
        <w:rPr>
          <w:rFonts w:ascii="Times New Roman" w:hAnsi="Times New Roman" w:cs="Times New Roman"/>
          <w:sz w:val="28"/>
          <w:szCs w:val="28"/>
        </w:rPr>
        <w:t xml:space="preserve">2.6.1. Для </w:t>
      </w:r>
      <w:r w:rsidR="000E6884" w:rsidRPr="00CB589E">
        <w:rPr>
          <w:rFonts w:ascii="Times New Roman" w:hAnsi="Times New Roman" w:cs="Times New Roman"/>
          <w:sz w:val="28"/>
          <w:szCs w:val="28"/>
        </w:rPr>
        <w:t>предоставления</w:t>
      </w:r>
      <w:r w:rsidRPr="00CB589E">
        <w:rPr>
          <w:rFonts w:ascii="Times New Roman" w:hAnsi="Times New Roman" w:cs="Times New Roman"/>
          <w:sz w:val="28"/>
          <w:szCs w:val="28"/>
        </w:rPr>
        <w:t xml:space="preserve"> муниципальной услуги заявитель предоставляет заявление по форме, </w:t>
      </w:r>
      <w:r w:rsidR="005A2098" w:rsidRPr="00CB589E">
        <w:rPr>
          <w:rFonts w:ascii="Times New Roman" w:hAnsi="Times New Roman" w:cs="Times New Roman"/>
          <w:sz w:val="28"/>
          <w:szCs w:val="28"/>
        </w:rPr>
        <w:t xml:space="preserve">согласно приложению 1 </w:t>
      </w:r>
      <w:r w:rsidRPr="00CB589E">
        <w:rPr>
          <w:rFonts w:ascii="Times New Roman" w:hAnsi="Times New Roman" w:cs="Times New Roman"/>
          <w:sz w:val="28"/>
          <w:szCs w:val="28"/>
        </w:rPr>
        <w:t>к настоящему административному регламенту</w:t>
      </w:r>
      <w:r w:rsidR="00470467" w:rsidRPr="00CB589E">
        <w:rPr>
          <w:rFonts w:ascii="Times New Roman" w:hAnsi="Times New Roman" w:cs="Times New Roman"/>
          <w:sz w:val="28"/>
          <w:szCs w:val="28"/>
        </w:rPr>
        <w:t xml:space="preserve">, подписанное всеми </w:t>
      </w:r>
      <w:r w:rsidR="000E6884" w:rsidRPr="00CB589E">
        <w:rPr>
          <w:rFonts w:ascii="Times New Roman" w:hAnsi="Times New Roman" w:cs="Times New Roman"/>
          <w:sz w:val="28"/>
          <w:szCs w:val="28"/>
        </w:rPr>
        <w:t>проживающими</w:t>
      </w:r>
      <w:r w:rsidR="0030628E" w:rsidRPr="00CB589E">
        <w:rPr>
          <w:rFonts w:ascii="Times New Roman" w:hAnsi="Times New Roman" w:cs="Times New Roman"/>
          <w:sz w:val="28"/>
          <w:szCs w:val="28"/>
        </w:rPr>
        <w:t xml:space="preserve"> совместно с ним членами его семьи</w:t>
      </w:r>
      <w:r w:rsidRPr="00CB589E">
        <w:rPr>
          <w:rFonts w:ascii="Times New Roman" w:hAnsi="Times New Roman" w:cs="Times New Roman"/>
          <w:sz w:val="28"/>
          <w:szCs w:val="28"/>
        </w:rPr>
        <w:t>.</w:t>
      </w:r>
    </w:p>
    <w:p w14:paraId="0C5BA1B0" w14:textId="77777777" w:rsidR="00D61412" w:rsidRPr="00CB589E" w:rsidRDefault="00D61412" w:rsidP="00EA4034">
      <w:pPr>
        <w:pStyle w:val="ConsPlusNormal"/>
        <w:ind w:firstLine="567"/>
        <w:jc w:val="both"/>
        <w:rPr>
          <w:rFonts w:ascii="Times New Roman" w:hAnsi="Times New Roman" w:cs="Times New Roman"/>
          <w:sz w:val="28"/>
          <w:szCs w:val="28"/>
        </w:rPr>
      </w:pPr>
      <w:r w:rsidRPr="00CB589E">
        <w:rPr>
          <w:rFonts w:ascii="Times New Roman" w:hAnsi="Times New Roman" w:cs="Times New Roman"/>
          <w:sz w:val="28"/>
          <w:szCs w:val="28"/>
        </w:rPr>
        <w:t xml:space="preserve">В случае представления заявления при личном обращении заявителя (представителя заявителя) </w:t>
      </w:r>
      <w:r w:rsidR="00096DAC" w:rsidRPr="00CB589E">
        <w:rPr>
          <w:rFonts w:ascii="Times New Roman" w:hAnsi="Times New Roman" w:cs="Times New Roman"/>
          <w:sz w:val="28"/>
          <w:szCs w:val="28"/>
        </w:rPr>
        <w:t xml:space="preserve">и совместно </w:t>
      </w:r>
      <w:r w:rsidR="00E25C7E" w:rsidRPr="00CB589E">
        <w:rPr>
          <w:rFonts w:ascii="Times New Roman" w:hAnsi="Times New Roman" w:cs="Times New Roman"/>
          <w:sz w:val="28"/>
          <w:szCs w:val="28"/>
        </w:rPr>
        <w:t xml:space="preserve">проживающих с ним </w:t>
      </w:r>
      <w:r w:rsidR="00F82CDA" w:rsidRPr="00CB589E">
        <w:rPr>
          <w:rFonts w:ascii="Times New Roman" w:hAnsi="Times New Roman" w:cs="Times New Roman"/>
          <w:sz w:val="28"/>
          <w:szCs w:val="28"/>
        </w:rPr>
        <w:t xml:space="preserve">совершеннолетних </w:t>
      </w:r>
      <w:r w:rsidR="00E25C7E" w:rsidRPr="00CB589E">
        <w:rPr>
          <w:rFonts w:ascii="Times New Roman" w:hAnsi="Times New Roman" w:cs="Times New Roman"/>
          <w:sz w:val="28"/>
          <w:szCs w:val="28"/>
        </w:rPr>
        <w:t xml:space="preserve">членов его семьи </w:t>
      </w:r>
      <w:r w:rsidRPr="00CB589E">
        <w:rPr>
          <w:rFonts w:ascii="Times New Roman" w:hAnsi="Times New Roman" w:cs="Times New Roman"/>
          <w:sz w:val="28"/>
          <w:szCs w:val="28"/>
        </w:rPr>
        <w:t>предъявля</w:t>
      </w:r>
      <w:r w:rsidR="00E25C7E" w:rsidRPr="00CB589E">
        <w:rPr>
          <w:rFonts w:ascii="Times New Roman" w:hAnsi="Times New Roman" w:cs="Times New Roman"/>
          <w:sz w:val="28"/>
          <w:szCs w:val="28"/>
        </w:rPr>
        <w:t>ю</w:t>
      </w:r>
      <w:r w:rsidRPr="00CB589E">
        <w:rPr>
          <w:rFonts w:ascii="Times New Roman" w:hAnsi="Times New Roman" w:cs="Times New Roman"/>
          <w:sz w:val="28"/>
          <w:szCs w:val="28"/>
        </w:rPr>
        <w:t>тся документ</w:t>
      </w:r>
      <w:r w:rsidR="00E25C7E" w:rsidRPr="00CB589E">
        <w:rPr>
          <w:rFonts w:ascii="Times New Roman" w:hAnsi="Times New Roman" w:cs="Times New Roman"/>
          <w:sz w:val="28"/>
          <w:szCs w:val="28"/>
        </w:rPr>
        <w:t>ы</w:t>
      </w:r>
      <w:r w:rsidRPr="00CB589E">
        <w:rPr>
          <w:rFonts w:ascii="Times New Roman" w:hAnsi="Times New Roman" w:cs="Times New Roman"/>
          <w:sz w:val="28"/>
          <w:szCs w:val="28"/>
        </w:rPr>
        <w:t>, удостоверяющи</w:t>
      </w:r>
      <w:r w:rsidR="00E25C7E" w:rsidRPr="00CB589E">
        <w:rPr>
          <w:rFonts w:ascii="Times New Roman" w:hAnsi="Times New Roman" w:cs="Times New Roman"/>
          <w:sz w:val="28"/>
          <w:szCs w:val="28"/>
        </w:rPr>
        <w:t>е</w:t>
      </w:r>
      <w:r w:rsidRPr="00CB589E">
        <w:rPr>
          <w:rFonts w:ascii="Times New Roman" w:hAnsi="Times New Roman" w:cs="Times New Roman"/>
          <w:sz w:val="28"/>
          <w:szCs w:val="28"/>
        </w:rPr>
        <w:t xml:space="preserve"> личность заявителя (представителя заявителя)</w:t>
      </w:r>
      <w:r w:rsidR="00F82CDA" w:rsidRPr="00CB589E">
        <w:rPr>
          <w:rFonts w:ascii="Times New Roman" w:hAnsi="Times New Roman" w:cs="Times New Roman"/>
          <w:sz w:val="28"/>
          <w:szCs w:val="28"/>
        </w:rPr>
        <w:t>,</w:t>
      </w:r>
      <w:r w:rsidR="00E25C7E" w:rsidRPr="00CB589E">
        <w:rPr>
          <w:rFonts w:ascii="Times New Roman" w:hAnsi="Times New Roman" w:cs="Times New Roman"/>
          <w:sz w:val="28"/>
          <w:szCs w:val="28"/>
        </w:rPr>
        <w:t xml:space="preserve"> членов его семьи</w:t>
      </w:r>
      <w:r w:rsidRPr="00CB589E">
        <w:rPr>
          <w:rFonts w:ascii="Times New Roman" w:hAnsi="Times New Roman" w:cs="Times New Roman"/>
          <w:sz w:val="28"/>
          <w:szCs w:val="28"/>
        </w:rPr>
        <w:t>, для удостоверения личности и сверки данных, указанных в заявлении.</w:t>
      </w:r>
    </w:p>
    <w:p w14:paraId="32569A88"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В случае представления заявления представителем заявителя дополнительно предъявляется документ, подтверждающий полномочия представителя заявителя, для снятия копии, либо его нотариально заверенная копия.</w:t>
      </w:r>
    </w:p>
    <w:p w14:paraId="3F7312B9" w14:textId="7C6A3D7D" w:rsidR="00470467" w:rsidRPr="00CB589E" w:rsidRDefault="00470467"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Одновременно с заявлением заявител</w:t>
      </w:r>
      <w:r w:rsidR="00901DB2" w:rsidRPr="00CB589E">
        <w:rPr>
          <w:rFonts w:ascii="Times New Roman" w:hAnsi="Times New Roman" w:cs="Times New Roman"/>
          <w:sz w:val="28"/>
          <w:szCs w:val="28"/>
        </w:rPr>
        <w:t xml:space="preserve">ь </w:t>
      </w:r>
      <w:r w:rsidRPr="00CB589E">
        <w:rPr>
          <w:rFonts w:ascii="Times New Roman" w:hAnsi="Times New Roman" w:cs="Times New Roman"/>
          <w:sz w:val="28"/>
          <w:szCs w:val="28"/>
        </w:rPr>
        <w:t>представ</w:t>
      </w:r>
      <w:r w:rsidR="000E6884" w:rsidRPr="00CB589E">
        <w:rPr>
          <w:rFonts w:ascii="Times New Roman" w:hAnsi="Times New Roman" w:cs="Times New Roman"/>
          <w:sz w:val="28"/>
          <w:szCs w:val="28"/>
        </w:rPr>
        <w:t>ляет</w:t>
      </w:r>
      <w:r w:rsidRPr="00CB589E">
        <w:rPr>
          <w:rFonts w:ascii="Times New Roman" w:hAnsi="Times New Roman" w:cs="Times New Roman"/>
          <w:sz w:val="28"/>
          <w:szCs w:val="28"/>
        </w:rPr>
        <w:t>:</w:t>
      </w:r>
    </w:p>
    <w:p w14:paraId="3CA20957" w14:textId="77777777" w:rsidR="00470467" w:rsidRPr="00CB589E" w:rsidRDefault="00470467"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1) </w:t>
      </w:r>
      <w:r w:rsidR="003B1C43" w:rsidRPr="00CB589E">
        <w:rPr>
          <w:rFonts w:ascii="Times New Roman" w:hAnsi="Times New Roman" w:cs="Times New Roman"/>
          <w:sz w:val="28"/>
          <w:szCs w:val="28"/>
        </w:rPr>
        <w:t>договор об обмене жилыми помещениями, заключенный между нанимателями, обменивающими соответствующие жилые помещения;</w:t>
      </w:r>
    </w:p>
    <w:p w14:paraId="2F4D290C" w14:textId="77777777" w:rsidR="003B1C43" w:rsidRPr="00CB589E" w:rsidRDefault="009B39A8"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w:t>
      </w:r>
      <w:r w:rsidR="003B1C43" w:rsidRPr="00CB589E">
        <w:rPr>
          <w:rFonts w:ascii="Times New Roman" w:hAnsi="Times New Roman" w:cs="Times New Roman"/>
          <w:sz w:val="28"/>
          <w:szCs w:val="28"/>
        </w:rPr>
        <w:t xml:space="preserve">) согласие на обмен жилыми помещениями отсутствующих </w:t>
      </w:r>
      <w:r w:rsidR="00F82CDA" w:rsidRPr="00CB589E">
        <w:rPr>
          <w:rFonts w:ascii="Times New Roman" w:hAnsi="Times New Roman" w:cs="Times New Roman"/>
          <w:sz w:val="28"/>
          <w:szCs w:val="28"/>
        </w:rPr>
        <w:t xml:space="preserve">совершеннолетних </w:t>
      </w:r>
      <w:r w:rsidR="003B1C43" w:rsidRPr="00CB589E">
        <w:rPr>
          <w:rFonts w:ascii="Times New Roman" w:hAnsi="Times New Roman" w:cs="Times New Roman"/>
          <w:sz w:val="28"/>
          <w:szCs w:val="28"/>
        </w:rPr>
        <w:t>членов сем</w:t>
      </w:r>
      <w:r w:rsidR="00901DB2" w:rsidRPr="00CB589E">
        <w:rPr>
          <w:rFonts w:ascii="Times New Roman" w:hAnsi="Times New Roman" w:cs="Times New Roman"/>
          <w:sz w:val="28"/>
          <w:szCs w:val="28"/>
        </w:rPr>
        <w:t>ьи</w:t>
      </w:r>
      <w:r w:rsidR="003B1C43" w:rsidRPr="00CB589E">
        <w:rPr>
          <w:rFonts w:ascii="Times New Roman" w:hAnsi="Times New Roman" w:cs="Times New Roman"/>
          <w:sz w:val="28"/>
          <w:szCs w:val="28"/>
        </w:rPr>
        <w:t xml:space="preserve"> </w:t>
      </w:r>
      <w:r w:rsidR="00F82CDA" w:rsidRPr="00CB589E">
        <w:rPr>
          <w:rFonts w:ascii="Times New Roman" w:hAnsi="Times New Roman" w:cs="Times New Roman"/>
          <w:sz w:val="28"/>
          <w:szCs w:val="28"/>
        </w:rPr>
        <w:t>заявителя</w:t>
      </w:r>
      <w:r w:rsidR="003B1C43" w:rsidRPr="00CB589E">
        <w:rPr>
          <w:rFonts w:ascii="Times New Roman" w:hAnsi="Times New Roman" w:cs="Times New Roman"/>
          <w:sz w:val="28"/>
          <w:szCs w:val="28"/>
        </w:rPr>
        <w:t xml:space="preserve"> по форме, согласно приложению 2 к настоящему административному регламенту, заверенное в установленном законом порядке;</w:t>
      </w:r>
    </w:p>
    <w:p w14:paraId="3E2C6E0D" w14:textId="77777777" w:rsidR="003B1C43" w:rsidRPr="00CB589E" w:rsidRDefault="009B39A8"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3B1C43" w:rsidRPr="00CB589E">
        <w:rPr>
          <w:rFonts w:ascii="Times New Roman" w:hAnsi="Times New Roman" w:cs="Times New Roman"/>
          <w:sz w:val="28"/>
          <w:szCs w:val="28"/>
        </w:rPr>
        <w:t>) справк</w:t>
      </w:r>
      <w:r w:rsidR="00056509" w:rsidRPr="00CB589E">
        <w:rPr>
          <w:rFonts w:ascii="Times New Roman" w:hAnsi="Times New Roman" w:cs="Times New Roman"/>
          <w:sz w:val="28"/>
          <w:szCs w:val="28"/>
        </w:rPr>
        <w:t>у</w:t>
      </w:r>
      <w:r w:rsidR="003B1C43" w:rsidRPr="00CB589E">
        <w:rPr>
          <w:rFonts w:ascii="Times New Roman" w:hAnsi="Times New Roman" w:cs="Times New Roman"/>
          <w:sz w:val="28"/>
          <w:szCs w:val="28"/>
        </w:rPr>
        <w:t xml:space="preserve"> об отсутствии одной из тяжелых форм хронических заболеваний, при которой совместное проживание с другими гражданами в одной квартире невозможно, </w:t>
      </w:r>
      <w:r w:rsidR="005B30EB" w:rsidRPr="00CB589E">
        <w:rPr>
          <w:rFonts w:ascii="Times New Roman" w:hAnsi="Times New Roman" w:cs="Times New Roman"/>
          <w:sz w:val="28"/>
          <w:szCs w:val="28"/>
        </w:rPr>
        <w:t>- в случае если</w:t>
      </w:r>
      <w:r w:rsidR="003B1C43" w:rsidRPr="00CB589E">
        <w:rPr>
          <w:rFonts w:ascii="Times New Roman" w:hAnsi="Times New Roman" w:cs="Times New Roman"/>
          <w:sz w:val="28"/>
          <w:szCs w:val="28"/>
        </w:rPr>
        <w:t xml:space="preserve"> обмен производится из от</w:t>
      </w:r>
      <w:r w:rsidR="00901DB2" w:rsidRPr="00CB589E">
        <w:rPr>
          <w:rFonts w:ascii="Times New Roman" w:hAnsi="Times New Roman" w:cs="Times New Roman"/>
          <w:sz w:val="28"/>
          <w:szCs w:val="28"/>
        </w:rPr>
        <w:t>дельной квартиры в коммунальную.</w:t>
      </w:r>
    </w:p>
    <w:p w14:paraId="4986C782" w14:textId="546C9560" w:rsidR="00B460FE" w:rsidRPr="00CB589E" w:rsidRDefault="003B1C43"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2.6.2. </w:t>
      </w:r>
      <w:r w:rsidR="000E6884" w:rsidRPr="00CB589E">
        <w:rPr>
          <w:rFonts w:ascii="Times New Roman" w:hAnsi="Times New Roman" w:cs="Times New Roman"/>
          <w:sz w:val="28"/>
          <w:szCs w:val="28"/>
        </w:rPr>
        <w:t>Перечень документов и сведений,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r w:rsidR="00B460FE" w:rsidRPr="00CB589E">
        <w:rPr>
          <w:rFonts w:ascii="Times New Roman" w:hAnsi="Times New Roman" w:cs="Times New Roman"/>
          <w:sz w:val="28"/>
          <w:szCs w:val="28"/>
        </w:rPr>
        <w:t>:</w:t>
      </w:r>
    </w:p>
    <w:p w14:paraId="52A09773" w14:textId="2EFC3CC4" w:rsidR="00113862" w:rsidRPr="00CB589E" w:rsidRDefault="000E6884"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1)</w:t>
      </w:r>
      <w:r w:rsidR="003B1C43" w:rsidRPr="00CB589E">
        <w:rPr>
          <w:rFonts w:ascii="Times New Roman" w:hAnsi="Times New Roman" w:cs="Times New Roman"/>
          <w:sz w:val="28"/>
          <w:szCs w:val="28"/>
        </w:rPr>
        <w:t xml:space="preserve"> </w:t>
      </w:r>
      <w:r w:rsidR="00F82CDA" w:rsidRPr="00CB589E">
        <w:rPr>
          <w:rFonts w:ascii="Times New Roman" w:hAnsi="Times New Roman" w:cs="Times New Roman"/>
          <w:sz w:val="28"/>
          <w:szCs w:val="28"/>
        </w:rPr>
        <w:t>документ</w:t>
      </w:r>
      <w:r w:rsidR="00113862" w:rsidRPr="00CB589E">
        <w:rPr>
          <w:rFonts w:ascii="Times New Roman" w:hAnsi="Times New Roman" w:cs="Times New Roman"/>
          <w:sz w:val="28"/>
          <w:szCs w:val="28"/>
        </w:rPr>
        <w:t xml:space="preserve"> о гражданах, </w:t>
      </w:r>
      <w:r w:rsidRPr="00CB589E">
        <w:rPr>
          <w:rFonts w:ascii="Times New Roman" w:hAnsi="Times New Roman" w:cs="Times New Roman"/>
          <w:sz w:val="28"/>
          <w:szCs w:val="28"/>
        </w:rPr>
        <w:t xml:space="preserve">зарегистрированных </w:t>
      </w:r>
      <w:r w:rsidR="00F82CDA" w:rsidRPr="00CB589E">
        <w:rPr>
          <w:rFonts w:ascii="Times New Roman" w:hAnsi="Times New Roman" w:cs="Times New Roman"/>
          <w:sz w:val="28"/>
          <w:szCs w:val="28"/>
        </w:rPr>
        <w:t xml:space="preserve">совместно с </w:t>
      </w:r>
      <w:r w:rsidRPr="00CB589E">
        <w:rPr>
          <w:rFonts w:ascii="Times New Roman" w:hAnsi="Times New Roman" w:cs="Times New Roman"/>
          <w:sz w:val="28"/>
          <w:szCs w:val="28"/>
        </w:rPr>
        <w:t>заявителем</w:t>
      </w:r>
      <w:r w:rsidR="00F82CDA" w:rsidRPr="00CB589E">
        <w:rPr>
          <w:rFonts w:ascii="Times New Roman" w:hAnsi="Times New Roman" w:cs="Times New Roman"/>
          <w:sz w:val="28"/>
          <w:szCs w:val="28"/>
        </w:rPr>
        <w:t xml:space="preserve"> </w:t>
      </w:r>
      <w:r w:rsidR="00113862" w:rsidRPr="00CB589E">
        <w:rPr>
          <w:rFonts w:ascii="Times New Roman" w:hAnsi="Times New Roman" w:cs="Times New Roman"/>
          <w:sz w:val="28"/>
          <w:szCs w:val="28"/>
        </w:rPr>
        <w:t xml:space="preserve">по месту жительства </w:t>
      </w:r>
      <w:r w:rsidR="00F82CDA" w:rsidRPr="00CB589E">
        <w:rPr>
          <w:rFonts w:ascii="Times New Roman" w:hAnsi="Times New Roman" w:cs="Times New Roman"/>
          <w:sz w:val="28"/>
          <w:szCs w:val="28"/>
        </w:rPr>
        <w:t>(пребывания) в жилом помещении, в отношении которого осуществляется обмен</w:t>
      </w:r>
      <w:r w:rsidR="00B460FE" w:rsidRPr="00CB589E">
        <w:rPr>
          <w:rFonts w:ascii="Times New Roman" w:hAnsi="Times New Roman" w:cs="Times New Roman"/>
          <w:sz w:val="28"/>
          <w:szCs w:val="28"/>
        </w:rPr>
        <w:t>;</w:t>
      </w:r>
    </w:p>
    <w:p w14:paraId="75DEECB8" w14:textId="5A841CBB" w:rsidR="00B460FE" w:rsidRPr="00CB589E" w:rsidRDefault="000E6884"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w:t>
      </w:r>
      <w:r w:rsidR="00B460FE" w:rsidRPr="00CB589E">
        <w:rPr>
          <w:rFonts w:ascii="Times New Roman" w:hAnsi="Times New Roman" w:cs="Times New Roman"/>
          <w:sz w:val="28"/>
          <w:szCs w:val="28"/>
        </w:rPr>
        <w:t xml:space="preserve"> согласие органов опеки и попечительства на обмен жилыми помещениями, в которых проживают несовершеннолетние, недееспособные или ограничено дееспособные граждане, являющиеся членами семей нанимателей данных жилых помещений.</w:t>
      </w:r>
    </w:p>
    <w:p w14:paraId="042C35CD" w14:textId="77777777" w:rsidR="00D61412" w:rsidRPr="00CB589E" w:rsidRDefault="008A21D0"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2.6.</w:t>
      </w:r>
      <w:r w:rsidR="00F543CB" w:rsidRPr="00CB589E">
        <w:rPr>
          <w:rFonts w:ascii="Times New Roman" w:hAnsi="Times New Roman" w:cs="Times New Roman"/>
          <w:sz w:val="28"/>
          <w:szCs w:val="28"/>
        </w:rPr>
        <w:t>3</w:t>
      </w:r>
      <w:r w:rsidRPr="00CB589E">
        <w:rPr>
          <w:rFonts w:ascii="Times New Roman" w:hAnsi="Times New Roman" w:cs="Times New Roman"/>
          <w:sz w:val="28"/>
          <w:szCs w:val="28"/>
        </w:rPr>
        <w:t xml:space="preserve">. </w:t>
      </w:r>
      <w:r w:rsidR="00D61412" w:rsidRPr="00CB589E">
        <w:rPr>
          <w:rFonts w:ascii="Times New Roman" w:hAnsi="Times New Roman" w:cs="Times New Roman"/>
          <w:sz w:val="28"/>
          <w:szCs w:val="28"/>
        </w:rPr>
        <w:t>Заявление и документы, предусмотренные настоящим разделом административного регламента, подаются заявит</w:t>
      </w:r>
      <w:r w:rsidR="005A2219" w:rsidRPr="00CB589E">
        <w:rPr>
          <w:rFonts w:ascii="Times New Roman" w:hAnsi="Times New Roman" w:cs="Times New Roman"/>
          <w:sz w:val="28"/>
          <w:szCs w:val="28"/>
        </w:rPr>
        <w:t>елем (представителем заявителя)</w:t>
      </w:r>
      <w:r w:rsidR="00D61412" w:rsidRPr="00CB589E">
        <w:rPr>
          <w:rFonts w:ascii="Times New Roman" w:hAnsi="Times New Roman" w:cs="Times New Roman"/>
          <w:sz w:val="28"/>
          <w:szCs w:val="28"/>
        </w:rPr>
        <w:t xml:space="preserve"> на бумажном носителе:</w:t>
      </w:r>
    </w:p>
    <w:p w14:paraId="2F189CC4" w14:textId="283AA7E5" w:rsidR="00D61412" w:rsidRPr="00CB589E" w:rsidRDefault="000E6884"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1)</w:t>
      </w:r>
      <w:r w:rsidR="00D61412" w:rsidRPr="00CB589E">
        <w:rPr>
          <w:rFonts w:ascii="Times New Roman" w:hAnsi="Times New Roman" w:cs="Times New Roman"/>
          <w:sz w:val="28"/>
          <w:szCs w:val="28"/>
        </w:rPr>
        <w:t xml:space="preserve"> лично в </w:t>
      </w:r>
      <w:r w:rsidR="0027038C">
        <w:rPr>
          <w:rFonts w:ascii="Times New Roman" w:hAnsi="Times New Roman" w:cs="Times New Roman"/>
          <w:sz w:val="28"/>
          <w:szCs w:val="28"/>
        </w:rPr>
        <w:t>Комитете</w:t>
      </w:r>
      <w:r w:rsidR="00D61412" w:rsidRPr="00CB589E">
        <w:rPr>
          <w:rFonts w:ascii="Times New Roman" w:hAnsi="Times New Roman" w:cs="Times New Roman"/>
          <w:sz w:val="28"/>
          <w:szCs w:val="28"/>
        </w:rPr>
        <w:t xml:space="preserve"> или МФЦ, с которым </w:t>
      </w:r>
      <w:r w:rsidR="0027038C">
        <w:rPr>
          <w:rFonts w:ascii="Times New Roman" w:hAnsi="Times New Roman" w:cs="Times New Roman"/>
          <w:sz w:val="28"/>
          <w:szCs w:val="28"/>
        </w:rPr>
        <w:t>Администрация</w:t>
      </w:r>
      <w:r w:rsidR="00D61412" w:rsidRPr="00CB589E">
        <w:rPr>
          <w:rFonts w:ascii="Times New Roman" w:hAnsi="Times New Roman" w:cs="Times New Roman"/>
          <w:sz w:val="28"/>
          <w:szCs w:val="28"/>
        </w:rPr>
        <w:t xml:space="preserve"> заключ</w:t>
      </w:r>
      <w:r w:rsidR="0027038C">
        <w:rPr>
          <w:rFonts w:ascii="Times New Roman" w:hAnsi="Times New Roman" w:cs="Times New Roman"/>
          <w:sz w:val="28"/>
          <w:szCs w:val="28"/>
        </w:rPr>
        <w:t>ила</w:t>
      </w:r>
      <w:r w:rsidR="00D61412" w:rsidRPr="00CB589E">
        <w:rPr>
          <w:rFonts w:ascii="Times New Roman" w:hAnsi="Times New Roman" w:cs="Times New Roman"/>
          <w:sz w:val="28"/>
          <w:szCs w:val="28"/>
        </w:rPr>
        <w:t xml:space="preserve"> соглашение о взаимодействии;</w:t>
      </w:r>
    </w:p>
    <w:p w14:paraId="5E42D3E2" w14:textId="59FFB337" w:rsidR="00D61412" w:rsidRPr="00CB589E" w:rsidRDefault="000E6884"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w:t>
      </w:r>
      <w:r w:rsidR="00D61412" w:rsidRPr="00CB589E">
        <w:rPr>
          <w:rFonts w:ascii="Times New Roman" w:hAnsi="Times New Roman" w:cs="Times New Roman"/>
          <w:sz w:val="28"/>
          <w:szCs w:val="28"/>
        </w:rPr>
        <w:t xml:space="preserve"> посредством почтового отправления с описью вложения и уведомлением о вручении</w:t>
      </w:r>
    </w:p>
    <w:p w14:paraId="44C76649"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2.6.</w:t>
      </w:r>
      <w:r w:rsidR="00F543CB" w:rsidRPr="00CB589E">
        <w:rPr>
          <w:rFonts w:ascii="Times New Roman" w:hAnsi="Times New Roman" w:cs="Times New Roman"/>
          <w:sz w:val="28"/>
          <w:szCs w:val="28"/>
        </w:rPr>
        <w:t>4</w:t>
      </w:r>
      <w:r w:rsidRPr="00CB589E">
        <w:rPr>
          <w:rFonts w:ascii="Times New Roman" w:hAnsi="Times New Roman" w:cs="Times New Roman"/>
          <w:sz w:val="28"/>
          <w:szCs w:val="28"/>
        </w:rPr>
        <w:t xml:space="preserve">. Копии документов, прилагаемые к заявлению и направленные </w:t>
      </w:r>
      <w:r w:rsidRPr="00CB589E">
        <w:rPr>
          <w:rFonts w:ascii="Times New Roman" w:hAnsi="Times New Roman" w:cs="Times New Roman"/>
          <w:sz w:val="28"/>
          <w:szCs w:val="28"/>
        </w:rPr>
        <w:lastRenderedPageBreak/>
        <w:t>заявителем по почте, должны быть удостоверены в установленном законодательством порядке.</w:t>
      </w:r>
    </w:p>
    <w:p w14:paraId="30ABC88D" w14:textId="77777777" w:rsidR="00B8372A" w:rsidRPr="00CB589E" w:rsidRDefault="00FD0A5F"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2.6.</w:t>
      </w:r>
      <w:r w:rsidR="00F543CB" w:rsidRPr="00CB589E">
        <w:rPr>
          <w:rFonts w:ascii="Times New Roman" w:hAnsi="Times New Roman" w:cs="Times New Roman"/>
          <w:sz w:val="28"/>
          <w:szCs w:val="28"/>
        </w:rPr>
        <w:t>5</w:t>
      </w:r>
      <w:r w:rsidR="00D61412" w:rsidRPr="00CB589E">
        <w:rPr>
          <w:rFonts w:ascii="Times New Roman" w:hAnsi="Times New Roman" w:cs="Times New Roman"/>
          <w:sz w:val="28"/>
          <w:szCs w:val="28"/>
        </w:rPr>
        <w:t xml:space="preserve">. </w:t>
      </w:r>
      <w:r w:rsidR="00B8372A" w:rsidRPr="00CB589E">
        <w:rPr>
          <w:rFonts w:ascii="Times New Roman" w:hAnsi="Times New Roman" w:cs="Times New Roman"/>
          <w:sz w:val="28"/>
          <w:szCs w:val="28"/>
        </w:rPr>
        <w:t>Запрещается требовать от заявителя:</w:t>
      </w:r>
    </w:p>
    <w:p w14:paraId="4CDA3A8D" w14:textId="77777777" w:rsidR="00F94839" w:rsidRPr="00CB589E" w:rsidRDefault="00F94839" w:rsidP="00EA4034">
      <w:pPr>
        <w:pStyle w:val="ConsPlusNormal"/>
        <w:ind w:firstLine="540"/>
        <w:jc w:val="both"/>
        <w:rPr>
          <w:rFonts w:ascii="Times New Roman" w:hAnsi="Times New Roman" w:cs="Times New Roman"/>
          <w:color w:val="000000" w:themeColor="text1"/>
          <w:sz w:val="28"/>
          <w:szCs w:val="28"/>
        </w:rPr>
      </w:pPr>
      <w:r w:rsidRPr="00CB589E">
        <w:rPr>
          <w:rFonts w:ascii="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B05069E" w14:textId="326DA09B" w:rsidR="00F94839" w:rsidRPr="00CB589E" w:rsidRDefault="00F94839" w:rsidP="00EA4034">
      <w:pPr>
        <w:pStyle w:val="ConsPlusNormal"/>
        <w:ind w:firstLine="540"/>
        <w:jc w:val="both"/>
        <w:rPr>
          <w:rFonts w:ascii="Times New Roman" w:hAnsi="Times New Roman" w:cs="Times New Roman"/>
          <w:color w:val="000000" w:themeColor="text1"/>
          <w:sz w:val="28"/>
          <w:szCs w:val="28"/>
        </w:rPr>
      </w:pPr>
      <w:r w:rsidRPr="00CB589E">
        <w:rPr>
          <w:rFonts w:ascii="Times New Roman" w:hAnsi="Times New Roman" w:cs="Times New Roman"/>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w:t>
      </w:r>
      <w:r w:rsidR="0027038C">
        <w:rPr>
          <w:rFonts w:ascii="Times New Roman" w:hAnsi="Times New Roman" w:cs="Times New Roman"/>
          <w:color w:val="000000" w:themeColor="text1"/>
          <w:sz w:val="28"/>
          <w:szCs w:val="28"/>
        </w:rPr>
        <w:t>органов местного самоуправления</w:t>
      </w:r>
      <w:r w:rsidRPr="00CB589E">
        <w:rPr>
          <w:rFonts w:ascii="Times New Roman" w:hAnsi="Times New Roman" w:cs="Times New Roman"/>
          <w:color w:val="000000" w:themeColor="text1"/>
          <w:sz w:val="28"/>
          <w:szCs w:val="28"/>
        </w:rPr>
        <w:t xml:space="preserve"> либо подведомственных государственным органам или </w:t>
      </w:r>
      <w:r w:rsidR="0027038C">
        <w:rPr>
          <w:rFonts w:ascii="Times New Roman" w:hAnsi="Times New Roman" w:cs="Times New Roman"/>
          <w:color w:val="000000" w:themeColor="text1"/>
          <w:sz w:val="28"/>
          <w:szCs w:val="28"/>
        </w:rPr>
        <w:t>органов местного самоуправления</w:t>
      </w:r>
      <w:r w:rsidRPr="00CB589E">
        <w:rPr>
          <w:rFonts w:ascii="Times New Roman" w:hAnsi="Times New Roman" w:cs="Times New Roman"/>
          <w:color w:val="000000" w:themeColor="text1"/>
          <w:sz w:val="28"/>
          <w:szCs w:val="28"/>
        </w:rPr>
        <w:t xml:space="preserve"> организаций, участвующих в предоставлении предусмотренных частью 1 статьи 1 ФЗ № 210-ФЗ муниципальных услуг, в соответствии с нормативными правовыми актами Российской Федерации, нормативными правовыми актами </w:t>
      </w:r>
      <w:r w:rsidR="00C3727D">
        <w:rPr>
          <w:rFonts w:ascii="Times New Roman" w:hAnsi="Times New Roman" w:cs="Times New Roman"/>
          <w:color w:val="000000" w:themeColor="text1"/>
          <w:sz w:val="28"/>
          <w:szCs w:val="28"/>
        </w:rPr>
        <w:t>Самарской</w:t>
      </w:r>
      <w:r w:rsidRPr="00CB589E">
        <w:rPr>
          <w:rFonts w:ascii="Times New Roman" w:hAnsi="Times New Roman" w:cs="Times New Roman"/>
          <w:color w:val="000000" w:themeColor="text1"/>
          <w:sz w:val="28"/>
          <w:szCs w:val="28"/>
        </w:rPr>
        <w:t xml:space="preserve"> области, муниципальными правовыми актами, за исключением документов, включенных в определенный частью 6 статьи 7 ФЗ № 210-ФЗ перечень документов. Заявитель вправе представить указанные документы и информацию в органы, предоставляющие муниципальную услугу, по собственной инициативе;</w:t>
      </w:r>
    </w:p>
    <w:p w14:paraId="3ADBBB9B" w14:textId="77777777" w:rsidR="00F94839" w:rsidRPr="00CB589E" w:rsidRDefault="00F94839" w:rsidP="00EA4034">
      <w:pPr>
        <w:pStyle w:val="ConsPlusNormal"/>
        <w:ind w:firstLine="540"/>
        <w:jc w:val="both"/>
        <w:rPr>
          <w:rFonts w:ascii="Times New Roman" w:hAnsi="Times New Roman" w:cs="Times New Roman"/>
          <w:color w:val="000000" w:themeColor="text1"/>
          <w:sz w:val="28"/>
          <w:szCs w:val="28"/>
        </w:rPr>
      </w:pPr>
      <w:r w:rsidRPr="00CB589E">
        <w:rPr>
          <w:rFonts w:ascii="Times New Roman" w:hAnsi="Times New Roman" w:cs="Times New Roman"/>
          <w:color w:val="000000" w:themeColor="text1"/>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1AB90BD8" w14:textId="77777777" w:rsidR="00F94839" w:rsidRPr="00CB589E" w:rsidRDefault="00F94839" w:rsidP="00EA4034">
      <w:pPr>
        <w:pStyle w:val="ConsPlusNormal"/>
        <w:ind w:firstLine="540"/>
        <w:jc w:val="both"/>
        <w:rPr>
          <w:rFonts w:ascii="Times New Roman" w:hAnsi="Times New Roman" w:cs="Times New Roman"/>
          <w:color w:val="000000" w:themeColor="text1"/>
          <w:sz w:val="28"/>
          <w:szCs w:val="28"/>
        </w:rPr>
      </w:pPr>
      <w:r w:rsidRPr="00CB589E">
        <w:rPr>
          <w:rFonts w:ascii="Times New Roman" w:hAnsi="Times New Roman" w:cs="Times New Roman"/>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8080B79" w14:textId="77777777" w:rsidR="00F94839" w:rsidRPr="00CB589E" w:rsidRDefault="00F94839" w:rsidP="00EA4034">
      <w:pPr>
        <w:pStyle w:val="ConsPlusNormal"/>
        <w:ind w:firstLine="540"/>
        <w:jc w:val="both"/>
        <w:rPr>
          <w:rFonts w:ascii="Times New Roman" w:hAnsi="Times New Roman" w:cs="Times New Roman"/>
          <w:color w:val="000000" w:themeColor="text1"/>
          <w:sz w:val="28"/>
          <w:szCs w:val="28"/>
        </w:rPr>
      </w:pPr>
      <w:r w:rsidRPr="00CB589E">
        <w:rPr>
          <w:rFonts w:ascii="Times New Roman" w:hAnsi="Times New Roman" w:cs="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7AD0F06" w14:textId="77777777" w:rsidR="00F94839" w:rsidRPr="00CB589E" w:rsidRDefault="00F94839" w:rsidP="00EA4034">
      <w:pPr>
        <w:pStyle w:val="ConsPlusNormal"/>
        <w:ind w:firstLine="540"/>
        <w:jc w:val="both"/>
        <w:rPr>
          <w:rFonts w:ascii="Times New Roman" w:hAnsi="Times New Roman" w:cs="Times New Roman"/>
          <w:color w:val="000000" w:themeColor="text1"/>
          <w:sz w:val="28"/>
          <w:szCs w:val="28"/>
        </w:rPr>
      </w:pPr>
      <w:r w:rsidRPr="00CB589E">
        <w:rPr>
          <w:rFonts w:ascii="Times New Roman" w:hAnsi="Times New Roman" w:cs="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52652DD" w14:textId="77777777" w:rsidR="00F94839" w:rsidRPr="00CB589E" w:rsidRDefault="00F94839" w:rsidP="00EA4034">
      <w:pPr>
        <w:pStyle w:val="ConsPlusNormal"/>
        <w:ind w:firstLine="540"/>
        <w:jc w:val="both"/>
        <w:rPr>
          <w:rFonts w:ascii="Times New Roman" w:hAnsi="Times New Roman" w:cs="Times New Roman"/>
          <w:color w:val="000000" w:themeColor="text1"/>
          <w:sz w:val="28"/>
          <w:szCs w:val="28"/>
        </w:rPr>
      </w:pPr>
      <w:r w:rsidRPr="00CB589E">
        <w:rPr>
          <w:rFonts w:ascii="Times New Roman" w:hAnsi="Times New Roman" w:cs="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A45C186" w14:textId="77777777" w:rsidR="00F94839" w:rsidRPr="00CB589E" w:rsidRDefault="00F94839" w:rsidP="00EA4034">
      <w:pPr>
        <w:pStyle w:val="ConsPlusNormal"/>
        <w:ind w:firstLine="540"/>
        <w:jc w:val="both"/>
        <w:rPr>
          <w:rFonts w:ascii="Times New Roman" w:hAnsi="Times New Roman" w:cs="Times New Roman"/>
          <w:color w:val="000000" w:themeColor="text1"/>
          <w:sz w:val="28"/>
          <w:szCs w:val="28"/>
        </w:rPr>
      </w:pPr>
      <w:r w:rsidRPr="00CB589E">
        <w:rPr>
          <w:rFonts w:ascii="Times New Roman" w:hAnsi="Times New Roman" w:cs="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w:t>
      </w:r>
      <w:r w:rsidRPr="00CB589E">
        <w:rPr>
          <w:rFonts w:ascii="Times New Roman" w:hAnsi="Times New Roman" w:cs="Times New Roman"/>
          <w:color w:val="000000" w:themeColor="text1"/>
          <w:sz w:val="28"/>
          <w:szCs w:val="28"/>
        </w:rPr>
        <w:lastRenderedPageBreak/>
        <w:t>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11E1856" w14:textId="12F8FB24" w:rsidR="00F94839" w:rsidRPr="00CB589E" w:rsidRDefault="00F94839"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ФЗ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9481148" w14:textId="77777777" w:rsidR="00B8372A" w:rsidRPr="00CB589E" w:rsidRDefault="00B8372A" w:rsidP="00EA4034">
      <w:pPr>
        <w:pStyle w:val="ConsPlusNormal"/>
        <w:ind w:firstLine="540"/>
        <w:jc w:val="both"/>
        <w:rPr>
          <w:rFonts w:ascii="Times New Roman" w:hAnsi="Times New Roman" w:cs="Times New Roman"/>
          <w:sz w:val="28"/>
          <w:szCs w:val="28"/>
        </w:rPr>
      </w:pPr>
    </w:p>
    <w:p w14:paraId="5CCC0046" w14:textId="77777777" w:rsidR="00D61412" w:rsidRPr="00CB589E" w:rsidRDefault="00D61412" w:rsidP="00EA4034">
      <w:pPr>
        <w:pStyle w:val="ConsPlusNormal"/>
        <w:shd w:val="clear" w:color="auto" w:fill="FFFFFF" w:themeFill="background1"/>
        <w:jc w:val="center"/>
        <w:outlineLvl w:val="2"/>
        <w:rPr>
          <w:rFonts w:ascii="Times New Roman" w:hAnsi="Times New Roman" w:cs="Times New Roman"/>
          <w:sz w:val="28"/>
          <w:szCs w:val="28"/>
        </w:rPr>
      </w:pPr>
      <w:r w:rsidRPr="00CB589E">
        <w:rPr>
          <w:rFonts w:ascii="Times New Roman" w:hAnsi="Times New Roman" w:cs="Times New Roman"/>
          <w:sz w:val="28"/>
          <w:szCs w:val="28"/>
        </w:rPr>
        <w:t>2.7. Исчерпывающий перечень оснований</w:t>
      </w:r>
    </w:p>
    <w:p w14:paraId="193366DB" w14:textId="77777777" w:rsidR="00D61412" w:rsidRPr="00CB589E" w:rsidRDefault="00D61412" w:rsidP="00EA4034">
      <w:pPr>
        <w:pStyle w:val="ConsPlusNormal"/>
        <w:shd w:val="clear" w:color="auto" w:fill="FFFFFF" w:themeFill="background1"/>
        <w:jc w:val="center"/>
        <w:rPr>
          <w:rFonts w:ascii="Times New Roman" w:hAnsi="Times New Roman" w:cs="Times New Roman"/>
          <w:sz w:val="28"/>
          <w:szCs w:val="28"/>
        </w:rPr>
      </w:pPr>
      <w:r w:rsidRPr="00CB589E">
        <w:rPr>
          <w:rFonts w:ascii="Times New Roman" w:hAnsi="Times New Roman" w:cs="Times New Roman"/>
          <w:sz w:val="28"/>
          <w:szCs w:val="28"/>
        </w:rPr>
        <w:t>для отказа в приеме документов, необходимых</w:t>
      </w:r>
    </w:p>
    <w:p w14:paraId="63FDA8D6" w14:textId="77777777" w:rsidR="00D61412" w:rsidRPr="00CB589E" w:rsidRDefault="00D61412" w:rsidP="00EA4034">
      <w:pPr>
        <w:pStyle w:val="ConsPlusNormal"/>
        <w:shd w:val="clear" w:color="auto" w:fill="FFFFFF" w:themeFill="background1"/>
        <w:jc w:val="center"/>
        <w:rPr>
          <w:rFonts w:ascii="Times New Roman" w:hAnsi="Times New Roman" w:cs="Times New Roman"/>
          <w:sz w:val="28"/>
          <w:szCs w:val="28"/>
        </w:rPr>
      </w:pPr>
      <w:r w:rsidRPr="00CB589E">
        <w:rPr>
          <w:rFonts w:ascii="Times New Roman" w:hAnsi="Times New Roman" w:cs="Times New Roman"/>
          <w:sz w:val="28"/>
          <w:szCs w:val="28"/>
        </w:rPr>
        <w:t>для предоставления муниципальной услуги</w:t>
      </w:r>
    </w:p>
    <w:p w14:paraId="15430C4F" w14:textId="77777777" w:rsidR="00D61412" w:rsidRPr="00CB589E" w:rsidRDefault="00D61412" w:rsidP="00EA4034">
      <w:pPr>
        <w:pStyle w:val="ConsPlusNormal"/>
        <w:shd w:val="clear" w:color="auto" w:fill="FFFFFF" w:themeFill="background1"/>
        <w:jc w:val="center"/>
        <w:rPr>
          <w:rFonts w:ascii="Times New Roman" w:hAnsi="Times New Roman" w:cs="Times New Roman"/>
          <w:sz w:val="28"/>
          <w:szCs w:val="28"/>
        </w:rPr>
      </w:pPr>
    </w:p>
    <w:p w14:paraId="483C021F" w14:textId="523B7562" w:rsidR="00F543CB" w:rsidRPr="00CB589E" w:rsidRDefault="00364D6D"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2.7.1. </w:t>
      </w:r>
      <w:r w:rsidR="00F543CB" w:rsidRPr="00CB589E">
        <w:rPr>
          <w:rFonts w:ascii="Times New Roman" w:hAnsi="Times New Roman" w:cs="Times New Roman"/>
          <w:sz w:val="28"/>
          <w:szCs w:val="28"/>
        </w:rPr>
        <w:t xml:space="preserve">Основанием для отказа в приеме документов, необходимых для предоставления </w:t>
      </w:r>
      <w:r w:rsidR="00857CBE" w:rsidRPr="00CB589E">
        <w:rPr>
          <w:rFonts w:ascii="Times New Roman" w:hAnsi="Times New Roman" w:cs="Times New Roman"/>
          <w:sz w:val="28"/>
          <w:szCs w:val="28"/>
        </w:rPr>
        <w:t>муниципальной</w:t>
      </w:r>
      <w:r w:rsidR="00F543CB" w:rsidRPr="00CB589E">
        <w:rPr>
          <w:rFonts w:ascii="Times New Roman" w:hAnsi="Times New Roman" w:cs="Times New Roman"/>
          <w:sz w:val="28"/>
          <w:szCs w:val="28"/>
        </w:rPr>
        <w:t xml:space="preserve"> услуги, является отказ заявителя (представителя заявителя)</w:t>
      </w:r>
      <w:r w:rsidR="00294B36" w:rsidRPr="00CB589E">
        <w:rPr>
          <w:rFonts w:ascii="Times New Roman" w:hAnsi="Times New Roman" w:cs="Times New Roman"/>
          <w:sz w:val="28"/>
          <w:szCs w:val="28"/>
        </w:rPr>
        <w:t>, совместно проживающих с ним членов его семьи,</w:t>
      </w:r>
      <w:r w:rsidR="00F543CB" w:rsidRPr="00CB589E">
        <w:rPr>
          <w:rFonts w:ascii="Times New Roman" w:hAnsi="Times New Roman" w:cs="Times New Roman"/>
          <w:sz w:val="28"/>
          <w:szCs w:val="28"/>
        </w:rPr>
        <w:t xml:space="preserve"> при личном обращении предъявить документ, удостоверяющий личность.</w:t>
      </w:r>
    </w:p>
    <w:p w14:paraId="412A4DC8" w14:textId="77777777" w:rsidR="00D61412" w:rsidRPr="00CB589E" w:rsidRDefault="00D61412" w:rsidP="00EA4034">
      <w:pPr>
        <w:pStyle w:val="ConsPlusNormal"/>
        <w:shd w:val="clear" w:color="auto" w:fill="FFFFFF" w:themeFill="background1"/>
        <w:jc w:val="center"/>
        <w:rPr>
          <w:rFonts w:ascii="Times New Roman" w:hAnsi="Times New Roman" w:cs="Times New Roman"/>
          <w:sz w:val="28"/>
          <w:szCs w:val="28"/>
        </w:rPr>
      </w:pPr>
    </w:p>
    <w:p w14:paraId="0EF6C86D" w14:textId="77777777" w:rsidR="00D61412" w:rsidRPr="00CB589E" w:rsidRDefault="00D61412" w:rsidP="00EA4034">
      <w:pPr>
        <w:pStyle w:val="ConsPlusNormal"/>
        <w:shd w:val="clear" w:color="auto" w:fill="FFFFFF" w:themeFill="background1"/>
        <w:jc w:val="center"/>
        <w:outlineLvl w:val="2"/>
        <w:rPr>
          <w:rFonts w:ascii="Times New Roman" w:hAnsi="Times New Roman" w:cs="Times New Roman"/>
          <w:sz w:val="28"/>
          <w:szCs w:val="28"/>
        </w:rPr>
      </w:pPr>
      <w:r w:rsidRPr="00CB589E">
        <w:rPr>
          <w:rFonts w:ascii="Times New Roman" w:hAnsi="Times New Roman" w:cs="Times New Roman"/>
          <w:sz w:val="28"/>
          <w:szCs w:val="28"/>
        </w:rPr>
        <w:t>2.8. Исчерпывающий перечень</w:t>
      </w:r>
    </w:p>
    <w:p w14:paraId="2C73BE1D" w14:textId="77777777" w:rsidR="00D61412" w:rsidRPr="00CB589E" w:rsidRDefault="00D61412" w:rsidP="00EA4034">
      <w:pPr>
        <w:pStyle w:val="ConsPlusNormal"/>
        <w:shd w:val="clear" w:color="auto" w:fill="FFFFFF" w:themeFill="background1"/>
        <w:jc w:val="center"/>
        <w:rPr>
          <w:rFonts w:ascii="Times New Roman" w:hAnsi="Times New Roman" w:cs="Times New Roman"/>
          <w:sz w:val="28"/>
          <w:szCs w:val="28"/>
        </w:rPr>
      </w:pPr>
      <w:r w:rsidRPr="00CB589E">
        <w:rPr>
          <w:rFonts w:ascii="Times New Roman" w:hAnsi="Times New Roman" w:cs="Times New Roman"/>
          <w:sz w:val="28"/>
          <w:szCs w:val="28"/>
        </w:rPr>
        <w:t>оснований для приостановления предоставления</w:t>
      </w:r>
    </w:p>
    <w:p w14:paraId="6F512112" w14:textId="77777777" w:rsidR="00D61412" w:rsidRPr="00CB589E" w:rsidRDefault="00D61412" w:rsidP="00EA4034">
      <w:pPr>
        <w:pStyle w:val="ConsPlusNormal"/>
        <w:shd w:val="clear" w:color="auto" w:fill="FFFFFF" w:themeFill="background1"/>
        <w:jc w:val="center"/>
        <w:rPr>
          <w:rFonts w:ascii="Times New Roman" w:hAnsi="Times New Roman" w:cs="Times New Roman"/>
          <w:sz w:val="28"/>
          <w:szCs w:val="28"/>
        </w:rPr>
      </w:pPr>
      <w:r w:rsidRPr="00CB589E">
        <w:rPr>
          <w:rFonts w:ascii="Times New Roman" w:hAnsi="Times New Roman" w:cs="Times New Roman"/>
          <w:sz w:val="28"/>
          <w:szCs w:val="28"/>
        </w:rPr>
        <w:t>муниципальной услуги или отказа</w:t>
      </w:r>
    </w:p>
    <w:p w14:paraId="166E94C5" w14:textId="77777777" w:rsidR="00D61412" w:rsidRPr="00CB589E" w:rsidRDefault="00D61412" w:rsidP="00EA4034">
      <w:pPr>
        <w:pStyle w:val="ConsPlusNormal"/>
        <w:shd w:val="clear" w:color="auto" w:fill="FFFFFF" w:themeFill="background1"/>
        <w:jc w:val="center"/>
        <w:rPr>
          <w:rFonts w:ascii="Times New Roman" w:hAnsi="Times New Roman" w:cs="Times New Roman"/>
          <w:sz w:val="28"/>
          <w:szCs w:val="28"/>
        </w:rPr>
      </w:pPr>
      <w:r w:rsidRPr="00CB589E">
        <w:rPr>
          <w:rFonts w:ascii="Times New Roman" w:hAnsi="Times New Roman" w:cs="Times New Roman"/>
          <w:sz w:val="28"/>
          <w:szCs w:val="28"/>
        </w:rPr>
        <w:t>в предоставлении муниципальной услуги</w:t>
      </w:r>
    </w:p>
    <w:p w14:paraId="2B4E0C54" w14:textId="77777777" w:rsidR="00D61412" w:rsidRPr="00CB589E" w:rsidRDefault="00D61412" w:rsidP="00EA4034">
      <w:pPr>
        <w:pStyle w:val="ConsPlusNormal"/>
        <w:shd w:val="clear" w:color="auto" w:fill="FFFFFF" w:themeFill="background1"/>
        <w:jc w:val="center"/>
        <w:rPr>
          <w:rFonts w:ascii="Times New Roman" w:hAnsi="Times New Roman" w:cs="Times New Roman"/>
          <w:sz w:val="28"/>
          <w:szCs w:val="28"/>
        </w:rPr>
      </w:pPr>
    </w:p>
    <w:p w14:paraId="6C3BC648"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2.8.1. Основания для приостановления предоставления муниципальной услуги отсутствуют.</w:t>
      </w:r>
    </w:p>
    <w:p w14:paraId="4C32BB35" w14:textId="77777777" w:rsidR="007635A8"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2.8.2. Основания</w:t>
      </w:r>
      <w:r w:rsidR="007635A8" w:rsidRPr="00CB589E">
        <w:rPr>
          <w:rFonts w:ascii="Times New Roman" w:hAnsi="Times New Roman" w:cs="Times New Roman"/>
          <w:sz w:val="28"/>
          <w:szCs w:val="28"/>
        </w:rPr>
        <w:t>ми</w:t>
      </w:r>
      <w:r w:rsidRPr="00CB589E">
        <w:rPr>
          <w:rFonts w:ascii="Times New Roman" w:hAnsi="Times New Roman" w:cs="Times New Roman"/>
          <w:sz w:val="28"/>
          <w:szCs w:val="28"/>
        </w:rPr>
        <w:t xml:space="preserve"> для отказа в предоставлении муниципальной услуги </w:t>
      </w:r>
      <w:r w:rsidR="007635A8" w:rsidRPr="00CB589E">
        <w:rPr>
          <w:rFonts w:ascii="Times New Roman" w:hAnsi="Times New Roman" w:cs="Times New Roman"/>
          <w:sz w:val="28"/>
          <w:szCs w:val="28"/>
        </w:rPr>
        <w:t>являются:</w:t>
      </w:r>
    </w:p>
    <w:p w14:paraId="5144AE41" w14:textId="77777777" w:rsidR="007635A8" w:rsidRPr="00CB589E" w:rsidRDefault="007635A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1) непредставление документов, предусмотренных </w:t>
      </w:r>
      <w:r w:rsidR="00696C73" w:rsidRPr="00CB589E">
        <w:rPr>
          <w:rFonts w:ascii="Times New Roman" w:hAnsi="Times New Roman" w:cs="Times New Roman"/>
          <w:sz w:val="28"/>
          <w:szCs w:val="28"/>
        </w:rPr>
        <w:t xml:space="preserve">абзацами 3-7 </w:t>
      </w:r>
      <w:r w:rsidR="007177BD" w:rsidRPr="00CB589E">
        <w:rPr>
          <w:rFonts w:ascii="Times New Roman" w:hAnsi="Times New Roman" w:cs="Times New Roman"/>
          <w:sz w:val="28"/>
          <w:szCs w:val="28"/>
        </w:rPr>
        <w:t>подпункт</w:t>
      </w:r>
      <w:r w:rsidR="00696C73" w:rsidRPr="00CB589E">
        <w:rPr>
          <w:rFonts w:ascii="Times New Roman" w:hAnsi="Times New Roman" w:cs="Times New Roman"/>
          <w:sz w:val="28"/>
          <w:szCs w:val="28"/>
        </w:rPr>
        <w:t>а</w:t>
      </w:r>
      <w:r w:rsidR="007177BD" w:rsidRPr="00CB589E">
        <w:rPr>
          <w:rFonts w:ascii="Times New Roman" w:hAnsi="Times New Roman" w:cs="Times New Roman"/>
          <w:sz w:val="28"/>
          <w:szCs w:val="28"/>
        </w:rPr>
        <w:t xml:space="preserve"> 2.6.1 </w:t>
      </w:r>
      <w:r w:rsidRPr="00CB589E">
        <w:rPr>
          <w:rFonts w:ascii="Times New Roman" w:hAnsi="Times New Roman" w:cs="Times New Roman"/>
          <w:sz w:val="28"/>
          <w:szCs w:val="28"/>
        </w:rPr>
        <w:t>подраздел</w:t>
      </w:r>
      <w:r w:rsidR="007177BD" w:rsidRPr="00CB589E">
        <w:rPr>
          <w:rFonts w:ascii="Times New Roman" w:hAnsi="Times New Roman" w:cs="Times New Roman"/>
          <w:sz w:val="28"/>
          <w:szCs w:val="28"/>
        </w:rPr>
        <w:t>а</w:t>
      </w:r>
      <w:r w:rsidRPr="00CB589E">
        <w:rPr>
          <w:rFonts w:ascii="Times New Roman" w:hAnsi="Times New Roman" w:cs="Times New Roman"/>
          <w:sz w:val="28"/>
          <w:szCs w:val="28"/>
        </w:rPr>
        <w:t xml:space="preserve"> 2.6 настоящего административного регламента, либо их несоответствие установленным требованиям;</w:t>
      </w:r>
    </w:p>
    <w:p w14:paraId="52DDD0D3" w14:textId="77777777" w:rsidR="00D61412" w:rsidRPr="00CB589E" w:rsidRDefault="007635A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2) заявление подано или направлено лицом, не указанным в подразделе 1.2. настоящего административного регламента.</w:t>
      </w:r>
    </w:p>
    <w:p w14:paraId="4101F48F" w14:textId="3AB668A1" w:rsidR="00CC59EA" w:rsidRPr="00CB589E" w:rsidRDefault="000E6884"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CC59EA" w:rsidRPr="00CB589E">
        <w:rPr>
          <w:rFonts w:ascii="Times New Roman" w:hAnsi="Times New Roman" w:cs="Times New Roman"/>
          <w:sz w:val="28"/>
          <w:szCs w:val="28"/>
        </w:rPr>
        <w:t>) к нанимателю обмениваемого жилого помещения предъявлен иск о расторжении или об изменении договора социального найма жилого помещения;</w:t>
      </w:r>
    </w:p>
    <w:p w14:paraId="030FD670" w14:textId="4CE0ED83" w:rsidR="00CC59EA" w:rsidRPr="00CB589E" w:rsidRDefault="000E6884"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4</w:t>
      </w:r>
      <w:r w:rsidR="00CC59EA" w:rsidRPr="00CB589E">
        <w:rPr>
          <w:rFonts w:ascii="Times New Roman" w:hAnsi="Times New Roman" w:cs="Times New Roman"/>
          <w:sz w:val="28"/>
          <w:szCs w:val="28"/>
        </w:rPr>
        <w:t>) право пользования обмениваемым жилым помещением оспаривается в судебном порядке;</w:t>
      </w:r>
    </w:p>
    <w:p w14:paraId="11A23AEA" w14:textId="0699CA52" w:rsidR="00CC59EA" w:rsidRPr="00CB589E" w:rsidRDefault="000E6884"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5</w:t>
      </w:r>
      <w:r w:rsidR="00CC59EA" w:rsidRPr="00CB589E">
        <w:rPr>
          <w:rFonts w:ascii="Times New Roman" w:hAnsi="Times New Roman" w:cs="Times New Roman"/>
          <w:sz w:val="28"/>
          <w:szCs w:val="28"/>
        </w:rPr>
        <w:t>) обмениваемое жилое помещение признано в установленном порядке непригодным для проживания;</w:t>
      </w:r>
    </w:p>
    <w:p w14:paraId="17BAEDA4" w14:textId="1874FB8D" w:rsidR="00CC59EA" w:rsidRPr="00CB589E" w:rsidRDefault="000E6884"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6</w:t>
      </w:r>
      <w:r w:rsidR="00CC59EA" w:rsidRPr="00CB589E">
        <w:rPr>
          <w:rFonts w:ascii="Times New Roman" w:hAnsi="Times New Roman" w:cs="Times New Roman"/>
          <w:sz w:val="28"/>
          <w:szCs w:val="28"/>
        </w:rPr>
        <w:t>) принято решение о сносе соответствующего дома или его переоборудовании для использования в других целях;</w:t>
      </w:r>
    </w:p>
    <w:p w14:paraId="793B73C2" w14:textId="510F0756" w:rsidR="00CC59EA" w:rsidRPr="00CB589E" w:rsidRDefault="000E6884"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lastRenderedPageBreak/>
        <w:t>7</w:t>
      </w:r>
      <w:r w:rsidR="00CC59EA" w:rsidRPr="00CB589E">
        <w:rPr>
          <w:rFonts w:ascii="Times New Roman" w:hAnsi="Times New Roman" w:cs="Times New Roman"/>
          <w:sz w:val="28"/>
          <w:szCs w:val="28"/>
        </w:rPr>
        <w:t>) принято решение о капитальном ремонте соответствующего дома с переустройством и (или) перепланировкой жилых помещений в этом доме;</w:t>
      </w:r>
    </w:p>
    <w:p w14:paraId="78D4C8BE" w14:textId="3F34F3D9" w:rsidR="00CC59EA" w:rsidRPr="00CB589E" w:rsidRDefault="000E6884"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8</w:t>
      </w:r>
      <w:r w:rsidR="00CC59EA" w:rsidRPr="00CB589E">
        <w:rPr>
          <w:rFonts w:ascii="Times New Roman" w:hAnsi="Times New Roman" w:cs="Times New Roman"/>
          <w:sz w:val="28"/>
          <w:szCs w:val="28"/>
        </w:rPr>
        <w:t>) в результате обмена в коммунальную квартиру вселяется гражданин, страдающий одной из тяжелых форм хронических заболеваний, указанных в приказе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22A106FF" w14:textId="3F39CDA6" w:rsidR="007635A8" w:rsidRPr="00CB589E" w:rsidRDefault="000E6884"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2.8.3. </w:t>
      </w:r>
      <w:r w:rsidR="007635A8" w:rsidRPr="00CB589E">
        <w:rPr>
          <w:rFonts w:ascii="Times New Roman" w:hAnsi="Times New Roman" w:cs="Times New Roman"/>
          <w:sz w:val="28"/>
          <w:szCs w:val="28"/>
        </w:rPr>
        <w:t xml:space="preserve">При наличии оснований для отказа в предоставлении муниципальной услуги </w:t>
      </w:r>
      <w:r w:rsidR="00C3727D">
        <w:rPr>
          <w:rFonts w:ascii="Times New Roman" w:hAnsi="Times New Roman" w:cs="Times New Roman"/>
          <w:sz w:val="28"/>
          <w:szCs w:val="28"/>
        </w:rPr>
        <w:t>Комитет</w:t>
      </w:r>
      <w:r w:rsidRPr="00CB589E">
        <w:rPr>
          <w:rFonts w:ascii="Times New Roman" w:hAnsi="Times New Roman" w:cs="Times New Roman"/>
          <w:sz w:val="28"/>
          <w:szCs w:val="28"/>
        </w:rPr>
        <w:t xml:space="preserve"> </w:t>
      </w:r>
      <w:r w:rsidR="007635A8" w:rsidRPr="00CB589E">
        <w:rPr>
          <w:rFonts w:ascii="Times New Roman" w:hAnsi="Times New Roman" w:cs="Times New Roman"/>
          <w:sz w:val="28"/>
          <w:szCs w:val="28"/>
        </w:rPr>
        <w:t xml:space="preserve">в течение 10 </w:t>
      </w:r>
      <w:r w:rsidR="00F41B40" w:rsidRPr="00CB589E">
        <w:rPr>
          <w:rFonts w:ascii="Times New Roman" w:hAnsi="Times New Roman" w:cs="Times New Roman"/>
          <w:sz w:val="28"/>
          <w:szCs w:val="28"/>
        </w:rPr>
        <w:t>рабочих</w:t>
      </w:r>
      <w:r w:rsidR="007635A8" w:rsidRPr="00CB589E">
        <w:rPr>
          <w:rFonts w:ascii="Times New Roman" w:hAnsi="Times New Roman" w:cs="Times New Roman"/>
          <w:sz w:val="28"/>
          <w:szCs w:val="28"/>
        </w:rPr>
        <w:t xml:space="preserve"> дней с</w:t>
      </w:r>
      <w:r w:rsidRPr="00CB589E">
        <w:rPr>
          <w:rFonts w:ascii="Times New Roman" w:hAnsi="Times New Roman" w:cs="Times New Roman"/>
          <w:sz w:val="28"/>
          <w:szCs w:val="28"/>
        </w:rPr>
        <w:t xml:space="preserve"> даты</w:t>
      </w:r>
      <w:r w:rsidR="007635A8" w:rsidRPr="00CB589E">
        <w:rPr>
          <w:rFonts w:ascii="Times New Roman" w:hAnsi="Times New Roman" w:cs="Times New Roman"/>
          <w:sz w:val="28"/>
          <w:szCs w:val="28"/>
        </w:rPr>
        <w:t xml:space="preserve"> поступления заявления возвращает заявление заявителю с указанием причины.</w:t>
      </w:r>
    </w:p>
    <w:p w14:paraId="180AF7FE" w14:textId="1743F525" w:rsidR="00F543CB" w:rsidRPr="00CB589E" w:rsidRDefault="006D2474"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2.8.4. </w:t>
      </w:r>
      <w:r w:rsidR="00F543CB" w:rsidRPr="00CB589E">
        <w:rPr>
          <w:rFonts w:ascii="Times New Roman" w:hAnsi="Times New Roman" w:cs="Times New Roman"/>
          <w:sz w:val="28"/>
          <w:szCs w:val="28"/>
        </w:rPr>
        <w:t>Не 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77D89201" w14:textId="77777777" w:rsidR="00D61412" w:rsidRPr="00CB589E" w:rsidRDefault="00D61412" w:rsidP="00EA4034">
      <w:pPr>
        <w:pStyle w:val="ConsPlusNormal"/>
        <w:ind w:firstLine="540"/>
        <w:jc w:val="both"/>
        <w:rPr>
          <w:rFonts w:ascii="Times New Roman" w:hAnsi="Times New Roman" w:cs="Times New Roman"/>
          <w:sz w:val="28"/>
          <w:szCs w:val="28"/>
        </w:rPr>
      </w:pPr>
    </w:p>
    <w:p w14:paraId="4A661C2F" w14:textId="207F15F3" w:rsidR="00D61412" w:rsidRPr="00CB589E" w:rsidRDefault="006D2474" w:rsidP="00EA4034">
      <w:pPr>
        <w:pStyle w:val="ConsPlusNormal"/>
        <w:ind w:firstLine="540"/>
        <w:jc w:val="center"/>
        <w:rPr>
          <w:rFonts w:ascii="Times New Roman" w:hAnsi="Times New Roman" w:cs="Times New Roman"/>
          <w:sz w:val="28"/>
          <w:szCs w:val="28"/>
        </w:rPr>
      </w:pPr>
      <w:r w:rsidRPr="00CB589E">
        <w:rPr>
          <w:rFonts w:ascii="Times New Roman" w:hAnsi="Times New Roman" w:cs="Times New Roman"/>
          <w:sz w:val="28"/>
          <w:szCs w:val="28"/>
        </w:rPr>
        <w:t>2.9. Размер платы, взимаемой с заявителя при предоставлении муниципа</w:t>
      </w:r>
      <w:r w:rsidR="00364D6D" w:rsidRPr="00CB589E">
        <w:rPr>
          <w:rFonts w:ascii="Times New Roman" w:hAnsi="Times New Roman" w:cs="Times New Roman"/>
          <w:sz w:val="28"/>
          <w:szCs w:val="28"/>
        </w:rPr>
        <w:t xml:space="preserve">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sidR="0005733A">
        <w:rPr>
          <w:rFonts w:ascii="Times New Roman" w:hAnsi="Times New Roman" w:cs="Times New Roman"/>
          <w:sz w:val="28"/>
          <w:szCs w:val="28"/>
        </w:rPr>
        <w:t>Самарской</w:t>
      </w:r>
      <w:r w:rsidR="00364D6D" w:rsidRPr="00CB589E">
        <w:rPr>
          <w:rFonts w:ascii="Times New Roman" w:hAnsi="Times New Roman" w:cs="Times New Roman"/>
          <w:sz w:val="28"/>
          <w:szCs w:val="28"/>
        </w:rPr>
        <w:t xml:space="preserve"> области, муниципальными правовыми актами</w:t>
      </w:r>
    </w:p>
    <w:p w14:paraId="4A541F99" w14:textId="77777777" w:rsidR="00D61412" w:rsidRPr="00CB589E" w:rsidRDefault="00D61412" w:rsidP="00EA4034">
      <w:pPr>
        <w:pStyle w:val="ConsPlusNormal"/>
        <w:ind w:firstLine="540"/>
        <w:jc w:val="center"/>
        <w:rPr>
          <w:rFonts w:ascii="Times New Roman" w:hAnsi="Times New Roman" w:cs="Times New Roman"/>
          <w:sz w:val="28"/>
          <w:szCs w:val="28"/>
        </w:rPr>
      </w:pPr>
    </w:p>
    <w:p w14:paraId="184D1956" w14:textId="33845C4B" w:rsidR="00D61412" w:rsidRPr="00CB589E" w:rsidRDefault="00364D6D"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2.9.1. </w:t>
      </w:r>
      <w:r w:rsidR="00D61412" w:rsidRPr="00CB589E">
        <w:rPr>
          <w:rFonts w:ascii="Times New Roman" w:hAnsi="Times New Roman" w:cs="Times New Roman"/>
          <w:sz w:val="28"/>
          <w:szCs w:val="28"/>
        </w:rPr>
        <w:t>Предоставление муниципальной услуги осуществляется бесплатно.</w:t>
      </w:r>
    </w:p>
    <w:p w14:paraId="60D1A92B" w14:textId="77777777" w:rsidR="00D61412" w:rsidRPr="00CB589E" w:rsidRDefault="00D61412" w:rsidP="00EA4034">
      <w:pPr>
        <w:pStyle w:val="ConsPlusNormal"/>
        <w:jc w:val="center"/>
        <w:rPr>
          <w:rFonts w:ascii="Times New Roman" w:hAnsi="Times New Roman" w:cs="Times New Roman"/>
          <w:sz w:val="28"/>
          <w:szCs w:val="28"/>
        </w:rPr>
      </w:pPr>
    </w:p>
    <w:p w14:paraId="40F2AF4D" w14:textId="3C73BF32"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2.10. Максимальный срок ожидания в очереди</w:t>
      </w:r>
      <w:r w:rsidR="00364D6D" w:rsidRPr="00CB589E">
        <w:rPr>
          <w:rFonts w:ascii="Times New Roman" w:hAnsi="Times New Roman" w:cs="Times New Roman"/>
          <w:sz w:val="28"/>
          <w:szCs w:val="28"/>
        </w:rPr>
        <w:t xml:space="preserve"> </w:t>
      </w:r>
      <w:r w:rsidRPr="00CB589E">
        <w:rPr>
          <w:rFonts w:ascii="Times New Roman" w:hAnsi="Times New Roman" w:cs="Times New Roman"/>
          <w:sz w:val="28"/>
          <w:szCs w:val="28"/>
        </w:rPr>
        <w:t>при подаче запроса о предоставлении муниципальной услуги и при получении результата</w:t>
      </w:r>
    </w:p>
    <w:p w14:paraId="393BED5F"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предоставления муниципальной услуги</w:t>
      </w:r>
    </w:p>
    <w:p w14:paraId="4B0E2B87" w14:textId="77777777" w:rsidR="00D61412" w:rsidRPr="00CB589E" w:rsidRDefault="00D61412" w:rsidP="00EA4034">
      <w:pPr>
        <w:pStyle w:val="ConsPlusNormal"/>
        <w:jc w:val="center"/>
        <w:rPr>
          <w:rFonts w:ascii="Times New Roman" w:hAnsi="Times New Roman" w:cs="Times New Roman"/>
          <w:sz w:val="28"/>
          <w:szCs w:val="28"/>
        </w:rPr>
      </w:pPr>
    </w:p>
    <w:p w14:paraId="79A8C7F6" w14:textId="4910E52E" w:rsidR="00D61412" w:rsidRPr="00CB589E" w:rsidRDefault="00364D6D"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2.10.1. </w:t>
      </w:r>
      <w:r w:rsidR="00D61412" w:rsidRPr="00CB589E">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w:t>
      </w:r>
      <w:r w:rsidRPr="00CB589E">
        <w:rPr>
          <w:rFonts w:ascii="Times New Roman" w:hAnsi="Times New Roman" w:cs="Times New Roman"/>
          <w:sz w:val="28"/>
          <w:szCs w:val="28"/>
        </w:rPr>
        <w:t>езультата муниципальной услуги составляет</w:t>
      </w:r>
      <w:r w:rsidR="00D61412" w:rsidRPr="00CB589E">
        <w:rPr>
          <w:rFonts w:ascii="Times New Roman" w:hAnsi="Times New Roman" w:cs="Times New Roman"/>
          <w:sz w:val="28"/>
          <w:szCs w:val="28"/>
        </w:rPr>
        <w:t xml:space="preserve"> 15 минут.</w:t>
      </w:r>
    </w:p>
    <w:p w14:paraId="5B0C141D" w14:textId="77777777" w:rsidR="00D61412" w:rsidRPr="00CB589E" w:rsidRDefault="00D61412" w:rsidP="00EA4034">
      <w:pPr>
        <w:pStyle w:val="ConsPlusNormal"/>
        <w:jc w:val="center"/>
        <w:rPr>
          <w:rFonts w:ascii="Times New Roman" w:hAnsi="Times New Roman" w:cs="Times New Roman"/>
          <w:sz w:val="28"/>
          <w:szCs w:val="28"/>
        </w:rPr>
      </w:pPr>
    </w:p>
    <w:p w14:paraId="52310519" w14:textId="1055973A"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2.11. Срок регистрации запроса заявителя</w:t>
      </w:r>
      <w:r w:rsidR="00364D6D" w:rsidRPr="00CB589E">
        <w:rPr>
          <w:rFonts w:ascii="Times New Roman" w:hAnsi="Times New Roman" w:cs="Times New Roman"/>
          <w:sz w:val="28"/>
          <w:szCs w:val="28"/>
        </w:rPr>
        <w:t xml:space="preserve"> </w:t>
      </w:r>
      <w:r w:rsidRPr="00CB589E">
        <w:rPr>
          <w:rFonts w:ascii="Times New Roman" w:hAnsi="Times New Roman" w:cs="Times New Roman"/>
          <w:sz w:val="28"/>
          <w:szCs w:val="28"/>
        </w:rPr>
        <w:t>о предоставлении муниципальной услуги</w:t>
      </w:r>
    </w:p>
    <w:p w14:paraId="3D9D6307" w14:textId="77777777" w:rsidR="00D61412" w:rsidRPr="00CB589E" w:rsidRDefault="00D61412" w:rsidP="00EA4034">
      <w:pPr>
        <w:pStyle w:val="ConsPlusNormal"/>
        <w:jc w:val="center"/>
        <w:rPr>
          <w:rFonts w:ascii="Times New Roman" w:hAnsi="Times New Roman" w:cs="Times New Roman"/>
          <w:sz w:val="28"/>
          <w:szCs w:val="28"/>
        </w:rPr>
      </w:pPr>
    </w:p>
    <w:p w14:paraId="59ECE04E" w14:textId="7EA684E9" w:rsidR="00D61412" w:rsidRPr="00CB589E" w:rsidRDefault="00364D6D"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2.11.1. </w:t>
      </w:r>
      <w:r w:rsidR="00D61412" w:rsidRPr="00CB589E">
        <w:rPr>
          <w:rFonts w:ascii="Times New Roman" w:hAnsi="Times New Roman" w:cs="Times New Roman"/>
          <w:sz w:val="28"/>
          <w:szCs w:val="28"/>
        </w:rPr>
        <w:t>Регистрация запроса заявителя о предоставлении муниципальной услуги осуществляется в день поступления запроса</w:t>
      </w:r>
      <w:r w:rsidRPr="00CB589E">
        <w:rPr>
          <w:rFonts w:ascii="Times New Roman" w:hAnsi="Times New Roman" w:cs="Times New Roman"/>
          <w:sz w:val="28"/>
          <w:szCs w:val="28"/>
        </w:rPr>
        <w:t xml:space="preserve"> в Администрацию </w:t>
      </w:r>
      <w:r w:rsidR="00C3727D">
        <w:rPr>
          <w:rFonts w:ascii="Times New Roman" w:hAnsi="Times New Roman" w:cs="Times New Roman"/>
          <w:sz w:val="28"/>
          <w:szCs w:val="28"/>
        </w:rPr>
        <w:t>муниципального района П</w:t>
      </w:r>
      <w:r w:rsidR="0005733A">
        <w:rPr>
          <w:rFonts w:ascii="Times New Roman" w:hAnsi="Times New Roman" w:cs="Times New Roman"/>
          <w:sz w:val="28"/>
          <w:szCs w:val="28"/>
        </w:rPr>
        <w:t>охвистневский</w:t>
      </w:r>
      <w:r w:rsidR="00C3727D">
        <w:rPr>
          <w:rFonts w:ascii="Times New Roman" w:hAnsi="Times New Roman" w:cs="Times New Roman"/>
          <w:sz w:val="28"/>
          <w:szCs w:val="28"/>
        </w:rPr>
        <w:t xml:space="preserve"> Самарской области</w:t>
      </w:r>
      <w:r w:rsidR="00D61412" w:rsidRPr="00CB589E">
        <w:rPr>
          <w:rFonts w:ascii="Times New Roman" w:hAnsi="Times New Roman" w:cs="Times New Roman"/>
          <w:sz w:val="28"/>
          <w:szCs w:val="28"/>
        </w:rPr>
        <w:t>.</w:t>
      </w:r>
    </w:p>
    <w:p w14:paraId="6F65E53A" w14:textId="77777777" w:rsidR="00D61412" w:rsidRPr="00CB589E" w:rsidRDefault="00D61412" w:rsidP="00EA4034">
      <w:pPr>
        <w:pStyle w:val="ConsPlusNormal"/>
        <w:jc w:val="center"/>
        <w:rPr>
          <w:rFonts w:ascii="Times New Roman" w:hAnsi="Times New Roman" w:cs="Times New Roman"/>
          <w:sz w:val="28"/>
          <w:szCs w:val="28"/>
        </w:rPr>
      </w:pPr>
    </w:p>
    <w:p w14:paraId="49A6D06B" w14:textId="77777777" w:rsidR="00364D6D"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2.12. Требования к помещениям, в которых</w:t>
      </w:r>
      <w:r w:rsidR="005B0A9C" w:rsidRPr="00CB589E">
        <w:rPr>
          <w:rFonts w:ascii="Times New Roman" w:hAnsi="Times New Roman" w:cs="Times New Roman"/>
          <w:sz w:val="28"/>
          <w:szCs w:val="28"/>
        </w:rPr>
        <w:t xml:space="preserve"> </w:t>
      </w:r>
      <w:r w:rsidRPr="00CB589E">
        <w:rPr>
          <w:rFonts w:ascii="Times New Roman" w:hAnsi="Times New Roman" w:cs="Times New Roman"/>
          <w:sz w:val="28"/>
          <w:szCs w:val="28"/>
        </w:rPr>
        <w:t>предоставля</w:t>
      </w:r>
      <w:r w:rsidR="00364D6D" w:rsidRPr="00CB589E">
        <w:rPr>
          <w:rFonts w:ascii="Times New Roman" w:hAnsi="Times New Roman" w:cs="Times New Roman"/>
          <w:sz w:val="28"/>
          <w:szCs w:val="28"/>
        </w:rPr>
        <w:t>ю</w:t>
      </w:r>
      <w:r w:rsidRPr="00CB589E">
        <w:rPr>
          <w:rFonts w:ascii="Times New Roman" w:hAnsi="Times New Roman" w:cs="Times New Roman"/>
          <w:sz w:val="28"/>
          <w:szCs w:val="28"/>
        </w:rPr>
        <w:t>тся муниципальн</w:t>
      </w:r>
      <w:r w:rsidR="00364D6D" w:rsidRPr="00CB589E">
        <w:rPr>
          <w:rFonts w:ascii="Times New Roman" w:hAnsi="Times New Roman" w:cs="Times New Roman"/>
          <w:sz w:val="28"/>
          <w:szCs w:val="28"/>
        </w:rPr>
        <w:t>ые</w:t>
      </w:r>
      <w:r w:rsidRPr="00CB589E">
        <w:rPr>
          <w:rFonts w:ascii="Times New Roman" w:hAnsi="Times New Roman" w:cs="Times New Roman"/>
          <w:sz w:val="28"/>
          <w:szCs w:val="28"/>
        </w:rPr>
        <w:t xml:space="preserve"> услуг</w:t>
      </w:r>
      <w:r w:rsidR="00364D6D" w:rsidRPr="00CB589E">
        <w:rPr>
          <w:rFonts w:ascii="Times New Roman" w:hAnsi="Times New Roman" w:cs="Times New Roman"/>
          <w:sz w:val="28"/>
          <w:szCs w:val="28"/>
        </w:rPr>
        <w:t xml:space="preserve">и, </w:t>
      </w:r>
    </w:p>
    <w:p w14:paraId="3317DA8E" w14:textId="712BA553" w:rsidR="00D61412" w:rsidRPr="00CB589E" w:rsidRDefault="00364D6D"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528566C" w14:textId="77777777" w:rsidR="00D61412" w:rsidRPr="00CB589E" w:rsidRDefault="00D61412" w:rsidP="00EA4034">
      <w:pPr>
        <w:pStyle w:val="ConsPlusNormal"/>
        <w:jc w:val="center"/>
        <w:rPr>
          <w:rFonts w:ascii="Times New Roman" w:hAnsi="Times New Roman" w:cs="Times New Roman"/>
          <w:sz w:val="28"/>
          <w:szCs w:val="28"/>
        </w:rPr>
      </w:pPr>
    </w:p>
    <w:p w14:paraId="67884918"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lastRenderedPageBreak/>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14:paraId="72691214"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14:paraId="43E78CD7" w14:textId="29F7DFFA"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В здании, где организуется прием заявителей, предусматриваются места обще</w:t>
      </w:r>
      <w:r w:rsidR="00364D6D" w:rsidRPr="00CB589E">
        <w:rPr>
          <w:rFonts w:ascii="Times New Roman" w:hAnsi="Times New Roman" w:cs="Times New Roman"/>
          <w:sz w:val="28"/>
          <w:szCs w:val="28"/>
        </w:rPr>
        <w:t>ственного пользования (туалеты).</w:t>
      </w:r>
    </w:p>
    <w:p w14:paraId="2512EC73"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14:paraId="6205B12C"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2.12.3. Места для информирования заявителей оборудуются информационными стендами, на которых размещается визуальная и текстовая информация</w:t>
      </w:r>
      <w:r w:rsidR="00696C73" w:rsidRPr="00CB589E">
        <w:rPr>
          <w:rFonts w:ascii="Times New Roman" w:hAnsi="Times New Roman" w:cs="Times New Roman"/>
          <w:sz w:val="28"/>
          <w:szCs w:val="28"/>
        </w:rPr>
        <w:t>, в том числе образцы заполнения запроса и перечень документов, необходимый для предоставления муниципальной услуги</w:t>
      </w:r>
      <w:r w:rsidRPr="00CB589E">
        <w:rPr>
          <w:rFonts w:ascii="Times New Roman" w:hAnsi="Times New Roman" w:cs="Times New Roman"/>
          <w:sz w:val="28"/>
          <w:szCs w:val="28"/>
        </w:rPr>
        <w:t>.</w:t>
      </w:r>
    </w:p>
    <w:p w14:paraId="0F6AC412"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14:paraId="72B26AEA" w14:textId="77777777" w:rsidR="009C4C03" w:rsidRPr="00CB589E" w:rsidRDefault="009C4C03"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2.12.5. В целях обеспечения доступности муниципальной услуги для инвалидов должны быть обеспечены:</w:t>
      </w:r>
    </w:p>
    <w:p w14:paraId="41BC98E8" w14:textId="77777777" w:rsidR="009C4C03" w:rsidRPr="00CB589E" w:rsidRDefault="009C4C03"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14:paraId="7B42C688" w14:textId="5545D0D6" w:rsidR="009C4C03" w:rsidRPr="00CB589E" w:rsidRDefault="009C4C03"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 возможность самостоятельного передвижения по территории, на которой расположены объекты (здания, помещения), в которых предоставляются услуги, </w:t>
      </w:r>
    </w:p>
    <w:p w14:paraId="4BC74FD5" w14:textId="77777777" w:rsidR="009C4C03" w:rsidRPr="00CB589E" w:rsidRDefault="009C4C03"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14:paraId="384E851B" w14:textId="77777777" w:rsidR="009C4C03" w:rsidRPr="00CB589E" w:rsidRDefault="009C4C03"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услуги, и к услугам с учетом ограничений их жизнедеятельности;</w:t>
      </w:r>
    </w:p>
    <w:p w14:paraId="375537C6" w14:textId="77777777" w:rsidR="009C4C03" w:rsidRPr="00CB589E" w:rsidRDefault="009C4C03"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B496E09" w14:textId="77777777" w:rsidR="009C4C03" w:rsidRPr="00CB589E" w:rsidRDefault="009C4C03"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допуск сурдопереводчика и тифлосурдопереводчика;</w:t>
      </w:r>
    </w:p>
    <w:p w14:paraId="2B0F3792" w14:textId="77777777" w:rsidR="009C4C03" w:rsidRPr="00CB589E" w:rsidRDefault="009C4C03"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w:t>
      </w:r>
      <w:r w:rsidRPr="00CB589E">
        <w:rPr>
          <w:rFonts w:ascii="Times New Roman" w:hAnsi="Times New Roman" w:cs="Times New Roman"/>
          <w:sz w:val="28"/>
          <w:szCs w:val="28"/>
        </w:rPr>
        <w:lastRenderedPageBreak/>
        <w:t>политики и нормативно-правовому регулированию в сфере социальной защиты населения;</w:t>
      </w:r>
    </w:p>
    <w:p w14:paraId="01D3AFE3" w14:textId="77777777" w:rsidR="009C4C03" w:rsidRPr="00CB589E" w:rsidRDefault="009C4C03"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14:paraId="11663C96" w14:textId="77777777" w:rsidR="00B30A5A" w:rsidRPr="00CB589E" w:rsidRDefault="00B30A5A" w:rsidP="00EA4034">
      <w:pPr>
        <w:pStyle w:val="ConsPlusNormal"/>
        <w:jc w:val="center"/>
        <w:outlineLvl w:val="2"/>
        <w:rPr>
          <w:rFonts w:ascii="Times New Roman" w:hAnsi="Times New Roman" w:cs="Times New Roman"/>
          <w:sz w:val="28"/>
          <w:szCs w:val="28"/>
        </w:rPr>
      </w:pPr>
    </w:p>
    <w:p w14:paraId="3E460478"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2.13. Показатели доступности и качества</w:t>
      </w:r>
      <w:r w:rsidR="005B0A9C" w:rsidRPr="00CB589E">
        <w:rPr>
          <w:rFonts w:ascii="Times New Roman" w:hAnsi="Times New Roman" w:cs="Times New Roman"/>
          <w:sz w:val="28"/>
          <w:szCs w:val="28"/>
        </w:rPr>
        <w:t xml:space="preserve"> </w:t>
      </w:r>
      <w:r w:rsidRPr="00CB589E">
        <w:rPr>
          <w:rFonts w:ascii="Times New Roman" w:hAnsi="Times New Roman" w:cs="Times New Roman"/>
          <w:sz w:val="28"/>
          <w:szCs w:val="28"/>
        </w:rPr>
        <w:t>муниципальн</w:t>
      </w:r>
      <w:r w:rsidR="00696C73" w:rsidRPr="00CB589E">
        <w:rPr>
          <w:rFonts w:ascii="Times New Roman" w:hAnsi="Times New Roman" w:cs="Times New Roman"/>
          <w:sz w:val="28"/>
          <w:szCs w:val="28"/>
        </w:rPr>
        <w:t>ой</w:t>
      </w:r>
      <w:r w:rsidRPr="00CB589E">
        <w:rPr>
          <w:rFonts w:ascii="Times New Roman" w:hAnsi="Times New Roman" w:cs="Times New Roman"/>
          <w:sz w:val="28"/>
          <w:szCs w:val="28"/>
        </w:rPr>
        <w:t xml:space="preserve"> услуг</w:t>
      </w:r>
      <w:r w:rsidR="00696C73" w:rsidRPr="00CB589E">
        <w:rPr>
          <w:rFonts w:ascii="Times New Roman" w:hAnsi="Times New Roman" w:cs="Times New Roman"/>
          <w:sz w:val="28"/>
          <w:szCs w:val="28"/>
        </w:rPr>
        <w:t>и</w:t>
      </w:r>
    </w:p>
    <w:p w14:paraId="1F263607" w14:textId="77777777" w:rsidR="00D61412" w:rsidRPr="00CB589E" w:rsidRDefault="00D61412" w:rsidP="00EA4034">
      <w:pPr>
        <w:pStyle w:val="ConsPlusNormal"/>
        <w:jc w:val="center"/>
        <w:rPr>
          <w:rFonts w:ascii="Times New Roman" w:hAnsi="Times New Roman" w:cs="Times New Roman"/>
          <w:sz w:val="28"/>
          <w:szCs w:val="28"/>
        </w:rPr>
      </w:pPr>
    </w:p>
    <w:p w14:paraId="17F37A7F"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2.13.1. Показатели доступности и качества муниципальн</w:t>
      </w:r>
      <w:r w:rsidR="00696C73" w:rsidRPr="00CB589E">
        <w:rPr>
          <w:rFonts w:ascii="Times New Roman" w:hAnsi="Times New Roman" w:cs="Times New Roman"/>
          <w:sz w:val="28"/>
          <w:szCs w:val="28"/>
        </w:rPr>
        <w:t>ой</w:t>
      </w:r>
      <w:r w:rsidRPr="00CB589E">
        <w:rPr>
          <w:rFonts w:ascii="Times New Roman" w:hAnsi="Times New Roman" w:cs="Times New Roman"/>
          <w:sz w:val="28"/>
          <w:szCs w:val="28"/>
        </w:rPr>
        <w:t xml:space="preserve"> услуг</w:t>
      </w:r>
      <w:r w:rsidR="00696C73" w:rsidRPr="00CB589E">
        <w:rPr>
          <w:rFonts w:ascii="Times New Roman" w:hAnsi="Times New Roman" w:cs="Times New Roman"/>
          <w:sz w:val="28"/>
          <w:szCs w:val="28"/>
        </w:rPr>
        <w:t>и</w:t>
      </w:r>
      <w:r w:rsidRPr="00CB589E">
        <w:rPr>
          <w:rFonts w:ascii="Times New Roman" w:hAnsi="Times New Roman" w:cs="Times New Roman"/>
          <w:sz w:val="28"/>
          <w:szCs w:val="28"/>
        </w:rPr>
        <w:t>:</w:t>
      </w:r>
    </w:p>
    <w:p w14:paraId="72AF0657" w14:textId="77777777" w:rsidR="00BC6455" w:rsidRPr="00CB589E" w:rsidRDefault="00BC6455"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1) доступность информации о порядке предоставления муниципальной услуги;</w:t>
      </w:r>
    </w:p>
    <w:p w14:paraId="3F933E41" w14:textId="77777777" w:rsidR="00BC6455" w:rsidRPr="00CB589E" w:rsidRDefault="00BC6455"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0EC806D4" w14:textId="77777777" w:rsidR="00BC6455" w:rsidRPr="00CB589E" w:rsidRDefault="00BC6455"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3) возможность получения муниципальной услуги в МФЦ;</w:t>
      </w:r>
    </w:p>
    <w:p w14:paraId="2ABAA3DF" w14:textId="77777777" w:rsidR="00BC6455" w:rsidRPr="00CB589E" w:rsidRDefault="00BC6455"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4) количество взаимодействий заявителя с должностными лицами при предоставлении муниципальной услуги – не более 2;</w:t>
      </w:r>
    </w:p>
    <w:p w14:paraId="552D65F9" w14:textId="77777777" w:rsidR="00BC6455" w:rsidRPr="00CB589E" w:rsidRDefault="00BC6455"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5) продолжительность взаимодействия заявителя с должностными лицами при подаче запроса – не более </w:t>
      </w:r>
      <w:r w:rsidR="007635A8" w:rsidRPr="00CB589E">
        <w:rPr>
          <w:rFonts w:ascii="Times New Roman" w:hAnsi="Times New Roman" w:cs="Times New Roman"/>
          <w:sz w:val="28"/>
          <w:szCs w:val="28"/>
        </w:rPr>
        <w:t>3</w:t>
      </w:r>
      <w:r w:rsidRPr="00CB589E">
        <w:rPr>
          <w:rFonts w:ascii="Times New Roman" w:hAnsi="Times New Roman" w:cs="Times New Roman"/>
          <w:sz w:val="28"/>
          <w:szCs w:val="28"/>
        </w:rPr>
        <w:t>0 минут, при получении результата – не более 15 минут;</w:t>
      </w:r>
    </w:p>
    <w:p w14:paraId="49ADD1A1" w14:textId="77777777" w:rsidR="00BC6455" w:rsidRPr="00CB589E" w:rsidRDefault="00BC6455"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6) соблюдение сроков предоставления муниципальной услуги;</w:t>
      </w:r>
    </w:p>
    <w:p w14:paraId="2C4FF4F7" w14:textId="77777777" w:rsidR="00BC6455" w:rsidRPr="00CB589E" w:rsidRDefault="00BC6455"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7)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14:paraId="12757BA7" w14:textId="6F720A96" w:rsidR="00BC6455" w:rsidRPr="00CB589E" w:rsidRDefault="00BC6455"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8) отсутствие обоснованных жалоб со стороны заявителей на решения и (или) действия (бездействие) </w:t>
      </w:r>
      <w:r w:rsidR="00C3727D">
        <w:rPr>
          <w:rFonts w:ascii="Times New Roman" w:hAnsi="Times New Roman" w:cs="Times New Roman"/>
          <w:sz w:val="28"/>
          <w:szCs w:val="28"/>
        </w:rPr>
        <w:t>Комитета</w:t>
      </w:r>
      <w:r w:rsidRPr="00CB589E">
        <w:rPr>
          <w:rFonts w:ascii="Times New Roman" w:hAnsi="Times New Roman" w:cs="Times New Roman"/>
          <w:sz w:val="28"/>
          <w:szCs w:val="28"/>
        </w:rPr>
        <w:t xml:space="preserve">, муниципальных служащих </w:t>
      </w:r>
      <w:r w:rsidR="00C3727D">
        <w:rPr>
          <w:rFonts w:ascii="Times New Roman" w:hAnsi="Times New Roman" w:cs="Times New Roman"/>
          <w:sz w:val="28"/>
          <w:szCs w:val="28"/>
        </w:rPr>
        <w:t>Администрации</w:t>
      </w:r>
      <w:r w:rsidRPr="00CB589E">
        <w:rPr>
          <w:rFonts w:ascii="Times New Roman" w:hAnsi="Times New Roman" w:cs="Times New Roman"/>
          <w:sz w:val="28"/>
          <w:szCs w:val="28"/>
        </w:rPr>
        <w:t xml:space="preserve"> при предоставлении муниципальной услуги.</w:t>
      </w:r>
    </w:p>
    <w:p w14:paraId="401579EE" w14:textId="52AE60B3" w:rsidR="00BC6455" w:rsidRPr="00CB589E" w:rsidRDefault="00BC6455"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9) возможность получения муниципальной услуги в любом территориальном подразделении МФЦ</w:t>
      </w:r>
      <w:r w:rsidR="0005733A">
        <w:rPr>
          <w:rFonts w:ascii="Times New Roman" w:hAnsi="Times New Roman" w:cs="Times New Roman"/>
          <w:sz w:val="28"/>
          <w:szCs w:val="28"/>
        </w:rPr>
        <w:t>.</w:t>
      </w:r>
      <w:r w:rsidRPr="00CB589E">
        <w:rPr>
          <w:rFonts w:ascii="Times New Roman" w:hAnsi="Times New Roman" w:cs="Times New Roman"/>
          <w:sz w:val="28"/>
          <w:szCs w:val="28"/>
        </w:rPr>
        <w:t xml:space="preserve"> </w:t>
      </w:r>
    </w:p>
    <w:p w14:paraId="12F36526"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2.13.2. Действия, которые заявитель вправе совершить в электронной форме при получении муниципальной услуги:</w:t>
      </w:r>
    </w:p>
    <w:p w14:paraId="1E7C136F"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1) получение информации о порядке</w:t>
      </w:r>
      <w:r w:rsidR="00754871" w:rsidRPr="00CB589E">
        <w:rPr>
          <w:rFonts w:ascii="Times New Roman" w:hAnsi="Times New Roman" w:cs="Times New Roman"/>
          <w:sz w:val="28"/>
          <w:szCs w:val="28"/>
        </w:rPr>
        <w:t xml:space="preserve"> и сроках предоставления услуги</w:t>
      </w:r>
      <w:r w:rsidRPr="00CB589E">
        <w:rPr>
          <w:rFonts w:ascii="Times New Roman" w:hAnsi="Times New Roman" w:cs="Times New Roman"/>
          <w:sz w:val="28"/>
          <w:szCs w:val="28"/>
        </w:rPr>
        <w:t xml:space="preserve"> с использованием ЕПГУ, РПГУ;</w:t>
      </w:r>
    </w:p>
    <w:p w14:paraId="19025EBF"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2) запись на прием в орган для подачи запроса о предоставлении муниципальной услуги посредством</w:t>
      </w:r>
      <w:r w:rsidR="00FD0A5F" w:rsidRPr="00CB589E">
        <w:rPr>
          <w:rFonts w:ascii="Times New Roman" w:hAnsi="Times New Roman" w:cs="Times New Roman"/>
          <w:sz w:val="28"/>
          <w:szCs w:val="28"/>
        </w:rPr>
        <w:t xml:space="preserve"> </w:t>
      </w:r>
      <w:r w:rsidRPr="00CB589E">
        <w:rPr>
          <w:rFonts w:ascii="Times New Roman" w:hAnsi="Times New Roman" w:cs="Times New Roman"/>
          <w:sz w:val="28"/>
          <w:szCs w:val="28"/>
        </w:rPr>
        <w:t>РПГУ;</w:t>
      </w:r>
    </w:p>
    <w:p w14:paraId="0AF97B90"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 оценка доступности и качества муниципальной услуги;</w:t>
      </w:r>
    </w:p>
    <w:p w14:paraId="2006034E" w14:textId="546436E5" w:rsidR="00D61412" w:rsidRPr="00CB589E" w:rsidRDefault="007635A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4</w:t>
      </w:r>
      <w:r w:rsidR="00D61412" w:rsidRPr="00CB589E">
        <w:rPr>
          <w:rFonts w:ascii="Times New Roman" w:hAnsi="Times New Roman" w:cs="Times New Roman"/>
          <w:sz w:val="28"/>
          <w:szCs w:val="28"/>
        </w:rPr>
        <w:t xml:space="preserve">) направление в электронной форме жалобы на решения и действия (бездействие) </w:t>
      </w:r>
      <w:r w:rsidR="00C3727D">
        <w:rPr>
          <w:rFonts w:ascii="Times New Roman" w:hAnsi="Times New Roman" w:cs="Times New Roman"/>
          <w:sz w:val="28"/>
          <w:szCs w:val="28"/>
        </w:rPr>
        <w:t>Комитета</w:t>
      </w:r>
      <w:r w:rsidR="00D61412" w:rsidRPr="00CB589E">
        <w:rPr>
          <w:rFonts w:ascii="Times New Roman" w:hAnsi="Times New Roman" w:cs="Times New Roman"/>
          <w:sz w:val="28"/>
          <w:szCs w:val="28"/>
        </w:rPr>
        <w:t xml:space="preserve">, предоставляющего муниципальную услугу, должностного лица </w:t>
      </w:r>
      <w:r w:rsidR="00C3727D">
        <w:rPr>
          <w:rFonts w:ascii="Times New Roman" w:hAnsi="Times New Roman" w:cs="Times New Roman"/>
          <w:sz w:val="28"/>
          <w:szCs w:val="28"/>
        </w:rPr>
        <w:t>Комитета</w:t>
      </w:r>
      <w:r w:rsidR="00E13E45">
        <w:rPr>
          <w:rFonts w:ascii="Times New Roman" w:hAnsi="Times New Roman" w:cs="Times New Roman"/>
          <w:sz w:val="28"/>
          <w:szCs w:val="28"/>
        </w:rPr>
        <w:t xml:space="preserve"> </w:t>
      </w:r>
      <w:r w:rsidR="00D61412" w:rsidRPr="00CB589E">
        <w:rPr>
          <w:rFonts w:ascii="Times New Roman" w:hAnsi="Times New Roman" w:cs="Times New Roman"/>
          <w:sz w:val="28"/>
          <w:szCs w:val="28"/>
        </w:rPr>
        <w:t>в ходе предоставления услуги.</w:t>
      </w:r>
    </w:p>
    <w:p w14:paraId="21B97F76" w14:textId="77777777" w:rsidR="00D61412" w:rsidRPr="00CB589E" w:rsidRDefault="00D61412" w:rsidP="00EA4034">
      <w:pPr>
        <w:pStyle w:val="ConsPlusNormal"/>
        <w:jc w:val="center"/>
        <w:rPr>
          <w:rFonts w:ascii="Times New Roman" w:hAnsi="Times New Roman" w:cs="Times New Roman"/>
          <w:sz w:val="28"/>
          <w:szCs w:val="28"/>
        </w:rPr>
      </w:pPr>
    </w:p>
    <w:p w14:paraId="645B8737" w14:textId="7E968B0C" w:rsidR="00D61412" w:rsidRPr="00CB589E" w:rsidRDefault="00D61412" w:rsidP="00EA4034">
      <w:pPr>
        <w:pStyle w:val="ConsPlusNormal"/>
        <w:jc w:val="center"/>
        <w:outlineLvl w:val="2"/>
        <w:rPr>
          <w:rFonts w:ascii="Times New Roman" w:hAnsi="Times New Roman" w:cs="Times New Roman"/>
          <w:sz w:val="28"/>
          <w:szCs w:val="28"/>
        </w:rPr>
      </w:pPr>
      <w:bookmarkStart w:id="4" w:name="P244"/>
      <w:bookmarkEnd w:id="4"/>
      <w:r w:rsidRPr="00CB589E">
        <w:rPr>
          <w:rFonts w:ascii="Times New Roman" w:hAnsi="Times New Roman" w:cs="Times New Roman"/>
          <w:sz w:val="28"/>
          <w:szCs w:val="28"/>
        </w:rPr>
        <w:t xml:space="preserve">2.14. Иные требования, в том числе учитывающие особенности предоставления муниципальной услуги в </w:t>
      </w:r>
      <w:r w:rsidR="0057464E" w:rsidRPr="00CB589E">
        <w:rPr>
          <w:rFonts w:ascii="Times New Roman" w:hAnsi="Times New Roman" w:cs="Times New Roman"/>
          <w:sz w:val="28"/>
          <w:szCs w:val="28"/>
        </w:rPr>
        <w:t>многофункциональных центрах</w:t>
      </w:r>
      <w:r w:rsidRPr="00CB589E">
        <w:rPr>
          <w:rFonts w:ascii="Times New Roman" w:hAnsi="Times New Roman" w:cs="Times New Roman"/>
          <w:sz w:val="28"/>
          <w:szCs w:val="28"/>
        </w:rPr>
        <w:t xml:space="preserve"> и особенности предоставления муниципальной услуги в электронной форме</w:t>
      </w:r>
    </w:p>
    <w:p w14:paraId="265F2F69" w14:textId="77777777" w:rsidR="00D61412" w:rsidRPr="00CB589E" w:rsidRDefault="00D61412" w:rsidP="00EA4034">
      <w:pPr>
        <w:pStyle w:val="ConsPlusNormal"/>
        <w:jc w:val="center"/>
        <w:outlineLvl w:val="2"/>
        <w:rPr>
          <w:rFonts w:ascii="Times New Roman" w:hAnsi="Times New Roman" w:cs="Times New Roman"/>
          <w:sz w:val="28"/>
          <w:szCs w:val="28"/>
        </w:rPr>
      </w:pPr>
    </w:p>
    <w:p w14:paraId="2CAA8E3C" w14:textId="0DEE2976" w:rsidR="00D61412" w:rsidRPr="00CB589E" w:rsidRDefault="005B0A9C"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2.14.1. Предоставление муниципальной услуги в МФЦ осуществляется в соответствии с соглашением о взаимодействии, заключенным между </w:t>
      </w:r>
      <w:r w:rsidR="00C3727D">
        <w:rPr>
          <w:rFonts w:ascii="Times New Roman" w:hAnsi="Times New Roman" w:cs="Times New Roman"/>
          <w:sz w:val="28"/>
          <w:szCs w:val="28"/>
        </w:rPr>
        <w:t>Администрацией</w:t>
      </w:r>
      <w:r w:rsidRPr="00CB589E">
        <w:rPr>
          <w:rFonts w:ascii="Times New Roman" w:hAnsi="Times New Roman" w:cs="Times New Roman"/>
          <w:sz w:val="28"/>
          <w:szCs w:val="28"/>
        </w:rPr>
        <w:t xml:space="preserve"> и МФЦ, при наличии указанного соглашения.</w:t>
      </w:r>
    </w:p>
    <w:p w14:paraId="261F6B64" w14:textId="430C89FD"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2.14.2. Предоставление муниципальной услуги по экстерриториальному </w:t>
      </w:r>
      <w:r w:rsidRPr="00CB589E">
        <w:rPr>
          <w:rFonts w:ascii="Times New Roman" w:hAnsi="Times New Roman" w:cs="Times New Roman"/>
          <w:sz w:val="28"/>
          <w:szCs w:val="28"/>
        </w:rPr>
        <w:lastRenderedPageBreak/>
        <w:t xml:space="preserve">принципу  осуществляется в случае, если соглашением о взаимодействии, заключенным между </w:t>
      </w:r>
      <w:r w:rsidR="00C3727D">
        <w:rPr>
          <w:rFonts w:ascii="Times New Roman" w:hAnsi="Times New Roman" w:cs="Times New Roman"/>
          <w:sz w:val="28"/>
          <w:szCs w:val="28"/>
        </w:rPr>
        <w:t>Администрацией</w:t>
      </w:r>
      <w:r w:rsidRPr="00CB589E">
        <w:rPr>
          <w:rFonts w:ascii="Times New Roman" w:hAnsi="Times New Roman" w:cs="Times New Roman"/>
          <w:sz w:val="28"/>
          <w:szCs w:val="28"/>
        </w:rPr>
        <w:t xml:space="preserve"> и МФЦ, предусмотрена возможность направления документов в электронном формате. </w:t>
      </w:r>
    </w:p>
    <w:p w14:paraId="1E679BC5" w14:textId="77777777" w:rsidR="007635A8" w:rsidRPr="00CB589E" w:rsidRDefault="007635A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2.14.3. Предоставление </w:t>
      </w:r>
      <w:r w:rsidR="00857CBE" w:rsidRPr="00CB589E">
        <w:rPr>
          <w:rFonts w:ascii="Times New Roman" w:hAnsi="Times New Roman" w:cs="Times New Roman"/>
          <w:sz w:val="28"/>
          <w:szCs w:val="28"/>
        </w:rPr>
        <w:t>муниципальной</w:t>
      </w:r>
      <w:r w:rsidRPr="00CB589E">
        <w:rPr>
          <w:rFonts w:ascii="Times New Roman" w:hAnsi="Times New Roman" w:cs="Times New Roman"/>
          <w:sz w:val="28"/>
          <w:szCs w:val="28"/>
        </w:rPr>
        <w:t xml:space="preserve"> услуги в электронной форме не осуществляется.</w:t>
      </w:r>
    </w:p>
    <w:p w14:paraId="07CF9023" w14:textId="77777777" w:rsidR="00D61412" w:rsidRPr="00CB589E" w:rsidRDefault="00D61412" w:rsidP="00EA4034">
      <w:pPr>
        <w:pStyle w:val="ConsPlusNormal"/>
        <w:jc w:val="center"/>
        <w:rPr>
          <w:rFonts w:ascii="Times New Roman" w:hAnsi="Times New Roman" w:cs="Times New Roman"/>
          <w:sz w:val="28"/>
          <w:szCs w:val="28"/>
        </w:rPr>
      </w:pPr>
    </w:p>
    <w:p w14:paraId="40D951B3" w14:textId="08338611"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3. Состав, последовательность и сроки выпол</w:t>
      </w:r>
      <w:r w:rsidR="0057464E" w:rsidRPr="00CB589E">
        <w:rPr>
          <w:rFonts w:ascii="Times New Roman" w:hAnsi="Times New Roman" w:cs="Times New Roman"/>
          <w:sz w:val="28"/>
          <w:szCs w:val="28"/>
        </w:rPr>
        <w:t>нения административных процедур</w:t>
      </w:r>
      <w:r w:rsidRPr="00CB589E">
        <w:rPr>
          <w:rFonts w:ascii="Times New Roman" w:hAnsi="Times New Roman" w:cs="Times New Roman"/>
          <w:sz w:val="28"/>
          <w:szCs w:val="28"/>
        </w:rPr>
        <w:t>, требования к порядку их выполнения, в том числе особенности выполн</w:t>
      </w:r>
      <w:r w:rsidR="0057464E" w:rsidRPr="00CB589E">
        <w:rPr>
          <w:rFonts w:ascii="Times New Roman" w:hAnsi="Times New Roman" w:cs="Times New Roman"/>
          <w:sz w:val="28"/>
          <w:szCs w:val="28"/>
        </w:rPr>
        <w:t xml:space="preserve">ения административных процедур </w:t>
      </w:r>
      <w:r w:rsidRPr="00CB589E">
        <w:rPr>
          <w:rFonts w:ascii="Times New Roman" w:hAnsi="Times New Roman" w:cs="Times New Roman"/>
          <w:sz w:val="28"/>
          <w:szCs w:val="28"/>
        </w:rPr>
        <w:t xml:space="preserve">в электронной форме, а также особенности выполнения административных процедур в </w:t>
      </w:r>
      <w:r w:rsidR="0057464E" w:rsidRPr="00CB589E">
        <w:rPr>
          <w:rFonts w:ascii="Times New Roman" w:hAnsi="Times New Roman" w:cs="Times New Roman"/>
          <w:sz w:val="28"/>
          <w:szCs w:val="28"/>
        </w:rPr>
        <w:t>многофункциональных центрах</w:t>
      </w:r>
    </w:p>
    <w:p w14:paraId="6C2028B3" w14:textId="77777777" w:rsidR="00D61412" w:rsidRPr="00CB589E" w:rsidRDefault="00D61412" w:rsidP="00EA4034">
      <w:pPr>
        <w:pStyle w:val="ConsPlusNormal"/>
        <w:jc w:val="center"/>
        <w:rPr>
          <w:rFonts w:ascii="Times New Roman" w:hAnsi="Times New Roman" w:cs="Times New Roman"/>
          <w:sz w:val="28"/>
          <w:szCs w:val="28"/>
        </w:rPr>
      </w:pPr>
    </w:p>
    <w:p w14:paraId="28C651B7" w14:textId="77777777" w:rsidR="00D61412" w:rsidRPr="00CB589E" w:rsidRDefault="00D61412" w:rsidP="00EA4034">
      <w:pPr>
        <w:pStyle w:val="ConsPlusNormal"/>
        <w:jc w:val="center"/>
        <w:outlineLvl w:val="2"/>
        <w:rPr>
          <w:rFonts w:ascii="Times New Roman" w:hAnsi="Times New Roman" w:cs="Times New Roman"/>
          <w:sz w:val="28"/>
          <w:szCs w:val="28"/>
        </w:rPr>
      </w:pPr>
      <w:bookmarkStart w:id="5" w:name="P268"/>
      <w:bookmarkEnd w:id="5"/>
      <w:r w:rsidRPr="00CB589E">
        <w:rPr>
          <w:rFonts w:ascii="Times New Roman" w:hAnsi="Times New Roman" w:cs="Times New Roman"/>
          <w:sz w:val="28"/>
          <w:szCs w:val="28"/>
        </w:rPr>
        <w:t>3.1. Исчерпывающий перечень административных процедур</w:t>
      </w:r>
    </w:p>
    <w:p w14:paraId="5B39A887" w14:textId="77777777" w:rsidR="00D61412" w:rsidRPr="00CB589E" w:rsidRDefault="00D61412" w:rsidP="00EA4034">
      <w:pPr>
        <w:pStyle w:val="ConsPlusNormal"/>
        <w:jc w:val="center"/>
        <w:rPr>
          <w:rFonts w:ascii="Times New Roman" w:hAnsi="Times New Roman" w:cs="Times New Roman"/>
          <w:sz w:val="28"/>
          <w:szCs w:val="28"/>
        </w:rPr>
      </w:pPr>
    </w:p>
    <w:p w14:paraId="4E033515" w14:textId="3BAAFA3D" w:rsidR="00D61412" w:rsidRPr="00CB589E" w:rsidRDefault="0057464E"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3.1.1. </w:t>
      </w:r>
      <w:r w:rsidR="00D61412" w:rsidRPr="00CB589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14:paraId="6C185200" w14:textId="68E7F9ED" w:rsidR="00B27DBA" w:rsidRPr="00CB589E" w:rsidRDefault="0057464E"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1)</w:t>
      </w:r>
      <w:r w:rsidR="00B27DBA" w:rsidRPr="00CB589E">
        <w:rPr>
          <w:rFonts w:ascii="Times New Roman" w:hAnsi="Times New Roman" w:cs="Times New Roman"/>
          <w:sz w:val="28"/>
          <w:szCs w:val="28"/>
        </w:rPr>
        <w:t xml:space="preserve"> прием заявления о предоставлении муниципальной услуги и прилагаемых к нему документов;</w:t>
      </w:r>
    </w:p>
    <w:p w14:paraId="7C0EAF00" w14:textId="31FD0781" w:rsidR="00E62636" w:rsidRPr="00CB589E" w:rsidRDefault="0057464E"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2)</w:t>
      </w:r>
      <w:r w:rsidR="00E62636" w:rsidRPr="00CB589E">
        <w:rPr>
          <w:rFonts w:ascii="Times New Roman" w:hAnsi="Times New Roman" w:cs="Times New Roman"/>
          <w:sz w:val="28"/>
          <w:szCs w:val="28"/>
        </w:rPr>
        <w:t xml:space="preserve"> возврат заявления при наличии оснований для отказа в предоставлении муниципальной услуги;</w:t>
      </w:r>
    </w:p>
    <w:p w14:paraId="5A5C8D82" w14:textId="785AB716" w:rsidR="00AF1AB3" w:rsidRPr="00CB589E" w:rsidRDefault="0057464E"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AF1AB3" w:rsidRPr="00CB589E">
        <w:rPr>
          <w:rFonts w:ascii="Times New Roman" w:hAnsi="Times New Roman" w:cs="Times New Roman"/>
          <w:sz w:val="28"/>
          <w:szCs w:val="28"/>
        </w:rPr>
        <w:t xml:space="preserve">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w:t>
      </w:r>
      <w:r w:rsidR="00602BF5" w:rsidRPr="00CB589E">
        <w:rPr>
          <w:rFonts w:ascii="Times New Roman" w:hAnsi="Times New Roman" w:cs="Times New Roman"/>
          <w:sz w:val="28"/>
          <w:szCs w:val="28"/>
        </w:rPr>
        <w:t xml:space="preserve">муниципальной </w:t>
      </w:r>
      <w:r w:rsidR="00AF1AB3" w:rsidRPr="00CB589E">
        <w:rPr>
          <w:rFonts w:ascii="Times New Roman" w:hAnsi="Times New Roman" w:cs="Times New Roman"/>
          <w:sz w:val="28"/>
          <w:szCs w:val="28"/>
        </w:rPr>
        <w:t>услуги;</w:t>
      </w:r>
    </w:p>
    <w:p w14:paraId="2BAD8D78" w14:textId="41E857D3" w:rsidR="00B27DBA" w:rsidRPr="00CB589E" w:rsidRDefault="0057464E"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4)</w:t>
      </w:r>
      <w:r w:rsidR="00B27DBA" w:rsidRPr="00CB589E">
        <w:rPr>
          <w:rFonts w:ascii="Times New Roman" w:hAnsi="Times New Roman" w:cs="Times New Roman"/>
          <w:sz w:val="28"/>
          <w:szCs w:val="28"/>
        </w:rPr>
        <w:t xml:space="preserve"> рассмотрение заявления о предоставлении муниципальной услуги и прилагаемых к нему документов, подготовка результата предоставления </w:t>
      </w:r>
      <w:r w:rsidR="00AF1AB3" w:rsidRPr="00CB589E">
        <w:rPr>
          <w:rFonts w:ascii="Times New Roman" w:hAnsi="Times New Roman" w:cs="Times New Roman"/>
          <w:sz w:val="28"/>
          <w:szCs w:val="28"/>
        </w:rPr>
        <w:t xml:space="preserve">муниципальной </w:t>
      </w:r>
      <w:r w:rsidR="00B27DBA" w:rsidRPr="00CB589E">
        <w:rPr>
          <w:rFonts w:ascii="Times New Roman" w:hAnsi="Times New Roman" w:cs="Times New Roman"/>
          <w:sz w:val="28"/>
          <w:szCs w:val="28"/>
        </w:rPr>
        <w:t>услуги;</w:t>
      </w:r>
    </w:p>
    <w:p w14:paraId="3C18F4E2" w14:textId="3BC4B496" w:rsidR="00B27DBA" w:rsidRPr="00CB589E" w:rsidRDefault="0057464E"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5)</w:t>
      </w:r>
      <w:r w:rsidR="00B27DBA" w:rsidRPr="00CB589E">
        <w:rPr>
          <w:rFonts w:ascii="Times New Roman" w:hAnsi="Times New Roman" w:cs="Times New Roman"/>
          <w:sz w:val="28"/>
          <w:szCs w:val="28"/>
        </w:rPr>
        <w:t xml:space="preserve"> </w:t>
      </w:r>
      <w:r w:rsidR="00E62636" w:rsidRPr="00CB589E">
        <w:rPr>
          <w:rFonts w:ascii="Times New Roman" w:hAnsi="Times New Roman" w:cs="Times New Roman"/>
          <w:sz w:val="28"/>
          <w:szCs w:val="28"/>
        </w:rPr>
        <w:t xml:space="preserve">направление (выдача) результата предоставления </w:t>
      </w:r>
      <w:r w:rsidR="00B27DBA" w:rsidRPr="00CB589E">
        <w:rPr>
          <w:rFonts w:ascii="Times New Roman" w:hAnsi="Times New Roman" w:cs="Times New Roman"/>
          <w:sz w:val="28"/>
          <w:szCs w:val="28"/>
        </w:rPr>
        <w:t>муниципальной услуги.</w:t>
      </w:r>
    </w:p>
    <w:p w14:paraId="24775619" w14:textId="77777777" w:rsidR="00D61412" w:rsidRPr="00CB589E" w:rsidRDefault="00D61412" w:rsidP="00EA4034">
      <w:pPr>
        <w:pStyle w:val="ConsPlusNormal"/>
        <w:ind w:firstLine="540"/>
        <w:jc w:val="both"/>
        <w:rPr>
          <w:rFonts w:ascii="Times New Roman" w:hAnsi="Times New Roman" w:cs="Times New Roman"/>
          <w:sz w:val="28"/>
          <w:szCs w:val="28"/>
        </w:rPr>
      </w:pPr>
    </w:p>
    <w:p w14:paraId="112EC850"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 xml:space="preserve">3.2. Прием заявления о предоставлении муниципальной услуги </w:t>
      </w:r>
    </w:p>
    <w:p w14:paraId="4AC766A0"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и прилагаемых к нему документов</w:t>
      </w:r>
    </w:p>
    <w:p w14:paraId="5EB8DF7D" w14:textId="77777777" w:rsidR="00D61412" w:rsidRPr="00CB589E" w:rsidRDefault="00D61412" w:rsidP="00EA4034">
      <w:pPr>
        <w:pStyle w:val="ConsPlusNormal"/>
        <w:jc w:val="center"/>
        <w:outlineLvl w:val="2"/>
        <w:rPr>
          <w:rFonts w:ascii="Times New Roman" w:hAnsi="Times New Roman" w:cs="Times New Roman"/>
          <w:sz w:val="28"/>
          <w:szCs w:val="28"/>
        </w:rPr>
      </w:pPr>
    </w:p>
    <w:p w14:paraId="7562B6AB" w14:textId="77777777" w:rsidR="00D61412" w:rsidRPr="00CB589E" w:rsidRDefault="00D61412" w:rsidP="00EA4034">
      <w:pPr>
        <w:pStyle w:val="ConsPlusNormal"/>
        <w:ind w:firstLine="567"/>
        <w:jc w:val="both"/>
        <w:outlineLvl w:val="2"/>
        <w:rPr>
          <w:rFonts w:ascii="Times New Roman" w:hAnsi="Times New Roman" w:cs="Times New Roman"/>
          <w:sz w:val="28"/>
          <w:szCs w:val="28"/>
        </w:rPr>
      </w:pPr>
      <w:r w:rsidRPr="00CB589E">
        <w:rPr>
          <w:rFonts w:ascii="Times New Roman" w:hAnsi="Times New Roman" w:cs="Times New Roman"/>
          <w:sz w:val="28"/>
          <w:szCs w:val="28"/>
        </w:rPr>
        <w:t>3.2.1. Основанием для начала административной процедуры является поступление документов, установленных пункт</w:t>
      </w:r>
      <w:r w:rsidR="00B27DBA" w:rsidRPr="00CB589E">
        <w:rPr>
          <w:rFonts w:ascii="Times New Roman" w:hAnsi="Times New Roman" w:cs="Times New Roman"/>
          <w:sz w:val="28"/>
          <w:szCs w:val="28"/>
        </w:rPr>
        <w:t>о</w:t>
      </w:r>
      <w:r w:rsidRPr="00CB589E">
        <w:rPr>
          <w:rFonts w:ascii="Times New Roman" w:hAnsi="Times New Roman" w:cs="Times New Roman"/>
          <w:sz w:val="28"/>
          <w:szCs w:val="28"/>
        </w:rPr>
        <w:t xml:space="preserve">м </w:t>
      </w:r>
      <w:r w:rsidR="00CE4067" w:rsidRPr="00CB589E">
        <w:rPr>
          <w:rFonts w:ascii="Times New Roman" w:hAnsi="Times New Roman" w:cs="Times New Roman"/>
          <w:sz w:val="28"/>
          <w:szCs w:val="28"/>
        </w:rPr>
        <w:t xml:space="preserve">2.6.1 – 2.6.2. </w:t>
      </w:r>
      <w:r w:rsidRPr="00CB589E">
        <w:rPr>
          <w:rFonts w:ascii="Times New Roman" w:hAnsi="Times New Roman" w:cs="Times New Roman"/>
          <w:sz w:val="28"/>
          <w:szCs w:val="28"/>
        </w:rPr>
        <w:t xml:space="preserve"> подраздела 2.6 раздела 2 настоящего административного регламента. </w:t>
      </w:r>
    </w:p>
    <w:p w14:paraId="6706AC6A" w14:textId="24BB0470"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3.2.2. Должностным лицом, ответственным за выполнение административной процедуры, является</w:t>
      </w:r>
      <w:r w:rsidR="00795B1F" w:rsidRPr="00CB589E">
        <w:rPr>
          <w:rFonts w:ascii="Times New Roman" w:hAnsi="Times New Roman" w:cs="Times New Roman"/>
          <w:sz w:val="28"/>
          <w:szCs w:val="28"/>
        </w:rPr>
        <w:t xml:space="preserve"> специалист </w:t>
      </w:r>
      <w:r w:rsidR="00551475">
        <w:rPr>
          <w:rFonts w:ascii="Times New Roman" w:hAnsi="Times New Roman" w:cs="Times New Roman"/>
          <w:sz w:val="28"/>
          <w:szCs w:val="28"/>
        </w:rPr>
        <w:t>Комитета</w:t>
      </w:r>
      <w:r w:rsidRPr="00CB589E">
        <w:rPr>
          <w:rFonts w:ascii="Times New Roman" w:hAnsi="Times New Roman" w:cs="Times New Roman"/>
          <w:sz w:val="28"/>
          <w:szCs w:val="28"/>
        </w:rPr>
        <w:t xml:space="preserve">, ответственный за прием заявления </w:t>
      </w:r>
      <w:r w:rsidR="00E62636" w:rsidRPr="00CB589E">
        <w:rPr>
          <w:rFonts w:ascii="Times New Roman" w:hAnsi="Times New Roman" w:cs="Times New Roman"/>
          <w:sz w:val="28"/>
          <w:szCs w:val="28"/>
        </w:rPr>
        <w:t>о</w:t>
      </w:r>
      <w:r w:rsidRPr="00CB589E">
        <w:rPr>
          <w:rFonts w:ascii="Times New Roman" w:hAnsi="Times New Roman" w:cs="Times New Roman"/>
          <w:sz w:val="28"/>
          <w:szCs w:val="28"/>
        </w:rPr>
        <w:t xml:space="preserve"> предоставлени</w:t>
      </w:r>
      <w:r w:rsidR="00E62636" w:rsidRPr="00CB589E">
        <w:rPr>
          <w:rFonts w:ascii="Times New Roman" w:hAnsi="Times New Roman" w:cs="Times New Roman"/>
          <w:sz w:val="28"/>
          <w:szCs w:val="28"/>
        </w:rPr>
        <w:t>и</w:t>
      </w:r>
      <w:r w:rsidRPr="00CB589E">
        <w:rPr>
          <w:rFonts w:ascii="Times New Roman" w:hAnsi="Times New Roman" w:cs="Times New Roman"/>
          <w:sz w:val="28"/>
          <w:szCs w:val="28"/>
        </w:rPr>
        <w:t xml:space="preserve"> муниципальной услуги (далее - специалист, ответственный за прием документов).</w:t>
      </w:r>
    </w:p>
    <w:p w14:paraId="061146BD"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Специалист, ответственный за прием документов, осуществляет следующие административные действия:</w:t>
      </w:r>
    </w:p>
    <w:p w14:paraId="5FD3672C"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1</w:t>
      </w:r>
      <w:r w:rsidRPr="00CB589E">
        <w:rPr>
          <w:rFonts w:ascii="Times New Roman" w:hAnsi="Times New Roman" w:cs="Times New Roman"/>
          <w:sz w:val="28"/>
          <w:szCs w:val="28"/>
          <w:shd w:val="clear" w:color="auto" w:fill="FFFFFF" w:themeFill="background1"/>
        </w:rPr>
        <w:t xml:space="preserve">) при личном обращении заявителя (представителя заявителя) </w:t>
      </w:r>
      <w:r w:rsidR="00E62636" w:rsidRPr="00CB589E">
        <w:rPr>
          <w:rFonts w:ascii="Times New Roman" w:hAnsi="Times New Roman" w:cs="Times New Roman"/>
          <w:sz w:val="28"/>
          <w:szCs w:val="28"/>
          <w:shd w:val="clear" w:color="auto" w:fill="FFFFFF" w:themeFill="background1"/>
        </w:rPr>
        <w:t xml:space="preserve">и </w:t>
      </w:r>
      <w:r w:rsidR="00294B36" w:rsidRPr="00CB589E">
        <w:rPr>
          <w:rFonts w:ascii="Times New Roman" w:hAnsi="Times New Roman" w:cs="Times New Roman"/>
          <w:sz w:val="28"/>
          <w:szCs w:val="28"/>
          <w:shd w:val="clear" w:color="auto" w:fill="FFFFFF" w:themeFill="background1"/>
        </w:rPr>
        <w:t>совместно</w:t>
      </w:r>
      <w:r w:rsidR="00E62636" w:rsidRPr="00CB589E">
        <w:rPr>
          <w:rFonts w:ascii="Times New Roman" w:hAnsi="Times New Roman" w:cs="Times New Roman"/>
          <w:sz w:val="28"/>
          <w:szCs w:val="28"/>
          <w:shd w:val="clear" w:color="auto" w:fill="FFFFFF" w:themeFill="background1"/>
        </w:rPr>
        <w:t xml:space="preserve"> проживающих с ним членов его семьи </w:t>
      </w:r>
      <w:r w:rsidRPr="00CB589E">
        <w:rPr>
          <w:rFonts w:ascii="Times New Roman" w:hAnsi="Times New Roman" w:cs="Times New Roman"/>
          <w:sz w:val="28"/>
          <w:szCs w:val="28"/>
          <w:shd w:val="clear" w:color="auto" w:fill="FFFFFF" w:themeFill="background1"/>
        </w:rPr>
        <w:t>проверяет наличие документ</w:t>
      </w:r>
      <w:r w:rsidR="00E62636" w:rsidRPr="00CB589E">
        <w:rPr>
          <w:rFonts w:ascii="Times New Roman" w:hAnsi="Times New Roman" w:cs="Times New Roman"/>
          <w:sz w:val="28"/>
          <w:szCs w:val="28"/>
          <w:shd w:val="clear" w:color="auto" w:fill="FFFFFF" w:themeFill="background1"/>
        </w:rPr>
        <w:t>ов</w:t>
      </w:r>
      <w:r w:rsidRPr="00CB589E">
        <w:rPr>
          <w:rFonts w:ascii="Times New Roman" w:hAnsi="Times New Roman" w:cs="Times New Roman"/>
          <w:sz w:val="28"/>
          <w:szCs w:val="28"/>
          <w:shd w:val="clear" w:color="auto" w:fill="FFFFFF" w:themeFill="background1"/>
        </w:rPr>
        <w:t>, удостоверяющ</w:t>
      </w:r>
      <w:r w:rsidR="00E62636" w:rsidRPr="00CB589E">
        <w:rPr>
          <w:rFonts w:ascii="Times New Roman" w:hAnsi="Times New Roman" w:cs="Times New Roman"/>
          <w:sz w:val="28"/>
          <w:szCs w:val="28"/>
          <w:shd w:val="clear" w:color="auto" w:fill="FFFFFF" w:themeFill="background1"/>
        </w:rPr>
        <w:t>их</w:t>
      </w:r>
      <w:r w:rsidRPr="00CB589E">
        <w:rPr>
          <w:rFonts w:ascii="Times New Roman" w:hAnsi="Times New Roman" w:cs="Times New Roman"/>
          <w:sz w:val="28"/>
          <w:szCs w:val="28"/>
          <w:shd w:val="clear" w:color="auto" w:fill="FFFFFF" w:themeFill="background1"/>
        </w:rPr>
        <w:t xml:space="preserve"> личность заявителя (представителя заявителя)</w:t>
      </w:r>
      <w:r w:rsidR="00E62636" w:rsidRPr="00CB589E">
        <w:rPr>
          <w:rFonts w:ascii="Times New Roman" w:hAnsi="Times New Roman" w:cs="Times New Roman"/>
          <w:sz w:val="28"/>
          <w:szCs w:val="28"/>
          <w:shd w:val="clear" w:color="auto" w:fill="FFFFFF" w:themeFill="background1"/>
        </w:rPr>
        <w:t xml:space="preserve"> </w:t>
      </w:r>
      <w:r w:rsidR="00294B36" w:rsidRPr="00CB589E">
        <w:rPr>
          <w:rFonts w:ascii="Times New Roman" w:hAnsi="Times New Roman" w:cs="Times New Roman"/>
          <w:sz w:val="28"/>
          <w:szCs w:val="28"/>
          <w:shd w:val="clear" w:color="auto" w:fill="FFFFFF" w:themeFill="background1"/>
        </w:rPr>
        <w:t xml:space="preserve">и совместно </w:t>
      </w:r>
      <w:r w:rsidR="00E62636" w:rsidRPr="00CB589E">
        <w:rPr>
          <w:rFonts w:ascii="Times New Roman" w:hAnsi="Times New Roman" w:cs="Times New Roman"/>
          <w:sz w:val="28"/>
          <w:szCs w:val="28"/>
          <w:shd w:val="clear" w:color="auto" w:fill="FFFFFF" w:themeFill="background1"/>
        </w:rPr>
        <w:t>проживающих с ним членов его семьи</w:t>
      </w:r>
      <w:r w:rsidRPr="00CB589E">
        <w:rPr>
          <w:rFonts w:ascii="Times New Roman" w:hAnsi="Times New Roman" w:cs="Times New Roman"/>
          <w:sz w:val="28"/>
          <w:szCs w:val="28"/>
          <w:shd w:val="clear" w:color="auto" w:fill="FFFFFF" w:themeFill="background1"/>
        </w:rPr>
        <w:t>;</w:t>
      </w:r>
    </w:p>
    <w:p w14:paraId="4C29EAC2" w14:textId="54D7A1BD" w:rsidR="00E62636"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2) при наличии основани</w:t>
      </w:r>
      <w:r w:rsidR="002E05F0" w:rsidRPr="00CB589E">
        <w:rPr>
          <w:rFonts w:ascii="Times New Roman" w:hAnsi="Times New Roman" w:cs="Times New Roman"/>
          <w:sz w:val="28"/>
          <w:szCs w:val="28"/>
        </w:rPr>
        <w:t>я</w:t>
      </w:r>
      <w:r w:rsidRPr="00CB589E">
        <w:rPr>
          <w:rFonts w:ascii="Times New Roman" w:hAnsi="Times New Roman" w:cs="Times New Roman"/>
          <w:sz w:val="28"/>
          <w:szCs w:val="28"/>
        </w:rPr>
        <w:t xml:space="preserve"> для отказа в приеме документов, необходимых для предоставления муниципальной услуги, установленн</w:t>
      </w:r>
      <w:r w:rsidR="00A66008" w:rsidRPr="00CB589E">
        <w:rPr>
          <w:rFonts w:ascii="Times New Roman" w:hAnsi="Times New Roman" w:cs="Times New Roman"/>
          <w:sz w:val="28"/>
          <w:szCs w:val="28"/>
        </w:rPr>
        <w:t>ого</w:t>
      </w:r>
      <w:r w:rsidRPr="00CB589E">
        <w:rPr>
          <w:rFonts w:ascii="Times New Roman" w:hAnsi="Times New Roman" w:cs="Times New Roman"/>
          <w:sz w:val="28"/>
          <w:szCs w:val="28"/>
        </w:rPr>
        <w:t xml:space="preserve"> </w:t>
      </w:r>
      <w:r w:rsidRPr="00CB589E">
        <w:rPr>
          <w:rFonts w:ascii="Times New Roman" w:hAnsi="Times New Roman" w:cs="Times New Roman"/>
          <w:sz w:val="28"/>
          <w:szCs w:val="28"/>
        </w:rPr>
        <w:lastRenderedPageBreak/>
        <w:t xml:space="preserve">подразделом 2.7 </w:t>
      </w:r>
      <w:r w:rsidR="00E62636" w:rsidRPr="00CB589E">
        <w:rPr>
          <w:rFonts w:ascii="Times New Roman" w:hAnsi="Times New Roman" w:cs="Times New Roman"/>
          <w:sz w:val="28"/>
          <w:szCs w:val="28"/>
        </w:rPr>
        <w:t xml:space="preserve">раздела 2 </w:t>
      </w:r>
      <w:r w:rsidRPr="00CB589E">
        <w:rPr>
          <w:rFonts w:ascii="Times New Roman" w:hAnsi="Times New Roman" w:cs="Times New Roman"/>
          <w:sz w:val="28"/>
          <w:szCs w:val="28"/>
        </w:rPr>
        <w:t>настоящего административного регламента</w:t>
      </w:r>
      <w:r w:rsidR="00E62636" w:rsidRPr="00CB589E">
        <w:rPr>
          <w:rFonts w:ascii="Times New Roman" w:hAnsi="Times New Roman" w:cs="Times New Roman"/>
          <w:sz w:val="28"/>
          <w:szCs w:val="28"/>
        </w:rPr>
        <w:t xml:space="preserve"> отказывает в приеме с разъяснением причин</w:t>
      </w:r>
      <w:r w:rsidR="00ED06B0" w:rsidRPr="00CB589E">
        <w:rPr>
          <w:rFonts w:ascii="Times New Roman" w:hAnsi="Times New Roman" w:cs="Times New Roman"/>
          <w:sz w:val="28"/>
          <w:szCs w:val="28"/>
        </w:rPr>
        <w:t xml:space="preserve"> в течение рабочего дня с даты поступления указанных документов</w:t>
      </w:r>
      <w:r w:rsidR="00E62636" w:rsidRPr="00CB589E">
        <w:rPr>
          <w:rFonts w:ascii="Times New Roman" w:hAnsi="Times New Roman" w:cs="Times New Roman"/>
          <w:sz w:val="28"/>
          <w:szCs w:val="28"/>
        </w:rPr>
        <w:t>;</w:t>
      </w:r>
    </w:p>
    <w:p w14:paraId="7F200444" w14:textId="77777777" w:rsidR="00D61412" w:rsidRPr="00CB589E" w:rsidRDefault="00CE4067"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D61412" w:rsidRPr="00CB589E">
        <w:rPr>
          <w:rFonts w:ascii="Times New Roman" w:hAnsi="Times New Roman" w:cs="Times New Roman"/>
          <w:sz w:val="28"/>
          <w:szCs w:val="28"/>
        </w:rPr>
        <w:t>) при отсутствии основани</w:t>
      </w:r>
      <w:r w:rsidR="002E05F0" w:rsidRPr="00CB589E">
        <w:rPr>
          <w:rFonts w:ascii="Times New Roman" w:hAnsi="Times New Roman" w:cs="Times New Roman"/>
          <w:sz w:val="28"/>
          <w:szCs w:val="28"/>
        </w:rPr>
        <w:t>я</w:t>
      </w:r>
      <w:r w:rsidR="00D61412" w:rsidRPr="00CB589E">
        <w:rPr>
          <w:rFonts w:ascii="Times New Roman" w:hAnsi="Times New Roman" w:cs="Times New Roman"/>
          <w:sz w:val="28"/>
          <w:szCs w:val="28"/>
        </w:rPr>
        <w:t xml:space="preserve"> для отказа в приеме документов, необходимых для предоставления муниципальной услуги, установленн</w:t>
      </w:r>
      <w:r w:rsidR="00A66008" w:rsidRPr="00CB589E">
        <w:rPr>
          <w:rFonts w:ascii="Times New Roman" w:hAnsi="Times New Roman" w:cs="Times New Roman"/>
          <w:sz w:val="28"/>
          <w:szCs w:val="28"/>
        </w:rPr>
        <w:t xml:space="preserve">ого </w:t>
      </w:r>
      <w:r w:rsidR="00D61412" w:rsidRPr="00CB589E">
        <w:rPr>
          <w:rFonts w:ascii="Times New Roman" w:hAnsi="Times New Roman" w:cs="Times New Roman"/>
          <w:sz w:val="28"/>
          <w:szCs w:val="28"/>
        </w:rPr>
        <w:t xml:space="preserve">подразделом 2.7 </w:t>
      </w:r>
      <w:r w:rsidR="00E62636" w:rsidRPr="00CB589E">
        <w:rPr>
          <w:rFonts w:ascii="Times New Roman" w:hAnsi="Times New Roman" w:cs="Times New Roman"/>
          <w:sz w:val="28"/>
          <w:szCs w:val="28"/>
        </w:rPr>
        <w:t xml:space="preserve">раздела 2 </w:t>
      </w:r>
      <w:r w:rsidR="00D61412" w:rsidRPr="00CB589E">
        <w:rPr>
          <w:rFonts w:ascii="Times New Roman" w:hAnsi="Times New Roman" w:cs="Times New Roman"/>
          <w:sz w:val="28"/>
          <w:szCs w:val="28"/>
        </w:rPr>
        <w:t>настоящего административного регламента, осуществляет проверку предст</w:t>
      </w:r>
      <w:r w:rsidR="00E62636" w:rsidRPr="00CB589E">
        <w:rPr>
          <w:rFonts w:ascii="Times New Roman" w:hAnsi="Times New Roman" w:cs="Times New Roman"/>
          <w:sz w:val="28"/>
          <w:szCs w:val="28"/>
        </w:rPr>
        <w:t>авленного заявления</w:t>
      </w:r>
      <w:r w:rsidR="00D61412" w:rsidRPr="00CB589E">
        <w:rPr>
          <w:rFonts w:ascii="Times New Roman" w:hAnsi="Times New Roman" w:cs="Times New Roman"/>
          <w:sz w:val="28"/>
          <w:szCs w:val="28"/>
        </w:rPr>
        <w:t>, сверяет копии представленных документов с их оригиналами (при наличии), регистрирует запрос;</w:t>
      </w:r>
    </w:p>
    <w:p w14:paraId="0A50A535" w14:textId="77777777" w:rsidR="00DE2828" w:rsidRPr="00CB589E" w:rsidRDefault="00DE282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4) при наличии оснований для отказа в предоставлении муниципальной услуги, установленных </w:t>
      </w:r>
      <w:r w:rsidR="00A66008" w:rsidRPr="00CB589E">
        <w:rPr>
          <w:rFonts w:ascii="Times New Roman" w:hAnsi="Times New Roman" w:cs="Times New Roman"/>
          <w:sz w:val="28"/>
          <w:szCs w:val="28"/>
        </w:rPr>
        <w:t xml:space="preserve">пунктом 2.8.2 </w:t>
      </w:r>
      <w:r w:rsidRPr="00CB589E">
        <w:rPr>
          <w:rFonts w:ascii="Times New Roman" w:hAnsi="Times New Roman" w:cs="Times New Roman"/>
          <w:sz w:val="28"/>
          <w:szCs w:val="28"/>
        </w:rPr>
        <w:t>подраздел</w:t>
      </w:r>
      <w:r w:rsidR="00A66008" w:rsidRPr="00CB589E">
        <w:rPr>
          <w:rFonts w:ascii="Times New Roman" w:hAnsi="Times New Roman" w:cs="Times New Roman"/>
          <w:sz w:val="28"/>
          <w:szCs w:val="28"/>
        </w:rPr>
        <w:t>а</w:t>
      </w:r>
      <w:r w:rsidRPr="00CB589E">
        <w:rPr>
          <w:rFonts w:ascii="Times New Roman" w:hAnsi="Times New Roman" w:cs="Times New Roman"/>
          <w:sz w:val="28"/>
          <w:szCs w:val="28"/>
        </w:rPr>
        <w:t xml:space="preserve"> 2.8 раздела 2 настоящего администра</w:t>
      </w:r>
      <w:r w:rsidR="00A66008" w:rsidRPr="00CB589E">
        <w:rPr>
          <w:rFonts w:ascii="Times New Roman" w:hAnsi="Times New Roman" w:cs="Times New Roman"/>
          <w:sz w:val="28"/>
          <w:szCs w:val="28"/>
        </w:rPr>
        <w:t xml:space="preserve">тивного регламента, </w:t>
      </w:r>
      <w:r w:rsidRPr="00CB589E">
        <w:rPr>
          <w:rFonts w:ascii="Times New Roman" w:hAnsi="Times New Roman" w:cs="Times New Roman"/>
          <w:sz w:val="28"/>
          <w:szCs w:val="28"/>
        </w:rPr>
        <w:t>передает заявление и документы должностному лицу, ответственному за подготовку уведомления о возврате документов;</w:t>
      </w:r>
    </w:p>
    <w:p w14:paraId="52DEA983" w14:textId="77777777" w:rsidR="00DE2828" w:rsidRPr="00CB589E" w:rsidRDefault="00DE282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5) при отсутствии оснований для отказа в предоставлении муниципальной услуги, установленных </w:t>
      </w:r>
      <w:r w:rsidR="00A66008" w:rsidRPr="00CB589E">
        <w:rPr>
          <w:rFonts w:ascii="Times New Roman" w:hAnsi="Times New Roman" w:cs="Times New Roman"/>
          <w:sz w:val="28"/>
          <w:szCs w:val="28"/>
        </w:rPr>
        <w:t xml:space="preserve">пунктом 2.8.2 </w:t>
      </w:r>
      <w:r w:rsidRPr="00CB589E">
        <w:rPr>
          <w:rFonts w:ascii="Times New Roman" w:hAnsi="Times New Roman" w:cs="Times New Roman"/>
          <w:sz w:val="28"/>
          <w:szCs w:val="28"/>
        </w:rPr>
        <w:t>подраздел</w:t>
      </w:r>
      <w:r w:rsidR="00A66008" w:rsidRPr="00CB589E">
        <w:rPr>
          <w:rFonts w:ascii="Times New Roman" w:hAnsi="Times New Roman" w:cs="Times New Roman"/>
          <w:sz w:val="28"/>
          <w:szCs w:val="28"/>
        </w:rPr>
        <w:t>а</w:t>
      </w:r>
      <w:r w:rsidRPr="00CB589E">
        <w:rPr>
          <w:rFonts w:ascii="Times New Roman" w:hAnsi="Times New Roman" w:cs="Times New Roman"/>
          <w:sz w:val="28"/>
          <w:szCs w:val="28"/>
        </w:rPr>
        <w:t xml:space="preserve"> 2.8 раздела 2 настоящего административного регламента, сверяет копии представленных документов с их оригиналами (при наличии), регистрирует запрос;</w:t>
      </w:r>
    </w:p>
    <w:p w14:paraId="6D53F5C8" w14:textId="02E44F65" w:rsidR="00E62636" w:rsidRPr="00CB589E" w:rsidRDefault="00ED06B0"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6</w:t>
      </w:r>
      <w:r w:rsidR="00CE4067" w:rsidRPr="00CB589E">
        <w:rPr>
          <w:rFonts w:ascii="Times New Roman" w:hAnsi="Times New Roman" w:cs="Times New Roman"/>
          <w:sz w:val="28"/>
          <w:szCs w:val="28"/>
        </w:rPr>
        <w:t xml:space="preserve">) при представлении заявителем документов, установленных пунктом 2.6.2 подраздела 2.6 раздела 2 настоящего административного регламента, </w:t>
      </w:r>
      <w:r w:rsidR="00E62636" w:rsidRPr="00CB589E">
        <w:rPr>
          <w:rFonts w:ascii="Times New Roman" w:hAnsi="Times New Roman" w:cs="Times New Roman"/>
          <w:sz w:val="28"/>
          <w:szCs w:val="28"/>
        </w:rPr>
        <w:t xml:space="preserve">необходимых для предоставления муниципальной услуги, которые он вправе представить самостоятельно, передает заявление и документы должностному лицу, ответственному за </w:t>
      </w:r>
      <w:r w:rsidR="007F486B" w:rsidRPr="00CB589E">
        <w:rPr>
          <w:rFonts w:ascii="Times New Roman" w:hAnsi="Times New Roman" w:cs="Times New Roman"/>
          <w:sz w:val="28"/>
          <w:szCs w:val="28"/>
        </w:rPr>
        <w:t>рассмотрение заявления</w:t>
      </w:r>
      <w:r w:rsidR="00E62636" w:rsidRPr="00CB589E">
        <w:rPr>
          <w:rFonts w:ascii="Times New Roman" w:hAnsi="Times New Roman" w:cs="Times New Roman"/>
          <w:sz w:val="28"/>
          <w:szCs w:val="28"/>
        </w:rPr>
        <w:t>;</w:t>
      </w:r>
    </w:p>
    <w:p w14:paraId="4908E2C8" w14:textId="5786AAF4" w:rsidR="00CE4067" w:rsidRPr="00CB589E" w:rsidRDefault="00ED06B0"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7</w:t>
      </w:r>
      <w:r w:rsidR="00CE4067" w:rsidRPr="00CB589E">
        <w:rPr>
          <w:rFonts w:ascii="Times New Roman" w:hAnsi="Times New Roman" w:cs="Times New Roman"/>
          <w:sz w:val="28"/>
          <w:szCs w:val="28"/>
        </w:rPr>
        <w:t>) при непредставлении заявителем самостоятельно документов, установленных пунктом 2.6.2 подраздела 2.6 раздела 2 настоящего административного регламента, необходимых для предоставления муниципальной услуги, передает заявление и документы должностному лицу, ответственному за направление межведомственных запросов.</w:t>
      </w:r>
    </w:p>
    <w:p w14:paraId="74F0E680" w14:textId="4C7DC065"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3.2.3. Прием заявления о предоставлении муниципальной услуги и прилагаемых к нему документов осуществляется в день их поступления в </w:t>
      </w:r>
      <w:r w:rsidR="00ED06B0" w:rsidRPr="00CB589E">
        <w:rPr>
          <w:rFonts w:ascii="Times New Roman" w:hAnsi="Times New Roman" w:cs="Times New Roman"/>
          <w:sz w:val="28"/>
          <w:szCs w:val="28"/>
        </w:rPr>
        <w:t xml:space="preserve">Администрацию </w:t>
      </w:r>
      <w:r w:rsidR="00551475">
        <w:rPr>
          <w:rFonts w:ascii="Times New Roman" w:hAnsi="Times New Roman" w:cs="Times New Roman"/>
          <w:sz w:val="28"/>
          <w:szCs w:val="28"/>
        </w:rPr>
        <w:t>муниципального района П</w:t>
      </w:r>
      <w:r w:rsidR="0005733A">
        <w:rPr>
          <w:rFonts w:ascii="Times New Roman" w:hAnsi="Times New Roman" w:cs="Times New Roman"/>
          <w:sz w:val="28"/>
          <w:szCs w:val="28"/>
        </w:rPr>
        <w:t>охвистневский</w:t>
      </w:r>
      <w:r w:rsidR="00551475">
        <w:rPr>
          <w:rFonts w:ascii="Times New Roman" w:hAnsi="Times New Roman" w:cs="Times New Roman"/>
          <w:sz w:val="28"/>
          <w:szCs w:val="28"/>
        </w:rPr>
        <w:t xml:space="preserve"> Самарской области</w:t>
      </w:r>
      <w:r w:rsidRPr="00CB589E">
        <w:rPr>
          <w:rFonts w:ascii="Times New Roman" w:hAnsi="Times New Roman" w:cs="Times New Roman"/>
          <w:sz w:val="28"/>
          <w:szCs w:val="28"/>
        </w:rPr>
        <w:t>.</w:t>
      </w:r>
    </w:p>
    <w:p w14:paraId="58C7A027"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3.2.4. Критерием принятия решения в рамках настоящей административной процедуры </w:t>
      </w:r>
      <w:r w:rsidR="000B2E65" w:rsidRPr="00CB589E">
        <w:rPr>
          <w:rFonts w:ascii="Times New Roman" w:hAnsi="Times New Roman" w:cs="Times New Roman"/>
          <w:sz w:val="28"/>
          <w:szCs w:val="28"/>
        </w:rPr>
        <w:t xml:space="preserve">является </w:t>
      </w:r>
      <w:r w:rsidRPr="00CB589E">
        <w:rPr>
          <w:rFonts w:ascii="Times New Roman" w:hAnsi="Times New Roman" w:cs="Times New Roman"/>
          <w:sz w:val="28"/>
          <w:szCs w:val="28"/>
        </w:rPr>
        <w:t>наличие либо отсутствие основани</w:t>
      </w:r>
      <w:r w:rsidR="00A66008" w:rsidRPr="00CB589E">
        <w:rPr>
          <w:rFonts w:ascii="Times New Roman" w:hAnsi="Times New Roman" w:cs="Times New Roman"/>
          <w:sz w:val="28"/>
          <w:szCs w:val="28"/>
        </w:rPr>
        <w:t>я</w:t>
      </w:r>
      <w:r w:rsidRPr="00CB589E">
        <w:rPr>
          <w:rFonts w:ascii="Times New Roman" w:hAnsi="Times New Roman" w:cs="Times New Roman"/>
          <w:sz w:val="28"/>
          <w:szCs w:val="28"/>
        </w:rPr>
        <w:t xml:space="preserve"> для отказа в приеме</w:t>
      </w:r>
      <w:r w:rsidR="00241A93" w:rsidRPr="00CB589E">
        <w:rPr>
          <w:rFonts w:ascii="Times New Roman" w:hAnsi="Times New Roman" w:cs="Times New Roman"/>
          <w:sz w:val="28"/>
          <w:szCs w:val="28"/>
        </w:rPr>
        <w:t>, основани</w:t>
      </w:r>
      <w:r w:rsidR="00A66008" w:rsidRPr="00CB589E">
        <w:rPr>
          <w:rFonts w:ascii="Times New Roman" w:hAnsi="Times New Roman" w:cs="Times New Roman"/>
          <w:sz w:val="28"/>
          <w:szCs w:val="28"/>
        </w:rPr>
        <w:t>й</w:t>
      </w:r>
      <w:r w:rsidR="00241A93" w:rsidRPr="00CB589E">
        <w:rPr>
          <w:rFonts w:ascii="Times New Roman" w:hAnsi="Times New Roman" w:cs="Times New Roman"/>
          <w:sz w:val="28"/>
          <w:szCs w:val="28"/>
        </w:rPr>
        <w:t xml:space="preserve"> для отказа в предоставлении услуги</w:t>
      </w:r>
      <w:r w:rsidRPr="00CB589E">
        <w:rPr>
          <w:rFonts w:ascii="Times New Roman" w:hAnsi="Times New Roman" w:cs="Times New Roman"/>
          <w:sz w:val="28"/>
          <w:szCs w:val="28"/>
        </w:rPr>
        <w:t>.</w:t>
      </w:r>
    </w:p>
    <w:p w14:paraId="7D57E87B"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3.2.5. Результатом выполнения административной процедуры является прием и регистрация заявления и прилагаемых документов</w:t>
      </w:r>
      <w:r w:rsidR="007F486B" w:rsidRPr="00CB589E">
        <w:rPr>
          <w:rFonts w:ascii="Times New Roman" w:hAnsi="Times New Roman" w:cs="Times New Roman"/>
          <w:sz w:val="28"/>
          <w:szCs w:val="28"/>
        </w:rPr>
        <w:t>, либо отказ в приеме</w:t>
      </w:r>
      <w:r w:rsidR="00995019" w:rsidRPr="00CB589E">
        <w:rPr>
          <w:rFonts w:ascii="Times New Roman" w:hAnsi="Times New Roman" w:cs="Times New Roman"/>
          <w:sz w:val="28"/>
          <w:szCs w:val="28"/>
        </w:rPr>
        <w:t xml:space="preserve"> документов</w:t>
      </w:r>
      <w:r w:rsidRPr="00CB589E">
        <w:rPr>
          <w:rFonts w:ascii="Times New Roman" w:hAnsi="Times New Roman" w:cs="Times New Roman"/>
          <w:sz w:val="28"/>
          <w:szCs w:val="28"/>
        </w:rPr>
        <w:t>.</w:t>
      </w:r>
    </w:p>
    <w:p w14:paraId="307EC19A" w14:textId="77777777" w:rsidR="00D61412" w:rsidRPr="00CB589E" w:rsidRDefault="00D61412"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3.2.6. Способом фиксации результата выполнения административной процедуры является выдача (направление) заявителю (представителю заявителя) расписки (сообщения) о получении документов.</w:t>
      </w:r>
    </w:p>
    <w:p w14:paraId="09D601CC" w14:textId="77777777" w:rsidR="00CE4067" w:rsidRPr="00CB589E" w:rsidRDefault="00CE4067" w:rsidP="00EA4034">
      <w:pPr>
        <w:pStyle w:val="ConsPlusNormal"/>
        <w:shd w:val="clear" w:color="auto" w:fill="FFFFFF" w:themeFill="background1"/>
        <w:ind w:firstLine="539"/>
        <w:jc w:val="both"/>
        <w:rPr>
          <w:rFonts w:ascii="Times New Roman" w:hAnsi="Times New Roman" w:cs="Times New Roman"/>
          <w:sz w:val="28"/>
          <w:szCs w:val="28"/>
        </w:rPr>
      </w:pPr>
    </w:p>
    <w:p w14:paraId="720FA235" w14:textId="77777777" w:rsidR="00DE2828" w:rsidRPr="00CB589E" w:rsidRDefault="00DE2828" w:rsidP="00EA4034">
      <w:pPr>
        <w:pStyle w:val="ConsPlusNormal"/>
        <w:shd w:val="clear" w:color="auto" w:fill="FFFFFF" w:themeFill="background1"/>
        <w:ind w:firstLine="539"/>
        <w:jc w:val="center"/>
        <w:rPr>
          <w:rFonts w:ascii="Times New Roman" w:hAnsi="Times New Roman" w:cs="Times New Roman"/>
          <w:sz w:val="28"/>
          <w:szCs w:val="28"/>
        </w:rPr>
      </w:pPr>
      <w:r w:rsidRPr="00CB589E">
        <w:rPr>
          <w:rFonts w:ascii="Times New Roman" w:hAnsi="Times New Roman" w:cs="Times New Roman"/>
          <w:sz w:val="28"/>
          <w:szCs w:val="28"/>
        </w:rPr>
        <w:t xml:space="preserve">3.3. Возврат заявления при наличии оснований для отказа в предоставлении </w:t>
      </w:r>
    </w:p>
    <w:p w14:paraId="5CCEC6CF" w14:textId="77777777" w:rsidR="00DE2828" w:rsidRPr="00CB589E" w:rsidRDefault="00DE2828" w:rsidP="00EA4034">
      <w:pPr>
        <w:pStyle w:val="ConsPlusNormal"/>
        <w:shd w:val="clear" w:color="auto" w:fill="FFFFFF" w:themeFill="background1"/>
        <w:ind w:firstLine="539"/>
        <w:jc w:val="center"/>
        <w:rPr>
          <w:rFonts w:ascii="Times New Roman" w:hAnsi="Times New Roman" w:cs="Times New Roman"/>
          <w:sz w:val="28"/>
          <w:szCs w:val="28"/>
        </w:rPr>
      </w:pPr>
      <w:r w:rsidRPr="00CB589E">
        <w:rPr>
          <w:rFonts w:ascii="Times New Roman" w:hAnsi="Times New Roman" w:cs="Times New Roman"/>
          <w:sz w:val="28"/>
          <w:szCs w:val="28"/>
        </w:rPr>
        <w:t>муниципальной услуги</w:t>
      </w:r>
    </w:p>
    <w:p w14:paraId="03ADE146" w14:textId="77777777" w:rsidR="00DE2828" w:rsidRPr="00CB589E" w:rsidRDefault="00DE2828" w:rsidP="00EA4034">
      <w:pPr>
        <w:pStyle w:val="ConsPlusNormal"/>
        <w:shd w:val="clear" w:color="auto" w:fill="FFFFFF" w:themeFill="background1"/>
        <w:ind w:firstLine="539"/>
        <w:jc w:val="both"/>
        <w:rPr>
          <w:rFonts w:ascii="Times New Roman" w:hAnsi="Times New Roman" w:cs="Times New Roman"/>
          <w:sz w:val="28"/>
          <w:szCs w:val="28"/>
        </w:rPr>
      </w:pPr>
    </w:p>
    <w:p w14:paraId="40A7E763" w14:textId="77777777" w:rsidR="00DE2828" w:rsidRPr="00CB589E" w:rsidRDefault="00DE282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3.3.1. Основанием для начала административной процедуры является </w:t>
      </w:r>
      <w:r w:rsidRPr="00CB589E">
        <w:rPr>
          <w:rFonts w:ascii="Times New Roman" w:hAnsi="Times New Roman" w:cs="Times New Roman"/>
          <w:sz w:val="28"/>
          <w:szCs w:val="28"/>
        </w:rPr>
        <w:lastRenderedPageBreak/>
        <w:t>поступление документов для подготовки уведомления о возврате в связи с установлением наличия оснований для отказа в предоставлении муниципальной услуги, установленных пунктом 2.8.2 подраздела 2.8 раздела 2 настоящего административного регламента.</w:t>
      </w:r>
    </w:p>
    <w:p w14:paraId="04649A35" w14:textId="07BFABDF" w:rsidR="00DE2828" w:rsidRPr="00CB589E" w:rsidRDefault="00DE282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3.3.2. Должностным лиц</w:t>
      </w:r>
      <w:r w:rsidR="00ED06B0" w:rsidRPr="00CB589E">
        <w:rPr>
          <w:rFonts w:ascii="Times New Roman" w:hAnsi="Times New Roman" w:cs="Times New Roman"/>
          <w:sz w:val="28"/>
          <w:szCs w:val="28"/>
        </w:rPr>
        <w:t>ом</w:t>
      </w:r>
      <w:r w:rsidRPr="00CB589E">
        <w:rPr>
          <w:rFonts w:ascii="Times New Roman" w:hAnsi="Times New Roman" w:cs="Times New Roman"/>
          <w:sz w:val="28"/>
          <w:szCs w:val="28"/>
        </w:rPr>
        <w:t>, ответственным за выполнение админ</w:t>
      </w:r>
      <w:r w:rsidR="00ED06B0" w:rsidRPr="00CB589E">
        <w:rPr>
          <w:rFonts w:ascii="Times New Roman" w:hAnsi="Times New Roman" w:cs="Times New Roman"/>
          <w:sz w:val="28"/>
          <w:szCs w:val="28"/>
        </w:rPr>
        <w:t xml:space="preserve">истративной процедуры, является специалист </w:t>
      </w:r>
      <w:r w:rsidR="00551475">
        <w:rPr>
          <w:rFonts w:ascii="Times New Roman" w:hAnsi="Times New Roman" w:cs="Times New Roman"/>
          <w:sz w:val="28"/>
          <w:szCs w:val="28"/>
        </w:rPr>
        <w:t>Комитета</w:t>
      </w:r>
      <w:r w:rsidR="00ED06B0" w:rsidRPr="00CB589E">
        <w:rPr>
          <w:rFonts w:ascii="Times New Roman" w:hAnsi="Times New Roman" w:cs="Times New Roman"/>
          <w:sz w:val="28"/>
          <w:szCs w:val="28"/>
        </w:rPr>
        <w:t xml:space="preserve">. </w:t>
      </w:r>
    </w:p>
    <w:p w14:paraId="0C78D7EE" w14:textId="77777777" w:rsidR="00DE2828" w:rsidRPr="00CB589E" w:rsidRDefault="00DE282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3.3.3. Специалист, ответственный за проверку, выполняет следующие административные действия: </w:t>
      </w:r>
    </w:p>
    <w:p w14:paraId="13007678" w14:textId="77777777" w:rsidR="00DE2828" w:rsidRPr="00CB589E" w:rsidRDefault="00DE282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1) подготовку проекта уведомления о возврате в связи с установлением наличия оснований для отказа в предоставлении муниципальной услуги, установленных пунктом 2.8.2 подраздела 2.8 настоящего административного</w:t>
      </w:r>
      <w:r w:rsidR="00A66008" w:rsidRPr="00CB589E">
        <w:rPr>
          <w:rFonts w:ascii="Times New Roman" w:hAnsi="Times New Roman" w:cs="Times New Roman"/>
          <w:sz w:val="28"/>
          <w:szCs w:val="28"/>
        </w:rPr>
        <w:t xml:space="preserve"> регламента</w:t>
      </w:r>
      <w:r w:rsidRPr="00CB589E">
        <w:rPr>
          <w:rFonts w:ascii="Times New Roman" w:hAnsi="Times New Roman" w:cs="Times New Roman"/>
          <w:sz w:val="28"/>
          <w:szCs w:val="28"/>
        </w:rPr>
        <w:t xml:space="preserve">; </w:t>
      </w:r>
    </w:p>
    <w:p w14:paraId="13CD8521" w14:textId="25BB17BC" w:rsidR="00DE2828" w:rsidRPr="00CB589E" w:rsidRDefault="00DE282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 передает проект </w:t>
      </w:r>
      <w:r w:rsidR="00551475">
        <w:rPr>
          <w:rFonts w:ascii="Times New Roman" w:hAnsi="Times New Roman" w:cs="Times New Roman"/>
          <w:sz w:val="28"/>
          <w:szCs w:val="28"/>
        </w:rPr>
        <w:t>руководителю Комитета</w:t>
      </w:r>
      <w:r w:rsidRPr="00CB589E">
        <w:rPr>
          <w:rFonts w:ascii="Times New Roman" w:hAnsi="Times New Roman" w:cs="Times New Roman"/>
          <w:sz w:val="28"/>
          <w:szCs w:val="28"/>
        </w:rPr>
        <w:t xml:space="preserve"> для рассмотрения.</w:t>
      </w:r>
    </w:p>
    <w:p w14:paraId="4E790AEB" w14:textId="656B293F" w:rsidR="00DE2828" w:rsidRPr="00CB589E" w:rsidRDefault="00DE282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3.3.4. </w:t>
      </w:r>
      <w:r w:rsidR="00551475">
        <w:rPr>
          <w:rFonts w:ascii="Times New Roman" w:hAnsi="Times New Roman" w:cs="Times New Roman"/>
          <w:sz w:val="28"/>
          <w:szCs w:val="28"/>
        </w:rPr>
        <w:t>Руководитель Комитета</w:t>
      </w:r>
      <w:r w:rsidRPr="00CB589E">
        <w:rPr>
          <w:rFonts w:ascii="Times New Roman" w:hAnsi="Times New Roman" w:cs="Times New Roman"/>
          <w:sz w:val="28"/>
          <w:szCs w:val="28"/>
        </w:rPr>
        <w:t xml:space="preserve"> выполняет следующие административные действия: </w:t>
      </w:r>
    </w:p>
    <w:p w14:paraId="14A4C199" w14:textId="339774A0" w:rsidR="00DE2828" w:rsidRPr="00CB589E" w:rsidRDefault="00DE282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1) </w:t>
      </w:r>
      <w:r w:rsidR="00551475">
        <w:rPr>
          <w:rFonts w:ascii="Times New Roman" w:hAnsi="Times New Roman" w:cs="Times New Roman"/>
          <w:sz w:val="28"/>
          <w:szCs w:val="28"/>
        </w:rPr>
        <w:t xml:space="preserve">  </w:t>
      </w:r>
      <w:r w:rsidRPr="00CB589E">
        <w:rPr>
          <w:rFonts w:ascii="Times New Roman" w:hAnsi="Times New Roman" w:cs="Times New Roman"/>
          <w:sz w:val="28"/>
          <w:szCs w:val="28"/>
        </w:rPr>
        <w:t xml:space="preserve">проверяет данные, указанные в проекте; </w:t>
      </w:r>
    </w:p>
    <w:p w14:paraId="07CC52DD" w14:textId="59D84F1D" w:rsidR="00551475" w:rsidRDefault="00DE282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 </w:t>
      </w:r>
      <w:r w:rsidR="00551475">
        <w:rPr>
          <w:rFonts w:ascii="Times New Roman" w:hAnsi="Times New Roman" w:cs="Times New Roman"/>
          <w:sz w:val="28"/>
          <w:szCs w:val="28"/>
        </w:rPr>
        <w:t xml:space="preserve">  </w:t>
      </w:r>
      <w:r w:rsidRPr="00CB589E">
        <w:rPr>
          <w:rFonts w:ascii="Times New Roman" w:hAnsi="Times New Roman" w:cs="Times New Roman"/>
          <w:sz w:val="28"/>
          <w:szCs w:val="28"/>
        </w:rPr>
        <w:t>при отсутствии замечаний</w:t>
      </w:r>
      <w:r w:rsidR="00551475">
        <w:rPr>
          <w:rFonts w:ascii="Times New Roman" w:hAnsi="Times New Roman" w:cs="Times New Roman"/>
          <w:sz w:val="28"/>
          <w:szCs w:val="28"/>
        </w:rPr>
        <w:t xml:space="preserve">, </w:t>
      </w:r>
      <w:r w:rsidR="00294E7C">
        <w:rPr>
          <w:rFonts w:ascii="Times New Roman" w:hAnsi="Times New Roman" w:cs="Times New Roman"/>
          <w:sz w:val="28"/>
          <w:szCs w:val="28"/>
        </w:rPr>
        <w:t xml:space="preserve">специалист </w:t>
      </w:r>
      <w:r w:rsidR="00551475">
        <w:rPr>
          <w:rFonts w:ascii="Times New Roman" w:hAnsi="Times New Roman" w:cs="Times New Roman"/>
          <w:sz w:val="28"/>
          <w:szCs w:val="28"/>
        </w:rPr>
        <w:t xml:space="preserve">передает </w:t>
      </w:r>
      <w:r w:rsidR="00294E7C">
        <w:rPr>
          <w:rFonts w:ascii="Times New Roman" w:hAnsi="Times New Roman" w:cs="Times New Roman"/>
          <w:sz w:val="28"/>
          <w:szCs w:val="28"/>
        </w:rPr>
        <w:t xml:space="preserve">проект </w:t>
      </w:r>
      <w:r w:rsidR="00551475">
        <w:rPr>
          <w:rFonts w:ascii="Times New Roman" w:hAnsi="Times New Roman" w:cs="Times New Roman"/>
          <w:sz w:val="28"/>
          <w:szCs w:val="28"/>
        </w:rPr>
        <w:t>на подписание Главе района;</w:t>
      </w:r>
    </w:p>
    <w:p w14:paraId="1B8D8B48" w14:textId="629CC752" w:rsidR="00DE2828" w:rsidRPr="00CB589E" w:rsidRDefault="00551475" w:rsidP="00EA4034">
      <w:pPr>
        <w:pStyle w:val="ConsPlusNormal"/>
        <w:shd w:val="clear" w:color="auto" w:fill="FFFFFF" w:themeFill="background1"/>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DE2828" w:rsidRPr="00CB589E">
        <w:rPr>
          <w:rFonts w:ascii="Times New Roman" w:hAnsi="Times New Roman" w:cs="Times New Roman"/>
          <w:sz w:val="28"/>
          <w:szCs w:val="28"/>
        </w:rPr>
        <w:t xml:space="preserve">при наличии замечаний возвращает документы специалисту, ответственному за проверку, для повторного осуществления административных действий, указанных в пункте 3.3.3. подраздела 3.3. </w:t>
      </w:r>
      <w:r w:rsidR="00A66008" w:rsidRPr="00CB589E">
        <w:rPr>
          <w:rFonts w:ascii="Times New Roman" w:hAnsi="Times New Roman" w:cs="Times New Roman"/>
          <w:sz w:val="28"/>
          <w:szCs w:val="28"/>
        </w:rPr>
        <w:t>настоящего административного регламента</w:t>
      </w:r>
      <w:r w:rsidR="00DE2828" w:rsidRPr="00CB589E">
        <w:rPr>
          <w:rFonts w:ascii="Times New Roman" w:hAnsi="Times New Roman" w:cs="Times New Roman"/>
          <w:sz w:val="28"/>
          <w:szCs w:val="28"/>
        </w:rPr>
        <w:t>.</w:t>
      </w:r>
    </w:p>
    <w:p w14:paraId="20251297" w14:textId="0327E643" w:rsidR="00DE2828" w:rsidRPr="00CB589E" w:rsidRDefault="00ED06B0"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3.3.5. </w:t>
      </w:r>
      <w:r w:rsidR="00DE2828" w:rsidRPr="00CB589E">
        <w:rPr>
          <w:rFonts w:ascii="Times New Roman" w:hAnsi="Times New Roman" w:cs="Times New Roman"/>
          <w:sz w:val="28"/>
          <w:szCs w:val="28"/>
        </w:rPr>
        <w:t>Специалист, ответственный за направление результата, выполняет следующие административные действия:</w:t>
      </w:r>
    </w:p>
    <w:p w14:paraId="4946DEA1" w14:textId="5ED62347" w:rsidR="00DE2828" w:rsidRPr="00CB589E" w:rsidRDefault="00DE282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1) при поступлении заявления и документов в </w:t>
      </w:r>
      <w:r w:rsidR="00294E7C">
        <w:rPr>
          <w:rFonts w:ascii="Times New Roman" w:hAnsi="Times New Roman" w:cs="Times New Roman"/>
          <w:sz w:val="28"/>
          <w:szCs w:val="28"/>
        </w:rPr>
        <w:t xml:space="preserve">Комитет </w:t>
      </w:r>
      <w:r w:rsidRPr="00CB589E">
        <w:rPr>
          <w:rFonts w:ascii="Times New Roman" w:hAnsi="Times New Roman" w:cs="Times New Roman"/>
          <w:sz w:val="28"/>
          <w:szCs w:val="28"/>
        </w:rPr>
        <w:t>при личном обращении заявителя (представителя заявителя) либо почтовым отправлением - уведомляет заявителя (представителя заявителя) по телефону о возможности получения документов с последующей выдачей уведомления с приложением документов, подлежащих возврату, при личном обращении заявителя (представителя заявителя);</w:t>
      </w:r>
    </w:p>
    <w:p w14:paraId="3ED7B409" w14:textId="0095F45A" w:rsidR="00DE2828" w:rsidRPr="00CB589E" w:rsidRDefault="00DE282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 при поступлении документов в </w:t>
      </w:r>
      <w:r w:rsidR="00294E7C">
        <w:rPr>
          <w:rFonts w:ascii="Times New Roman" w:hAnsi="Times New Roman" w:cs="Times New Roman"/>
          <w:sz w:val="28"/>
          <w:szCs w:val="28"/>
        </w:rPr>
        <w:t>Комитет</w:t>
      </w:r>
      <w:r w:rsidRPr="00CB589E">
        <w:rPr>
          <w:rFonts w:ascii="Times New Roman" w:hAnsi="Times New Roman" w:cs="Times New Roman"/>
          <w:sz w:val="28"/>
          <w:szCs w:val="28"/>
        </w:rPr>
        <w:t xml:space="preserve"> через МФЦ – осуществляет в соответствии со способом, определенным соглашением о взаимодействии с МФЦ, передачу уведомления с приложением документов, подлежащих возврату, в МФЦ;</w:t>
      </w:r>
    </w:p>
    <w:p w14:paraId="7422862C" w14:textId="70E11879" w:rsidR="00DE2828" w:rsidRPr="00CB589E" w:rsidRDefault="00DE2828"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Срок возврата документов при наличии оснований для отказа в предоставлении муниципальной услуги - </w:t>
      </w:r>
      <w:r w:rsidR="00D640E5" w:rsidRPr="00CB589E">
        <w:rPr>
          <w:rFonts w:ascii="Times New Roman" w:hAnsi="Times New Roman" w:cs="Times New Roman"/>
          <w:sz w:val="28"/>
          <w:szCs w:val="28"/>
        </w:rPr>
        <w:t>1</w:t>
      </w:r>
      <w:r w:rsidRPr="00CB589E">
        <w:rPr>
          <w:rFonts w:ascii="Times New Roman" w:hAnsi="Times New Roman" w:cs="Times New Roman"/>
          <w:sz w:val="28"/>
          <w:szCs w:val="28"/>
        </w:rPr>
        <w:t xml:space="preserve">0 </w:t>
      </w:r>
      <w:r w:rsidR="00F41B40" w:rsidRPr="00CB589E">
        <w:rPr>
          <w:rFonts w:ascii="Times New Roman" w:hAnsi="Times New Roman" w:cs="Times New Roman"/>
          <w:sz w:val="28"/>
          <w:szCs w:val="28"/>
        </w:rPr>
        <w:t>рабочих</w:t>
      </w:r>
      <w:r w:rsidRPr="00CB589E">
        <w:rPr>
          <w:rFonts w:ascii="Times New Roman" w:hAnsi="Times New Roman" w:cs="Times New Roman"/>
          <w:sz w:val="28"/>
          <w:szCs w:val="28"/>
        </w:rPr>
        <w:t xml:space="preserve"> дней с</w:t>
      </w:r>
      <w:r w:rsidR="00183763" w:rsidRPr="00CB589E">
        <w:rPr>
          <w:rFonts w:ascii="Times New Roman" w:hAnsi="Times New Roman" w:cs="Times New Roman"/>
          <w:sz w:val="28"/>
          <w:szCs w:val="28"/>
        </w:rPr>
        <w:t xml:space="preserve"> даты</w:t>
      </w:r>
      <w:r w:rsidRPr="00CB589E">
        <w:rPr>
          <w:rFonts w:ascii="Times New Roman" w:hAnsi="Times New Roman" w:cs="Times New Roman"/>
          <w:sz w:val="28"/>
          <w:szCs w:val="28"/>
        </w:rPr>
        <w:t xml:space="preserve"> поступления заявления и прилагаемых документов.</w:t>
      </w:r>
    </w:p>
    <w:p w14:paraId="6B823C12" w14:textId="1DD1B33B" w:rsidR="00DE2828" w:rsidRPr="00CB589E" w:rsidRDefault="00183763"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3.3.6</w:t>
      </w:r>
      <w:r w:rsidR="00DE2828" w:rsidRPr="00CB589E">
        <w:rPr>
          <w:rFonts w:ascii="Times New Roman" w:hAnsi="Times New Roman" w:cs="Times New Roman"/>
          <w:sz w:val="28"/>
          <w:szCs w:val="28"/>
        </w:rPr>
        <w:t xml:space="preserve">. Критерием принятия решения в рамках настоящей административной процедуры является способ поступления документов. </w:t>
      </w:r>
    </w:p>
    <w:p w14:paraId="7E476291" w14:textId="670D9504" w:rsidR="00DE2828" w:rsidRPr="00CB589E" w:rsidRDefault="00183763"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3.3.7</w:t>
      </w:r>
      <w:r w:rsidR="00DE2828" w:rsidRPr="00CB589E">
        <w:rPr>
          <w:rFonts w:ascii="Times New Roman" w:hAnsi="Times New Roman" w:cs="Times New Roman"/>
          <w:sz w:val="28"/>
          <w:szCs w:val="28"/>
        </w:rPr>
        <w:t>. Результатом выполнения административной процедуры является направление (вручение) заявителю уведомления с приложением документов, подлежащих возврату.</w:t>
      </w:r>
    </w:p>
    <w:p w14:paraId="139D4166" w14:textId="5FC11985" w:rsidR="00DE2828" w:rsidRPr="00CB589E" w:rsidRDefault="00183763"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3.3.8</w:t>
      </w:r>
      <w:r w:rsidR="00DE2828" w:rsidRPr="00CB589E">
        <w:rPr>
          <w:rFonts w:ascii="Times New Roman" w:hAnsi="Times New Roman" w:cs="Times New Roman"/>
          <w:sz w:val="28"/>
          <w:szCs w:val="28"/>
        </w:rPr>
        <w:t xml:space="preserve">. Способом фиксации результата выполнения административной процедуры является отметка о направлении (выдаче) </w:t>
      </w:r>
      <w:r w:rsidR="00176FCD" w:rsidRPr="00CB589E">
        <w:rPr>
          <w:rFonts w:ascii="Times New Roman" w:hAnsi="Times New Roman" w:cs="Times New Roman"/>
          <w:sz w:val="28"/>
          <w:szCs w:val="28"/>
          <w:shd w:val="clear" w:color="auto" w:fill="FFFFFF" w:themeFill="background1"/>
        </w:rPr>
        <w:t>уведомления о возврате</w:t>
      </w:r>
      <w:r w:rsidR="00DE2828" w:rsidRPr="00CB589E">
        <w:rPr>
          <w:rFonts w:ascii="Times New Roman" w:hAnsi="Times New Roman" w:cs="Times New Roman"/>
          <w:sz w:val="28"/>
          <w:szCs w:val="28"/>
          <w:shd w:val="clear" w:color="auto" w:fill="FFFFFF" w:themeFill="background1"/>
        </w:rPr>
        <w:t>.</w:t>
      </w:r>
    </w:p>
    <w:p w14:paraId="12E2AF1D" w14:textId="77777777" w:rsidR="00DE2828" w:rsidRPr="00CB589E" w:rsidRDefault="00DE2828" w:rsidP="00EA4034">
      <w:pPr>
        <w:pStyle w:val="ConsPlusNormal"/>
        <w:shd w:val="clear" w:color="auto" w:fill="FFFFFF" w:themeFill="background1"/>
        <w:ind w:firstLine="539"/>
        <w:jc w:val="both"/>
        <w:rPr>
          <w:rFonts w:ascii="Times New Roman" w:hAnsi="Times New Roman" w:cs="Times New Roman"/>
          <w:sz w:val="28"/>
          <w:szCs w:val="28"/>
        </w:rPr>
      </w:pPr>
    </w:p>
    <w:p w14:paraId="1D64A2D6" w14:textId="77777777" w:rsidR="00CE4067" w:rsidRPr="00CB589E" w:rsidRDefault="00CE4067" w:rsidP="00EA4034">
      <w:pPr>
        <w:pStyle w:val="ConsPlusNormal"/>
        <w:shd w:val="clear" w:color="auto" w:fill="FFFFFF" w:themeFill="background1"/>
        <w:ind w:firstLine="539"/>
        <w:jc w:val="center"/>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4</w:t>
      </w:r>
      <w:r w:rsidRPr="00CB589E">
        <w:rPr>
          <w:rFonts w:ascii="Times New Roman" w:hAnsi="Times New Roman" w:cs="Times New Roman"/>
          <w:sz w:val="28"/>
          <w:szCs w:val="28"/>
        </w:rPr>
        <w:t>. Формирование и направление межведомственных запросов</w:t>
      </w:r>
    </w:p>
    <w:p w14:paraId="38C7A12B" w14:textId="77777777" w:rsidR="00CE4067" w:rsidRPr="00CB589E" w:rsidRDefault="00CE4067" w:rsidP="00EA4034">
      <w:pPr>
        <w:pStyle w:val="ConsPlusNormal"/>
        <w:shd w:val="clear" w:color="auto" w:fill="FFFFFF" w:themeFill="background1"/>
        <w:ind w:firstLine="539"/>
        <w:jc w:val="center"/>
        <w:rPr>
          <w:rFonts w:ascii="Times New Roman" w:hAnsi="Times New Roman" w:cs="Times New Roman"/>
          <w:sz w:val="28"/>
          <w:szCs w:val="28"/>
        </w:rPr>
      </w:pPr>
      <w:r w:rsidRPr="00CB589E">
        <w:rPr>
          <w:rFonts w:ascii="Times New Roman" w:hAnsi="Times New Roman" w:cs="Times New Roman"/>
          <w:sz w:val="28"/>
          <w:szCs w:val="28"/>
        </w:rPr>
        <w:t xml:space="preserve">в органы (организации), в распоряжении которых находятся документы </w:t>
      </w:r>
      <w:r w:rsidRPr="00CB589E">
        <w:rPr>
          <w:rFonts w:ascii="Times New Roman" w:hAnsi="Times New Roman" w:cs="Times New Roman"/>
          <w:sz w:val="28"/>
          <w:szCs w:val="28"/>
        </w:rPr>
        <w:lastRenderedPageBreak/>
        <w:t>и сведения, необходимые для предоставления муниципальной услуги</w:t>
      </w:r>
    </w:p>
    <w:p w14:paraId="5D7EB5A7" w14:textId="77777777" w:rsidR="00CE4067" w:rsidRPr="00CB589E" w:rsidRDefault="00CE4067" w:rsidP="00EA4034">
      <w:pPr>
        <w:pStyle w:val="ConsPlusNormal"/>
        <w:shd w:val="clear" w:color="auto" w:fill="FFFFFF" w:themeFill="background1"/>
        <w:ind w:firstLine="539"/>
        <w:jc w:val="both"/>
        <w:rPr>
          <w:rFonts w:ascii="Times New Roman" w:hAnsi="Times New Roman" w:cs="Times New Roman"/>
          <w:sz w:val="28"/>
          <w:szCs w:val="28"/>
        </w:rPr>
      </w:pPr>
    </w:p>
    <w:p w14:paraId="610BA900" w14:textId="77777777" w:rsidR="00CE4067" w:rsidRPr="00CB589E" w:rsidRDefault="00CE4067" w:rsidP="00EA4034">
      <w:pPr>
        <w:pStyle w:val="ConsPlusNormal"/>
        <w:shd w:val="clear" w:color="auto" w:fill="FFFFFF" w:themeFill="background1"/>
        <w:ind w:firstLine="539"/>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4</w:t>
      </w:r>
      <w:r w:rsidRPr="00CB589E">
        <w:rPr>
          <w:rFonts w:ascii="Times New Roman" w:hAnsi="Times New Roman" w:cs="Times New Roman"/>
          <w:sz w:val="28"/>
          <w:szCs w:val="28"/>
        </w:rPr>
        <w:t>.1. Основанием для начала административной процедуры является поступление заявления о предоставлении муниципальной услуги и документов.</w:t>
      </w:r>
    </w:p>
    <w:p w14:paraId="175F3CF8" w14:textId="3C914D1A" w:rsidR="00CE4067" w:rsidRPr="00CB589E" w:rsidRDefault="00CE4067"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4</w:t>
      </w:r>
      <w:r w:rsidRPr="00CB589E">
        <w:rPr>
          <w:rFonts w:ascii="Times New Roman" w:hAnsi="Times New Roman" w:cs="Times New Roman"/>
          <w:sz w:val="28"/>
          <w:szCs w:val="28"/>
        </w:rPr>
        <w:t>.2. Должностным лицом, ответственным за выполнение административной процедуры, является специалист</w:t>
      </w:r>
      <w:r w:rsidR="00183763" w:rsidRPr="00CB589E">
        <w:rPr>
          <w:rFonts w:ascii="Times New Roman" w:hAnsi="Times New Roman" w:cs="Times New Roman"/>
          <w:sz w:val="28"/>
          <w:szCs w:val="28"/>
        </w:rPr>
        <w:t>,</w:t>
      </w:r>
      <w:r w:rsidRPr="00CB589E">
        <w:rPr>
          <w:rFonts w:ascii="Times New Roman" w:hAnsi="Times New Roman" w:cs="Times New Roman"/>
          <w:sz w:val="28"/>
          <w:szCs w:val="28"/>
        </w:rPr>
        <w:t xml:space="preserve"> ответственный за направление межведомственных запросов.</w:t>
      </w:r>
    </w:p>
    <w:p w14:paraId="5DF20623" w14:textId="3BD2C118" w:rsidR="00866E6B" w:rsidRPr="00CB589E" w:rsidRDefault="00CE4067"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4</w:t>
      </w:r>
      <w:r w:rsidRPr="00CB589E">
        <w:rPr>
          <w:rFonts w:ascii="Times New Roman" w:hAnsi="Times New Roman" w:cs="Times New Roman"/>
          <w:sz w:val="28"/>
          <w:szCs w:val="28"/>
        </w:rPr>
        <w:t xml:space="preserve">.3. </w:t>
      </w:r>
      <w:r w:rsidR="00866E6B" w:rsidRPr="00CB589E">
        <w:rPr>
          <w:rFonts w:ascii="Times New Roman" w:hAnsi="Times New Roman" w:cs="Times New Roman"/>
          <w:sz w:val="28"/>
          <w:szCs w:val="28"/>
        </w:rPr>
        <w:t xml:space="preserve"> Специалист, ответственный за направление межведомственных запросов, осуществляет следующие административные действия:</w:t>
      </w:r>
    </w:p>
    <w:p w14:paraId="28E26042" w14:textId="77777777" w:rsidR="00866E6B" w:rsidRPr="00CB589E" w:rsidRDefault="00866E6B"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1) формирует и направляет межведомственный запрос в Министерство внутренних дел Российской Федерации в целях получения сведений о гражданах, зарегистрированных по месту жительства заявителя;</w:t>
      </w:r>
    </w:p>
    <w:p w14:paraId="0F937AE7" w14:textId="77777777" w:rsidR="00866E6B" w:rsidRPr="00CB589E" w:rsidRDefault="00866E6B"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2) передает заявление о предоставлении муниципальной услуги и прилагаемые к нему документы должностному лицу, ответственному за рассмотрение заявления о предоставлении муниципальной услуги и прилагаемых к нему документов, подготовку результата.</w:t>
      </w:r>
    </w:p>
    <w:p w14:paraId="500A1500" w14:textId="056A66AF" w:rsidR="00CE4067" w:rsidRPr="00CB589E" w:rsidRDefault="00CE4067"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4</w:t>
      </w:r>
      <w:r w:rsidRPr="00CB589E">
        <w:rPr>
          <w:rFonts w:ascii="Times New Roman" w:hAnsi="Times New Roman" w:cs="Times New Roman"/>
          <w:sz w:val="28"/>
          <w:szCs w:val="28"/>
        </w:rPr>
        <w:t xml:space="preserve">.4. Межведомственный запрос оформляется в соответствии с требованиями </w:t>
      </w:r>
      <w:r w:rsidR="002E05F0" w:rsidRPr="00CB589E">
        <w:rPr>
          <w:rFonts w:ascii="Times New Roman" w:hAnsi="Times New Roman" w:cs="Times New Roman"/>
          <w:sz w:val="28"/>
          <w:szCs w:val="28"/>
        </w:rPr>
        <w:t>ФЗ № 210-ФЗ.</w:t>
      </w:r>
    </w:p>
    <w:p w14:paraId="2DD47D63" w14:textId="77777777" w:rsidR="00CE4067" w:rsidRPr="00CB589E" w:rsidRDefault="00CE4067"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Направление межведомственного запроса и направление ответа на межведомственный запрос допускаются только в целях, связанных с предоставлением </w:t>
      </w:r>
      <w:r w:rsidR="005F0345" w:rsidRPr="00CB589E">
        <w:rPr>
          <w:rFonts w:ascii="Times New Roman" w:hAnsi="Times New Roman" w:cs="Times New Roman"/>
          <w:sz w:val="28"/>
          <w:szCs w:val="28"/>
        </w:rPr>
        <w:t xml:space="preserve">муниципальной </w:t>
      </w:r>
      <w:r w:rsidRPr="00CB589E">
        <w:rPr>
          <w:rFonts w:ascii="Times New Roman" w:hAnsi="Times New Roman" w:cs="Times New Roman"/>
          <w:sz w:val="28"/>
          <w:szCs w:val="28"/>
        </w:rPr>
        <w:t>услуги.</w:t>
      </w:r>
    </w:p>
    <w:p w14:paraId="4BDB1761" w14:textId="77777777" w:rsidR="00CE4067" w:rsidRPr="00CB589E" w:rsidRDefault="00CE4067"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14:paraId="2F1CCAF7" w14:textId="77777777" w:rsidR="00CE4067" w:rsidRPr="00CB589E" w:rsidRDefault="00CE4067"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14:paraId="7EA340B1" w14:textId="77777777" w:rsidR="00CE4067" w:rsidRPr="00CB589E" w:rsidRDefault="00CE4067"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Формирование и направление межведомственных запросов осуществляется не позднее 1 рабочего дня, следующего за</w:t>
      </w:r>
      <w:r w:rsidR="00A66008" w:rsidRPr="00CB589E">
        <w:rPr>
          <w:rFonts w:ascii="Times New Roman" w:hAnsi="Times New Roman" w:cs="Times New Roman"/>
          <w:sz w:val="28"/>
          <w:szCs w:val="28"/>
        </w:rPr>
        <w:t xml:space="preserve"> днем</w:t>
      </w:r>
      <w:r w:rsidRPr="00CB589E">
        <w:rPr>
          <w:rFonts w:ascii="Times New Roman" w:hAnsi="Times New Roman" w:cs="Times New Roman"/>
          <w:sz w:val="28"/>
          <w:szCs w:val="28"/>
        </w:rPr>
        <w:t xml:space="preserve"> прием</w:t>
      </w:r>
      <w:r w:rsidR="00A66008" w:rsidRPr="00CB589E">
        <w:rPr>
          <w:rFonts w:ascii="Times New Roman" w:hAnsi="Times New Roman" w:cs="Times New Roman"/>
          <w:sz w:val="28"/>
          <w:szCs w:val="28"/>
        </w:rPr>
        <w:t>а</w:t>
      </w:r>
      <w:r w:rsidRPr="00CB589E">
        <w:rPr>
          <w:rFonts w:ascii="Times New Roman" w:hAnsi="Times New Roman" w:cs="Times New Roman"/>
          <w:sz w:val="28"/>
          <w:szCs w:val="28"/>
        </w:rPr>
        <w:t xml:space="preserve"> заявления о предоставлении </w:t>
      </w:r>
      <w:r w:rsidR="005F0345" w:rsidRPr="00CB589E">
        <w:rPr>
          <w:rFonts w:ascii="Times New Roman" w:hAnsi="Times New Roman" w:cs="Times New Roman"/>
          <w:sz w:val="28"/>
          <w:szCs w:val="28"/>
        </w:rPr>
        <w:t xml:space="preserve">муниципальной </w:t>
      </w:r>
      <w:r w:rsidRPr="00CB589E">
        <w:rPr>
          <w:rFonts w:ascii="Times New Roman" w:hAnsi="Times New Roman" w:cs="Times New Roman"/>
          <w:sz w:val="28"/>
          <w:szCs w:val="28"/>
        </w:rPr>
        <w:t>услуги и прилагаемых к нему документов.</w:t>
      </w:r>
    </w:p>
    <w:p w14:paraId="57F5B3C5" w14:textId="77777777" w:rsidR="00CE4067" w:rsidRPr="00CB589E" w:rsidRDefault="00CE4067"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4</w:t>
      </w:r>
      <w:r w:rsidRPr="00CB589E">
        <w:rPr>
          <w:rFonts w:ascii="Times New Roman" w:hAnsi="Times New Roman" w:cs="Times New Roman"/>
          <w:sz w:val="28"/>
          <w:szCs w:val="28"/>
        </w:rPr>
        <w:t xml:space="preserve">.5. Критерием принятия решения в рамках настоящей административной процедуры является не представление заявителем (представителем заявителя) документов (сведений), необходимых для предоставления </w:t>
      </w:r>
      <w:r w:rsidR="005F0345" w:rsidRPr="00CB589E">
        <w:rPr>
          <w:rFonts w:ascii="Times New Roman" w:hAnsi="Times New Roman" w:cs="Times New Roman"/>
          <w:sz w:val="28"/>
          <w:szCs w:val="28"/>
        </w:rPr>
        <w:t xml:space="preserve">муниципальной </w:t>
      </w:r>
      <w:r w:rsidRPr="00CB589E">
        <w:rPr>
          <w:rFonts w:ascii="Times New Roman" w:hAnsi="Times New Roman" w:cs="Times New Roman"/>
          <w:sz w:val="28"/>
          <w:szCs w:val="28"/>
        </w:rPr>
        <w:t>услуги, которые заявитель (представитель заявителя) вправе представить самостоятельно.</w:t>
      </w:r>
    </w:p>
    <w:p w14:paraId="07FE74F2" w14:textId="77777777" w:rsidR="002E05F0" w:rsidRPr="00CB589E" w:rsidRDefault="00CE4067"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4</w:t>
      </w:r>
      <w:r w:rsidRPr="00CB589E">
        <w:rPr>
          <w:rFonts w:ascii="Times New Roman" w:hAnsi="Times New Roman" w:cs="Times New Roman"/>
          <w:sz w:val="28"/>
          <w:szCs w:val="28"/>
        </w:rPr>
        <w:t xml:space="preserve">.6. Результатом выполнения административной процедуры является </w:t>
      </w:r>
      <w:r w:rsidR="002E05F0" w:rsidRPr="00CB589E">
        <w:rPr>
          <w:rFonts w:ascii="Times New Roman" w:hAnsi="Times New Roman" w:cs="Times New Roman"/>
          <w:sz w:val="28"/>
          <w:szCs w:val="28"/>
        </w:rPr>
        <w:t>получение ответа на межведомственный запрос или уведомления об отсутствии запрашиваемой информации.</w:t>
      </w:r>
    </w:p>
    <w:p w14:paraId="47D91C5D" w14:textId="63D0A614" w:rsidR="00CE4067" w:rsidRPr="00CB589E" w:rsidRDefault="00CE4067"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4</w:t>
      </w:r>
      <w:r w:rsidRPr="00CB589E">
        <w:rPr>
          <w:rFonts w:ascii="Times New Roman" w:hAnsi="Times New Roman" w:cs="Times New Roman"/>
          <w:sz w:val="28"/>
          <w:szCs w:val="28"/>
        </w:rPr>
        <w:t>.7. Способом фиксации результата выполнения административной процедуры является регистрация</w:t>
      </w:r>
      <w:r w:rsidR="00E32C06" w:rsidRPr="00CB589E">
        <w:rPr>
          <w:rFonts w:ascii="Times New Roman" w:hAnsi="Times New Roman" w:cs="Times New Roman"/>
          <w:sz w:val="28"/>
          <w:szCs w:val="28"/>
        </w:rPr>
        <w:t xml:space="preserve"> в журнале входящей корреспонденции </w:t>
      </w:r>
      <w:r w:rsidR="00294E7C">
        <w:rPr>
          <w:rFonts w:ascii="Times New Roman" w:hAnsi="Times New Roman" w:cs="Times New Roman"/>
          <w:sz w:val="28"/>
          <w:szCs w:val="28"/>
        </w:rPr>
        <w:t>Администрации</w:t>
      </w:r>
      <w:r w:rsidRPr="00CB589E">
        <w:rPr>
          <w:rFonts w:ascii="Times New Roman" w:hAnsi="Times New Roman" w:cs="Times New Roman"/>
          <w:sz w:val="28"/>
          <w:szCs w:val="28"/>
        </w:rPr>
        <w:t xml:space="preserve"> запросов.</w:t>
      </w:r>
    </w:p>
    <w:p w14:paraId="6F21FB51" w14:textId="77777777" w:rsidR="00D61412" w:rsidRPr="00CB589E" w:rsidRDefault="00D61412" w:rsidP="00EA4034">
      <w:pPr>
        <w:pStyle w:val="ConsPlusNormal"/>
        <w:shd w:val="clear" w:color="auto" w:fill="FFFFFF" w:themeFill="background1"/>
        <w:ind w:firstLine="567"/>
        <w:jc w:val="both"/>
        <w:outlineLvl w:val="2"/>
        <w:rPr>
          <w:rFonts w:ascii="Times New Roman" w:hAnsi="Times New Roman" w:cs="Times New Roman"/>
          <w:sz w:val="28"/>
          <w:szCs w:val="28"/>
        </w:rPr>
      </w:pPr>
    </w:p>
    <w:p w14:paraId="2D47C5FF" w14:textId="77777777" w:rsidR="00183763" w:rsidRPr="00CB589E" w:rsidRDefault="0018142C" w:rsidP="00EA4034">
      <w:pPr>
        <w:pStyle w:val="ConsPlusNormal"/>
        <w:shd w:val="clear" w:color="auto" w:fill="FFFFFF" w:themeFill="background1"/>
        <w:ind w:firstLine="567"/>
        <w:jc w:val="center"/>
        <w:outlineLvl w:val="2"/>
        <w:rPr>
          <w:rFonts w:ascii="Times New Roman" w:hAnsi="Times New Roman" w:cs="Times New Roman"/>
          <w:sz w:val="28"/>
          <w:szCs w:val="28"/>
          <w:shd w:val="clear" w:color="auto" w:fill="FFFFFF" w:themeFill="background1"/>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5</w:t>
      </w:r>
      <w:r w:rsidR="00D61412" w:rsidRPr="00CB589E">
        <w:rPr>
          <w:rFonts w:ascii="Times New Roman" w:hAnsi="Times New Roman" w:cs="Times New Roman"/>
          <w:sz w:val="28"/>
          <w:szCs w:val="28"/>
          <w:shd w:val="clear" w:color="auto" w:fill="FFFFFF" w:themeFill="background1"/>
        </w:rPr>
        <w:t xml:space="preserve">. </w:t>
      </w:r>
      <w:r w:rsidR="002E5741" w:rsidRPr="00CB589E">
        <w:rPr>
          <w:rFonts w:ascii="Times New Roman" w:hAnsi="Times New Roman" w:cs="Times New Roman"/>
          <w:sz w:val="28"/>
          <w:szCs w:val="28"/>
          <w:shd w:val="clear" w:color="auto" w:fill="FFFFFF" w:themeFill="background1"/>
        </w:rPr>
        <w:t xml:space="preserve">Рассмотрение заявления о предоставлении муниципальной услуги и </w:t>
      </w:r>
      <w:r w:rsidR="002E5741" w:rsidRPr="00CB589E">
        <w:rPr>
          <w:rFonts w:ascii="Times New Roman" w:hAnsi="Times New Roman" w:cs="Times New Roman"/>
          <w:sz w:val="28"/>
          <w:szCs w:val="28"/>
          <w:shd w:val="clear" w:color="auto" w:fill="FFFFFF" w:themeFill="background1"/>
        </w:rPr>
        <w:lastRenderedPageBreak/>
        <w:t xml:space="preserve">прилагаемых к нему документов, подготовка результата предоставления </w:t>
      </w:r>
    </w:p>
    <w:p w14:paraId="05B342F9" w14:textId="3583A287" w:rsidR="00D61412" w:rsidRPr="00CB589E" w:rsidRDefault="002E5741" w:rsidP="00EA4034">
      <w:pPr>
        <w:pStyle w:val="ConsPlusNormal"/>
        <w:shd w:val="clear" w:color="auto" w:fill="FFFFFF" w:themeFill="background1"/>
        <w:ind w:firstLine="567"/>
        <w:jc w:val="center"/>
        <w:outlineLvl w:val="2"/>
        <w:rPr>
          <w:rFonts w:ascii="Times New Roman" w:hAnsi="Times New Roman" w:cs="Times New Roman"/>
          <w:sz w:val="28"/>
          <w:szCs w:val="28"/>
          <w:shd w:val="clear" w:color="auto" w:fill="FFFFFF" w:themeFill="background1"/>
        </w:rPr>
      </w:pPr>
      <w:r w:rsidRPr="00CB589E">
        <w:rPr>
          <w:rFonts w:ascii="Times New Roman" w:hAnsi="Times New Roman" w:cs="Times New Roman"/>
          <w:sz w:val="28"/>
          <w:szCs w:val="28"/>
          <w:shd w:val="clear" w:color="auto" w:fill="FFFFFF" w:themeFill="background1"/>
        </w:rPr>
        <w:t>муниципальной услуги</w:t>
      </w:r>
    </w:p>
    <w:p w14:paraId="15FED52F" w14:textId="77777777" w:rsidR="00183763" w:rsidRPr="00CB589E" w:rsidRDefault="00183763" w:rsidP="00EA4034">
      <w:pPr>
        <w:pStyle w:val="ConsPlusNormal"/>
        <w:shd w:val="clear" w:color="auto" w:fill="FFFFFF" w:themeFill="background1"/>
        <w:ind w:firstLine="567"/>
        <w:jc w:val="center"/>
        <w:outlineLvl w:val="2"/>
        <w:rPr>
          <w:rFonts w:ascii="Times New Roman" w:hAnsi="Times New Roman" w:cs="Times New Roman"/>
          <w:sz w:val="28"/>
          <w:szCs w:val="28"/>
        </w:rPr>
      </w:pPr>
    </w:p>
    <w:p w14:paraId="491CF757" w14:textId="77777777" w:rsidR="005F0345" w:rsidRPr="00CB589E" w:rsidRDefault="005F0345"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5</w:t>
      </w:r>
      <w:r w:rsidRPr="00CB589E">
        <w:rPr>
          <w:rFonts w:ascii="Times New Roman" w:hAnsi="Times New Roman" w:cs="Times New Roman"/>
          <w:sz w:val="28"/>
          <w:szCs w:val="28"/>
        </w:rPr>
        <w:t xml:space="preserve">.1. Основанием для начала административной процедуры является поступление </w:t>
      </w:r>
      <w:r w:rsidR="002E05F0" w:rsidRPr="00CB589E">
        <w:rPr>
          <w:rFonts w:ascii="Times New Roman" w:hAnsi="Times New Roman" w:cs="Times New Roman"/>
          <w:sz w:val="28"/>
          <w:szCs w:val="28"/>
        </w:rPr>
        <w:t xml:space="preserve">зарегистрированного </w:t>
      </w:r>
      <w:r w:rsidRPr="00CB589E">
        <w:rPr>
          <w:rFonts w:ascii="Times New Roman" w:hAnsi="Times New Roman" w:cs="Times New Roman"/>
          <w:sz w:val="28"/>
          <w:szCs w:val="28"/>
        </w:rPr>
        <w:t>заявления о предоставлении муниципальной услуги и прилагаемых к нему документов</w:t>
      </w:r>
      <w:r w:rsidR="002E05F0" w:rsidRPr="00CB589E">
        <w:rPr>
          <w:rFonts w:ascii="Times New Roman" w:hAnsi="Times New Roman" w:cs="Times New Roman"/>
          <w:sz w:val="28"/>
          <w:szCs w:val="28"/>
        </w:rPr>
        <w:t xml:space="preserve"> </w:t>
      </w:r>
      <w:r w:rsidR="00995019" w:rsidRPr="00CB589E">
        <w:rPr>
          <w:rFonts w:ascii="Times New Roman" w:hAnsi="Times New Roman" w:cs="Times New Roman"/>
          <w:sz w:val="28"/>
          <w:szCs w:val="28"/>
        </w:rPr>
        <w:t>для рассмотрения</w:t>
      </w:r>
      <w:r w:rsidR="002E05F0" w:rsidRPr="00CB589E">
        <w:rPr>
          <w:rFonts w:ascii="Times New Roman" w:hAnsi="Times New Roman" w:cs="Times New Roman"/>
          <w:sz w:val="28"/>
          <w:szCs w:val="28"/>
        </w:rPr>
        <w:t>.</w:t>
      </w:r>
    </w:p>
    <w:p w14:paraId="774996E0" w14:textId="77777777" w:rsidR="005F0345" w:rsidRPr="00CB589E" w:rsidRDefault="005F0345"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5</w:t>
      </w:r>
      <w:r w:rsidRPr="00CB589E">
        <w:rPr>
          <w:rFonts w:ascii="Times New Roman" w:hAnsi="Times New Roman" w:cs="Times New Roman"/>
          <w:sz w:val="28"/>
          <w:szCs w:val="28"/>
        </w:rPr>
        <w:t>.2. Должностными лицами, ответственными за рассмотрение заявления о предоставлении муниципальной услуги</w:t>
      </w:r>
      <w:r w:rsidR="002E05F0" w:rsidRPr="00CB589E">
        <w:rPr>
          <w:rFonts w:ascii="Times New Roman" w:hAnsi="Times New Roman" w:cs="Times New Roman"/>
          <w:sz w:val="28"/>
          <w:szCs w:val="28"/>
        </w:rPr>
        <w:t xml:space="preserve"> и прилагаемых к нему документов</w:t>
      </w:r>
      <w:r w:rsidRPr="00CB589E">
        <w:rPr>
          <w:rFonts w:ascii="Times New Roman" w:hAnsi="Times New Roman" w:cs="Times New Roman"/>
          <w:sz w:val="28"/>
          <w:szCs w:val="28"/>
        </w:rPr>
        <w:t>, подготовку результата, принятие решения, являются:</w:t>
      </w:r>
    </w:p>
    <w:p w14:paraId="5D2DFA25" w14:textId="663F5348" w:rsidR="005F0345" w:rsidRPr="00CB589E" w:rsidRDefault="005F0345"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1) </w:t>
      </w:r>
      <w:r w:rsidR="00294E7C">
        <w:rPr>
          <w:rFonts w:ascii="Times New Roman" w:hAnsi="Times New Roman" w:cs="Times New Roman"/>
          <w:sz w:val="28"/>
          <w:szCs w:val="28"/>
        </w:rPr>
        <w:t xml:space="preserve">руководитель Комитета; </w:t>
      </w:r>
    </w:p>
    <w:p w14:paraId="47E25780" w14:textId="4E49A53D" w:rsidR="005F0345" w:rsidRPr="00CB589E" w:rsidRDefault="005F0345"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 </w:t>
      </w:r>
      <w:r w:rsidR="00294E7C" w:rsidRPr="00CB589E">
        <w:rPr>
          <w:rFonts w:ascii="Times New Roman" w:hAnsi="Times New Roman" w:cs="Times New Roman"/>
          <w:sz w:val="28"/>
          <w:szCs w:val="28"/>
        </w:rPr>
        <w:t xml:space="preserve">специалист </w:t>
      </w:r>
      <w:r w:rsidR="00294E7C">
        <w:rPr>
          <w:rFonts w:ascii="Times New Roman" w:hAnsi="Times New Roman" w:cs="Times New Roman"/>
          <w:sz w:val="28"/>
          <w:szCs w:val="28"/>
        </w:rPr>
        <w:t>Комитета</w:t>
      </w:r>
      <w:r w:rsidRPr="00CB589E">
        <w:rPr>
          <w:rFonts w:ascii="Times New Roman" w:hAnsi="Times New Roman" w:cs="Times New Roman"/>
          <w:sz w:val="28"/>
          <w:szCs w:val="28"/>
        </w:rPr>
        <w:t>.</w:t>
      </w:r>
    </w:p>
    <w:p w14:paraId="51439F38" w14:textId="2035D861" w:rsidR="005F0345" w:rsidRPr="00CB589E" w:rsidRDefault="005F0345"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5</w:t>
      </w:r>
      <w:r w:rsidRPr="00CB589E">
        <w:rPr>
          <w:rFonts w:ascii="Times New Roman" w:hAnsi="Times New Roman" w:cs="Times New Roman"/>
          <w:sz w:val="28"/>
          <w:szCs w:val="28"/>
        </w:rPr>
        <w:t xml:space="preserve">.3. Специалист выполняет следующие административные действия: </w:t>
      </w:r>
    </w:p>
    <w:p w14:paraId="2A3FF964" w14:textId="28C49920" w:rsidR="00036FF4" w:rsidRPr="00CB589E" w:rsidRDefault="005F0345"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1) осуществляет получение в рамках </w:t>
      </w:r>
      <w:r w:rsidR="00183763" w:rsidRPr="00CB589E">
        <w:rPr>
          <w:rFonts w:ascii="Times New Roman" w:hAnsi="Times New Roman" w:cs="Times New Roman"/>
          <w:sz w:val="28"/>
          <w:szCs w:val="28"/>
        </w:rPr>
        <w:t>меж</w:t>
      </w:r>
      <w:r w:rsidRPr="00CB589E">
        <w:rPr>
          <w:rFonts w:ascii="Times New Roman" w:hAnsi="Times New Roman" w:cs="Times New Roman"/>
          <w:sz w:val="28"/>
          <w:szCs w:val="28"/>
        </w:rPr>
        <w:t xml:space="preserve">ведомственного взаимодействия </w:t>
      </w:r>
      <w:r w:rsidR="00036FF4" w:rsidRPr="00CB589E">
        <w:rPr>
          <w:rFonts w:ascii="Times New Roman" w:hAnsi="Times New Roman" w:cs="Times New Roman"/>
          <w:sz w:val="28"/>
          <w:szCs w:val="28"/>
        </w:rPr>
        <w:t>документов (сведений) о согласии органов опеки и попечительства на обмен жилыми помещениями, в которых проживают несовершеннолетние, недееспособные или ограничено дееспособные граждане, являющиеся членами семей нанимателей данных жилых помещений</w:t>
      </w:r>
      <w:r w:rsidR="00AE7B88" w:rsidRPr="00CB589E">
        <w:rPr>
          <w:rFonts w:ascii="Times New Roman" w:hAnsi="Times New Roman" w:cs="Times New Roman"/>
          <w:sz w:val="28"/>
          <w:szCs w:val="28"/>
        </w:rPr>
        <w:t>;</w:t>
      </w:r>
    </w:p>
    <w:p w14:paraId="734F4731" w14:textId="77777777" w:rsidR="00036FF4" w:rsidRPr="00CB589E" w:rsidRDefault="00036FF4" w:rsidP="00EA4034">
      <w:pPr>
        <w:pStyle w:val="ConsPlusNormal"/>
        <w:ind w:firstLine="567"/>
        <w:jc w:val="both"/>
        <w:outlineLvl w:val="2"/>
        <w:rPr>
          <w:rFonts w:ascii="Times New Roman" w:hAnsi="Times New Roman" w:cs="Times New Roman"/>
          <w:sz w:val="28"/>
          <w:szCs w:val="28"/>
        </w:rPr>
      </w:pPr>
      <w:r w:rsidRPr="00CB589E">
        <w:rPr>
          <w:rFonts w:ascii="Times New Roman" w:hAnsi="Times New Roman" w:cs="Times New Roman"/>
          <w:sz w:val="28"/>
          <w:szCs w:val="28"/>
        </w:rPr>
        <w:t xml:space="preserve">2) </w:t>
      </w:r>
      <w:r w:rsidR="002E05F0" w:rsidRPr="00CB589E">
        <w:rPr>
          <w:rFonts w:ascii="Times New Roman" w:eastAsiaTheme="minorHAnsi" w:hAnsi="Times New Roman" w:cs="Times New Roman"/>
          <w:sz w:val="28"/>
          <w:szCs w:val="28"/>
          <w:lang w:eastAsia="en-US"/>
        </w:rPr>
        <w:t xml:space="preserve">проверку представленных заявления и документов, </w:t>
      </w:r>
      <w:r w:rsidR="002E05F0" w:rsidRPr="00CB589E">
        <w:rPr>
          <w:rFonts w:ascii="Times New Roman" w:hAnsi="Times New Roman" w:cs="Times New Roman"/>
          <w:sz w:val="28"/>
          <w:szCs w:val="28"/>
        </w:rPr>
        <w:t xml:space="preserve">а также поступивших по результатам </w:t>
      </w:r>
      <w:r w:rsidRPr="00CB589E">
        <w:rPr>
          <w:rFonts w:ascii="Times New Roman" w:hAnsi="Times New Roman" w:cs="Times New Roman"/>
          <w:sz w:val="28"/>
          <w:szCs w:val="28"/>
        </w:rPr>
        <w:t>межведомственных и внутриведомственных запросов;</w:t>
      </w:r>
    </w:p>
    <w:p w14:paraId="436B2926" w14:textId="77777777" w:rsidR="005F0345" w:rsidRPr="00CB589E" w:rsidRDefault="00036FF4"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 xml:space="preserve"> подготовку проекта:</w:t>
      </w:r>
    </w:p>
    <w:p w14:paraId="01166482" w14:textId="072E2A2C" w:rsidR="0014583D" w:rsidRPr="00CB589E" w:rsidRDefault="00183763"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а)</w:t>
      </w:r>
      <w:r w:rsidR="00692F14" w:rsidRPr="00CB589E">
        <w:rPr>
          <w:rFonts w:ascii="Times New Roman" w:hAnsi="Times New Roman" w:cs="Times New Roman"/>
          <w:sz w:val="28"/>
          <w:szCs w:val="28"/>
        </w:rPr>
        <w:t xml:space="preserve"> </w:t>
      </w:r>
      <w:r w:rsidR="002E05F0" w:rsidRPr="00CB589E">
        <w:rPr>
          <w:rFonts w:ascii="Times New Roman" w:hAnsi="Times New Roman" w:cs="Times New Roman"/>
          <w:sz w:val="28"/>
          <w:szCs w:val="28"/>
        </w:rPr>
        <w:t>решения</w:t>
      </w:r>
      <w:r w:rsidR="0014583D" w:rsidRPr="00CB589E">
        <w:rPr>
          <w:rFonts w:ascii="Times New Roman" w:hAnsi="Times New Roman" w:cs="Times New Roman"/>
          <w:sz w:val="28"/>
          <w:szCs w:val="28"/>
        </w:rPr>
        <w:t xml:space="preserve"> о согласии на обмен жилыми помещениями;</w:t>
      </w:r>
    </w:p>
    <w:p w14:paraId="531A9090" w14:textId="25BDC739" w:rsidR="0014583D" w:rsidRPr="00CB589E" w:rsidRDefault="00183763"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б)</w:t>
      </w:r>
      <w:r w:rsidR="0014583D" w:rsidRPr="00CB589E">
        <w:rPr>
          <w:rFonts w:ascii="Times New Roman" w:hAnsi="Times New Roman" w:cs="Times New Roman"/>
          <w:sz w:val="28"/>
          <w:szCs w:val="28"/>
        </w:rPr>
        <w:t xml:space="preserve"> </w:t>
      </w:r>
      <w:r w:rsidR="002E05F0" w:rsidRPr="00CB589E">
        <w:rPr>
          <w:rFonts w:ascii="Times New Roman" w:hAnsi="Times New Roman" w:cs="Times New Roman"/>
          <w:sz w:val="28"/>
          <w:szCs w:val="28"/>
        </w:rPr>
        <w:t>решения</w:t>
      </w:r>
      <w:r w:rsidR="0014583D" w:rsidRPr="00CB589E">
        <w:rPr>
          <w:rFonts w:ascii="Times New Roman" w:hAnsi="Times New Roman" w:cs="Times New Roman"/>
          <w:sz w:val="28"/>
          <w:szCs w:val="28"/>
        </w:rPr>
        <w:t xml:space="preserve"> об отказе в даче согласия на обмен жилыми помещениями. </w:t>
      </w:r>
    </w:p>
    <w:p w14:paraId="3D28CD24" w14:textId="77777777" w:rsidR="005F0345" w:rsidRPr="00CB589E" w:rsidRDefault="00036FF4"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4</w:t>
      </w:r>
      <w:r w:rsidR="005F0345" w:rsidRPr="00CB589E">
        <w:rPr>
          <w:rFonts w:ascii="Times New Roman" w:hAnsi="Times New Roman" w:cs="Times New Roman"/>
          <w:sz w:val="28"/>
          <w:szCs w:val="28"/>
        </w:rPr>
        <w:t xml:space="preserve">) передает проекты решений руководителю для рассмотрения. </w:t>
      </w:r>
    </w:p>
    <w:p w14:paraId="6152A170" w14:textId="28D1592E" w:rsidR="005F0345" w:rsidRPr="00CB589E" w:rsidRDefault="005F0345"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5</w:t>
      </w:r>
      <w:r w:rsidRPr="00CB589E">
        <w:rPr>
          <w:rFonts w:ascii="Times New Roman" w:hAnsi="Times New Roman" w:cs="Times New Roman"/>
          <w:sz w:val="28"/>
          <w:szCs w:val="28"/>
        </w:rPr>
        <w:t xml:space="preserve">.4. </w:t>
      </w:r>
      <w:r w:rsidR="00294E7C">
        <w:rPr>
          <w:rFonts w:ascii="Times New Roman" w:hAnsi="Times New Roman" w:cs="Times New Roman"/>
          <w:sz w:val="28"/>
          <w:szCs w:val="28"/>
        </w:rPr>
        <w:t>Руководитель комитета</w:t>
      </w:r>
      <w:r w:rsidRPr="00CB589E">
        <w:rPr>
          <w:rFonts w:ascii="Times New Roman" w:hAnsi="Times New Roman" w:cs="Times New Roman"/>
          <w:sz w:val="28"/>
          <w:szCs w:val="28"/>
        </w:rPr>
        <w:t xml:space="preserve"> выполняет следующие административные действия: </w:t>
      </w:r>
    </w:p>
    <w:p w14:paraId="3A082AD7" w14:textId="77777777" w:rsidR="005F0345" w:rsidRPr="00CB589E" w:rsidRDefault="005F0345"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1) проверяет данные, указанные в </w:t>
      </w:r>
      <w:r w:rsidR="002E05F0" w:rsidRPr="00CB589E">
        <w:rPr>
          <w:rFonts w:ascii="Times New Roman" w:hAnsi="Times New Roman" w:cs="Times New Roman"/>
          <w:sz w:val="28"/>
          <w:szCs w:val="28"/>
        </w:rPr>
        <w:t xml:space="preserve">представленном </w:t>
      </w:r>
      <w:r w:rsidRPr="00CB589E">
        <w:rPr>
          <w:rFonts w:ascii="Times New Roman" w:hAnsi="Times New Roman" w:cs="Times New Roman"/>
          <w:sz w:val="28"/>
          <w:szCs w:val="28"/>
        </w:rPr>
        <w:t xml:space="preserve">проекте; </w:t>
      </w:r>
    </w:p>
    <w:p w14:paraId="66605C2F" w14:textId="65EBB677" w:rsidR="005F0345" w:rsidRPr="00CB589E" w:rsidRDefault="005F0345"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 при отсутствии замечаний </w:t>
      </w:r>
      <w:r w:rsidR="00294E7C">
        <w:rPr>
          <w:rFonts w:ascii="Times New Roman" w:hAnsi="Times New Roman" w:cs="Times New Roman"/>
          <w:sz w:val="28"/>
          <w:szCs w:val="28"/>
        </w:rPr>
        <w:t>специалист передает проект на подписание Главе района;</w:t>
      </w:r>
    </w:p>
    <w:p w14:paraId="19BD6E5D" w14:textId="77777777" w:rsidR="005F0345" w:rsidRPr="00CB589E" w:rsidRDefault="005F0345"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 при наличии замечаний к проекту возвращает его специалисту, ответственному за проверку</w:t>
      </w:r>
      <w:r w:rsidR="00A66008" w:rsidRPr="00CB589E">
        <w:rPr>
          <w:rFonts w:ascii="Times New Roman" w:hAnsi="Times New Roman" w:cs="Times New Roman"/>
          <w:sz w:val="28"/>
          <w:szCs w:val="28"/>
        </w:rPr>
        <w:t>,</w:t>
      </w:r>
      <w:r w:rsidRPr="00CB589E">
        <w:rPr>
          <w:rFonts w:ascii="Times New Roman" w:hAnsi="Times New Roman" w:cs="Times New Roman"/>
          <w:sz w:val="28"/>
          <w:szCs w:val="28"/>
        </w:rPr>
        <w:t xml:space="preserve"> для повторного осуществления административных действий, указанных в пункте 3.</w:t>
      </w:r>
      <w:r w:rsidR="002E05F0" w:rsidRPr="00CB589E">
        <w:rPr>
          <w:rFonts w:ascii="Times New Roman" w:hAnsi="Times New Roman" w:cs="Times New Roman"/>
          <w:sz w:val="28"/>
          <w:szCs w:val="28"/>
        </w:rPr>
        <w:t>5</w:t>
      </w:r>
      <w:r w:rsidRPr="00CB589E">
        <w:rPr>
          <w:rFonts w:ascii="Times New Roman" w:hAnsi="Times New Roman" w:cs="Times New Roman"/>
          <w:sz w:val="28"/>
          <w:szCs w:val="28"/>
        </w:rPr>
        <w:t xml:space="preserve">.3. </w:t>
      </w:r>
      <w:r w:rsidR="002E05F0" w:rsidRPr="00CB589E">
        <w:rPr>
          <w:rFonts w:ascii="Times New Roman" w:hAnsi="Times New Roman" w:cs="Times New Roman"/>
          <w:sz w:val="28"/>
          <w:szCs w:val="28"/>
        </w:rPr>
        <w:t>подраздела 3.5 настоящего административного регламента</w:t>
      </w:r>
      <w:r w:rsidRPr="00CB589E">
        <w:rPr>
          <w:rFonts w:ascii="Times New Roman" w:hAnsi="Times New Roman" w:cs="Times New Roman"/>
          <w:sz w:val="28"/>
          <w:szCs w:val="28"/>
        </w:rPr>
        <w:t>.</w:t>
      </w:r>
    </w:p>
    <w:p w14:paraId="133F9FDC" w14:textId="4597B6C7" w:rsidR="005F0345" w:rsidRPr="00CB589E" w:rsidRDefault="005F0345"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5</w:t>
      </w:r>
      <w:r w:rsidRPr="00CB589E">
        <w:rPr>
          <w:rFonts w:ascii="Times New Roman" w:hAnsi="Times New Roman" w:cs="Times New Roman"/>
          <w:sz w:val="28"/>
          <w:szCs w:val="28"/>
        </w:rPr>
        <w:t xml:space="preserve">.5. Срок </w:t>
      </w:r>
      <w:r w:rsidR="00A35943" w:rsidRPr="00CB589E">
        <w:rPr>
          <w:rFonts w:ascii="Times New Roman" w:hAnsi="Times New Roman" w:cs="Times New Roman"/>
          <w:sz w:val="28"/>
          <w:szCs w:val="28"/>
        </w:rPr>
        <w:t>административной процедуры по</w:t>
      </w:r>
      <w:r w:rsidRPr="00CB589E">
        <w:rPr>
          <w:rFonts w:ascii="Times New Roman" w:hAnsi="Times New Roman" w:cs="Times New Roman"/>
          <w:sz w:val="28"/>
          <w:szCs w:val="28"/>
        </w:rPr>
        <w:t xml:space="preserve"> предоставлени</w:t>
      </w:r>
      <w:r w:rsidR="00A35943" w:rsidRPr="00CB589E">
        <w:rPr>
          <w:rFonts w:ascii="Times New Roman" w:hAnsi="Times New Roman" w:cs="Times New Roman"/>
          <w:sz w:val="28"/>
          <w:szCs w:val="28"/>
        </w:rPr>
        <w:t>ю</w:t>
      </w:r>
      <w:r w:rsidRPr="00CB589E">
        <w:rPr>
          <w:rFonts w:ascii="Times New Roman" w:hAnsi="Times New Roman" w:cs="Times New Roman"/>
          <w:sz w:val="28"/>
          <w:szCs w:val="28"/>
        </w:rPr>
        <w:t xml:space="preserve"> </w:t>
      </w:r>
      <w:r w:rsidR="00692F14" w:rsidRPr="00CB589E">
        <w:rPr>
          <w:rFonts w:ascii="Times New Roman" w:hAnsi="Times New Roman" w:cs="Times New Roman"/>
          <w:sz w:val="28"/>
          <w:szCs w:val="28"/>
        </w:rPr>
        <w:t xml:space="preserve">муниципальной </w:t>
      </w:r>
      <w:r w:rsidRPr="00CB589E">
        <w:rPr>
          <w:rFonts w:ascii="Times New Roman" w:hAnsi="Times New Roman" w:cs="Times New Roman"/>
          <w:sz w:val="28"/>
          <w:szCs w:val="28"/>
        </w:rPr>
        <w:t xml:space="preserve">услуги и подготовки результата предоставления </w:t>
      </w:r>
      <w:r w:rsidR="00692F14" w:rsidRPr="00CB589E">
        <w:rPr>
          <w:rFonts w:ascii="Times New Roman" w:hAnsi="Times New Roman" w:cs="Times New Roman"/>
          <w:sz w:val="28"/>
          <w:szCs w:val="28"/>
        </w:rPr>
        <w:t xml:space="preserve">муниципальной </w:t>
      </w:r>
      <w:r w:rsidRPr="00CB589E">
        <w:rPr>
          <w:rFonts w:ascii="Times New Roman" w:hAnsi="Times New Roman" w:cs="Times New Roman"/>
          <w:sz w:val="28"/>
          <w:szCs w:val="28"/>
        </w:rPr>
        <w:t xml:space="preserve">услуги – </w:t>
      </w:r>
      <w:r w:rsidR="007471BF" w:rsidRPr="00CB589E">
        <w:rPr>
          <w:rFonts w:ascii="Times New Roman" w:hAnsi="Times New Roman" w:cs="Times New Roman"/>
          <w:sz w:val="28"/>
          <w:szCs w:val="28"/>
        </w:rPr>
        <w:t>9</w:t>
      </w:r>
      <w:r w:rsidR="0062353A" w:rsidRPr="00CB589E">
        <w:rPr>
          <w:rFonts w:ascii="Times New Roman" w:hAnsi="Times New Roman" w:cs="Times New Roman"/>
          <w:sz w:val="28"/>
          <w:szCs w:val="28"/>
        </w:rPr>
        <w:t xml:space="preserve"> </w:t>
      </w:r>
      <w:r w:rsidRPr="00CB589E">
        <w:rPr>
          <w:rFonts w:ascii="Times New Roman" w:hAnsi="Times New Roman" w:cs="Times New Roman"/>
          <w:sz w:val="28"/>
          <w:szCs w:val="28"/>
        </w:rPr>
        <w:t>рабочих дн</w:t>
      </w:r>
      <w:r w:rsidR="007471BF" w:rsidRPr="00CB589E">
        <w:rPr>
          <w:rFonts w:ascii="Times New Roman" w:hAnsi="Times New Roman" w:cs="Times New Roman"/>
          <w:sz w:val="28"/>
          <w:szCs w:val="28"/>
        </w:rPr>
        <w:t>ей</w:t>
      </w:r>
      <w:r w:rsidRPr="00CB589E">
        <w:rPr>
          <w:rFonts w:ascii="Times New Roman" w:hAnsi="Times New Roman" w:cs="Times New Roman"/>
          <w:sz w:val="28"/>
          <w:szCs w:val="28"/>
        </w:rPr>
        <w:t xml:space="preserve"> с</w:t>
      </w:r>
      <w:r w:rsidR="00183763" w:rsidRPr="00CB589E">
        <w:rPr>
          <w:rFonts w:ascii="Times New Roman" w:hAnsi="Times New Roman" w:cs="Times New Roman"/>
          <w:sz w:val="28"/>
          <w:szCs w:val="28"/>
        </w:rPr>
        <w:t xml:space="preserve"> даты</w:t>
      </w:r>
      <w:r w:rsidRPr="00CB589E">
        <w:rPr>
          <w:rFonts w:ascii="Times New Roman" w:hAnsi="Times New Roman" w:cs="Times New Roman"/>
          <w:sz w:val="28"/>
          <w:szCs w:val="28"/>
        </w:rPr>
        <w:t xml:space="preserve"> поступления </w:t>
      </w:r>
      <w:r w:rsidR="0062353A" w:rsidRPr="00CB589E">
        <w:rPr>
          <w:rFonts w:ascii="Times New Roman" w:hAnsi="Times New Roman" w:cs="Times New Roman"/>
          <w:sz w:val="28"/>
          <w:szCs w:val="28"/>
        </w:rPr>
        <w:t>заявления</w:t>
      </w:r>
      <w:r w:rsidRPr="00CB589E">
        <w:rPr>
          <w:rFonts w:ascii="Times New Roman" w:hAnsi="Times New Roman" w:cs="Times New Roman"/>
          <w:sz w:val="28"/>
          <w:szCs w:val="28"/>
        </w:rPr>
        <w:t>.</w:t>
      </w:r>
    </w:p>
    <w:p w14:paraId="0AE465A2" w14:textId="77777777" w:rsidR="00137374" w:rsidRPr="00CB589E" w:rsidRDefault="005F0345"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5</w:t>
      </w:r>
      <w:r w:rsidRPr="00CB589E">
        <w:rPr>
          <w:rFonts w:ascii="Times New Roman" w:hAnsi="Times New Roman" w:cs="Times New Roman"/>
          <w:sz w:val="28"/>
          <w:szCs w:val="28"/>
        </w:rPr>
        <w:t xml:space="preserve">.6. </w:t>
      </w:r>
      <w:r w:rsidR="002E05F0" w:rsidRPr="00CB589E">
        <w:rPr>
          <w:rFonts w:ascii="Times New Roman" w:hAnsi="Times New Roman" w:cs="Times New Roman"/>
          <w:sz w:val="28"/>
          <w:szCs w:val="28"/>
        </w:rPr>
        <w:t>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w:t>
      </w:r>
    </w:p>
    <w:p w14:paraId="771BBFDB" w14:textId="77777777" w:rsidR="005F0345" w:rsidRPr="00CB589E" w:rsidRDefault="005F0345"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5</w:t>
      </w:r>
      <w:r w:rsidRPr="00CB589E">
        <w:rPr>
          <w:rFonts w:ascii="Times New Roman" w:hAnsi="Times New Roman" w:cs="Times New Roman"/>
          <w:sz w:val="28"/>
          <w:szCs w:val="28"/>
        </w:rPr>
        <w:t xml:space="preserve">.7. </w:t>
      </w:r>
      <w:r w:rsidR="002E05F0" w:rsidRPr="00CB589E">
        <w:rPr>
          <w:rFonts w:ascii="Times New Roman" w:hAnsi="Times New Roman" w:cs="Times New Roman"/>
          <w:sz w:val="28"/>
          <w:szCs w:val="28"/>
        </w:rPr>
        <w:t>Результатом выполнения административной процедуры является документ, являющийся результатом</w:t>
      </w:r>
      <w:r w:rsidR="00A66008" w:rsidRPr="00CB589E">
        <w:rPr>
          <w:rFonts w:ascii="Times New Roman" w:hAnsi="Times New Roman" w:cs="Times New Roman"/>
          <w:sz w:val="28"/>
          <w:szCs w:val="28"/>
        </w:rPr>
        <w:t xml:space="preserve"> предоставления</w:t>
      </w:r>
      <w:r w:rsidR="002E05F0" w:rsidRPr="00CB589E">
        <w:rPr>
          <w:rFonts w:ascii="Times New Roman" w:hAnsi="Times New Roman" w:cs="Times New Roman"/>
          <w:sz w:val="28"/>
          <w:szCs w:val="28"/>
        </w:rPr>
        <w:t xml:space="preserve"> муниципальной услуги.</w:t>
      </w:r>
    </w:p>
    <w:p w14:paraId="7E9C23C0" w14:textId="77777777" w:rsidR="005F0345" w:rsidRPr="00CB589E" w:rsidRDefault="005F0345"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5</w:t>
      </w:r>
      <w:r w:rsidRPr="00CB589E">
        <w:rPr>
          <w:rFonts w:ascii="Times New Roman" w:hAnsi="Times New Roman" w:cs="Times New Roman"/>
          <w:sz w:val="28"/>
          <w:szCs w:val="28"/>
        </w:rPr>
        <w:t>.8. Способом фиксации результата выполнения административно</w:t>
      </w:r>
      <w:r w:rsidR="001F159B" w:rsidRPr="00CB589E">
        <w:rPr>
          <w:rFonts w:ascii="Times New Roman" w:hAnsi="Times New Roman" w:cs="Times New Roman"/>
          <w:sz w:val="28"/>
          <w:szCs w:val="28"/>
        </w:rPr>
        <w:t>й процедуры является подписан</w:t>
      </w:r>
      <w:r w:rsidR="00137374" w:rsidRPr="00CB589E">
        <w:rPr>
          <w:rFonts w:ascii="Times New Roman" w:hAnsi="Times New Roman" w:cs="Times New Roman"/>
          <w:sz w:val="28"/>
          <w:szCs w:val="28"/>
        </w:rPr>
        <w:t xml:space="preserve">ное </w:t>
      </w:r>
      <w:r w:rsidR="002E05F0" w:rsidRPr="00CB589E">
        <w:rPr>
          <w:rFonts w:ascii="Times New Roman" w:hAnsi="Times New Roman" w:cs="Times New Roman"/>
          <w:sz w:val="28"/>
          <w:szCs w:val="28"/>
        </w:rPr>
        <w:t>решение</w:t>
      </w:r>
      <w:r w:rsidR="00137374" w:rsidRPr="00CB589E">
        <w:rPr>
          <w:rFonts w:ascii="Times New Roman" w:hAnsi="Times New Roman" w:cs="Times New Roman"/>
          <w:sz w:val="28"/>
          <w:szCs w:val="28"/>
        </w:rPr>
        <w:t xml:space="preserve"> о согласии на обмен жилыми помещениями</w:t>
      </w:r>
      <w:r w:rsidR="001F159B" w:rsidRPr="00CB589E">
        <w:rPr>
          <w:rFonts w:ascii="Times New Roman" w:hAnsi="Times New Roman" w:cs="Times New Roman"/>
          <w:sz w:val="28"/>
          <w:szCs w:val="28"/>
        </w:rPr>
        <w:t xml:space="preserve">, </w:t>
      </w:r>
      <w:r w:rsidRPr="00CB589E">
        <w:rPr>
          <w:rFonts w:ascii="Times New Roman" w:hAnsi="Times New Roman" w:cs="Times New Roman"/>
          <w:sz w:val="28"/>
          <w:szCs w:val="28"/>
        </w:rPr>
        <w:t xml:space="preserve">либо решение об отказе </w:t>
      </w:r>
      <w:r w:rsidR="00137374" w:rsidRPr="00CB589E">
        <w:rPr>
          <w:rFonts w:ascii="Times New Roman" w:hAnsi="Times New Roman" w:cs="Times New Roman"/>
          <w:sz w:val="28"/>
          <w:szCs w:val="28"/>
        </w:rPr>
        <w:t>в даче согласия на обмен жилыми помещениями</w:t>
      </w:r>
      <w:r w:rsidR="002E05F0" w:rsidRPr="00CB589E">
        <w:rPr>
          <w:rFonts w:ascii="Times New Roman" w:hAnsi="Times New Roman" w:cs="Times New Roman"/>
          <w:sz w:val="28"/>
          <w:szCs w:val="28"/>
        </w:rPr>
        <w:t>.</w:t>
      </w:r>
    </w:p>
    <w:p w14:paraId="47146BDE" w14:textId="77777777" w:rsidR="00AF11BA" w:rsidRPr="00CB589E" w:rsidRDefault="00AF11BA" w:rsidP="00EA4034">
      <w:pPr>
        <w:pStyle w:val="ConsPlusNormal"/>
        <w:ind w:firstLine="567"/>
        <w:jc w:val="both"/>
        <w:outlineLvl w:val="2"/>
        <w:rPr>
          <w:rFonts w:ascii="Times New Roman" w:hAnsi="Times New Roman" w:cs="Times New Roman"/>
          <w:sz w:val="28"/>
          <w:szCs w:val="28"/>
        </w:rPr>
      </w:pPr>
    </w:p>
    <w:p w14:paraId="757B0BDF" w14:textId="77777777" w:rsidR="00B00E94" w:rsidRPr="00CB589E" w:rsidRDefault="00B00E94" w:rsidP="00EA4034">
      <w:pPr>
        <w:pStyle w:val="ConsPlusNormal"/>
        <w:ind w:firstLine="567"/>
        <w:jc w:val="center"/>
        <w:outlineLvl w:val="2"/>
        <w:rPr>
          <w:rFonts w:ascii="Times New Roman" w:hAnsi="Times New Roman" w:cs="Times New Roman"/>
          <w:sz w:val="28"/>
          <w:szCs w:val="28"/>
        </w:rPr>
      </w:pPr>
      <w:r w:rsidRPr="00CB589E">
        <w:rPr>
          <w:rFonts w:ascii="Times New Roman" w:hAnsi="Times New Roman" w:cs="Times New Roman"/>
          <w:sz w:val="28"/>
          <w:szCs w:val="28"/>
        </w:rPr>
        <w:lastRenderedPageBreak/>
        <w:t>3.</w:t>
      </w:r>
      <w:r w:rsidR="002E05F0" w:rsidRPr="00CB589E">
        <w:rPr>
          <w:rFonts w:ascii="Times New Roman" w:hAnsi="Times New Roman" w:cs="Times New Roman"/>
          <w:sz w:val="28"/>
          <w:szCs w:val="28"/>
        </w:rPr>
        <w:t>6</w:t>
      </w:r>
      <w:r w:rsidRPr="00CB589E">
        <w:rPr>
          <w:rFonts w:ascii="Times New Roman" w:hAnsi="Times New Roman" w:cs="Times New Roman"/>
          <w:sz w:val="28"/>
          <w:szCs w:val="28"/>
        </w:rPr>
        <w:t>. Направление (выдача) результата предоставления муниципальной услуги</w:t>
      </w:r>
    </w:p>
    <w:p w14:paraId="684BB839" w14:textId="77777777" w:rsidR="00183763" w:rsidRPr="00CB589E" w:rsidRDefault="00183763" w:rsidP="00EA4034">
      <w:pPr>
        <w:pStyle w:val="ConsPlusNormal"/>
        <w:ind w:firstLine="567"/>
        <w:jc w:val="center"/>
        <w:outlineLvl w:val="2"/>
        <w:rPr>
          <w:rFonts w:ascii="Times New Roman" w:hAnsi="Times New Roman" w:cs="Times New Roman"/>
          <w:sz w:val="28"/>
          <w:szCs w:val="28"/>
        </w:rPr>
      </w:pPr>
    </w:p>
    <w:p w14:paraId="0C835D41" w14:textId="77777777" w:rsidR="00B00E94" w:rsidRPr="00CB589E" w:rsidRDefault="00B00E94"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6</w:t>
      </w:r>
      <w:r w:rsidRPr="00CB589E">
        <w:rPr>
          <w:rFonts w:ascii="Times New Roman" w:hAnsi="Times New Roman" w:cs="Times New Roman"/>
          <w:sz w:val="28"/>
          <w:szCs w:val="28"/>
        </w:rPr>
        <w:t>.1. Основанием для начала административной процедуры является поступление подписанного документа, являющегося результатом предоставления муниципальной услуги.</w:t>
      </w:r>
    </w:p>
    <w:p w14:paraId="269D482D" w14:textId="77777777" w:rsidR="00B00E94" w:rsidRPr="00CB589E" w:rsidRDefault="00B00E94"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6</w:t>
      </w:r>
      <w:r w:rsidRPr="00CB589E">
        <w:rPr>
          <w:rFonts w:ascii="Times New Roman" w:hAnsi="Times New Roman" w:cs="Times New Roman"/>
          <w:sz w:val="28"/>
          <w:szCs w:val="28"/>
        </w:rPr>
        <w:t>.2. Должностным лицом, ответственным за направление результата предоставления муниципальной услуги, является специалист</w:t>
      </w:r>
      <w:r w:rsidR="0062353A" w:rsidRPr="00CB589E">
        <w:rPr>
          <w:rFonts w:ascii="Times New Roman" w:hAnsi="Times New Roman" w:cs="Times New Roman"/>
          <w:sz w:val="28"/>
          <w:szCs w:val="28"/>
        </w:rPr>
        <w:t>,</w:t>
      </w:r>
      <w:r w:rsidRPr="00CB589E">
        <w:rPr>
          <w:rFonts w:ascii="Times New Roman" w:hAnsi="Times New Roman" w:cs="Times New Roman"/>
          <w:sz w:val="28"/>
          <w:szCs w:val="28"/>
        </w:rPr>
        <w:t xml:space="preserve"> ответственный за направление результата.</w:t>
      </w:r>
    </w:p>
    <w:p w14:paraId="7AE6BDB6" w14:textId="77777777" w:rsidR="00B00E94" w:rsidRPr="00CB589E" w:rsidRDefault="00B00E94"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Специалист, ответственный за направление результата, выполняет следующие административные действия:</w:t>
      </w:r>
    </w:p>
    <w:p w14:paraId="0108E762" w14:textId="35E50A11" w:rsidR="001F159B" w:rsidRPr="00CB589E" w:rsidRDefault="001F159B"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1) при поступлении запроса на предоставление муниципальной услуги в </w:t>
      </w:r>
      <w:r w:rsidR="00294E7C">
        <w:rPr>
          <w:rFonts w:ascii="Times New Roman" w:hAnsi="Times New Roman" w:cs="Times New Roman"/>
          <w:sz w:val="28"/>
          <w:szCs w:val="28"/>
        </w:rPr>
        <w:t xml:space="preserve">Комитет </w:t>
      </w:r>
      <w:r w:rsidRPr="00CB589E">
        <w:rPr>
          <w:rFonts w:ascii="Times New Roman" w:hAnsi="Times New Roman" w:cs="Times New Roman"/>
          <w:sz w:val="28"/>
          <w:szCs w:val="28"/>
        </w:rPr>
        <w:t>при личном обращении заявителя (представителя заявителя) либо почтовым отправлением - уведомляет заявителя (представителя заявителя) по телефону о возможности получения решения с последующей выдачей результата предоставления муниципальной услуги заявителю (представителю заявителя) при личном обращении;</w:t>
      </w:r>
    </w:p>
    <w:p w14:paraId="4DA13C3E" w14:textId="72B94CAD" w:rsidR="001F159B" w:rsidRPr="00CB589E" w:rsidRDefault="001F159B"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 при поступлении запроса на предоставление муниципальной услуги в </w:t>
      </w:r>
      <w:r w:rsidR="00294E7C">
        <w:rPr>
          <w:rFonts w:ascii="Times New Roman" w:hAnsi="Times New Roman" w:cs="Times New Roman"/>
          <w:sz w:val="28"/>
          <w:szCs w:val="28"/>
        </w:rPr>
        <w:t xml:space="preserve">Комитет </w:t>
      </w:r>
      <w:r w:rsidRPr="00CB589E">
        <w:rPr>
          <w:rFonts w:ascii="Times New Roman" w:hAnsi="Times New Roman" w:cs="Times New Roman"/>
          <w:sz w:val="28"/>
          <w:szCs w:val="28"/>
        </w:rPr>
        <w:t>через МФЦ – осуществляет в соответствии со способом, определенным соглашением о взаимодействии с МФЦ, передачу результата предоставления муниципальной услуги в МФЦ;</w:t>
      </w:r>
    </w:p>
    <w:p w14:paraId="3D9105B8" w14:textId="77777777" w:rsidR="001F159B" w:rsidRPr="00CB589E" w:rsidRDefault="001F159B"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Срок направления (выдачи) результата муниципальной услуги - в течение 1 рабочего дня со дня подготовки результата предоставления муниципальной услуги.</w:t>
      </w:r>
    </w:p>
    <w:p w14:paraId="7F95380F" w14:textId="0CEC7D6C" w:rsidR="001F159B" w:rsidRPr="00CB589E" w:rsidRDefault="001F159B"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6</w:t>
      </w:r>
      <w:r w:rsidRPr="00CB589E">
        <w:rPr>
          <w:rFonts w:ascii="Times New Roman" w:hAnsi="Times New Roman" w:cs="Times New Roman"/>
          <w:sz w:val="28"/>
          <w:szCs w:val="28"/>
        </w:rPr>
        <w:t xml:space="preserve">.3. Критерием принятия решения в рамках настоящей административной процедуры является способ поступления запроса на предоставление муниципальной услуги в </w:t>
      </w:r>
      <w:r w:rsidR="00294E7C">
        <w:rPr>
          <w:rFonts w:ascii="Times New Roman" w:hAnsi="Times New Roman" w:cs="Times New Roman"/>
          <w:sz w:val="28"/>
          <w:szCs w:val="28"/>
        </w:rPr>
        <w:t>Администрацию</w:t>
      </w:r>
      <w:r w:rsidRPr="00CB589E">
        <w:rPr>
          <w:rFonts w:ascii="Times New Roman" w:hAnsi="Times New Roman" w:cs="Times New Roman"/>
          <w:sz w:val="28"/>
          <w:szCs w:val="28"/>
        </w:rPr>
        <w:t xml:space="preserve">. </w:t>
      </w:r>
    </w:p>
    <w:p w14:paraId="1A949DF3" w14:textId="77777777" w:rsidR="001F159B" w:rsidRPr="00CB589E" w:rsidRDefault="001F159B"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6</w:t>
      </w:r>
      <w:r w:rsidRPr="00CB589E">
        <w:rPr>
          <w:rFonts w:ascii="Times New Roman" w:hAnsi="Times New Roman" w:cs="Times New Roman"/>
          <w:sz w:val="28"/>
          <w:szCs w:val="28"/>
        </w:rPr>
        <w:t xml:space="preserve">.4. Результатом выполнения административной процедуры является направление заявителю документа, являющегося результатом предоставления муниципальной </w:t>
      </w:r>
      <w:r w:rsidR="00294B36" w:rsidRPr="00CB589E">
        <w:rPr>
          <w:rFonts w:ascii="Times New Roman" w:hAnsi="Times New Roman" w:cs="Times New Roman"/>
          <w:sz w:val="28"/>
          <w:szCs w:val="28"/>
        </w:rPr>
        <w:t>услуги</w:t>
      </w:r>
      <w:r w:rsidRPr="00CB589E">
        <w:rPr>
          <w:rFonts w:ascii="Times New Roman" w:hAnsi="Times New Roman" w:cs="Times New Roman"/>
          <w:sz w:val="28"/>
          <w:szCs w:val="28"/>
        </w:rPr>
        <w:t>.</w:t>
      </w:r>
    </w:p>
    <w:p w14:paraId="527C288D" w14:textId="77777777" w:rsidR="001F159B" w:rsidRPr="00CB589E" w:rsidRDefault="001F159B" w:rsidP="00EA4034">
      <w:pPr>
        <w:pStyle w:val="ConsPlusNormal"/>
        <w:shd w:val="clear" w:color="auto" w:fill="FFFFFF" w:themeFill="background1"/>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E05F0" w:rsidRPr="00CB589E">
        <w:rPr>
          <w:rFonts w:ascii="Times New Roman" w:hAnsi="Times New Roman" w:cs="Times New Roman"/>
          <w:sz w:val="28"/>
          <w:szCs w:val="28"/>
        </w:rPr>
        <w:t>6</w:t>
      </w:r>
      <w:r w:rsidRPr="00CB589E">
        <w:rPr>
          <w:rFonts w:ascii="Times New Roman" w:hAnsi="Times New Roman" w:cs="Times New Roman"/>
          <w:sz w:val="28"/>
          <w:szCs w:val="28"/>
        </w:rPr>
        <w:t>.5.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муниципальной услуги.</w:t>
      </w:r>
    </w:p>
    <w:p w14:paraId="478464C9" w14:textId="77777777" w:rsidR="00294B36" w:rsidRPr="00CB589E" w:rsidRDefault="00294B36" w:rsidP="00EA4034">
      <w:pPr>
        <w:pStyle w:val="ConsPlusNormal"/>
        <w:jc w:val="center"/>
        <w:outlineLvl w:val="2"/>
        <w:rPr>
          <w:rFonts w:ascii="Times New Roman" w:hAnsi="Times New Roman" w:cs="Times New Roman"/>
          <w:sz w:val="28"/>
          <w:szCs w:val="28"/>
        </w:rPr>
      </w:pPr>
    </w:p>
    <w:p w14:paraId="3D1B4A3D" w14:textId="199EF145" w:rsidR="00294B36" w:rsidRPr="00CB589E" w:rsidRDefault="00294B36"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3.7. Порядок осуществления административных процедур</w:t>
      </w:r>
      <w:r w:rsidR="00183763" w:rsidRPr="00CB589E">
        <w:rPr>
          <w:rFonts w:ascii="Times New Roman" w:hAnsi="Times New Roman" w:cs="Times New Roman"/>
          <w:sz w:val="28"/>
          <w:szCs w:val="28"/>
        </w:rPr>
        <w:t xml:space="preserve"> (действий)</w:t>
      </w:r>
    </w:p>
    <w:p w14:paraId="0AADBE9C" w14:textId="3AE5CF93" w:rsidR="00294B36" w:rsidRPr="00CB589E" w:rsidRDefault="00294B36"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в эл</w:t>
      </w:r>
      <w:r w:rsidR="00183763" w:rsidRPr="00CB589E">
        <w:rPr>
          <w:rFonts w:ascii="Times New Roman" w:hAnsi="Times New Roman" w:cs="Times New Roman"/>
          <w:sz w:val="28"/>
          <w:szCs w:val="28"/>
        </w:rPr>
        <w:t>ектронной форм</w:t>
      </w:r>
    </w:p>
    <w:p w14:paraId="1D5915A1" w14:textId="77777777" w:rsidR="00183763" w:rsidRPr="00CB589E" w:rsidRDefault="00183763" w:rsidP="00EA4034">
      <w:pPr>
        <w:pStyle w:val="ConsPlusNormal"/>
        <w:jc w:val="center"/>
        <w:rPr>
          <w:rFonts w:ascii="Times New Roman" w:hAnsi="Times New Roman" w:cs="Times New Roman"/>
          <w:sz w:val="28"/>
          <w:szCs w:val="28"/>
        </w:rPr>
      </w:pPr>
    </w:p>
    <w:p w14:paraId="46760FCF" w14:textId="45FA9193" w:rsidR="00294B36" w:rsidRPr="00CB589E" w:rsidRDefault="00294B36"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3.7.1. Получение заявителем в электронной форме информации о сроках и порядке предоставления муниципальной услуги осуществляется пос</w:t>
      </w:r>
      <w:r w:rsidR="00183763" w:rsidRPr="00CB589E">
        <w:rPr>
          <w:rFonts w:ascii="Times New Roman" w:hAnsi="Times New Roman" w:cs="Times New Roman"/>
          <w:sz w:val="28"/>
          <w:szCs w:val="28"/>
        </w:rPr>
        <w:t xml:space="preserve">редством официального сайта Администрации </w:t>
      </w:r>
      <w:r w:rsidR="00294E7C">
        <w:rPr>
          <w:rFonts w:ascii="Times New Roman" w:hAnsi="Times New Roman" w:cs="Times New Roman"/>
          <w:sz w:val="28"/>
          <w:szCs w:val="28"/>
        </w:rPr>
        <w:t>муниципального района П</w:t>
      </w:r>
      <w:r w:rsidR="00C948D7">
        <w:rPr>
          <w:rFonts w:ascii="Times New Roman" w:hAnsi="Times New Roman" w:cs="Times New Roman"/>
          <w:sz w:val="28"/>
          <w:szCs w:val="28"/>
        </w:rPr>
        <w:t xml:space="preserve">охвистневский </w:t>
      </w:r>
      <w:r w:rsidR="00294E7C">
        <w:rPr>
          <w:rFonts w:ascii="Times New Roman" w:hAnsi="Times New Roman" w:cs="Times New Roman"/>
          <w:sz w:val="28"/>
          <w:szCs w:val="28"/>
        </w:rPr>
        <w:t>Самарской области</w:t>
      </w:r>
      <w:r w:rsidRPr="00CB589E">
        <w:rPr>
          <w:rFonts w:ascii="Times New Roman" w:hAnsi="Times New Roman" w:cs="Times New Roman"/>
          <w:sz w:val="28"/>
          <w:szCs w:val="28"/>
        </w:rPr>
        <w:t>.</w:t>
      </w:r>
    </w:p>
    <w:p w14:paraId="3A494753" w14:textId="7DD7E2A7" w:rsidR="00294B36" w:rsidRPr="00CB589E" w:rsidRDefault="00294B36"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3.7.2. Запись в электронной форме на прием в </w:t>
      </w:r>
      <w:r w:rsidR="00BE635B">
        <w:rPr>
          <w:rFonts w:ascii="Times New Roman" w:hAnsi="Times New Roman" w:cs="Times New Roman"/>
          <w:sz w:val="28"/>
          <w:szCs w:val="28"/>
        </w:rPr>
        <w:t xml:space="preserve">Комитете </w:t>
      </w:r>
      <w:r w:rsidRPr="00CB589E">
        <w:rPr>
          <w:rFonts w:ascii="Times New Roman" w:hAnsi="Times New Roman" w:cs="Times New Roman"/>
          <w:sz w:val="28"/>
          <w:szCs w:val="28"/>
        </w:rPr>
        <w:t xml:space="preserve">для подачи запроса о предоставлении муниципальной услуги производится через официальный сайт </w:t>
      </w:r>
      <w:r w:rsidR="00BE635B">
        <w:rPr>
          <w:rFonts w:ascii="Times New Roman" w:hAnsi="Times New Roman" w:cs="Times New Roman"/>
          <w:sz w:val="28"/>
          <w:szCs w:val="28"/>
        </w:rPr>
        <w:t>Администрации</w:t>
      </w:r>
      <w:r w:rsidRPr="00CB589E">
        <w:rPr>
          <w:rFonts w:ascii="Times New Roman" w:hAnsi="Times New Roman" w:cs="Times New Roman"/>
          <w:sz w:val="28"/>
          <w:szCs w:val="28"/>
        </w:rPr>
        <w:t xml:space="preserve">. </w:t>
      </w:r>
    </w:p>
    <w:p w14:paraId="28420DCD" w14:textId="47FB966D" w:rsidR="00294B36" w:rsidRPr="00CB589E" w:rsidRDefault="00294B36"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E635B">
        <w:rPr>
          <w:rFonts w:ascii="Times New Roman" w:hAnsi="Times New Roman" w:cs="Times New Roman"/>
          <w:sz w:val="28"/>
          <w:szCs w:val="28"/>
        </w:rPr>
        <w:t>Комитете</w:t>
      </w:r>
      <w:r w:rsidRPr="00CB589E">
        <w:rPr>
          <w:rFonts w:ascii="Times New Roman" w:hAnsi="Times New Roman" w:cs="Times New Roman"/>
          <w:sz w:val="28"/>
          <w:szCs w:val="28"/>
        </w:rPr>
        <w:t xml:space="preserve"> графика приема заявителей.</w:t>
      </w:r>
    </w:p>
    <w:p w14:paraId="0918325D" w14:textId="729EC908" w:rsidR="00294B36" w:rsidRPr="00CB589E" w:rsidRDefault="00294B36"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lastRenderedPageBreak/>
        <w:t>Запись в электронной форме на прием в МФЦ для подачи запроса о предоставлении муниципальной услуги производится через официальный сайт МФЦ.</w:t>
      </w:r>
    </w:p>
    <w:p w14:paraId="0050D8CE" w14:textId="77777777" w:rsidR="00294B36" w:rsidRPr="00CB589E" w:rsidRDefault="00294B36"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3.7.3. Формирование запроса и получение заявителем сведений о ходе выполнения запроса о предоставлении муниципальной услуги в электронном формате не осуществляется.</w:t>
      </w:r>
    </w:p>
    <w:p w14:paraId="389A0119" w14:textId="17FF2C87" w:rsidR="00294B36" w:rsidRPr="00CB589E" w:rsidRDefault="00294B36"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3.7.4. В электронном виде жалоба на нарушение порядка предоставления муниципальной услуги и досудебного (внесудебного) обжалования решений и действий (бездействия) </w:t>
      </w:r>
      <w:r w:rsidR="00BE635B">
        <w:rPr>
          <w:rFonts w:ascii="Times New Roman" w:hAnsi="Times New Roman" w:cs="Times New Roman"/>
          <w:sz w:val="28"/>
          <w:szCs w:val="28"/>
        </w:rPr>
        <w:t xml:space="preserve">Комитета </w:t>
      </w:r>
      <w:r w:rsidRPr="00CB589E">
        <w:rPr>
          <w:rFonts w:ascii="Times New Roman" w:hAnsi="Times New Roman" w:cs="Times New Roman"/>
          <w:sz w:val="28"/>
          <w:szCs w:val="28"/>
        </w:rPr>
        <w:t>в процессе получения муниципальной услуги может быть подана заявителем посредств</w:t>
      </w:r>
      <w:r w:rsidR="00183763" w:rsidRPr="00CB589E">
        <w:rPr>
          <w:rFonts w:ascii="Times New Roman" w:hAnsi="Times New Roman" w:cs="Times New Roman"/>
          <w:sz w:val="28"/>
          <w:szCs w:val="28"/>
        </w:rPr>
        <w:t xml:space="preserve">ом официального сайта </w:t>
      </w:r>
      <w:r w:rsidR="00BE635B">
        <w:rPr>
          <w:rFonts w:ascii="Times New Roman" w:hAnsi="Times New Roman" w:cs="Times New Roman"/>
          <w:sz w:val="28"/>
          <w:szCs w:val="28"/>
        </w:rPr>
        <w:t>Администрации</w:t>
      </w:r>
      <w:r w:rsidR="00183763" w:rsidRPr="00CB589E">
        <w:rPr>
          <w:rFonts w:ascii="Times New Roman" w:hAnsi="Times New Roman" w:cs="Times New Roman"/>
          <w:sz w:val="28"/>
          <w:szCs w:val="28"/>
        </w:rPr>
        <w:t>, МФЦ</w:t>
      </w:r>
      <w:r w:rsidRPr="00CB589E">
        <w:rPr>
          <w:rFonts w:ascii="Times New Roman" w:hAnsi="Times New Roman" w:cs="Times New Roman"/>
          <w:sz w:val="28"/>
          <w:szCs w:val="28"/>
        </w:rPr>
        <w:t>.</w:t>
      </w:r>
    </w:p>
    <w:p w14:paraId="0728E0A6" w14:textId="77777777" w:rsidR="00294B36" w:rsidRPr="00CB589E" w:rsidRDefault="00294B36" w:rsidP="00EA4034">
      <w:pPr>
        <w:pStyle w:val="ConsPlusNormal"/>
        <w:jc w:val="center"/>
        <w:outlineLvl w:val="2"/>
        <w:rPr>
          <w:rFonts w:ascii="Times New Roman" w:hAnsi="Times New Roman" w:cs="Times New Roman"/>
          <w:sz w:val="28"/>
          <w:szCs w:val="28"/>
        </w:rPr>
      </w:pPr>
    </w:p>
    <w:p w14:paraId="463EE385"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3.</w:t>
      </w:r>
      <w:r w:rsidR="00294B36" w:rsidRPr="00CB589E">
        <w:rPr>
          <w:rFonts w:ascii="Times New Roman" w:hAnsi="Times New Roman" w:cs="Times New Roman"/>
          <w:sz w:val="28"/>
          <w:szCs w:val="28"/>
        </w:rPr>
        <w:t>8</w:t>
      </w:r>
      <w:r w:rsidRPr="00CB589E">
        <w:rPr>
          <w:rFonts w:ascii="Times New Roman" w:hAnsi="Times New Roman" w:cs="Times New Roman"/>
          <w:sz w:val="28"/>
          <w:szCs w:val="28"/>
        </w:rPr>
        <w:t>. Особенности предоставления муниципальной услуги в МФЦ</w:t>
      </w:r>
    </w:p>
    <w:p w14:paraId="75AB4D64" w14:textId="77777777" w:rsidR="001F159B" w:rsidRPr="00CB589E" w:rsidRDefault="001F159B" w:rsidP="00EA4034">
      <w:pPr>
        <w:pStyle w:val="ConsPlusNormal"/>
        <w:jc w:val="center"/>
        <w:outlineLvl w:val="2"/>
        <w:rPr>
          <w:rFonts w:ascii="Times New Roman" w:hAnsi="Times New Roman" w:cs="Times New Roman"/>
          <w:sz w:val="28"/>
          <w:szCs w:val="28"/>
        </w:rPr>
      </w:pPr>
    </w:p>
    <w:p w14:paraId="47C4DAA2" w14:textId="5C34B7C6" w:rsidR="00D61412" w:rsidRPr="00CB589E" w:rsidRDefault="00D61412" w:rsidP="00EA4034">
      <w:pPr>
        <w:pStyle w:val="ConsPlusNormal"/>
        <w:ind w:firstLine="539"/>
        <w:jc w:val="both"/>
        <w:rPr>
          <w:rFonts w:ascii="Times New Roman" w:hAnsi="Times New Roman" w:cs="Times New Roman"/>
          <w:sz w:val="28"/>
          <w:szCs w:val="28"/>
        </w:rPr>
      </w:pPr>
      <w:r w:rsidRPr="00CB589E">
        <w:rPr>
          <w:rFonts w:ascii="Times New Roman" w:hAnsi="Times New Roman" w:cs="Times New Roman"/>
          <w:sz w:val="28"/>
          <w:szCs w:val="28"/>
        </w:rPr>
        <w:t>3.</w:t>
      </w:r>
      <w:r w:rsidR="00294B36" w:rsidRPr="00CB589E">
        <w:rPr>
          <w:rFonts w:ascii="Times New Roman" w:hAnsi="Times New Roman" w:cs="Times New Roman"/>
          <w:sz w:val="28"/>
          <w:szCs w:val="28"/>
        </w:rPr>
        <w:t>8</w:t>
      </w:r>
      <w:r w:rsidRPr="00CB589E">
        <w:rPr>
          <w:rFonts w:ascii="Times New Roman" w:hAnsi="Times New Roman" w:cs="Times New Roman"/>
          <w:sz w:val="28"/>
          <w:szCs w:val="28"/>
        </w:rPr>
        <w:t xml:space="preserve">.1. Предоставление муниципальной услуги в МФЦ осуществляется при наличии соглашения о взаимодействии, заключенного между </w:t>
      </w:r>
      <w:r w:rsidR="00BE635B">
        <w:rPr>
          <w:rFonts w:ascii="Times New Roman" w:hAnsi="Times New Roman" w:cs="Times New Roman"/>
          <w:sz w:val="28"/>
          <w:szCs w:val="28"/>
        </w:rPr>
        <w:t>Администрацией</w:t>
      </w:r>
      <w:r w:rsidRPr="00CB589E">
        <w:rPr>
          <w:rFonts w:ascii="Times New Roman" w:hAnsi="Times New Roman" w:cs="Times New Roman"/>
          <w:sz w:val="28"/>
          <w:szCs w:val="28"/>
        </w:rPr>
        <w:t xml:space="preserve"> и МФЦ.</w:t>
      </w:r>
    </w:p>
    <w:p w14:paraId="66044281"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94B36" w:rsidRPr="00CB589E">
        <w:rPr>
          <w:rFonts w:ascii="Times New Roman" w:hAnsi="Times New Roman" w:cs="Times New Roman"/>
          <w:sz w:val="28"/>
          <w:szCs w:val="28"/>
        </w:rPr>
        <w:t>8</w:t>
      </w:r>
      <w:r w:rsidRPr="00CB589E">
        <w:rPr>
          <w:rFonts w:ascii="Times New Roman" w:hAnsi="Times New Roman" w:cs="Times New Roman"/>
          <w:sz w:val="28"/>
          <w:szCs w:val="28"/>
        </w:rPr>
        <w:t>.2. Состав административных процедур (действий), выполняемых МФЦ:</w:t>
      </w:r>
    </w:p>
    <w:p w14:paraId="4C783DE8"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94B36" w:rsidRPr="00CB589E">
        <w:rPr>
          <w:rFonts w:ascii="Times New Roman" w:hAnsi="Times New Roman" w:cs="Times New Roman"/>
          <w:sz w:val="28"/>
          <w:szCs w:val="28"/>
        </w:rPr>
        <w:t>8</w:t>
      </w:r>
      <w:r w:rsidRPr="00CB589E">
        <w:rPr>
          <w:rFonts w:ascii="Times New Roman" w:hAnsi="Times New Roman" w:cs="Times New Roman"/>
          <w:sz w:val="28"/>
          <w:szCs w:val="28"/>
        </w:rPr>
        <w:t>.2.1. Прием заявления о предоставлении муниципальной услуги и прилагаемых к нему документов.</w:t>
      </w:r>
    </w:p>
    <w:p w14:paraId="3BEBCE77"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Основанием для начала административной процедуры является личное обращение заявителя либо его представителя в МФЦ.</w:t>
      </w:r>
    </w:p>
    <w:p w14:paraId="605C7542"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Работник МФЦ: </w:t>
      </w:r>
    </w:p>
    <w:p w14:paraId="560B507F"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1) проверяет наличие документов, </w:t>
      </w:r>
      <w:r w:rsidR="00294B36" w:rsidRPr="00CB589E">
        <w:rPr>
          <w:rFonts w:ascii="Times New Roman" w:hAnsi="Times New Roman" w:cs="Times New Roman"/>
          <w:sz w:val="28"/>
          <w:szCs w:val="28"/>
        </w:rPr>
        <w:t>удостоверяющих</w:t>
      </w:r>
      <w:r w:rsidRPr="00CB589E">
        <w:rPr>
          <w:rFonts w:ascii="Times New Roman" w:hAnsi="Times New Roman" w:cs="Times New Roman"/>
          <w:sz w:val="28"/>
          <w:szCs w:val="28"/>
        </w:rPr>
        <w:t xml:space="preserve"> личность заявителя (представителя заявителя)</w:t>
      </w:r>
      <w:r w:rsidR="00294B36" w:rsidRPr="00CB589E">
        <w:rPr>
          <w:rFonts w:ascii="Times New Roman" w:hAnsi="Times New Roman" w:cs="Times New Roman"/>
          <w:sz w:val="28"/>
          <w:szCs w:val="28"/>
        </w:rPr>
        <w:t xml:space="preserve">, совместно проживающих с ним </w:t>
      </w:r>
      <w:r w:rsidR="00F82CDA" w:rsidRPr="00CB589E">
        <w:rPr>
          <w:rFonts w:ascii="Times New Roman" w:hAnsi="Times New Roman" w:cs="Times New Roman"/>
          <w:sz w:val="28"/>
          <w:szCs w:val="28"/>
        </w:rPr>
        <w:t xml:space="preserve">совершеннолетних </w:t>
      </w:r>
      <w:r w:rsidR="00294B36" w:rsidRPr="00CB589E">
        <w:rPr>
          <w:rFonts w:ascii="Times New Roman" w:hAnsi="Times New Roman" w:cs="Times New Roman"/>
          <w:sz w:val="28"/>
          <w:szCs w:val="28"/>
        </w:rPr>
        <w:t>членов его семьи</w:t>
      </w:r>
      <w:r w:rsidR="00F82CDA" w:rsidRPr="00CB589E">
        <w:rPr>
          <w:rFonts w:ascii="Times New Roman" w:hAnsi="Times New Roman" w:cs="Times New Roman"/>
          <w:sz w:val="28"/>
          <w:szCs w:val="28"/>
        </w:rPr>
        <w:t>, обратившихся вместе с заявителем и указываемых в заявлении</w:t>
      </w:r>
      <w:r w:rsidR="00BF0971" w:rsidRPr="00CB589E">
        <w:rPr>
          <w:rFonts w:ascii="Times New Roman" w:hAnsi="Times New Roman" w:cs="Times New Roman"/>
          <w:sz w:val="28"/>
          <w:szCs w:val="28"/>
        </w:rPr>
        <w:t>, с целью установления их личности</w:t>
      </w:r>
      <w:r w:rsidRPr="00CB589E">
        <w:rPr>
          <w:rFonts w:ascii="Times New Roman" w:hAnsi="Times New Roman" w:cs="Times New Roman"/>
          <w:sz w:val="28"/>
          <w:szCs w:val="28"/>
        </w:rPr>
        <w:t>;</w:t>
      </w:r>
    </w:p>
    <w:p w14:paraId="0B1C0B15"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 при наличии основани</w:t>
      </w:r>
      <w:r w:rsidR="006C16DE" w:rsidRPr="00CB589E">
        <w:rPr>
          <w:rFonts w:ascii="Times New Roman" w:hAnsi="Times New Roman" w:cs="Times New Roman"/>
          <w:sz w:val="28"/>
          <w:szCs w:val="28"/>
        </w:rPr>
        <w:t>я</w:t>
      </w:r>
      <w:r w:rsidRPr="00CB589E">
        <w:rPr>
          <w:rFonts w:ascii="Times New Roman" w:hAnsi="Times New Roman" w:cs="Times New Roman"/>
          <w:sz w:val="28"/>
          <w:szCs w:val="28"/>
        </w:rPr>
        <w:t xml:space="preserve"> для отказа в приеме документов, необходимых для предоставления муниципальной услуги, установленн</w:t>
      </w:r>
      <w:r w:rsidR="006C16DE" w:rsidRPr="00CB589E">
        <w:rPr>
          <w:rFonts w:ascii="Times New Roman" w:hAnsi="Times New Roman" w:cs="Times New Roman"/>
          <w:sz w:val="28"/>
          <w:szCs w:val="28"/>
        </w:rPr>
        <w:t>ого</w:t>
      </w:r>
      <w:r w:rsidRPr="00CB589E">
        <w:rPr>
          <w:rFonts w:ascii="Times New Roman" w:hAnsi="Times New Roman" w:cs="Times New Roman"/>
          <w:sz w:val="28"/>
          <w:szCs w:val="28"/>
        </w:rPr>
        <w:t xml:space="preserve"> подразделом 2.7 </w:t>
      </w:r>
      <w:r w:rsidR="006C16DE" w:rsidRPr="00CB589E">
        <w:rPr>
          <w:rFonts w:ascii="Times New Roman" w:hAnsi="Times New Roman" w:cs="Times New Roman"/>
          <w:sz w:val="28"/>
          <w:szCs w:val="28"/>
        </w:rPr>
        <w:t xml:space="preserve">раздела 2 </w:t>
      </w:r>
      <w:r w:rsidRPr="00CB589E">
        <w:rPr>
          <w:rFonts w:ascii="Times New Roman" w:hAnsi="Times New Roman" w:cs="Times New Roman"/>
          <w:sz w:val="28"/>
          <w:szCs w:val="28"/>
        </w:rPr>
        <w:t xml:space="preserve">настоящего административного регламента, отказывает в приеме с разъяснением причин; </w:t>
      </w:r>
    </w:p>
    <w:p w14:paraId="4DE1CA2B"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3) при отсутствии основани</w:t>
      </w:r>
      <w:r w:rsidR="006C16DE" w:rsidRPr="00CB589E">
        <w:rPr>
          <w:rFonts w:ascii="Times New Roman" w:hAnsi="Times New Roman" w:cs="Times New Roman"/>
          <w:sz w:val="28"/>
          <w:szCs w:val="28"/>
        </w:rPr>
        <w:t>я</w:t>
      </w:r>
      <w:r w:rsidRPr="00CB589E">
        <w:rPr>
          <w:rFonts w:ascii="Times New Roman" w:hAnsi="Times New Roman" w:cs="Times New Roman"/>
          <w:sz w:val="28"/>
          <w:szCs w:val="28"/>
        </w:rPr>
        <w:t xml:space="preserve"> для отказа в приеме документов, необходимых для предоставления муниципальной услуги, установленн</w:t>
      </w:r>
      <w:r w:rsidR="006C16DE" w:rsidRPr="00CB589E">
        <w:rPr>
          <w:rFonts w:ascii="Times New Roman" w:hAnsi="Times New Roman" w:cs="Times New Roman"/>
          <w:sz w:val="28"/>
          <w:szCs w:val="28"/>
        </w:rPr>
        <w:t>ого</w:t>
      </w:r>
      <w:r w:rsidRPr="00CB589E">
        <w:rPr>
          <w:rFonts w:ascii="Times New Roman" w:hAnsi="Times New Roman" w:cs="Times New Roman"/>
          <w:sz w:val="28"/>
          <w:szCs w:val="28"/>
        </w:rPr>
        <w:t xml:space="preserve"> подразделом 2.7 </w:t>
      </w:r>
      <w:r w:rsidR="006C16DE" w:rsidRPr="00CB589E">
        <w:rPr>
          <w:rFonts w:ascii="Times New Roman" w:hAnsi="Times New Roman" w:cs="Times New Roman"/>
          <w:sz w:val="28"/>
          <w:szCs w:val="28"/>
        </w:rPr>
        <w:t xml:space="preserve">раздела 2 </w:t>
      </w:r>
      <w:r w:rsidRPr="00CB589E">
        <w:rPr>
          <w:rFonts w:ascii="Times New Roman" w:hAnsi="Times New Roman" w:cs="Times New Roman"/>
          <w:sz w:val="28"/>
          <w:szCs w:val="28"/>
        </w:rPr>
        <w:t>настоящего административного регламента, осуществляет прием и документов;</w:t>
      </w:r>
    </w:p>
    <w:p w14:paraId="6A15AD88"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4) при отсутствии электронного документооборота с ОМСУ при необходимости осуществляет снятие копи</w:t>
      </w:r>
      <w:r w:rsidR="00BC3304" w:rsidRPr="00CB589E">
        <w:rPr>
          <w:rFonts w:ascii="Times New Roman" w:hAnsi="Times New Roman" w:cs="Times New Roman"/>
          <w:sz w:val="28"/>
          <w:szCs w:val="28"/>
        </w:rPr>
        <w:t>й</w:t>
      </w:r>
      <w:r w:rsidRPr="00CB589E">
        <w:rPr>
          <w:rFonts w:ascii="Times New Roman" w:hAnsi="Times New Roman" w:cs="Times New Roman"/>
          <w:sz w:val="28"/>
          <w:szCs w:val="28"/>
        </w:rPr>
        <w:t xml:space="preserve"> с оригиналов документов и их заверение</w:t>
      </w:r>
      <w:r w:rsidR="00BF0971" w:rsidRPr="00CB589E">
        <w:rPr>
          <w:rFonts w:ascii="Times New Roman" w:hAnsi="Times New Roman" w:cs="Times New Roman"/>
          <w:sz w:val="28"/>
          <w:szCs w:val="28"/>
        </w:rPr>
        <w:t>, либо проверяет соответствие представленных заявителем копий документов (за исключением нотариально заверенных) их оригиналам</w:t>
      </w:r>
      <w:r w:rsidRPr="00CB589E">
        <w:rPr>
          <w:rFonts w:ascii="Times New Roman" w:hAnsi="Times New Roman" w:cs="Times New Roman"/>
          <w:sz w:val="28"/>
          <w:szCs w:val="28"/>
        </w:rPr>
        <w:t>;</w:t>
      </w:r>
    </w:p>
    <w:p w14:paraId="5CAF3969"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5) при наличии электронного документооборота с ОМСУ осуществляет подготовку электронных образов заявления </w:t>
      </w:r>
      <w:r w:rsidR="006C16DE" w:rsidRPr="00CB589E">
        <w:rPr>
          <w:rFonts w:ascii="Times New Roman" w:hAnsi="Times New Roman" w:cs="Times New Roman"/>
          <w:sz w:val="28"/>
          <w:szCs w:val="28"/>
        </w:rPr>
        <w:t>и документов</w:t>
      </w:r>
      <w:r w:rsidRPr="00CB589E">
        <w:rPr>
          <w:rFonts w:ascii="Times New Roman" w:hAnsi="Times New Roman" w:cs="Times New Roman"/>
          <w:sz w:val="28"/>
          <w:szCs w:val="28"/>
        </w:rPr>
        <w:t>, оригиналы возвращает заявителю;</w:t>
      </w:r>
    </w:p>
    <w:p w14:paraId="493A466A"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6) выдает заявителю или его представителю расписку в получении документов с указанием их перечня и даты получения (далее – расписка).</w:t>
      </w:r>
    </w:p>
    <w:p w14:paraId="5BAC1F1B"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Прием заявления о предоставлении муниципальной услуги и прилагаемых к нему документов в МФЦ осуществляется в день обращения </w:t>
      </w:r>
      <w:r w:rsidRPr="00CB589E">
        <w:rPr>
          <w:rFonts w:ascii="Times New Roman" w:hAnsi="Times New Roman" w:cs="Times New Roman"/>
          <w:sz w:val="28"/>
          <w:szCs w:val="28"/>
        </w:rPr>
        <w:lastRenderedPageBreak/>
        <w:t>заявителя (представителя заявителя).</w:t>
      </w:r>
    </w:p>
    <w:p w14:paraId="75323D66"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294B36" w:rsidRPr="00CB589E">
        <w:rPr>
          <w:rFonts w:ascii="Times New Roman" w:hAnsi="Times New Roman" w:cs="Times New Roman"/>
          <w:sz w:val="28"/>
          <w:szCs w:val="28"/>
        </w:rPr>
        <w:t>8</w:t>
      </w:r>
      <w:r w:rsidRPr="00CB589E">
        <w:rPr>
          <w:rFonts w:ascii="Times New Roman" w:hAnsi="Times New Roman" w:cs="Times New Roman"/>
          <w:sz w:val="28"/>
          <w:szCs w:val="28"/>
        </w:rPr>
        <w:t xml:space="preserve">.2.2. Выдача результата </w:t>
      </w:r>
      <w:r w:rsidR="00BC3304" w:rsidRPr="00CB589E">
        <w:rPr>
          <w:rFonts w:ascii="Times New Roman" w:hAnsi="Times New Roman" w:cs="Times New Roman"/>
          <w:sz w:val="28"/>
          <w:szCs w:val="28"/>
        </w:rPr>
        <w:t xml:space="preserve">предоставления </w:t>
      </w:r>
      <w:r w:rsidRPr="00CB589E">
        <w:rPr>
          <w:rFonts w:ascii="Times New Roman" w:hAnsi="Times New Roman" w:cs="Times New Roman"/>
          <w:sz w:val="28"/>
          <w:szCs w:val="28"/>
        </w:rPr>
        <w:t xml:space="preserve">муниципальной услуги. </w:t>
      </w:r>
    </w:p>
    <w:p w14:paraId="236A7628" w14:textId="1FC2BCF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Основанием для начала административной процедуры является поступление в МФЦ из </w:t>
      </w:r>
      <w:r w:rsidR="00BE635B">
        <w:rPr>
          <w:rFonts w:ascii="Times New Roman" w:hAnsi="Times New Roman" w:cs="Times New Roman"/>
          <w:sz w:val="28"/>
          <w:szCs w:val="28"/>
        </w:rPr>
        <w:t>Комитета</w:t>
      </w:r>
      <w:r w:rsidRPr="00CB589E">
        <w:rPr>
          <w:rFonts w:ascii="Times New Roman" w:hAnsi="Times New Roman" w:cs="Times New Roman"/>
          <w:sz w:val="28"/>
          <w:szCs w:val="28"/>
        </w:rPr>
        <w:t xml:space="preserve"> документа, являющегося результатом</w:t>
      </w:r>
      <w:r w:rsidR="00BC3304" w:rsidRPr="00CB589E">
        <w:rPr>
          <w:rFonts w:ascii="Times New Roman" w:hAnsi="Times New Roman" w:cs="Times New Roman"/>
          <w:sz w:val="28"/>
          <w:szCs w:val="28"/>
        </w:rPr>
        <w:t xml:space="preserve"> предоставления</w:t>
      </w:r>
      <w:r w:rsidRPr="00CB589E">
        <w:rPr>
          <w:rFonts w:ascii="Times New Roman" w:hAnsi="Times New Roman" w:cs="Times New Roman"/>
          <w:sz w:val="28"/>
          <w:szCs w:val="28"/>
        </w:rPr>
        <w:t xml:space="preserve"> муниципальной услуги.</w:t>
      </w:r>
    </w:p>
    <w:p w14:paraId="46439900"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Работник МФЦ:</w:t>
      </w:r>
    </w:p>
    <w:p w14:paraId="2A515EE2" w14:textId="15245931"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1) в случае поступления в соответствии с соглашением о взаимодействии документа, являющегося результатом </w:t>
      </w:r>
      <w:r w:rsidR="00BC3304" w:rsidRPr="00CB589E">
        <w:rPr>
          <w:rFonts w:ascii="Times New Roman" w:hAnsi="Times New Roman" w:cs="Times New Roman"/>
          <w:sz w:val="28"/>
          <w:szCs w:val="28"/>
        </w:rPr>
        <w:t xml:space="preserve">предоставления </w:t>
      </w:r>
      <w:r w:rsidRPr="00CB589E">
        <w:rPr>
          <w:rFonts w:ascii="Times New Roman" w:hAnsi="Times New Roman" w:cs="Times New Roman"/>
          <w:sz w:val="28"/>
          <w:szCs w:val="28"/>
        </w:rPr>
        <w:t xml:space="preserve">муниципальной услуги в электронном формате, подписанного электронной подписью должностного лица </w:t>
      </w:r>
      <w:r w:rsidR="00BE635B">
        <w:rPr>
          <w:rFonts w:ascii="Times New Roman" w:hAnsi="Times New Roman" w:cs="Times New Roman"/>
          <w:sz w:val="28"/>
          <w:szCs w:val="28"/>
        </w:rPr>
        <w:t>Комитета</w:t>
      </w:r>
      <w:r w:rsidRPr="00CB589E">
        <w:rPr>
          <w:rFonts w:ascii="Times New Roman" w:hAnsi="Times New Roman" w:cs="Times New Roman"/>
          <w:sz w:val="28"/>
          <w:szCs w:val="28"/>
        </w:rPr>
        <w:t>, осуществляет подготовку и заверение документов на бумажном носителе, подтверждающих содержание электронных документов;</w:t>
      </w:r>
    </w:p>
    <w:p w14:paraId="0EB1BB54"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2) информирует заявителя о поступлении документа, являющегося результатом </w:t>
      </w:r>
      <w:r w:rsidR="00BC3304" w:rsidRPr="00CB589E">
        <w:rPr>
          <w:rFonts w:ascii="Times New Roman" w:hAnsi="Times New Roman" w:cs="Times New Roman"/>
          <w:sz w:val="28"/>
          <w:szCs w:val="28"/>
        </w:rPr>
        <w:t xml:space="preserve">предоставления </w:t>
      </w:r>
      <w:r w:rsidRPr="00CB589E">
        <w:rPr>
          <w:rFonts w:ascii="Times New Roman" w:hAnsi="Times New Roman" w:cs="Times New Roman"/>
          <w:sz w:val="28"/>
          <w:szCs w:val="28"/>
        </w:rPr>
        <w:t>муниципальной услуги, способом, указанным заявителем при подаче запроса на предоставление муниципальной услуги;</w:t>
      </w:r>
    </w:p>
    <w:p w14:paraId="536C33F8"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3) при обращении в МФЦ заявителя (представителя заявителя) с документом, удостоверяющим личность (полномочия)</w:t>
      </w:r>
      <w:r w:rsidR="006C16DE" w:rsidRPr="00CB589E">
        <w:rPr>
          <w:rFonts w:ascii="Times New Roman" w:hAnsi="Times New Roman" w:cs="Times New Roman"/>
          <w:sz w:val="28"/>
          <w:szCs w:val="28"/>
        </w:rPr>
        <w:t>,</w:t>
      </w:r>
      <w:r w:rsidRPr="00CB589E">
        <w:rPr>
          <w:rFonts w:ascii="Times New Roman" w:hAnsi="Times New Roman" w:cs="Times New Roman"/>
          <w:sz w:val="28"/>
          <w:szCs w:val="28"/>
        </w:rPr>
        <w:t xml:space="preserve"> и распиской осуществляет выдачу документа, являющегося результатом</w:t>
      </w:r>
      <w:r w:rsidR="00BC3304" w:rsidRPr="00CB589E">
        <w:rPr>
          <w:rFonts w:ascii="Times New Roman" w:hAnsi="Times New Roman" w:cs="Times New Roman"/>
          <w:sz w:val="28"/>
          <w:szCs w:val="28"/>
        </w:rPr>
        <w:t xml:space="preserve"> предоставления</w:t>
      </w:r>
      <w:r w:rsidRPr="00CB589E">
        <w:rPr>
          <w:rFonts w:ascii="Times New Roman" w:hAnsi="Times New Roman" w:cs="Times New Roman"/>
          <w:sz w:val="28"/>
          <w:szCs w:val="28"/>
        </w:rPr>
        <w:t xml:space="preserve"> муниципальной услуги.</w:t>
      </w:r>
    </w:p>
    <w:p w14:paraId="7912A29B"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Информирование заявителя о поступлении документа, являющегося результатом </w:t>
      </w:r>
      <w:r w:rsidR="00BC3304" w:rsidRPr="00CB589E">
        <w:rPr>
          <w:rFonts w:ascii="Times New Roman" w:hAnsi="Times New Roman" w:cs="Times New Roman"/>
          <w:sz w:val="28"/>
          <w:szCs w:val="28"/>
        </w:rPr>
        <w:t xml:space="preserve">предоставления </w:t>
      </w:r>
      <w:r w:rsidRPr="00CB589E">
        <w:rPr>
          <w:rFonts w:ascii="Times New Roman" w:hAnsi="Times New Roman" w:cs="Times New Roman"/>
          <w:sz w:val="28"/>
          <w:szCs w:val="28"/>
        </w:rPr>
        <w:t>муниципальной услуги, осуществляется не позднее 1 рабочего дня, следующего за днем его поступления в МФЦ.</w:t>
      </w:r>
    </w:p>
    <w:p w14:paraId="4904E469" w14:textId="77777777" w:rsidR="00183763" w:rsidRPr="00CB589E" w:rsidRDefault="00183763" w:rsidP="00EA4034">
      <w:pPr>
        <w:pStyle w:val="ConsPlusNormal"/>
        <w:ind w:firstLine="540"/>
        <w:jc w:val="center"/>
        <w:rPr>
          <w:rFonts w:ascii="Times New Roman" w:hAnsi="Times New Roman" w:cs="Times New Roman"/>
          <w:sz w:val="28"/>
          <w:szCs w:val="28"/>
        </w:rPr>
      </w:pPr>
    </w:p>
    <w:p w14:paraId="5AF51BA1" w14:textId="77777777" w:rsidR="00D61412" w:rsidRPr="00CB589E" w:rsidRDefault="00D61412" w:rsidP="00EA4034">
      <w:pPr>
        <w:pStyle w:val="ConsPlusNormal"/>
        <w:ind w:firstLine="540"/>
        <w:jc w:val="center"/>
        <w:rPr>
          <w:rFonts w:ascii="Times New Roman" w:hAnsi="Times New Roman" w:cs="Times New Roman"/>
          <w:sz w:val="28"/>
          <w:szCs w:val="28"/>
        </w:rPr>
      </w:pPr>
      <w:r w:rsidRPr="00CB589E">
        <w:rPr>
          <w:rFonts w:ascii="Times New Roman" w:hAnsi="Times New Roman" w:cs="Times New Roman"/>
          <w:sz w:val="28"/>
          <w:szCs w:val="28"/>
        </w:rPr>
        <w:t>3.</w:t>
      </w:r>
      <w:r w:rsidR="00294B36" w:rsidRPr="00CB589E">
        <w:rPr>
          <w:rFonts w:ascii="Times New Roman" w:hAnsi="Times New Roman" w:cs="Times New Roman"/>
          <w:sz w:val="28"/>
          <w:szCs w:val="28"/>
        </w:rPr>
        <w:t>9</w:t>
      </w:r>
      <w:r w:rsidRPr="00CB589E">
        <w:rPr>
          <w:rFonts w:ascii="Times New Roman" w:hAnsi="Times New Roman" w:cs="Times New Roman"/>
          <w:sz w:val="28"/>
          <w:szCs w:val="28"/>
        </w:rPr>
        <w:t>. Порядок исправления допущенных опечаток и ошибок в выданных в результате предоставления муниципальной услуги документах</w:t>
      </w:r>
    </w:p>
    <w:p w14:paraId="5BBB7944" w14:textId="77777777" w:rsidR="00183763" w:rsidRPr="00CB589E" w:rsidRDefault="00183763" w:rsidP="00EA4034">
      <w:pPr>
        <w:pStyle w:val="ConsPlusNormal"/>
        <w:ind w:firstLine="540"/>
        <w:jc w:val="center"/>
        <w:rPr>
          <w:rFonts w:ascii="Times New Roman" w:hAnsi="Times New Roman" w:cs="Times New Roman"/>
          <w:sz w:val="28"/>
          <w:szCs w:val="28"/>
        </w:rPr>
      </w:pPr>
    </w:p>
    <w:p w14:paraId="0831CB21" w14:textId="17BEDFFB" w:rsidR="00D61412" w:rsidRPr="00CB589E" w:rsidRDefault="00183763"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3.9.1. </w:t>
      </w:r>
      <w:r w:rsidR="00D61412" w:rsidRPr="00CB589E">
        <w:rPr>
          <w:rFonts w:ascii="Times New Roman" w:hAnsi="Times New Roman" w:cs="Times New Roman"/>
          <w:sz w:val="28"/>
          <w:szCs w:val="28"/>
        </w:rPr>
        <w:t>В случае выявления заявителем опечаток и (или) ошибок в выданном в результате предоставления муниципальной услуги</w:t>
      </w:r>
      <w:r w:rsidR="00BC3304" w:rsidRPr="00CB589E">
        <w:rPr>
          <w:rFonts w:ascii="Times New Roman" w:hAnsi="Times New Roman" w:cs="Times New Roman"/>
          <w:sz w:val="28"/>
          <w:szCs w:val="28"/>
        </w:rPr>
        <w:t xml:space="preserve"> документе</w:t>
      </w:r>
      <w:r w:rsidR="00D61412" w:rsidRPr="00CB589E">
        <w:rPr>
          <w:rFonts w:ascii="Times New Roman" w:hAnsi="Times New Roman" w:cs="Times New Roman"/>
          <w:sz w:val="28"/>
          <w:szCs w:val="28"/>
        </w:rPr>
        <w:t xml:space="preserve"> заявитель представляет в </w:t>
      </w:r>
      <w:r w:rsidR="00BE635B">
        <w:rPr>
          <w:rFonts w:ascii="Times New Roman" w:hAnsi="Times New Roman" w:cs="Times New Roman"/>
          <w:sz w:val="28"/>
          <w:szCs w:val="28"/>
        </w:rPr>
        <w:t>Комитет</w:t>
      </w:r>
      <w:r w:rsidR="00D61412" w:rsidRPr="00CB589E">
        <w:rPr>
          <w:rFonts w:ascii="Times New Roman" w:hAnsi="Times New Roman" w:cs="Times New Roman"/>
          <w:sz w:val="28"/>
          <w:szCs w:val="28"/>
        </w:rPr>
        <w:t xml:space="preserve"> 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794A6A15" w14:textId="2AB40D5C"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w:t>
      </w:r>
      <w:r w:rsidR="00BE635B">
        <w:rPr>
          <w:rFonts w:ascii="Times New Roman" w:hAnsi="Times New Roman" w:cs="Times New Roman"/>
          <w:sz w:val="28"/>
          <w:szCs w:val="28"/>
        </w:rPr>
        <w:t>Комитета</w:t>
      </w:r>
      <w:r w:rsidRPr="00CB589E">
        <w:rPr>
          <w:rFonts w:ascii="Times New Roman" w:hAnsi="Times New Roman" w:cs="Times New Roman"/>
          <w:sz w:val="28"/>
          <w:szCs w:val="28"/>
        </w:rPr>
        <w:t xml:space="preserve"> в срок, не превышающий 5 рабочих дней с </w:t>
      </w:r>
      <w:r w:rsidR="00183763" w:rsidRPr="00CB589E">
        <w:rPr>
          <w:rFonts w:ascii="Times New Roman" w:hAnsi="Times New Roman" w:cs="Times New Roman"/>
          <w:sz w:val="28"/>
          <w:szCs w:val="28"/>
        </w:rPr>
        <w:t>даты</w:t>
      </w:r>
      <w:r w:rsidRPr="00CB589E">
        <w:rPr>
          <w:rFonts w:ascii="Times New Roman" w:hAnsi="Times New Roman" w:cs="Times New Roman"/>
          <w:sz w:val="28"/>
          <w:szCs w:val="28"/>
        </w:rPr>
        <w:t xml:space="preserve"> поступления соответствующего заявления.</w:t>
      </w:r>
    </w:p>
    <w:p w14:paraId="253C62D4" w14:textId="77777777" w:rsidR="00F41B40" w:rsidRPr="00CB589E" w:rsidRDefault="00F41B40" w:rsidP="00EA4034">
      <w:pPr>
        <w:pStyle w:val="ConsPlusNormal"/>
        <w:ind w:firstLine="540"/>
        <w:jc w:val="both"/>
        <w:rPr>
          <w:rFonts w:ascii="Times New Roman" w:hAnsi="Times New Roman" w:cs="Times New Roman"/>
          <w:sz w:val="28"/>
          <w:szCs w:val="28"/>
        </w:rPr>
      </w:pPr>
    </w:p>
    <w:p w14:paraId="7485BD62" w14:textId="3A7A8041" w:rsidR="00F41B40" w:rsidRPr="00CB589E" w:rsidRDefault="00F41B40" w:rsidP="00EA4034">
      <w:pPr>
        <w:tabs>
          <w:tab w:val="left" w:pos="1626"/>
        </w:tabs>
        <w:spacing w:line="240" w:lineRule="auto"/>
        <w:jc w:val="center"/>
        <w:rPr>
          <w:rFonts w:ascii="Times New Roman" w:eastAsia="Times New Roman" w:hAnsi="Times New Roman" w:cs="Times New Roman"/>
          <w:sz w:val="28"/>
          <w:szCs w:val="28"/>
        </w:rPr>
      </w:pPr>
      <w:r w:rsidRPr="00CB589E">
        <w:rPr>
          <w:rFonts w:ascii="Times New Roman" w:eastAsia="Times New Roman" w:hAnsi="Times New Roman" w:cs="Times New Roman"/>
          <w:sz w:val="28"/>
          <w:szCs w:val="28"/>
        </w:rPr>
        <w:t>3.10. Порядок выдачи дубликата документа результата муниципальной услуги</w:t>
      </w:r>
    </w:p>
    <w:p w14:paraId="49BF50B7" w14:textId="3A900097" w:rsidR="00F41B40" w:rsidRPr="00CB589E" w:rsidRDefault="00F41B40" w:rsidP="00EA4034">
      <w:pPr>
        <w:pStyle w:val="ConsPlusNormal"/>
        <w:ind w:firstLine="567"/>
        <w:jc w:val="both"/>
        <w:rPr>
          <w:rFonts w:ascii="Times New Roman" w:eastAsia="Calibri" w:hAnsi="Times New Roman" w:cs="Times New Roman"/>
          <w:bCs/>
          <w:color w:val="000000"/>
          <w:sz w:val="28"/>
          <w:szCs w:val="28"/>
        </w:rPr>
      </w:pPr>
      <w:r w:rsidRPr="00CB589E">
        <w:rPr>
          <w:rFonts w:ascii="Times New Roman" w:hAnsi="Times New Roman" w:cs="Times New Roman"/>
          <w:bCs/>
          <w:color w:val="000000"/>
          <w:sz w:val="28"/>
          <w:szCs w:val="28"/>
        </w:rPr>
        <w:t>3.10.1. Заявитель вправе обратиться в уполномоченный орган государственной власти, орган местного самоуправления, организацию с заявлением о выдаче дубликата результата муниципальной услуги (далее – заявление о выдаче дубликата), в порядке, установленном настоящим Административным регламентом.</w:t>
      </w:r>
    </w:p>
    <w:p w14:paraId="4B884D7A" w14:textId="6AC1B228" w:rsidR="00F41B40" w:rsidRPr="00CB589E" w:rsidRDefault="00F41B40" w:rsidP="00EA4034">
      <w:pPr>
        <w:pStyle w:val="ConsPlusNormal"/>
        <w:ind w:firstLine="567"/>
        <w:jc w:val="both"/>
        <w:rPr>
          <w:rFonts w:ascii="Times New Roman" w:hAnsi="Times New Roman" w:cs="Times New Roman"/>
          <w:bCs/>
          <w:color w:val="000000"/>
          <w:sz w:val="28"/>
          <w:szCs w:val="28"/>
        </w:rPr>
      </w:pPr>
      <w:r w:rsidRPr="00CB589E">
        <w:rPr>
          <w:rFonts w:ascii="Times New Roman" w:hAnsi="Times New Roman" w:cs="Times New Roman"/>
          <w:bCs/>
          <w:color w:val="000000"/>
          <w:sz w:val="28"/>
          <w:szCs w:val="28"/>
        </w:rPr>
        <w:t xml:space="preserve">В случае отсутствия оснований для отказа в выдаче дубликата </w:t>
      </w:r>
      <w:r w:rsidRPr="00CB589E">
        <w:rPr>
          <w:rFonts w:ascii="Times New Roman" w:hAnsi="Times New Roman" w:cs="Times New Roman"/>
          <w:bCs/>
          <w:color w:val="000000"/>
          <w:sz w:val="28"/>
          <w:szCs w:val="28"/>
        </w:rPr>
        <w:lastRenderedPageBreak/>
        <w:t xml:space="preserve">результата предоставления муниципальной услуги, установленных пунктом 3.10.2 настоящего Административного регламента, уполномоченный орган государственной власти, орган местного самоуправления, организация выдает дубликат результата муниципальной услуги с тем же регистрационным номером и указанием того же срока действия, которые были указаны в ранее выданном результата муниципальной услуги. </w:t>
      </w:r>
      <w:r w:rsidRPr="00CB589E">
        <w:rPr>
          <w:rFonts w:ascii="Times New Roman" w:hAnsi="Times New Roman" w:cs="Times New Roman"/>
          <w:color w:val="000000"/>
          <w:sz w:val="28"/>
          <w:szCs w:val="28"/>
        </w:rPr>
        <w:t>В случае, если ранее заявителю было выдан результат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471128B9" w14:textId="77777777" w:rsidR="00F41B40" w:rsidRPr="00CB589E" w:rsidRDefault="00F41B40" w:rsidP="00EA4034">
      <w:pPr>
        <w:pStyle w:val="ConsPlusNormal"/>
        <w:ind w:firstLine="567"/>
        <w:jc w:val="both"/>
        <w:rPr>
          <w:rFonts w:ascii="Times New Roman" w:hAnsi="Times New Roman" w:cs="Times New Roman"/>
          <w:bCs/>
          <w:color w:val="000000"/>
          <w:sz w:val="28"/>
          <w:szCs w:val="28"/>
        </w:rPr>
      </w:pPr>
      <w:r w:rsidRPr="00CB589E">
        <w:rPr>
          <w:rFonts w:ascii="Times New Roman" w:hAnsi="Times New Roman" w:cs="Times New Roman"/>
          <w:bCs/>
          <w:color w:val="000000"/>
          <w:sz w:val="28"/>
          <w:szCs w:val="28"/>
        </w:rPr>
        <w:t>Дубликат либо решение об отказе в выдаче дубликата направляется заявителю в порядке, установленном настоящим Административным регламентом, способом, указанным заявителем в заявлении о выдаче дубликата, в течение пяти рабочих дней с даты поступления заявления о выдаче дубликата.</w:t>
      </w:r>
    </w:p>
    <w:p w14:paraId="78540E28" w14:textId="230DADAB" w:rsidR="00F41B40" w:rsidRPr="00CB589E" w:rsidRDefault="00F41B40" w:rsidP="00EA4034">
      <w:pPr>
        <w:pStyle w:val="ConsPlusNormal"/>
        <w:ind w:firstLine="567"/>
        <w:jc w:val="both"/>
        <w:rPr>
          <w:rFonts w:ascii="Times New Roman" w:hAnsi="Times New Roman" w:cs="Times New Roman"/>
          <w:bCs/>
          <w:color w:val="000000"/>
          <w:sz w:val="28"/>
          <w:szCs w:val="28"/>
        </w:rPr>
      </w:pPr>
      <w:r w:rsidRPr="00CB589E">
        <w:rPr>
          <w:rFonts w:ascii="Times New Roman" w:hAnsi="Times New Roman" w:cs="Times New Roman"/>
          <w:bCs/>
          <w:color w:val="000000"/>
          <w:sz w:val="28"/>
          <w:szCs w:val="28"/>
        </w:rPr>
        <w:t>3.10.2. Исчерпывающий перечень оснований для отказа в выдаче дубликата результата муниципальной услуги:</w:t>
      </w:r>
    </w:p>
    <w:p w14:paraId="4BB00346" w14:textId="77777777" w:rsidR="00F41B40" w:rsidRPr="00CB589E" w:rsidRDefault="00F41B40" w:rsidP="00EA4034">
      <w:pPr>
        <w:pStyle w:val="ConsPlusNormal"/>
        <w:ind w:firstLine="567"/>
        <w:jc w:val="both"/>
        <w:rPr>
          <w:rFonts w:ascii="Times New Roman" w:hAnsi="Times New Roman" w:cs="Times New Roman"/>
          <w:sz w:val="28"/>
          <w:szCs w:val="28"/>
        </w:rPr>
      </w:pPr>
      <w:r w:rsidRPr="00CB589E">
        <w:rPr>
          <w:rFonts w:ascii="Times New Roman" w:hAnsi="Times New Roman" w:cs="Times New Roman"/>
          <w:bCs/>
          <w:color w:val="000000"/>
          <w:sz w:val="28"/>
          <w:szCs w:val="28"/>
        </w:rPr>
        <w:t>несоответствие заявителя кругу лиц, указанных в пункте 2 настоящего Административного регламента.</w:t>
      </w:r>
    </w:p>
    <w:p w14:paraId="36D49134" w14:textId="77777777" w:rsidR="00D61412" w:rsidRPr="00CB589E" w:rsidRDefault="00D61412" w:rsidP="00EA4034">
      <w:pPr>
        <w:pStyle w:val="ConsPlusNormal"/>
        <w:ind w:firstLine="540"/>
        <w:jc w:val="both"/>
        <w:rPr>
          <w:rFonts w:ascii="Times New Roman" w:hAnsi="Times New Roman" w:cs="Times New Roman"/>
          <w:sz w:val="28"/>
          <w:szCs w:val="28"/>
        </w:rPr>
      </w:pPr>
    </w:p>
    <w:p w14:paraId="2C918901" w14:textId="0C1FEF6F" w:rsidR="00D61412" w:rsidRPr="00CB589E" w:rsidRDefault="00D61412" w:rsidP="00EA4034">
      <w:pPr>
        <w:pStyle w:val="ConsPlusNormal"/>
        <w:jc w:val="center"/>
        <w:outlineLvl w:val="1"/>
        <w:rPr>
          <w:rFonts w:ascii="Times New Roman" w:hAnsi="Times New Roman" w:cs="Times New Roman"/>
          <w:sz w:val="28"/>
          <w:szCs w:val="28"/>
        </w:rPr>
      </w:pPr>
      <w:r w:rsidRPr="00CB589E">
        <w:rPr>
          <w:rFonts w:ascii="Times New Roman" w:hAnsi="Times New Roman" w:cs="Times New Roman"/>
          <w:sz w:val="28"/>
          <w:szCs w:val="28"/>
        </w:rPr>
        <w:t xml:space="preserve">4. </w:t>
      </w:r>
      <w:r w:rsidR="00183763" w:rsidRPr="00CB589E">
        <w:rPr>
          <w:rFonts w:ascii="Times New Roman" w:hAnsi="Times New Roman" w:cs="Times New Roman"/>
          <w:sz w:val="28"/>
          <w:szCs w:val="28"/>
        </w:rPr>
        <w:t>Формы контроля за исполнение административного регламента</w:t>
      </w:r>
    </w:p>
    <w:p w14:paraId="6641B76A" w14:textId="77777777" w:rsidR="00D61412" w:rsidRPr="00CB589E" w:rsidRDefault="00D61412" w:rsidP="00EA4034">
      <w:pPr>
        <w:pStyle w:val="ConsPlusNormal"/>
        <w:jc w:val="center"/>
        <w:rPr>
          <w:rFonts w:ascii="Times New Roman" w:hAnsi="Times New Roman" w:cs="Times New Roman"/>
          <w:sz w:val="28"/>
          <w:szCs w:val="28"/>
        </w:rPr>
      </w:pPr>
    </w:p>
    <w:p w14:paraId="0226455D"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13FAAD3" w14:textId="77777777" w:rsidR="00D61412" w:rsidRPr="00CB589E" w:rsidRDefault="00D61412" w:rsidP="00EA4034">
      <w:pPr>
        <w:pStyle w:val="ConsPlusNormal"/>
        <w:jc w:val="center"/>
        <w:rPr>
          <w:rFonts w:ascii="Times New Roman" w:hAnsi="Times New Roman" w:cs="Times New Roman"/>
          <w:sz w:val="28"/>
          <w:szCs w:val="28"/>
        </w:rPr>
      </w:pPr>
    </w:p>
    <w:p w14:paraId="5289104F" w14:textId="470359D9" w:rsidR="00D61412" w:rsidRPr="00CB589E" w:rsidRDefault="00183763"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4.1.1. </w:t>
      </w:r>
      <w:r w:rsidR="00D61412" w:rsidRPr="00CB589E">
        <w:rPr>
          <w:rFonts w:ascii="Times New Roman" w:hAnsi="Times New Roman" w:cs="Times New Roman"/>
          <w:sz w:val="28"/>
          <w:szCs w:val="28"/>
        </w:rPr>
        <w:t xml:space="preserve">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w:t>
      </w:r>
      <w:r w:rsidR="00BE635B">
        <w:rPr>
          <w:rFonts w:ascii="Times New Roman" w:hAnsi="Times New Roman" w:cs="Times New Roman"/>
          <w:sz w:val="28"/>
          <w:szCs w:val="28"/>
        </w:rPr>
        <w:t>руководителем Комитета</w:t>
      </w:r>
      <w:r w:rsidRPr="00CB589E">
        <w:rPr>
          <w:rFonts w:ascii="Times New Roman" w:hAnsi="Times New Roman" w:cs="Times New Roman"/>
          <w:sz w:val="28"/>
          <w:szCs w:val="28"/>
        </w:rPr>
        <w:t>.</w:t>
      </w:r>
    </w:p>
    <w:p w14:paraId="6F438542"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14:paraId="0C5C17A9" w14:textId="1CB189D4"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w:t>
      </w:r>
      <w:r w:rsidR="00474060" w:rsidRPr="00CB589E">
        <w:rPr>
          <w:rFonts w:ascii="Times New Roman" w:hAnsi="Times New Roman" w:cs="Times New Roman"/>
          <w:sz w:val="28"/>
          <w:szCs w:val="28"/>
        </w:rPr>
        <w:t xml:space="preserve">ставлению муниципальной услуги </w:t>
      </w:r>
      <w:r w:rsidR="00BE635B">
        <w:rPr>
          <w:rFonts w:ascii="Times New Roman" w:hAnsi="Times New Roman" w:cs="Times New Roman"/>
          <w:sz w:val="28"/>
          <w:szCs w:val="28"/>
        </w:rPr>
        <w:t xml:space="preserve">руководитель Комитета </w:t>
      </w:r>
      <w:r w:rsidRPr="00CB589E">
        <w:rPr>
          <w:rFonts w:ascii="Times New Roman" w:hAnsi="Times New Roman" w:cs="Times New Roman"/>
          <w:sz w:val="28"/>
          <w:szCs w:val="28"/>
        </w:rPr>
        <w:t>принима</w:t>
      </w:r>
      <w:r w:rsidR="00C8048B" w:rsidRPr="00CB589E">
        <w:rPr>
          <w:rFonts w:ascii="Times New Roman" w:hAnsi="Times New Roman" w:cs="Times New Roman"/>
          <w:sz w:val="28"/>
          <w:szCs w:val="28"/>
        </w:rPr>
        <w:t>е</w:t>
      </w:r>
      <w:r w:rsidRPr="00CB589E">
        <w:rPr>
          <w:rFonts w:ascii="Times New Roman" w:hAnsi="Times New Roman" w:cs="Times New Roman"/>
          <w:sz w:val="28"/>
          <w:szCs w:val="28"/>
        </w:rPr>
        <w:t xml:space="preserve">т меры по устранению таких нарушений и </w:t>
      </w:r>
      <w:r w:rsidR="00474060" w:rsidRPr="00CB589E">
        <w:rPr>
          <w:rFonts w:ascii="Times New Roman" w:hAnsi="Times New Roman" w:cs="Times New Roman"/>
          <w:sz w:val="28"/>
          <w:szCs w:val="28"/>
        </w:rPr>
        <w:t xml:space="preserve">принимает решение </w:t>
      </w:r>
      <w:r w:rsidRPr="00CB589E">
        <w:rPr>
          <w:rFonts w:ascii="Times New Roman" w:hAnsi="Times New Roman" w:cs="Times New Roman"/>
          <w:sz w:val="28"/>
          <w:szCs w:val="28"/>
        </w:rPr>
        <w:t>о применении или неприменении мер ответственности в отношении должностных лиц, допустивших нарушения.</w:t>
      </w:r>
    </w:p>
    <w:p w14:paraId="494CD495" w14:textId="77777777" w:rsidR="00474060" w:rsidRPr="00CB589E" w:rsidRDefault="00474060" w:rsidP="00EA4034">
      <w:pPr>
        <w:pStyle w:val="ConsPlusNormal"/>
        <w:ind w:firstLine="540"/>
        <w:jc w:val="center"/>
        <w:rPr>
          <w:rFonts w:ascii="Times New Roman" w:hAnsi="Times New Roman" w:cs="Times New Roman"/>
          <w:sz w:val="28"/>
          <w:szCs w:val="28"/>
        </w:rPr>
      </w:pPr>
    </w:p>
    <w:p w14:paraId="44046A6A" w14:textId="3F76A5C0" w:rsidR="00D61412" w:rsidRPr="00CB589E" w:rsidRDefault="00D61412" w:rsidP="00EA4034">
      <w:pPr>
        <w:pStyle w:val="ConsPlusNormal"/>
        <w:ind w:firstLine="540"/>
        <w:jc w:val="center"/>
        <w:rPr>
          <w:rFonts w:ascii="Times New Roman" w:hAnsi="Times New Roman" w:cs="Times New Roman"/>
          <w:sz w:val="28"/>
          <w:szCs w:val="28"/>
        </w:rPr>
      </w:pPr>
      <w:r w:rsidRPr="00CB589E">
        <w:rPr>
          <w:rFonts w:ascii="Times New Roman" w:hAnsi="Times New Roman" w:cs="Times New Roman"/>
          <w:sz w:val="28"/>
          <w:szCs w:val="28"/>
        </w:rPr>
        <w:t xml:space="preserve">4.2. Порядок и периодичность осуществления плановых и внеплановых </w:t>
      </w:r>
      <w:r w:rsidRPr="00CB589E">
        <w:rPr>
          <w:rFonts w:ascii="Times New Roman" w:hAnsi="Times New Roman" w:cs="Times New Roman"/>
          <w:sz w:val="28"/>
          <w:szCs w:val="28"/>
        </w:rPr>
        <w:lastRenderedPageBreak/>
        <w:t>проверок</w:t>
      </w:r>
      <w:r w:rsidR="00F41B40" w:rsidRPr="00CB589E">
        <w:rPr>
          <w:rFonts w:ascii="Times New Roman" w:hAnsi="Times New Roman" w:cs="Times New Roman"/>
          <w:sz w:val="28"/>
          <w:szCs w:val="28"/>
        </w:rPr>
        <w:t xml:space="preserve"> исполнения административного регламента</w:t>
      </w:r>
      <w:r w:rsidRPr="00CB589E">
        <w:rPr>
          <w:rFonts w:ascii="Times New Roman" w:hAnsi="Times New Roman" w:cs="Times New Roman"/>
          <w:sz w:val="28"/>
          <w:szCs w:val="28"/>
        </w:rPr>
        <w:t xml:space="preserve">, в том числе порядок и формы контроля </w:t>
      </w:r>
      <w:r w:rsidR="00F41B40" w:rsidRPr="00CB589E">
        <w:rPr>
          <w:rFonts w:ascii="Times New Roman" w:hAnsi="Times New Roman" w:cs="Times New Roman"/>
          <w:sz w:val="28"/>
          <w:szCs w:val="28"/>
        </w:rPr>
        <w:t>за исполнением административного регламента</w:t>
      </w:r>
    </w:p>
    <w:p w14:paraId="2384277B" w14:textId="77777777" w:rsidR="00474060" w:rsidRPr="00CB589E" w:rsidRDefault="00474060" w:rsidP="00EA4034">
      <w:pPr>
        <w:pStyle w:val="ConsPlusNormal"/>
        <w:ind w:firstLine="540"/>
        <w:jc w:val="center"/>
        <w:rPr>
          <w:rFonts w:ascii="Times New Roman" w:hAnsi="Times New Roman" w:cs="Times New Roman"/>
          <w:sz w:val="28"/>
          <w:szCs w:val="28"/>
        </w:rPr>
      </w:pPr>
    </w:p>
    <w:p w14:paraId="78732AF0" w14:textId="25756129" w:rsidR="00D61412" w:rsidRPr="00CB589E" w:rsidRDefault="00474060"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4.2.1. </w:t>
      </w:r>
      <w:r w:rsidR="00D61412" w:rsidRPr="00CB589E">
        <w:rPr>
          <w:rFonts w:ascii="Times New Roman" w:hAnsi="Times New Roman" w:cs="Times New Roman"/>
          <w:sz w:val="28"/>
          <w:szCs w:val="28"/>
        </w:rPr>
        <w:t>Проверки проводятся в целях контроля за</w:t>
      </w:r>
      <w:r w:rsidR="00F41B40" w:rsidRPr="00CB589E">
        <w:rPr>
          <w:rFonts w:ascii="Times New Roman" w:hAnsi="Times New Roman" w:cs="Times New Roman"/>
          <w:sz w:val="28"/>
          <w:szCs w:val="28"/>
        </w:rPr>
        <w:t xml:space="preserve"> исполнением административного регламента</w:t>
      </w:r>
      <w:r w:rsidR="00D61412" w:rsidRPr="00CB589E">
        <w:rPr>
          <w:rFonts w:ascii="Times New Roman" w:hAnsi="Times New Roman" w:cs="Times New Roman"/>
          <w:sz w:val="28"/>
          <w:szCs w:val="28"/>
        </w:rPr>
        <w:t xml:space="preserve">, соблюдением и исполнением должностными лицами </w:t>
      </w:r>
      <w:r w:rsidR="00B377E9">
        <w:rPr>
          <w:rFonts w:ascii="Times New Roman" w:hAnsi="Times New Roman" w:cs="Times New Roman"/>
          <w:sz w:val="28"/>
          <w:szCs w:val="28"/>
        </w:rPr>
        <w:t>Комитета</w:t>
      </w:r>
      <w:r w:rsidR="00D61412" w:rsidRPr="00CB589E">
        <w:rPr>
          <w:rFonts w:ascii="Times New Roman" w:hAnsi="Times New Roman" w:cs="Times New Roman"/>
          <w:sz w:val="28"/>
          <w:szCs w:val="28"/>
        </w:rPr>
        <w:t xml:space="preserve"> положений настоящего административного регламента, иных нормативных правовых актов Российской Федерации, </w:t>
      </w:r>
      <w:r w:rsidR="00B377E9">
        <w:rPr>
          <w:rFonts w:ascii="Times New Roman" w:hAnsi="Times New Roman" w:cs="Times New Roman"/>
          <w:sz w:val="28"/>
          <w:szCs w:val="28"/>
        </w:rPr>
        <w:t xml:space="preserve">Самарской </w:t>
      </w:r>
      <w:r w:rsidR="00D61412" w:rsidRPr="00CB589E">
        <w:rPr>
          <w:rFonts w:ascii="Times New Roman" w:hAnsi="Times New Roman" w:cs="Times New Roman"/>
          <w:sz w:val="28"/>
          <w:szCs w:val="28"/>
        </w:rPr>
        <w:t xml:space="preserve"> области</w:t>
      </w:r>
      <w:r w:rsidR="00BC3304" w:rsidRPr="00CB589E">
        <w:rPr>
          <w:rFonts w:ascii="Times New Roman" w:hAnsi="Times New Roman" w:cs="Times New Roman"/>
          <w:sz w:val="28"/>
          <w:szCs w:val="28"/>
        </w:rPr>
        <w:t>,</w:t>
      </w:r>
      <w:r w:rsidR="00D61412" w:rsidRPr="00CB589E">
        <w:rPr>
          <w:rFonts w:ascii="Times New Roman" w:hAnsi="Times New Roman" w:cs="Times New Roman"/>
          <w:sz w:val="28"/>
          <w:szCs w:val="28"/>
        </w:rPr>
        <w:t xml:space="preserve"> устанавливающих требования к предоставлению муниципальной услуги.</w:t>
      </w:r>
    </w:p>
    <w:p w14:paraId="75432F7F"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Проверки могут быть плановыми и внеплановыми.</w:t>
      </w:r>
    </w:p>
    <w:p w14:paraId="2D821426" w14:textId="4099D591"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Периодичность проведения плановых проверок устанавливается</w:t>
      </w:r>
      <w:r w:rsidR="00474060" w:rsidRPr="00CB589E">
        <w:rPr>
          <w:rFonts w:ascii="Times New Roman" w:hAnsi="Times New Roman" w:cs="Times New Roman"/>
          <w:sz w:val="28"/>
          <w:szCs w:val="28"/>
        </w:rPr>
        <w:t xml:space="preserve"> Главой </w:t>
      </w:r>
      <w:r w:rsidR="00C948D7">
        <w:rPr>
          <w:rFonts w:ascii="Times New Roman" w:hAnsi="Times New Roman" w:cs="Times New Roman"/>
          <w:sz w:val="28"/>
          <w:szCs w:val="28"/>
        </w:rPr>
        <w:t>А</w:t>
      </w:r>
      <w:r w:rsidR="00474060" w:rsidRPr="00CB589E">
        <w:rPr>
          <w:rFonts w:ascii="Times New Roman" w:hAnsi="Times New Roman" w:cs="Times New Roman"/>
          <w:sz w:val="28"/>
          <w:szCs w:val="28"/>
        </w:rPr>
        <w:t xml:space="preserve">дминистрации </w:t>
      </w:r>
      <w:r w:rsidR="00B377E9">
        <w:rPr>
          <w:rFonts w:ascii="Times New Roman" w:hAnsi="Times New Roman" w:cs="Times New Roman"/>
          <w:sz w:val="28"/>
          <w:szCs w:val="28"/>
        </w:rPr>
        <w:t>муниципального района П</w:t>
      </w:r>
      <w:r w:rsidR="00C948D7">
        <w:rPr>
          <w:rFonts w:ascii="Times New Roman" w:hAnsi="Times New Roman" w:cs="Times New Roman"/>
          <w:sz w:val="28"/>
          <w:szCs w:val="28"/>
        </w:rPr>
        <w:t xml:space="preserve">охвистневский </w:t>
      </w:r>
      <w:r w:rsidR="00B377E9">
        <w:rPr>
          <w:rFonts w:ascii="Times New Roman" w:hAnsi="Times New Roman" w:cs="Times New Roman"/>
          <w:sz w:val="28"/>
          <w:szCs w:val="28"/>
        </w:rPr>
        <w:t xml:space="preserve"> Самарской области</w:t>
      </w:r>
      <w:r w:rsidRPr="00CB589E">
        <w:rPr>
          <w:rFonts w:ascii="Times New Roman" w:hAnsi="Times New Roman" w:cs="Times New Roman"/>
          <w:sz w:val="28"/>
          <w:szCs w:val="28"/>
        </w:rPr>
        <w:t>.</w:t>
      </w:r>
    </w:p>
    <w:p w14:paraId="724BB6C4" w14:textId="4E781D36"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Внеплановые проверки осуществляются в случае получения жалоб на решения или действия (бездействие) должностных лиц </w:t>
      </w:r>
      <w:r w:rsidR="00B377E9">
        <w:rPr>
          <w:rFonts w:ascii="Times New Roman" w:hAnsi="Times New Roman" w:cs="Times New Roman"/>
          <w:sz w:val="28"/>
          <w:szCs w:val="28"/>
        </w:rPr>
        <w:t>Комитета</w:t>
      </w:r>
      <w:r w:rsidRPr="00CB589E">
        <w:rPr>
          <w:rFonts w:ascii="Times New Roman" w:hAnsi="Times New Roman" w:cs="Times New Roman"/>
          <w:sz w:val="28"/>
          <w:szCs w:val="28"/>
        </w:rPr>
        <w:t xml:space="preserve">, принятые или осуществленные в ходе предоставления муниципальной услуги по решению </w:t>
      </w:r>
      <w:r w:rsidR="00474060" w:rsidRPr="00CB589E">
        <w:rPr>
          <w:rFonts w:ascii="Times New Roman" w:hAnsi="Times New Roman" w:cs="Times New Roman"/>
          <w:sz w:val="28"/>
          <w:szCs w:val="28"/>
        </w:rPr>
        <w:t xml:space="preserve">Главы </w:t>
      </w:r>
      <w:r w:rsidR="00C948D7">
        <w:rPr>
          <w:rFonts w:ascii="Times New Roman" w:hAnsi="Times New Roman" w:cs="Times New Roman"/>
          <w:sz w:val="28"/>
          <w:szCs w:val="28"/>
        </w:rPr>
        <w:t>А</w:t>
      </w:r>
      <w:r w:rsidR="00474060" w:rsidRPr="00CB589E">
        <w:rPr>
          <w:rFonts w:ascii="Times New Roman" w:hAnsi="Times New Roman" w:cs="Times New Roman"/>
          <w:sz w:val="28"/>
          <w:szCs w:val="28"/>
        </w:rPr>
        <w:t xml:space="preserve">дминистрации </w:t>
      </w:r>
      <w:r w:rsidR="00B377E9">
        <w:rPr>
          <w:rFonts w:ascii="Times New Roman" w:hAnsi="Times New Roman" w:cs="Times New Roman"/>
          <w:sz w:val="28"/>
          <w:szCs w:val="28"/>
        </w:rPr>
        <w:t>муниципального района П</w:t>
      </w:r>
      <w:r w:rsidR="00C948D7">
        <w:rPr>
          <w:rFonts w:ascii="Times New Roman" w:hAnsi="Times New Roman" w:cs="Times New Roman"/>
          <w:sz w:val="28"/>
          <w:szCs w:val="28"/>
        </w:rPr>
        <w:t>охвистневский</w:t>
      </w:r>
      <w:r w:rsidR="00B377E9">
        <w:rPr>
          <w:rFonts w:ascii="Times New Roman" w:hAnsi="Times New Roman" w:cs="Times New Roman"/>
          <w:sz w:val="28"/>
          <w:szCs w:val="28"/>
        </w:rPr>
        <w:t xml:space="preserve"> Самарской области</w:t>
      </w:r>
      <w:r w:rsidRPr="00CB589E">
        <w:rPr>
          <w:rFonts w:ascii="Times New Roman" w:hAnsi="Times New Roman" w:cs="Times New Roman"/>
          <w:sz w:val="28"/>
          <w:szCs w:val="28"/>
        </w:rPr>
        <w:t>.</w:t>
      </w:r>
    </w:p>
    <w:p w14:paraId="5DAF698C" w14:textId="09F9E121"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Результаты проверки оформляются актом, в котором отмечаются выявленные недостатки и предложения по их устранению.</w:t>
      </w:r>
    </w:p>
    <w:p w14:paraId="2D7112E0" w14:textId="77777777" w:rsidR="00D61412" w:rsidRPr="00CB589E" w:rsidRDefault="00D61412" w:rsidP="00EA4034">
      <w:pPr>
        <w:pStyle w:val="ConsPlusNormal"/>
        <w:jc w:val="center"/>
        <w:outlineLvl w:val="2"/>
        <w:rPr>
          <w:rFonts w:ascii="Times New Roman" w:hAnsi="Times New Roman" w:cs="Times New Roman"/>
          <w:sz w:val="28"/>
          <w:szCs w:val="28"/>
        </w:rPr>
      </w:pPr>
    </w:p>
    <w:p w14:paraId="65EDEE3E" w14:textId="29C5C6C9"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4.3. Ответственность должностных лиц за решения</w:t>
      </w:r>
    </w:p>
    <w:p w14:paraId="73D9BCAD" w14:textId="2367CB96"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и действия (бездействие), принимаемые (осуществляемые)</w:t>
      </w:r>
      <w:r w:rsidR="00474060" w:rsidRPr="00CB589E">
        <w:rPr>
          <w:rFonts w:ascii="Times New Roman" w:hAnsi="Times New Roman" w:cs="Times New Roman"/>
          <w:sz w:val="28"/>
          <w:szCs w:val="28"/>
        </w:rPr>
        <w:t xml:space="preserve"> ими</w:t>
      </w:r>
    </w:p>
    <w:p w14:paraId="0328383B"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в ходе предоставления муниципальной услуги</w:t>
      </w:r>
    </w:p>
    <w:p w14:paraId="3901DAD1" w14:textId="77777777" w:rsidR="00D61412" w:rsidRPr="00CB589E" w:rsidRDefault="00D61412" w:rsidP="00EA4034">
      <w:pPr>
        <w:pStyle w:val="ConsPlusNormal"/>
        <w:jc w:val="center"/>
        <w:rPr>
          <w:rFonts w:ascii="Times New Roman" w:hAnsi="Times New Roman" w:cs="Times New Roman"/>
          <w:sz w:val="28"/>
          <w:szCs w:val="28"/>
        </w:rPr>
      </w:pPr>
    </w:p>
    <w:p w14:paraId="1734644A" w14:textId="5FFA06AB" w:rsidR="00D61412" w:rsidRPr="00CB589E" w:rsidRDefault="00474060"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4.3.1. </w:t>
      </w:r>
      <w:r w:rsidR="00D61412" w:rsidRPr="00CB589E">
        <w:rPr>
          <w:rFonts w:ascii="Times New Roman" w:hAnsi="Times New Roman" w:cs="Times New Roman"/>
          <w:sz w:val="28"/>
          <w:szCs w:val="28"/>
        </w:rPr>
        <w:t>Должностные лица несут персональную ответственность за решения и действия (бездействие), принимаемые (осуществляемые) в ходе предоставления муниципальной услуги.</w:t>
      </w:r>
    </w:p>
    <w:p w14:paraId="4FF825A0" w14:textId="77777777" w:rsidR="00D61412" w:rsidRPr="00CB589E" w:rsidRDefault="00D61412" w:rsidP="00EA4034">
      <w:pPr>
        <w:pStyle w:val="ConsPlusNormal"/>
        <w:jc w:val="center"/>
        <w:rPr>
          <w:rFonts w:ascii="Times New Roman" w:hAnsi="Times New Roman" w:cs="Times New Roman"/>
          <w:sz w:val="28"/>
          <w:szCs w:val="28"/>
        </w:rPr>
      </w:pPr>
    </w:p>
    <w:p w14:paraId="7DC8548C" w14:textId="5DD7D9D5"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 xml:space="preserve">4.4. </w:t>
      </w:r>
      <w:r w:rsidR="00474060" w:rsidRPr="00CB589E">
        <w:rPr>
          <w:rFonts w:ascii="Times New Roman" w:hAnsi="Times New Roman" w:cs="Times New Roman"/>
          <w:sz w:val="28"/>
          <w:szCs w:val="28"/>
        </w:rPr>
        <w:t>Т</w:t>
      </w:r>
      <w:r w:rsidRPr="00CB589E">
        <w:rPr>
          <w:rFonts w:ascii="Times New Roman" w:hAnsi="Times New Roman" w:cs="Times New Roman"/>
          <w:sz w:val="28"/>
          <w:szCs w:val="28"/>
        </w:rPr>
        <w:t xml:space="preserve">ребования к </w:t>
      </w:r>
      <w:r w:rsidR="00474060" w:rsidRPr="00CB589E">
        <w:rPr>
          <w:rFonts w:ascii="Times New Roman" w:hAnsi="Times New Roman" w:cs="Times New Roman"/>
          <w:sz w:val="28"/>
          <w:szCs w:val="28"/>
        </w:rPr>
        <w:t xml:space="preserve">порядку и </w:t>
      </w:r>
      <w:r w:rsidRPr="00CB589E">
        <w:rPr>
          <w:rFonts w:ascii="Times New Roman" w:hAnsi="Times New Roman" w:cs="Times New Roman"/>
          <w:sz w:val="28"/>
          <w:szCs w:val="28"/>
        </w:rPr>
        <w:t>формам контроля</w:t>
      </w:r>
    </w:p>
    <w:p w14:paraId="09606E82" w14:textId="1DA0AAC9" w:rsidR="00D61412" w:rsidRPr="00CB589E" w:rsidRDefault="00F41B40"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З</w:t>
      </w:r>
      <w:r w:rsidR="00D61412" w:rsidRPr="00CB589E">
        <w:rPr>
          <w:rFonts w:ascii="Times New Roman" w:hAnsi="Times New Roman" w:cs="Times New Roman"/>
          <w:sz w:val="28"/>
          <w:szCs w:val="28"/>
        </w:rPr>
        <w:t>а</w:t>
      </w:r>
      <w:r w:rsidRPr="00CB589E">
        <w:rPr>
          <w:rFonts w:ascii="Times New Roman" w:hAnsi="Times New Roman" w:cs="Times New Roman"/>
          <w:sz w:val="28"/>
          <w:szCs w:val="28"/>
        </w:rPr>
        <w:t xml:space="preserve"> исполнением административного регламента</w:t>
      </w:r>
      <w:r w:rsidR="00474060" w:rsidRPr="00CB589E">
        <w:rPr>
          <w:rFonts w:ascii="Times New Roman" w:hAnsi="Times New Roman" w:cs="Times New Roman"/>
          <w:sz w:val="28"/>
          <w:szCs w:val="28"/>
        </w:rPr>
        <w:t xml:space="preserve">, в том числе </w:t>
      </w:r>
    </w:p>
    <w:p w14:paraId="537C1737"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со стороны граждан, их объединений и организаций</w:t>
      </w:r>
    </w:p>
    <w:p w14:paraId="5A937657" w14:textId="77777777" w:rsidR="00D61412" w:rsidRPr="00CB589E" w:rsidRDefault="00D61412" w:rsidP="00EA4034">
      <w:pPr>
        <w:pStyle w:val="ConsPlusNormal"/>
        <w:jc w:val="center"/>
        <w:rPr>
          <w:rFonts w:ascii="Times New Roman" w:hAnsi="Times New Roman" w:cs="Times New Roman"/>
          <w:sz w:val="28"/>
          <w:szCs w:val="28"/>
        </w:rPr>
      </w:pPr>
    </w:p>
    <w:p w14:paraId="662FCDE1" w14:textId="71057FB3" w:rsidR="00D61412" w:rsidRPr="00CB589E" w:rsidRDefault="00474060"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4.4.1. </w:t>
      </w:r>
      <w:r w:rsidR="00D61412" w:rsidRPr="00CB589E">
        <w:rPr>
          <w:rFonts w:ascii="Times New Roman" w:hAnsi="Times New Roman" w:cs="Times New Roman"/>
          <w:sz w:val="28"/>
          <w:szCs w:val="28"/>
        </w:rPr>
        <w:t xml:space="preserve">Контроль за </w:t>
      </w:r>
      <w:r w:rsidR="00F41B40" w:rsidRPr="00CB589E">
        <w:rPr>
          <w:rFonts w:ascii="Times New Roman" w:hAnsi="Times New Roman" w:cs="Times New Roman"/>
          <w:sz w:val="28"/>
          <w:szCs w:val="28"/>
        </w:rPr>
        <w:t xml:space="preserve">исполнением административного регламента </w:t>
      </w:r>
      <w:r w:rsidR="00D61412" w:rsidRPr="00CB589E">
        <w:rPr>
          <w:rFonts w:ascii="Times New Roman" w:hAnsi="Times New Roman" w:cs="Times New Roman"/>
          <w:sz w:val="28"/>
          <w:szCs w:val="28"/>
        </w:rPr>
        <w:t xml:space="preserve">со стороны граждан, их объединений и организаций осуществляется посредством открытости деятельности </w:t>
      </w:r>
      <w:r w:rsidR="00B377E9">
        <w:rPr>
          <w:rFonts w:ascii="Times New Roman" w:hAnsi="Times New Roman" w:cs="Times New Roman"/>
          <w:sz w:val="28"/>
          <w:szCs w:val="28"/>
        </w:rPr>
        <w:t>Комите</w:t>
      </w:r>
      <w:r w:rsidR="00C948D7">
        <w:rPr>
          <w:rFonts w:ascii="Times New Roman" w:hAnsi="Times New Roman" w:cs="Times New Roman"/>
          <w:sz w:val="28"/>
          <w:szCs w:val="28"/>
        </w:rPr>
        <w:t>та</w:t>
      </w:r>
      <w:r w:rsidR="00D61412" w:rsidRPr="00CB589E">
        <w:rPr>
          <w:rFonts w:ascii="Times New Roman" w:hAnsi="Times New Roman" w:cs="Times New Roman"/>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2FA2E9E" w14:textId="77777777" w:rsidR="00D61412" w:rsidRPr="00CB589E" w:rsidRDefault="00D61412" w:rsidP="00EA4034">
      <w:pPr>
        <w:pStyle w:val="ConsPlusNormal"/>
        <w:jc w:val="center"/>
        <w:rPr>
          <w:rFonts w:ascii="Times New Roman" w:hAnsi="Times New Roman" w:cs="Times New Roman"/>
          <w:sz w:val="28"/>
          <w:szCs w:val="28"/>
        </w:rPr>
      </w:pPr>
    </w:p>
    <w:p w14:paraId="2CA4D9CD" w14:textId="49FE15F6" w:rsidR="00FD2FC7" w:rsidRPr="00CB589E" w:rsidRDefault="00D61412" w:rsidP="00EA4034">
      <w:pPr>
        <w:pStyle w:val="ConsPlusNormal"/>
        <w:jc w:val="center"/>
        <w:outlineLvl w:val="1"/>
        <w:rPr>
          <w:rFonts w:ascii="Times New Roman" w:hAnsi="Times New Roman" w:cs="Times New Roman"/>
          <w:sz w:val="28"/>
          <w:szCs w:val="28"/>
        </w:rPr>
      </w:pPr>
      <w:bookmarkStart w:id="6" w:name="P428"/>
      <w:bookmarkEnd w:id="6"/>
      <w:r w:rsidRPr="00CB589E">
        <w:rPr>
          <w:rFonts w:ascii="Times New Roman" w:hAnsi="Times New Roman" w:cs="Times New Roman"/>
          <w:sz w:val="28"/>
          <w:szCs w:val="28"/>
        </w:rPr>
        <w:t xml:space="preserve">5. </w:t>
      </w:r>
      <w:r w:rsidR="00474060" w:rsidRPr="00CB589E">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услуги, а также их должностных лиц, государственных и муниципальных служащих</w:t>
      </w:r>
    </w:p>
    <w:p w14:paraId="1B582605" w14:textId="27579194" w:rsidR="00D61412" w:rsidRPr="00CB589E" w:rsidRDefault="00D61412" w:rsidP="00EA4034">
      <w:pPr>
        <w:pStyle w:val="ConsPlusNormal"/>
        <w:jc w:val="center"/>
        <w:outlineLvl w:val="1"/>
        <w:rPr>
          <w:rFonts w:ascii="Times New Roman" w:hAnsi="Times New Roman" w:cs="Times New Roman"/>
          <w:sz w:val="28"/>
          <w:szCs w:val="28"/>
        </w:rPr>
      </w:pPr>
    </w:p>
    <w:p w14:paraId="1CB986F0" w14:textId="34D6F6D6" w:rsidR="00FD2FC7" w:rsidRPr="00CB589E" w:rsidRDefault="00D61412" w:rsidP="00EA4034">
      <w:pPr>
        <w:pStyle w:val="ConsPlusNormal"/>
        <w:ind w:firstLine="567"/>
        <w:jc w:val="center"/>
        <w:outlineLvl w:val="2"/>
        <w:rPr>
          <w:rFonts w:ascii="Times New Roman" w:hAnsi="Times New Roman" w:cs="Times New Roman"/>
          <w:sz w:val="28"/>
          <w:szCs w:val="28"/>
        </w:rPr>
      </w:pPr>
      <w:r w:rsidRPr="00CB589E">
        <w:rPr>
          <w:rFonts w:ascii="Times New Roman" w:hAnsi="Times New Roman" w:cs="Times New Roman"/>
          <w:sz w:val="28"/>
          <w:szCs w:val="28"/>
        </w:rPr>
        <w:t xml:space="preserve">5.1. </w:t>
      </w:r>
      <w:r w:rsidR="00FD2FC7" w:rsidRPr="00CB589E">
        <w:rPr>
          <w:rFonts w:ascii="Times New Roman" w:hAnsi="Times New Roman" w:cs="Times New Roman"/>
          <w:sz w:val="28"/>
          <w:szCs w:val="28"/>
        </w:rPr>
        <w:t>Информация для заявителя о его праве подать жалобу на решение и (или) действие (бездействие)</w:t>
      </w:r>
      <w:r w:rsidR="00B377E9">
        <w:rPr>
          <w:rFonts w:ascii="Times New Roman" w:hAnsi="Times New Roman" w:cs="Times New Roman"/>
          <w:sz w:val="28"/>
          <w:szCs w:val="28"/>
        </w:rPr>
        <w:t xml:space="preserve"> Комитета</w:t>
      </w:r>
      <w:r w:rsidR="00FD2FC7" w:rsidRPr="00CB589E">
        <w:rPr>
          <w:rFonts w:ascii="Times New Roman" w:hAnsi="Times New Roman" w:cs="Times New Roman"/>
          <w:sz w:val="28"/>
          <w:szCs w:val="28"/>
        </w:rPr>
        <w:t xml:space="preserve">, предоставляющего муниципальную </w:t>
      </w:r>
      <w:r w:rsidR="00FD2FC7" w:rsidRPr="00CB589E">
        <w:rPr>
          <w:rFonts w:ascii="Times New Roman" w:hAnsi="Times New Roman" w:cs="Times New Roman"/>
          <w:sz w:val="28"/>
          <w:szCs w:val="28"/>
        </w:rPr>
        <w:lastRenderedPageBreak/>
        <w:t>услугу, МФЦ, организаций, осуществляющих функции по предоставлению муниципальной услуги, а также их должностных лиц, муниципальных служащих, работников</w:t>
      </w:r>
    </w:p>
    <w:p w14:paraId="36FE2888" w14:textId="77777777" w:rsidR="00FD2FC7" w:rsidRPr="00CB589E" w:rsidRDefault="00FD2FC7" w:rsidP="00EA4034">
      <w:pPr>
        <w:pStyle w:val="ConsPlusNormal"/>
        <w:ind w:firstLine="567"/>
        <w:jc w:val="center"/>
        <w:outlineLvl w:val="2"/>
        <w:rPr>
          <w:rFonts w:ascii="Times New Roman" w:hAnsi="Times New Roman" w:cs="Times New Roman"/>
          <w:b/>
          <w:sz w:val="28"/>
          <w:szCs w:val="28"/>
        </w:rPr>
      </w:pPr>
    </w:p>
    <w:p w14:paraId="78965991" w14:textId="33B698B0" w:rsidR="00D61412" w:rsidRPr="00CB589E" w:rsidRDefault="00474060" w:rsidP="00EA4034">
      <w:pPr>
        <w:pStyle w:val="ConsPlusNormal"/>
        <w:ind w:firstLine="567"/>
        <w:jc w:val="both"/>
        <w:outlineLvl w:val="2"/>
        <w:rPr>
          <w:rFonts w:ascii="Times New Roman" w:hAnsi="Times New Roman" w:cs="Times New Roman"/>
          <w:sz w:val="28"/>
          <w:szCs w:val="28"/>
        </w:rPr>
      </w:pPr>
      <w:r w:rsidRPr="00CB589E">
        <w:rPr>
          <w:rFonts w:ascii="Times New Roman" w:hAnsi="Times New Roman" w:cs="Times New Roman"/>
          <w:sz w:val="28"/>
          <w:szCs w:val="28"/>
        </w:rPr>
        <w:t xml:space="preserve">5.1.1. </w:t>
      </w:r>
      <w:r w:rsidR="00D61412" w:rsidRPr="00CB589E">
        <w:rPr>
          <w:rFonts w:ascii="Times New Roman" w:hAnsi="Times New Roman" w:cs="Times New Roman"/>
          <w:sz w:val="28"/>
          <w:szCs w:val="28"/>
        </w:rPr>
        <w:t xml:space="preserve">Заявитель имеет право подать жалобу на решение и (или) действие (бездействие) </w:t>
      </w:r>
      <w:r w:rsidR="00B377E9">
        <w:rPr>
          <w:rFonts w:ascii="Times New Roman" w:hAnsi="Times New Roman" w:cs="Times New Roman"/>
          <w:sz w:val="28"/>
          <w:szCs w:val="28"/>
        </w:rPr>
        <w:t>Комитета</w:t>
      </w:r>
      <w:r w:rsidR="00D61412" w:rsidRPr="00CB589E">
        <w:rPr>
          <w:rFonts w:ascii="Times New Roman" w:hAnsi="Times New Roman" w:cs="Times New Roman"/>
          <w:sz w:val="28"/>
          <w:szCs w:val="28"/>
        </w:rPr>
        <w:t>, МФЦ, а также их должностных лиц, муниципальных служащих, работников.</w:t>
      </w:r>
    </w:p>
    <w:p w14:paraId="3AF70038" w14:textId="77777777" w:rsidR="00D61412" w:rsidRPr="00CB589E" w:rsidRDefault="00D61412" w:rsidP="00EA4034">
      <w:pPr>
        <w:pStyle w:val="ConsPlusNormal"/>
        <w:jc w:val="center"/>
        <w:rPr>
          <w:rFonts w:ascii="Times New Roman" w:hAnsi="Times New Roman" w:cs="Times New Roman"/>
          <w:sz w:val="28"/>
          <w:szCs w:val="28"/>
        </w:rPr>
      </w:pPr>
    </w:p>
    <w:p w14:paraId="30D03797"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5.2. Предмет жалобы</w:t>
      </w:r>
    </w:p>
    <w:p w14:paraId="386462DF" w14:textId="77777777" w:rsidR="00474060" w:rsidRPr="00CB589E" w:rsidRDefault="00474060" w:rsidP="00EA4034">
      <w:pPr>
        <w:pStyle w:val="ConsPlusNormal"/>
        <w:jc w:val="center"/>
        <w:outlineLvl w:val="2"/>
        <w:rPr>
          <w:rFonts w:ascii="Times New Roman" w:hAnsi="Times New Roman" w:cs="Times New Roman"/>
          <w:sz w:val="28"/>
          <w:szCs w:val="28"/>
        </w:rPr>
      </w:pPr>
    </w:p>
    <w:p w14:paraId="38BA21D5" w14:textId="7F1C7C42" w:rsidR="00BB169C" w:rsidRPr="00CB589E" w:rsidRDefault="00474060"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5.2.1. </w:t>
      </w:r>
      <w:r w:rsidR="00BB169C" w:rsidRPr="00CB589E">
        <w:rPr>
          <w:rFonts w:ascii="Times New Roman" w:hAnsi="Times New Roman" w:cs="Times New Roman"/>
          <w:sz w:val="28"/>
          <w:szCs w:val="28"/>
        </w:rPr>
        <w:t>Предмет досудебного (внесудебного) обжалования заявителем решений и действий (бездействия)</w:t>
      </w:r>
      <w:r w:rsidRPr="00CB589E">
        <w:rPr>
          <w:rFonts w:ascii="Times New Roman" w:hAnsi="Times New Roman" w:cs="Times New Roman"/>
          <w:sz w:val="28"/>
          <w:szCs w:val="28"/>
        </w:rPr>
        <w:t xml:space="preserve"> органа</w:t>
      </w:r>
      <w:r w:rsidR="00BB169C" w:rsidRPr="00CB589E">
        <w:rPr>
          <w:rFonts w:ascii="Times New Roman" w:hAnsi="Times New Roman" w:cs="Times New Roman"/>
          <w:sz w:val="28"/>
          <w:szCs w:val="28"/>
        </w:rPr>
        <w:t xml:space="preserve">, предоставляющего муниципальную услугу, должностного лица </w:t>
      </w:r>
      <w:r w:rsidRPr="00CB589E">
        <w:rPr>
          <w:rFonts w:ascii="Times New Roman" w:hAnsi="Times New Roman" w:cs="Times New Roman"/>
          <w:sz w:val="28"/>
          <w:szCs w:val="28"/>
        </w:rPr>
        <w:t>о</w:t>
      </w:r>
      <w:r w:rsidR="00BB169C" w:rsidRPr="00CB589E">
        <w:rPr>
          <w:rFonts w:ascii="Times New Roman" w:hAnsi="Times New Roman" w:cs="Times New Roman"/>
          <w:sz w:val="28"/>
          <w:szCs w:val="28"/>
        </w:rPr>
        <w:t>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210-ФЗ, или их работников.</w:t>
      </w:r>
    </w:p>
    <w:p w14:paraId="0227FE73" w14:textId="7B00E31F" w:rsidR="00F94839" w:rsidRPr="00CB589E" w:rsidRDefault="00F94839"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5.2.1. Заявитель может обратиться с жалобой</w:t>
      </w:r>
      <w:r w:rsidR="00C948D7">
        <w:rPr>
          <w:rFonts w:ascii="Times New Roman" w:hAnsi="Times New Roman" w:cs="Times New Roman"/>
          <w:sz w:val="28"/>
          <w:szCs w:val="28"/>
        </w:rPr>
        <w:t>,</w:t>
      </w:r>
      <w:r w:rsidRPr="00CB589E">
        <w:rPr>
          <w:rFonts w:ascii="Times New Roman" w:hAnsi="Times New Roman" w:cs="Times New Roman"/>
          <w:sz w:val="28"/>
          <w:szCs w:val="28"/>
        </w:rPr>
        <w:t xml:space="preserve"> в том числе в следующих случаях:</w:t>
      </w:r>
    </w:p>
    <w:p w14:paraId="535929DD" w14:textId="77777777" w:rsidR="00F94839" w:rsidRPr="00CB589E" w:rsidRDefault="00F94839" w:rsidP="00EA4034">
      <w:pPr>
        <w:pStyle w:val="pboth"/>
        <w:spacing w:before="0" w:beforeAutospacing="0" w:after="0" w:afterAutospacing="0"/>
        <w:ind w:firstLine="540"/>
        <w:jc w:val="both"/>
        <w:textAlignment w:val="baseline"/>
        <w:rPr>
          <w:sz w:val="28"/>
          <w:szCs w:val="28"/>
        </w:rPr>
      </w:pPr>
      <w:r w:rsidRPr="00CB589E">
        <w:rPr>
          <w:sz w:val="28"/>
          <w:szCs w:val="28"/>
        </w:rPr>
        <w:t>1) нарушение срока регистрации запроса о предоставлении государственной или муниципальной услуги, запроса, указанного в </w:t>
      </w:r>
      <w:hyperlink r:id="rId12" w:anchor="000244" w:history="1">
        <w:r w:rsidRPr="00CB589E">
          <w:rPr>
            <w:sz w:val="28"/>
            <w:szCs w:val="28"/>
          </w:rPr>
          <w:t>статье 15.1</w:t>
        </w:r>
      </w:hyperlink>
      <w:r w:rsidRPr="00CB589E">
        <w:rPr>
          <w:sz w:val="28"/>
          <w:szCs w:val="28"/>
        </w:rPr>
        <w:t> настоящего Федерального закона;</w:t>
      </w:r>
    </w:p>
    <w:p w14:paraId="1EA7E3F3" w14:textId="77777777" w:rsidR="00F94839" w:rsidRPr="00CB589E" w:rsidRDefault="00F94839" w:rsidP="00EA4034">
      <w:pPr>
        <w:pStyle w:val="pboth"/>
        <w:spacing w:before="0" w:beforeAutospacing="0" w:after="0" w:afterAutospacing="0"/>
        <w:ind w:firstLine="540"/>
        <w:jc w:val="both"/>
        <w:textAlignment w:val="baseline"/>
        <w:rPr>
          <w:sz w:val="28"/>
          <w:szCs w:val="28"/>
        </w:rPr>
      </w:pPr>
      <w:bookmarkStart w:id="7" w:name="000221"/>
      <w:bookmarkStart w:id="8" w:name="000101"/>
      <w:bookmarkEnd w:id="7"/>
      <w:bookmarkEnd w:id="8"/>
      <w:r w:rsidRPr="00CB589E">
        <w:rPr>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anchor="100354" w:history="1">
        <w:r w:rsidRPr="00CB589E">
          <w:rPr>
            <w:sz w:val="28"/>
            <w:szCs w:val="28"/>
          </w:rPr>
          <w:t>частью 1.3 статьи 16</w:t>
        </w:r>
      </w:hyperlink>
      <w:r w:rsidRPr="00CB589E">
        <w:rPr>
          <w:sz w:val="28"/>
          <w:szCs w:val="28"/>
        </w:rPr>
        <w:t> настоящего Федерального закона;</w:t>
      </w:r>
    </w:p>
    <w:p w14:paraId="29E09188" w14:textId="77777777" w:rsidR="00F94839" w:rsidRPr="00CB589E" w:rsidRDefault="00F94839" w:rsidP="00EA4034">
      <w:pPr>
        <w:pStyle w:val="pboth"/>
        <w:spacing w:before="0" w:beforeAutospacing="0" w:after="0" w:afterAutospacing="0"/>
        <w:ind w:firstLine="540"/>
        <w:jc w:val="both"/>
        <w:textAlignment w:val="baseline"/>
        <w:rPr>
          <w:sz w:val="28"/>
          <w:szCs w:val="28"/>
        </w:rPr>
      </w:pPr>
      <w:bookmarkStart w:id="9" w:name="000295"/>
      <w:bookmarkStart w:id="10" w:name="000102"/>
      <w:bookmarkEnd w:id="9"/>
      <w:bookmarkEnd w:id="10"/>
      <w:r w:rsidRPr="00CB589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273BE759" w14:textId="77777777" w:rsidR="00F94839" w:rsidRPr="00CB589E" w:rsidRDefault="00F94839" w:rsidP="00EA4034">
      <w:pPr>
        <w:pStyle w:val="pboth"/>
        <w:spacing w:before="0" w:beforeAutospacing="0" w:after="0" w:afterAutospacing="0"/>
        <w:ind w:firstLine="540"/>
        <w:jc w:val="both"/>
        <w:textAlignment w:val="baseline"/>
        <w:rPr>
          <w:sz w:val="28"/>
          <w:szCs w:val="28"/>
        </w:rPr>
      </w:pPr>
      <w:bookmarkStart w:id="11" w:name="000103"/>
      <w:bookmarkEnd w:id="11"/>
      <w:r w:rsidRPr="00CB589E">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40270C1C" w14:textId="77777777" w:rsidR="00F94839" w:rsidRPr="00CB589E" w:rsidRDefault="00F94839" w:rsidP="00EA4034">
      <w:pPr>
        <w:pStyle w:val="pboth"/>
        <w:spacing w:before="0" w:beforeAutospacing="0" w:after="0" w:afterAutospacing="0"/>
        <w:ind w:firstLine="540"/>
        <w:jc w:val="both"/>
        <w:textAlignment w:val="baseline"/>
        <w:rPr>
          <w:sz w:val="28"/>
          <w:szCs w:val="28"/>
        </w:rPr>
      </w:pPr>
      <w:bookmarkStart w:id="12" w:name="000222"/>
      <w:bookmarkStart w:id="13" w:name="000104"/>
      <w:bookmarkEnd w:id="12"/>
      <w:bookmarkEnd w:id="13"/>
      <w:r w:rsidRPr="00CB589E">
        <w:rPr>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w:t>
      </w:r>
      <w:r w:rsidRPr="00CB589E">
        <w:rPr>
          <w:sz w:val="28"/>
          <w:szCs w:val="28"/>
        </w:rPr>
        <w:lastRenderedPageBreak/>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anchor="100354" w:history="1">
        <w:r w:rsidRPr="00CB589E">
          <w:rPr>
            <w:sz w:val="28"/>
            <w:szCs w:val="28"/>
          </w:rPr>
          <w:t>частью 1.3 статьи 16</w:t>
        </w:r>
      </w:hyperlink>
      <w:r w:rsidRPr="00CB589E">
        <w:rPr>
          <w:sz w:val="28"/>
          <w:szCs w:val="28"/>
        </w:rPr>
        <w:t> настоящего Федерального закона;</w:t>
      </w:r>
    </w:p>
    <w:p w14:paraId="350872A7" w14:textId="77777777" w:rsidR="00F94839" w:rsidRPr="00CB589E" w:rsidRDefault="00F94839" w:rsidP="00EA4034">
      <w:pPr>
        <w:pStyle w:val="pboth"/>
        <w:spacing w:before="0" w:beforeAutospacing="0" w:after="0" w:afterAutospacing="0"/>
        <w:ind w:firstLine="540"/>
        <w:jc w:val="both"/>
        <w:textAlignment w:val="baseline"/>
        <w:rPr>
          <w:sz w:val="28"/>
          <w:szCs w:val="28"/>
        </w:rPr>
      </w:pPr>
      <w:bookmarkStart w:id="14" w:name="000105"/>
      <w:bookmarkEnd w:id="14"/>
      <w:r w:rsidRPr="00CB589E">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0233A66" w14:textId="0A8E2BEC" w:rsidR="00F94839" w:rsidRPr="00CB589E" w:rsidRDefault="00F94839" w:rsidP="00EA4034">
      <w:pPr>
        <w:pStyle w:val="pboth"/>
        <w:spacing w:before="0" w:beforeAutospacing="0" w:after="0" w:afterAutospacing="0"/>
        <w:ind w:firstLine="540"/>
        <w:jc w:val="both"/>
        <w:textAlignment w:val="baseline"/>
        <w:rPr>
          <w:sz w:val="28"/>
          <w:szCs w:val="28"/>
        </w:rPr>
      </w:pPr>
      <w:bookmarkStart w:id="15" w:name="000223"/>
      <w:bookmarkStart w:id="16" w:name="000106"/>
      <w:bookmarkEnd w:id="15"/>
      <w:bookmarkEnd w:id="16"/>
      <w:r w:rsidRPr="00CB589E">
        <w:rPr>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5" w:anchor="100352" w:history="1">
        <w:r w:rsidRPr="00CB589E">
          <w:rPr>
            <w:sz w:val="28"/>
            <w:szCs w:val="28"/>
          </w:rPr>
          <w:t xml:space="preserve">частью </w:t>
        </w:r>
        <w:r w:rsidR="00474060" w:rsidRPr="00CB589E">
          <w:rPr>
            <w:sz w:val="28"/>
            <w:szCs w:val="28"/>
          </w:rPr>
          <w:t xml:space="preserve">1.1 </w:t>
        </w:r>
      </w:hyperlink>
      <w:r w:rsidR="00474060" w:rsidRPr="00CB589E">
        <w:rPr>
          <w:sz w:val="28"/>
          <w:szCs w:val="28"/>
        </w:rPr>
        <w:t>статьи 16</w:t>
      </w:r>
      <w:r w:rsidRPr="00CB589E">
        <w:rPr>
          <w:sz w:val="28"/>
          <w:szCs w:val="28"/>
        </w:rPr>
        <w:t> настоящего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anchor="100354" w:history="1">
        <w:r w:rsidRPr="00CB589E">
          <w:rPr>
            <w:sz w:val="28"/>
            <w:szCs w:val="28"/>
          </w:rPr>
          <w:t>частью 1.3 статьи 16</w:t>
        </w:r>
      </w:hyperlink>
      <w:r w:rsidRPr="00CB589E">
        <w:rPr>
          <w:sz w:val="28"/>
          <w:szCs w:val="28"/>
        </w:rPr>
        <w:t> настоящего Федерального закона;</w:t>
      </w:r>
    </w:p>
    <w:p w14:paraId="02842AB5" w14:textId="5DB968FC" w:rsidR="00F94839" w:rsidRPr="00CB589E" w:rsidRDefault="00F94839" w:rsidP="00EA4034">
      <w:pPr>
        <w:pStyle w:val="pboth"/>
        <w:spacing w:before="0" w:beforeAutospacing="0" w:after="0" w:afterAutospacing="0"/>
        <w:ind w:firstLine="540"/>
        <w:jc w:val="both"/>
        <w:textAlignment w:val="baseline"/>
        <w:rPr>
          <w:sz w:val="28"/>
          <w:szCs w:val="28"/>
        </w:rPr>
      </w:pPr>
      <w:bookmarkStart w:id="17" w:name="000224"/>
      <w:bookmarkEnd w:id="17"/>
      <w:r w:rsidRPr="00CB589E">
        <w:rPr>
          <w:sz w:val="28"/>
          <w:szCs w:val="28"/>
        </w:rPr>
        <w:t>8) нарушение срока или порядка выдачи документов по результатам предоставления  муниципальной услуги;</w:t>
      </w:r>
    </w:p>
    <w:p w14:paraId="23671874" w14:textId="56EA09A2" w:rsidR="00F94839" w:rsidRPr="00CB589E" w:rsidRDefault="00F94839" w:rsidP="00EA4034">
      <w:pPr>
        <w:pStyle w:val="pboth"/>
        <w:spacing w:before="0" w:beforeAutospacing="0" w:after="0" w:afterAutospacing="0"/>
        <w:ind w:firstLine="540"/>
        <w:jc w:val="both"/>
        <w:textAlignment w:val="baseline"/>
        <w:rPr>
          <w:sz w:val="28"/>
          <w:szCs w:val="28"/>
        </w:rPr>
      </w:pPr>
      <w:bookmarkStart w:id="18" w:name="000225"/>
      <w:bookmarkEnd w:id="18"/>
      <w:r w:rsidRPr="00CB589E">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anchor="100354" w:history="1">
        <w:r w:rsidRPr="00CB589E">
          <w:rPr>
            <w:sz w:val="28"/>
            <w:szCs w:val="28"/>
          </w:rPr>
          <w:t>частью 1.3 статьи 16</w:t>
        </w:r>
      </w:hyperlink>
      <w:r w:rsidRPr="00CB589E">
        <w:rPr>
          <w:sz w:val="28"/>
          <w:szCs w:val="28"/>
        </w:rPr>
        <w:t> настоящего Федерального закона.</w:t>
      </w:r>
    </w:p>
    <w:p w14:paraId="4521E48C" w14:textId="4178A428" w:rsidR="00F94839" w:rsidRPr="00CB589E" w:rsidRDefault="00F94839" w:rsidP="00EA4034">
      <w:pPr>
        <w:pStyle w:val="pboth"/>
        <w:spacing w:before="0" w:beforeAutospacing="0" w:after="0" w:afterAutospacing="0"/>
        <w:ind w:firstLine="540"/>
        <w:jc w:val="both"/>
        <w:textAlignment w:val="baseline"/>
        <w:rPr>
          <w:sz w:val="28"/>
          <w:szCs w:val="28"/>
        </w:rPr>
      </w:pPr>
      <w:bookmarkStart w:id="19" w:name="000296"/>
      <w:bookmarkEnd w:id="19"/>
      <w:r w:rsidRPr="00CB589E">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anchor="000290" w:history="1">
        <w:r w:rsidRPr="00CB589E">
          <w:rPr>
            <w:sz w:val="28"/>
            <w:szCs w:val="28"/>
          </w:rPr>
          <w:t>пунктом 4 части 1 статьи 7</w:t>
        </w:r>
      </w:hyperlink>
      <w:r w:rsidRPr="00CB589E">
        <w:rPr>
          <w:sz w:val="28"/>
          <w:szCs w:val="28"/>
        </w:rPr>
        <w:t xml:space="preserve"> настоящего Федерального закона. В указанном случае </w:t>
      </w:r>
      <w:r w:rsidRPr="00CB589E">
        <w:rPr>
          <w:sz w:val="28"/>
          <w:szCs w:val="28"/>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anchor="100354" w:history="1">
        <w:r w:rsidRPr="00CB589E">
          <w:rPr>
            <w:sz w:val="28"/>
            <w:szCs w:val="28"/>
          </w:rPr>
          <w:t>частью 1.3 статьи 16</w:t>
        </w:r>
      </w:hyperlink>
      <w:r w:rsidRPr="00CB589E">
        <w:rPr>
          <w:sz w:val="28"/>
          <w:szCs w:val="28"/>
        </w:rPr>
        <w:t> настоящего Федерального закона.</w:t>
      </w:r>
    </w:p>
    <w:p w14:paraId="431ED19F" w14:textId="77777777" w:rsidR="005B0A9C" w:rsidRPr="00CB589E" w:rsidRDefault="005B0A9C"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5.2.2. В случаях, указанных в подпунктах 2, 5, 7, 9, 10 пункта 5.2.1 настоящего подраздела, досудебное (внесудебное) обжалование заявителем решений и действий (бездействи</w:t>
      </w:r>
      <w:r w:rsidR="00BC3304" w:rsidRPr="00CB589E">
        <w:rPr>
          <w:rFonts w:ascii="Times New Roman" w:hAnsi="Times New Roman" w:cs="Times New Roman"/>
          <w:sz w:val="28"/>
          <w:szCs w:val="28"/>
        </w:rPr>
        <w:t>е</w:t>
      </w:r>
      <w:r w:rsidRPr="00CB589E">
        <w:rPr>
          <w:rFonts w:ascii="Times New Roman" w:hAnsi="Times New Roman" w:cs="Times New Roman"/>
          <w:sz w:val="28"/>
          <w:szCs w:val="28"/>
        </w:rPr>
        <w:t>) МФЦ, работника МФЦ возможно,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ФЗ № 210-ФЗ.</w:t>
      </w:r>
    </w:p>
    <w:p w14:paraId="105C9F06" w14:textId="77777777" w:rsidR="00B12C8A" w:rsidRPr="00CB589E" w:rsidRDefault="00B12C8A" w:rsidP="00EA4034">
      <w:pPr>
        <w:pStyle w:val="ConsPlusNormal"/>
        <w:ind w:firstLine="540"/>
        <w:jc w:val="both"/>
        <w:rPr>
          <w:rFonts w:ascii="Times New Roman" w:hAnsi="Times New Roman" w:cs="Times New Roman"/>
          <w:sz w:val="28"/>
          <w:szCs w:val="28"/>
        </w:rPr>
      </w:pPr>
    </w:p>
    <w:p w14:paraId="4C4D6FFD"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5.3. Органы местного самоуправления</w:t>
      </w:r>
    </w:p>
    <w:p w14:paraId="51CE0956"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и уполномоченные на рассмотрение жалобы должностные лица,</w:t>
      </w:r>
    </w:p>
    <w:p w14:paraId="68490C92"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которым может быть направлена жалоба</w:t>
      </w:r>
    </w:p>
    <w:p w14:paraId="55741F32" w14:textId="77777777" w:rsidR="00D61412" w:rsidRPr="00CB589E" w:rsidRDefault="00D61412" w:rsidP="00EA4034">
      <w:pPr>
        <w:pStyle w:val="ConsPlusNormal"/>
        <w:jc w:val="center"/>
        <w:rPr>
          <w:rFonts w:ascii="Times New Roman" w:hAnsi="Times New Roman" w:cs="Times New Roman"/>
          <w:sz w:val="28"/>
          <w:szCs w:val="28"/>
        </w:rPr>
      </w:pPr>
    </w:p>
    <w:p w14:paraId="62DD990E" w14:textId="0BFF3B2C"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5.3.1. Жалоба на решения и действия (бездействи</w:t>
      </w:r>
      <w:r w:rsidR="00BC3304" w:rsidRPr="00CB589E">
        <w:rPr>
          <w:rFonts w:ascii="Times New Roman" w:hAnsi="Times New Roman" w:cs="Times New Roman"/>
          <w:sz w:val="28"/>
          <w:szCs w:val="28"/>
        </w:rPr>
        <w:t>е</w:t>
      </w:r>
      <w:r w:rsidRPr="00CB589E">
        <w:rPr>
          <w:rFonts w:ascii="Times New Roman" w:hAnsi="Times New Roman" w:cs="Times New Roman"/>
          <w:sz w:val="28"/>
          <w:szCs w:val="28"/>
        </w:rPr>
        <w:t xml:space="preserve">) </w:t>
      </w:r>
      <w:r w:rsidR="00B377E9">
        <w:rPr>
          <w:rFonts w:ascii="Times New Roman" w:hAnsi="Times New Roman" w:cs="Times New Roman"/>
          <w:sz w:val="28"/>
          <w:szCs w:val="28"/>
        </w:rPr>
        <w:t>Комитета</w:t>
      </w:r>
      <w:r w:rsidRPr="00CB589E">
        <w:rPr>
          <w:rFonts w:ascii="Times New Roman" w:hAnsi="Times New Roman" w:cs="Times New Roman"/>
          <w:sz w:val="28"/>
          <w:szCs w:val="28"/>
        </w:rPr>
        <w:t xml:space="preserve">, предоставляющего муниципальную услугу, его должностных лиц, муниципальных служащих рассматривается </w:t>
      </w:r>
      <w:r w:rsidR="00C573CF" w:rsidRPr="00CB589E">
        <w:rPr>
          <w:rFonts w:ascii="Times New Roman" w:hAnsi="Times New Roman" w:cs="Times New Roman"/>
          <w:sz w:val="28"/>
          <w:szCs w:val="28"/>
        </w:rPr>
        <w:t xml:space="preserve">Главой </w:t>
      </w:r>
      <w:r w:rsidR="00B377E9">
        <w:rPr>
          <w:rFonts w:ascii="Times New Roman" w:hAnsi="Times New Roman" w:cs="Times New Roman"/>
          <w:sz w:val="28"/>
          <w:szCs w:val="28"/>
        </w:rPr>
        <w:t>а</w:t>
      </w:r>
      <w:r w:rsidR="00C573CF" w:rsidRPr="00CB589E">
        <w:rPr>
          <w:rFonts w:ascii="Times New Roman" w:hAnsi="Times New Roman" w:cs="Times New Roman"/>
          <w:sz w:val="28"/>
          <w:szCs w:val="28"/>
        </w:rPr>
        <w:t xml:space="preserve">дминистрации </w:t>
      </w:r>
      <w:r w:rsidR="00B377E9">
        <w:rPr>
          <w:rFonts w:ascii="Times New Roman" w:hAnsi="Times New Roman" w:cs="Times New Roman"/>
          <w:sz w:val="28"/>
          <w:szCs w:val="28"/>
        </w:rPr>
        <w:t>муниципального района П</w:t>
      </w:r>
      <w:r w:rsidR="00600654">
        <w:rPr>
          <w:rFonts w:ascii="Times New Roman" w:hAnsi="Times New Roman" w:cs="Times New Roman"/>
          <w:sz w:val="28"/>
          <w:szCs w:val="28"/>
        </w:rPr>
        <w:t>охвистневский</w:t>
      </w:r>
      <w:r w:rsidR="00B377E9">
        <w:rPr>
          <w:rFonts w:ascii="Times New Roman" w:hAnsi="Times New Roman" w:cs="Times New Roman"/>
          <w:sz w:val="28"/>
          <w:szCs w:val="28"/>
        </w:rPr>
        <w:t xml:space="preserve"> Самарской области.</w:t>
      </w:r>
    </w:p>
    <w:p w14:paraId="08DB3C81"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5.3.2. Жалоба на решения и действия (бездействи</w:t>
      </w:r>
      <w:r w:rsidR="00BC3304" w:rsidRPr="00CB589E">
        <w:rPr>
          <w:rFonts w:ascii="Times New Roman" w:hAnsi="Times New Roman" w:cs="Times New Roman"/>
          <w:sz w:val="28"/>
          <w:szCs w:val="28"/>
        </w:rPr>
        <w:t>е)</w:t>
      </w:r>
      <w:r w:rsidRPr="00CB589E">
        <w:rPr>
          <w:rFonts w:ascii="Times New Roman" w:hAnsi="Times New Roman" w:cs="Times New Roman"/>
          <w:sz w:val="28"/>
          <w:szCs w:val="28"/>
        </w:rPr>
        <w:t xml:space="preserve"> работников МФЦ рассматривается руководителем МФЦ.</w:t>
      </w:r>
    </w:p>
    <w:p w14:paraId="5DACE559"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Жалоба на решения и действия (бездействи</w:t>
      </w:r>
      <w:r w:rsidR="00BC3304" w:rsidRPr="00CB589E">
        <w:rPr>
          <w:rFonts w:ascii="Times New Roman" w:hAnsi="Times New Roman" w:cs="Times New Roman"/>
          <w:sz w:val="28"/>
          <w:szCs w:val="28"/>
        </w:rPr>
        <w:t>е</w:t>
      </w:r>
      <w:r w:rsidRPr="00CB589E">
        <w:rPr>
          <w:rFonts w:ascii="Times New Roman" w:hAnsi="Times New Roman" w:cs="Times New Roman"/>
          <w:sz w:val="28"/>
          <w:szCs w:val="28"/>
        </w:rPr>
        <w:t>) МФЦ, руководителя МФЦ рассматривается учредителем МФЦ.</w:t>
      </w:r>
    </w:p>
    <w:p w14:paraId="4CE761EB" w14:textId="77777777" w:rsidR="00D61412" w:rsidRPr="00CB589E" w:rsidRDefault="00D61412" w:rsidP="00EA4034">
      <w:pPr>
        <w:pStyle w:val="ConsPlusNormal"/>
        <w:jc w:val="center"/>
        <w:rPr>
          <w:rFonts w:ascii="Times New Roman" w:hAnsi="Times New Roman" w:cs="Times New Roman"/>
          <w:sz w:val="28"/>
          <w:szCs w:val="28"/>
        </w:rPr>
      </w:pPr>
    </w:p>
    <w:p w14:paraId="63A4655C"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5.4. Порядок подачи и рассмотрения жалобы</w:t>
      </w:r>
    </w:p>
    <w:p w14:paraId="34D17754" w14:textId="77777777" w:rsidR="00D61412" w:rsidRPr="00CB589E" w:rsidRDefault="00D61412" w:rsidP="00EA4034">
      <w:pPr>
        <w:pStyle w:val="ConsPlusNormal"/>
        <w:jc w:val="center"/>
        <w:rPr>
          <w:rFonts w:ascii="Times New Roman" w:hAnsi="Times New Roman" w:cs="Times New Roman"/>
          <w:sz w:val="28"/>
          <w:szCs w:val="28"/>
        </w:rPr>
      </w:pPr>
    </w:p>
    <w:p w14:paraId="1AB89B23" w14:textId="0BEC25D7" w:rsidR="006C0CA8" w:rsidRPr="00CB589E" w:rsidRDefault="00C573CF"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5.4.1. </w:t>
      </w:r>
      <w:r w:rsidR="006C0CA8" w:rsidRPr="00CB589E">
        <w:rPr>
          <w:rFonts w:ascii="Times New Roman" w:hAnsi="Times New Roman" w:cs="Times New Roman"/>
          <w:sz w:val="28"/>
          <w:szCs w:val="28"/>
        </w:rPr>
        <w:t>Подача и рассмотрение жалобы осуществляется в порядке, установленном статьей 11.2. ФЗ № 210-ФЗ</w:t>
      </w:r>
      <w:r w:rsidR="006C0CA8" w:rsidRPr="00CB589E">
        <w:rPr>
          <w:rFonts w:ascii="Times New Roman" w:hAnsi="Times New Roman" w:cs="Times New Roman"/>
          <w:color w:val="000000" w:themeColor="text1"/>
          <w:sz w:val="28"/>
          <w:szCs w:val="28"/>
        </w:rPr>
        <w:t>.</w:t>
      </w:r>
    </w:p>
    <w:p w14:paraId="1F1BC150" w14:textId="3C516C68" w:rsidR="00D61412" w:rsidRPr="00CB589E" w:rsidRDefault="006C0CA8" w:rsidP="00EA4034">
      <w:pPr>
        <w:pStyle w:val="ConsPlusNormal"/>
        <w:tabs>
          <w:tab w:val="left" w:pos="6465"/>
        </w:tabs>
        <w:rPr>
          <w:rFonts w:ascii="Times New Roman" w:hAnsi="Times New Roman" w:cs="Times New Roman"/>
          <w:sz w:val="28"/>
          <w:szCs w:val="28"/>
        </w:rPr>
      </w:pPr>
      <w:r w:rsidRPr="00CB589E">
        <w:rPr>
          <w:rFonts w:ascii="Times New Roman" w:hAnsi="Times New Roman" w:cs="Times New Roman"/>
          <w:sz w:val="28"/>
          <w:szCs w:val="28"/>
        </w:rPr>
        <w:tab/>
      </w:r>
    </w:p>
    <w:p w14:paraId="06D3D7CF"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5.5. Срок рассмотрения жалобы</w:t>
      </w:r>
    </w:p>
    <w:p w14:paraId="080AC717" w14:textId="77777777" w:rsidR="00D61412" w:rsidRPr="00CB589E" w:rsidRDefault="00D61412" w:rsidP="00EA4034">
      <w:pPr>
        <w:pStyle w:val="ConsPlusNormal"/>
        <w:jc w:val="center"/>
        <w:rPr>
          <w:rFonts w:ascii="Times New Roman" w:hAnsi="Times New Roman" w:cs="Times New Roman"/>
          <w:sz w:val="28"/>
          <w:szCs w:val="28"/>
        </w:rPr>
      </w:pPr>
    </w:p>
    <w:p w14:paraId="20847B40" w14:textId="0D580DDB" w:rsidR="00D61412" w:rsidRPr="00CB589E" w:rsidRDefault="00C573CF" w:rsidP="00EA4034">
      <w:pPr>
        <w:pStyle w:val="ConsPlusNormal"/>
        <w:ind w:firstLine="539"/>
        <w:jc w:val="both"/>
        <w:rPr>
          <w:rFonts w:ascii="Times New Roman" w:hAnsi="Times New Roman" w:cs="Times New Roman"/>
          <w:sz w:val="28"/>
          <w:szCs w:val="28"/>
        </w:rPr>
      </w:pPr>
      <w:r w:rsidRPr="00CB589E">
        <w:rPr>
          <w:rFonts w:ascii="Times New Roman" w:hAnsi="Times New Roman" w:cs="Times New Roman"/>
          <w:sz w:val="28"/>
          <w:szCs w:val="28"/>
        </w:rPr>
        <w:t xml:space="preserve">5.5.1. </w:t>
      </w:r>
      <w:r w:rsidR="006C16DE" w:rsidRPr="00CB589E">
        <w:rPr>
          <w:rFonts w:ascii="Times New Roman" w:hAnsi="Times New Roman" w:cs="Times New Roman"/>
          <w:sz w:val="28"/>
          <w:szCs w:val="28"/>
        </w:rPr>
        <w:t xml:space="preserve">Жалоба, поступившая в </w:t>
      </w:r>
      <w:r w:rsidR="00B377E9">
        <w:rPr>
          <w:rFonts w:ascii="Times New Roman" w:hAnsi="Times New Roman" w:cs="Times New Roman"/>
          <w:sz w:val="28"/>
          <w:szCs w:val="28"/>
        </w:rPr>
        <w:t>Администрацию</w:t>
      </w:r>
      <w:r w:rsidR="006C16DE" w:rsidRPr="00CB589E">
        <w:rPr>
          <w:rFonts w:ascii="Times New Roman" w:hAnsi="Times New Roman" w:cs="Times New Roman"/>
          <w:sz w:val="28"/>
          <w:szCs w:val="28"/>
        </w:rPr>
        <w:t>, МФЦ, учредителю МФЦ, либо вышестоящий орган (при его наличии), подлежит рассмотрению в течение 15 рабочих дней с</w:t>
      </w:r>
      <w:r w:rsidRPr="00CB589E">
        <w:rPr>
          <w:rFonts w:ascii="Times New Roman" w:hAnsi="Times New Roman" w:cs="Times New Roman"/>
          <w:sz w:val="28"/>
          <w:szCs w:val="28"/>
        </w:rPr>
        <w:t xml:space="preserve"> даты</w:t>
      </w:r>
      <w:r w:rsidR="006C16DE" w:rsidRPr="00CB589E">
        <w:rPr>
          <w:rFonts w:ascii="Times New Roman" w:hAnsi="Times New Roman" w:cs="Times New Roman"/>
          <w:sz w:val="28"/>
          <w:szCs w:val="28"/>
        </w:rPr>
        <w:t xml:space="preserve"> ее регистрации, а в случае обжалования отказа </w:t>
      </w:r>
      <w:r w:rsidR="00B377E9">
        <w:rPr>
          <w:rFonts w:ascii="Times New Roman" w:hAnsi="Times New Roman" w:cs="Times New Roman"/>
          <w:sz w:val="28"/>
          <w:szCs w:val="28"/>
        </w:rPr>
        <w:t>Комитета</w:t>
      </w:r>
      <w:r w:rsidR="006C16DE" w:rsidRPr="00CB589E">
        <w:rPr>
          <w:rFonts w:ascii="Times New Roman" w:hAnsi="Times New Roman" w:cs="Times New Roman"/>
          <w:sz w:val="28"/>
          <w:szCs w:val="28"/>
        </w:rPr>
        <w:t>,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w:t>
      </w:r>
      <w:r w:rsidRPr="00CB589E">
        <w:rPr>
          <w:rFonts w:ascii="Times New Roman" w:hAnsi="Times New Roman" w:cs="Times New Roman"/>
          <w:sz w:val="28"/>
          <w:szCs w:val="28"/>
        </w:rPr>
        <w:t xml:space="preserve"> даты</w:t>
      </w:r>
      <w:r w:rsidR="006C16DE" w:rsidRPr="00CB589E">
        <w:rPr>
          <w:rFonts w:ascii="Times New Roman" w:hAnsi="Times New Roman" w:cs="Times New Roman"/>
          <w:sz w:val="28"/>
          <w:szCs w:val="28"/>
        </w:rPr>
        <w:t xml:space="preserve"> ее регистрации.</w:t>
      </w:r>
    </w:p>
    <w:p w14:paraId="1578FB14" w14:textId="77777777" w:rsidR="006C16DE" w:rsidRPr="00CB589E" w:rsidRDefault="006C16DE" w:rsidP="00EA4034">
      <w:pPr>
        <w:pStyle w:val="ConsPlusNormal"/>
        <w:jc w:val="center"/>
        <w:outlineLvl w:val="2"/>
        <w:rPr>
          <w:rFonts w:ascii="Times New Roman" w:hAnsi="Times New Roman" w:cs="Times New Roman"/>
          <w:sz w:val="28"/>
          <w:szCs w:val="28"/>
        </w:rPr>
      </w:pPr>
    </w:p>
    <w:p w14:paraId="5D44E3EA"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5.6. Перечень оснований для приостановления рассмотрения</w:t>
      </w:r>
    </w:p>
    <w:p w14:paraId="36E863F2"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жалобы в случае, если возможность приостановления</w:t>
      </w:r>
    </w:p>
    <w:p w14:paraId="0C4F0FE3"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предусмотрена законодательством Российской Федерации</w:t>
      </w:r>
    </w:p>
    <w:p w14:paraId="50212A31" w14:textId="77777777" w:rsidR="00D61412" w:rsidRPr="00CB589E" w:rsidRDefault="00D61412" w:rsidP="00EA4034">
      <w:pPr>
        <w:pStyle w:val="ConsPlusNormal"/>
        <w:jc w:val="center"/>
        <w:rPr>
          <w:rFonts w:ascii="Times New Roman" w:hAnsi="Times New Roman" w:cs="Times New Roman"/>
          <w:sz w:val="28"/>
          <w:szCs w:val="28"/>
        </w:rPr>
      </w:pPr>
    </w:p>
    <w:p w14:paraId="235C7285" w14:textId="4462FF2E" w:rsidR="00D61412" w:rsidRPr="00CB589E" w:rsidRDefault="00C573CF"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5.6.1. </w:t>
      </w:r>
      <w:r w:rsidR="00D61412" w:rsidRPr="00CB589E">
        <w:rPr>
          <w:rFonts w:ascii="Times New Roman" w:hAnsi="Times New Roman" w:cs="Times New Roman"/>
          <w:sz w:val="28"/>
          <w:szCs w:val="28"/>
        </w:rPr>
        <w:t>Приостановление рассмотрения жалобы не допускается.</w:t>
      </w:r>
    </w:p>
    <w:p w14:paraId="2CA20E31" w14:textId="77777777" w:rsidR="00D61412" w:rsidRPr="00CB589E" w:rsidRDefault="00D61412" w:rsidP="00EA4034">
      <w:pPr>
        <w:pStyle w:val="ConsPlusNormal"/>
        <w:jc w:val="center"/>
        <w:rPr>
          <w:rFonts w:ascii="Times New Roman" w:hAnsi="Times New Roman" w:cs="Times New Roman"/>
          <w:sz w:val="28"/>
          <w:szCs w:val="28"/>
        </w:rPr>
      </w:pPr>
    </w:p>
    <w:p w14:paraId="60073847"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5.7. Результат рассмотрения жалобы</w:t>
      </w:r>
    </w:p>
    <w:p w14:paraId="1006EAC4" w14:textId="77777777" w:rsidR="00D61412" w:rsidRPr="00CB589E" w:rsidRDefault="00D61412" w:rsidP="00EA4034">
      <w:pPr>
        <w:pStyle w:val="ConsPlusNormal"/>
        <w:jc w:val="center"/>
        <w:rPr>
          <w:rFonts w:ascii="Times New Roman" w:hAnsi="Times New Roman" w:cs="Times New Roman"/>
          <w:sz w:val="28"/>
          <w:szCs w:val="28"/>
        </w:rPr>
      </w:pPr>
    </w:p>
    <w:p w14:paraId="7469150D" w14:textId="24E455B7" w:rsidR="00D61412" w:rsidRPr="00CB589E" w:rsidRDefault="00C573CF"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5.7.1. </w:t>
      </w:r>
      <w:r w:rsidR="00D61412" w:rsidRPr="00CB589E">
        <w:rPr>
          <w:rFonts w:ascii="Times New Roman" w:hAnsi="Times New Roman" w:cs="Times New Roman"/>
          <w:sz w:val="28"/>
          <w:szCs w:val="28"/>
        </w:rPr>
        <w:t>По результатам рассмотрения жалобы принимается одно из следующих решений:</w:t>
      </w:r>
    </w:p>
    <w:p w14:paraId="7E59883C" w14:textId="74F6CB50" w:rsidR="00D61412" w:rsidRPr="00CB589E" w:rsidRDefault="00C573CF"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1)</w:t>
      </w:r>
      <w:r w:rsidR="00D61412" w:rsidRPr="00CB589E">
        <w:rPr>
          <w:rFonts w:ascii="Times New Roman" w:hAnsi="Times New Roman" w:cs="Times New Roman"/>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w:t>
      </w:r>
      <w:r w:rsidR="006C16DE" w:rsidRPr="00CB589E">
        <w:rPr>
          <w:rFonts w:ascii="Times New Roman" w:hAnsi="Times New Roman" w:cs="Times New Roman"/>
          <w:sz w:val="28"/>
          <w:szCs w:val="28"/>
        </w:rPr>
        <w:t>,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BCC5105" w14:textId="68D8667B" w:rsidR="00D61412" w:rsidRPr="00CB589E" w:rsidRDefault="00C573CF"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w:t>
      </w:r>
      <w:r w:rsidR="00D61412" w:rsidRPr="00CB589E">
        <w:rPr>
          <w:rFonts w:ascii="Times New Roman" w:hAnsi="Times New Roman" w:cs="Times New Roman"/>
          <w:sz w:val="28"/>
          <w:szCs w:val="28"/>
        </w:rPr>
        <w:t xml:space="preserve"> в удовлетворении жалобы отказывается.</w:t>
      </w:r>
    </w:p>
    <w:p w14:paraId="784D03F4" w14:textId="50E06103" w:rsidR="00F82CDA" w:rsidRPr="00CB589E" w:rsidRDefault="00C573CF" w:rsidP="00EA403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B589E">
        <w:rPr>
          <w:rFonts w:ascii="Times New Roman" w:eastAsia="Times New Roman" w:hAnsi="Times New Roman" w:cs="Times New Roman"/>
          <w:sz w:val="28"/>
          <w:szCs w:val="28"/>
          <w:lang w:eastAsia="ru-RU"/>
        </w:rPr>
        <w:t xml:space="preserve">5.7.2. </w:t>
      </w:r>
      <w:r w:rsidR="00F82CDA" w:rsidRPr="00CB589E">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w:t>
      </w:r>
      <w:r w:rsidR="00BC3304" w:rsidRPr="00CB589E">
        <w:rPr>
          <w:rFonts w:ascii="Times New Roman" w:eastAsia="Times New Roman" w:hAnsi="Times New Roman" w:cs="Times New Roman"/>
          <w:sz w:val="28"/>
          <w:szCs w:val="28"/>
          <w:lang w:eastAsia="ru-RU"/>
        </w:rPr>
        <w:t xml:space="preserve">астью 1 статьи 11.2 ФЗ № 210-ФЗ, </w:t>
      </w:r>
      <w:r w:rsidR="00F82CDA" w:rsidRPr="00CB589E">
        <w:rPr>
          <w:rFonts w:ascii="Times New Roman" w:eastAsia="Times New Roman" w:hAnsi="Times New Roman" w:cs="Times New Roman"/>
          <w:sz w:val="28"/>
          <w:szCs w:val="28"/>
          <w:lang w:eastAsia="ru-RU"/>
        </w:rPr>
        <w:t>незамедлительно направляют имеющиеся материалы в органы прокуратуры.</w:t>
      </w:r>
    </w:p>
    <w:p w14:paraId="3D9DB15C" w14:textId="77777777" w:rsidR="00D61412" w:rsidRPr="00CB589E" w:rsidRDefault="00D61412" w:rsidP="00EA4034">
      <w:pPr>
        <w:pStyle w:val="ConsPlusNormal"/>
        <w:jc w:val="center"/>
        <w:rPr>
          <w:rFonts w:ascii="Times New Roman" w:hAnsi="Times New Roman" w:cs="Times New Roman"/>
          <w:sz w:val="28"/>
          <w:szCs w:val="28"/>
        </w:rPr>
      </w:pPr>
    </w:p>
    <w:p w14:paraId="65A9EADD"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5.8. Порядок информирования заявителя</w:t>
      </w:r>
    </w:p>
    <w:p w14:paraId="42A41553"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о результатах рассмотрения жалобы</w:t>
      </w:r>
    </w:p>
    <w:p w14:paraId="2BD2E05A" w14:textId="77777777" w:rsidR="00D61412" w:rsidRPr="00CB589E" w:rsidRDefault="00D61412" w:rsidP="00EA4034">
      <w:pPr>
        <w:pStyle w:val="ConsPlusNormal"/>
        <w:jc w:val="center"/>
        <w:rPr>
          <w:rFonts w:ascii="Times New Roman" w:hAnsi="Times New Roman" w:cs="Times New Roman"/>
          <w:sz w:val="28"/>
          <w:szCs w:val="28"/>
        </w:rPr>
      </w:pPr>
    </w:p>
    <w:p w14:paraId="53F5B64F" w14:textId="4AF6923F" w:rsidR="00D61412" w:rsidRPr="00CB589E" w:rsidRDefault="00D61412" w:rsidP="00EA4034">
      <w:pPr>
        <w:pStyle w:val="ConsPlusNormal"/>
        <w:ind w:firstLine="540"/>
        <w:jc w:val="both"/>
        <w:rPr>
          <w:rFonts w:ascii="Times New Roman" w:hAnsi="Times New Roman" w:cs="Times New Roman"/>
          <w:sz w:val="28"/>
          <w:szCs w:val="28"/>
        </w:rPr>
      </w:pPr>
      <w:bookmarkStart w:id="20" w:name="P532"/>
      <w:bookmarkEnd w:id="20"/>
      <w:r w:rsidRPr="00CB589E">
        <w:rPr>
          <w:rFonts w:ascii="Times New Roman" w:hAnsi="Times New Roman" w:cs="Times New Roman"/>
          <w:sz w:val="28"/>
          <w:szCs w:val="28"/>
        </w:rPr>
        <w:t xml:space="preserve">5.8.1. </w:t>
      </w:r>
      <w:r w:rsidR="006C16DE" w:rsidRPr="00CB589E">
        <w:rPr>
          <w:rFonts w:ascii="Times New Roman" w:hAnsi="Times New Roman" w:cs="Times New Roman"/>
          <w:sz w:val="28"/>
          <w:szCs w:val="28"/>
        </w:rPr>
        <w:t xml:space="preserve">Не позднее </w:t>
      </w:r>
      <w:r w:rsidR="00C573CF" w:rsidRPr="00CB589E">
        <w:rPr>
          <w:rFonts w:ascii="Times New Roman" w:hAnsi="Times New Roman" w:cs="Times New Roman"/>
          <w:sz w:val="28"/>
          <w:szCs w:val="28"/>
        </w:rPr>
        <w:t xml:space="preserve">рабочего </w:t>
      </w:r>
      <w:r w:rsidR="006C16DE" w:rsidRPr="00CB589E">
        <w:rPr>
          <w:rFonts w:ascii="Times New Roman" w:hAnsi="Times New Roman" w:cs="Times New Roman"/>
          <w:sz w:val="28"/>
          <w:szCs w:val="28"/>
        </w:rPr>
        <w:t>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45FD7D5" w14:textId="194FA23C"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5.8.2. В случае признания жалобы подлежащей удовлетворению в ответе заявителю дается информация о действиях, осуществляемых </w:t>
      </w:r>
      <w:r w:rsidR="00F32301">
        <w:rPr>
          <w:rFonts w:ascii="Times New Roman" w:hAnsi="Times New Roman" w:cs="Times New Roman"/>
          <w:sz w:val="28"/>
          <w:szCs w:val="28"/>
        </w:rPr>
        <w:t>Комитетом</w:t>
      </w:r>
      <w:r w:rsidRPr="00CB589E">
        <w:rPr>
          <w:rFonts w:ascii="Times New Roman" w:hAnsi="Times New Roman" w:cs="Times New Roman"/>
          <w:sz w:val="28"/>
          <w:szCs w:val="28"/>
        </w:rPr>
        <w:t>,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BE7C5C5" w14:textId="77777777" w:rsidR="00D61412" w:rsidRPr="00CB589E" w:rsidRDefault="00D61412"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59AE3AB" w14:textId="77777777" w:rsidR="00D61412" w:rsidRPr="00CB589E" w:rsidRDefault="00D61412" w:rsidP="00EA4034">
      <w:pPr>
        <w:pStyle w:val="ConsPlusNormal"/>
        <w:jc w:val="center"/>
        <w:rPr>
          <w:rFonts w:ascii="Times New Roman" w:hAnsi="Times New Roman" w:cs="Times New Roman"/>
          <w:sz w:val="28"/>
          <w:szCs w:val="28"/>
        </w:rPr>
      </w:pPr>
    </w:p>
    <w:p w14:paraId="621CED70"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5.9. Порядок обжалования решения по жалобе</w:t>
      </w:r>
    </w:p>
    <w:p w14:paraId="0ACDC51F" w14:textId="77777777" w:rsidR="00D61412" w:rsidRPr="00CB589E" w:rsidRDefault="00D61412" w:rsidP="00EA4034">
      <w:pPr>
        <w:pStyle w:val="ConsPlusNormal"/>
        <w:jc w:val="center"/>
        <w:rPr>
          <w:rFonts w:ascii="Times New Roman" w:hAnsi="Times New Roman" w:cs="Times New Roman"/>
          <w:sz w:val="28"/>
          <w:szCs w:val="28"/>
        </w:rPr>
      </w:pPr>
    </w:p>
    <w:p w14:paraId="130FEB2A" w14:textId="705552C6" w:rsidR="00D61412" w:rsidRPr="00CB589E" w:rsidRDefault="00C573CF"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5.9.1. </w:t>
      </w:r>
      <w:r w:rsidR="00D61412" w:rsidRPr="00CB589E">
        <w:rPr>
          <w:rFonts w:ascii="Times New Roman" w:hAnsi="Times New Roman" w:cs="Times New Roman"/>
          <w:sz w:val="28"/>
          <w:szCs w:val="28"/>
        </w:rPr>
        <w:t>Заявитель имеет право обжаловать решение по жалобе вышестоящим должностным лицам или в вышестоящий орган в порядке подчиненности.</w:t>
      </w:r>
    </w:p>
    <w:p w14:paraId="64BD66DF" w14:textId="77777777" w:rsidR="00D61412" w:rsidRPr="00CB589E" w:rsidRDefault="00D61412" w:rsidP="00EA4034">
      <w:pPr>
        <w:pStyle w:val="ConsPlusNormal"/>
        <w:jc w:val="center"/>
        <w:rPr>
          <w:rFonts w:ascii="Times New Roman" w:hAnsi="Times New Roman" w:cs="Times New Roman"/>
          <w:sz w:val="28"/>
          <w:szCs w:val="28"/>
        </w:rPr>
      </w:pPr>
    </w:p>
    <w:p w14:paraId="51207731"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5.10. Право заявителя на получение информации и документов,</w:t>
      </w:r>
    </w:p>
    <w:p w14:paraId="65896824"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необходимых для обоснования и рассмотрения жалобы</w:t>
      </w:r>
    </w:p>
    <w:p w14:paraId="636D2902" w14:textId="77777777" w:rsidR="00D61412" w:rsidRPr="00CB589E" w:rsidRDefault="00D61412" w:rsidP="00EA4034">
      <w:pPr>
        <w:pStyle w:val="ConsPlusNormal"/>
        <w:jc w:val="center"/>
        <w:rPr>
          <w:rFonts w:ascii="Times New Roman" w:hAnsi="Times New Roman" w:cs="Times New Roman"/>
          <w:sz w:val="28"/>
          <w:szCs w:val="28"/>
        </w:rPr>
      </w:pPr>
    </w:p>
    <w:p w14:paraId="6DCB1C32" w14:textId="1455789C" w:rsidR="00D61412" w:rsidRPr="00CB589E" w:rsidRDefault="00C573CF"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lastRenderedPageBreak/>
        <w:t xml:space="preserve">5.10.1. </w:t>
      </w:r>
      <w:r w:rsidR="00D61412" w:rsidRPr="00CB589E">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14:paraId="2405AEA4" w14:textId="77777777" w:rsidR="00D61412" w:rsidRPr="00CB589E" w:rsidRDefault="00D61412" w:rsidP="00EA4034">
      <w:pPr>
        <w:pStyle w:val="ConsPlusNormal"/>
        <w:jc w:val="center"/>
        <w:rPr>
          <w:rFonts w:ascii="Times New Roman" w:hAnsi="Times New Roman" w:cs="Times New Roman"/>
          <w:sz w:val="28"/>
          <w:szCs w:val="28"/>
        </w:rPr>
      </w:pPr>
    </w:p>
    <w:p w14:paraId="09098274" w14:textId="77777777" w:rsidR="00D61412" w:rsidRPr="00CB589E" w:rsidRDefault="00D61412" w:rsidP="00EA4034">
      <w:pPr>
        <w:pStyle w:val="ConsPlusNormal"/>
        <w:jc w:val="center"/>
        <w:outlineLvl w:val="2"/>
        <w:rPr>
          <w:rFonts w:ascii="Times New Roman" w:hAnsi="Times New Roman" w:cs="Times New Roman"/>
          <w:sz w:val="28"/>
          <w:szCs w:val="28"/>
        </w:rPr>
      </w:pPr>
      <w:r w:rsidRPr="00CB589E">
        <w:rPr>
          <w:rFonts w:ascii="Times New Roman" w:hAnsi="Times New Roman" w:cs="Times New Roman"/>
          <w:sz w:val="28"/>
          <w:szCs w:val="28"/>
        </w:rPr>
        <w:t>5.11. Способы информирования заявителей</w:t>
      </w:r>
    </w:p>
    <w:p w14:paraId="4CDE4A72" w14:textId="77777777" w:rsidR="00D61412" w:rsidRPr="00CB589E" w:rsidRDefault="00D61412" w:rsidP="00EA4034">
      <w:pPr>
        <w:pStyle w:val="ConsPlusNormal"/>
        <w:jc w:val="center"/>
        <w:rPr>
          <w:rFonts w:ascii="Times New Roman" w:hAnsi="Times New Roman" w:cs="Times New Roman"/>
          <w:sz w:val="28"/>
          <w:szCs w:val="28"/>
        </w:rPr>
      </w:pPr>
      <w:r w:rsidRPr="00CB589E">
        <w:rPr>
          <w:rFonts w:ascii="Times New Roman" w:hAnsi="Times New Roman" w:cs="Times New Roman"/>
          <w:sz w:val="28"/>
          <w:szCs w:val="28"/>
        </w:rPr>
        <w:t>о порядке подачи и рассмотрения жалобы</w:t>
      </w:r>
    </w:p>
    <w:p w14:paraId="06DADAFF" w14:textId="77777777" w:rsidR="00D61412" w:rsidRPr="00CB589E" w:rsidRDefault="00D61412" w:rsidP="00EA4034">
      <w:pPr>
        <w:pStyle w:val="ConsPlusNormal"/>
        <w:jc w:val="center"/>
        <w:rPr>
          <w:rFonts w:ascii="Times New Roman" w:hAnsi="Times New Roman" w:cs="Times New Roman"/>
          <w:sz w:val="28"/>
          <w:szCs w:val="28"/>
        </w:rPr>
      </w:pPr>
    </w:p>
    <w:p w14:paraId="15102B7A" w14:textId="2E00A3C2" w:rsidR="00D61412" w:rsidRPr="00CB589E" w:rsidRDefault="00C573CF"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 xml:space="preserve">5.11.1. </w:t>
      </w:r>
      <w:r w:rsidR="00D61412" w:rsidRPr="00CB589E">
        <w:rPr>
          <w:rFonts w:ascii="Times New Roman" w:hAnsi="Times New Roman" w:cs="Times New Roman"/>
          <w:sz w:val="28"/>
          <w:szCs w:val="28"/>
        </w:rPr>
        <w:t>Информирование заявителей о порядке подачи и рассмотрения жалобы обеспечивается:</w:t>
      </w:r>
    </w:p>
    <w:p w14:paraId="28609BB2" w14:textId="082E5539" w:rsidR="00D61412" w:rsidRPr="00CB589E" w:rsidRDefault="00C573CF"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1)</w:t>
      </w:r>
      <w:r w:rsidR="00D61412" w:rsidRPr="00CB589E">
        <w:rPr>
          <w:rFonts w:ascii="Times New Roman" w:hAnsi="Times New Roman" w:cs="Times New Roman"/>
          <w:sz w:val="28"/>
          <w:szCs w:val="28"/>
        </w:rPr>
        <w:t xml:space="preserve"> посредством размещения информации на стендах в местах предоставления муниципальной услуги, н</w:t>
      </w:r>
      <w:r w:rsidRPr="00CB589E">
        <w:rPr>
          <w:rFonts w:ascii="Times New Roman" w:hAnsi="Times New Roman" w:cs="Times New Roman"/>
          <w:sz w:val="28"/>
          <w:szCs w:val="28"/>
        </w:rPr>
        <w:t xml:space="preserve">а официальных сайтах </w:t>
      </w:r>
      <w:r w:rsidR="00F32301">
        <w:rPr>
          <w:rFonts w:ascii="Times New Roman" w:hAnsi="Times New Roman" w:cs="Times New Roman"/>
          <w:sz w:val="28"/>
          <w:szCs w:val="28"/>
        </w:rPr>
        <w:t>Администрации,</w:t>
      </w:r>
      <w:r w:rsidRPr="00CB589E">
        <w:rPr>
          <w:rFonts w:ascii="Times New Roman" w:hAnsi="Times New Roman" w:cs="Times New Roman"/>
          <w:sz w:val="28"/>
          <w:szCs w:val="28"/>
        </w:rPr>
        <w:t xml:space="preserve"> МФЦ</w:t>
      </w:r>
      <w:r w:rsidR="00D61412" w:rsidRPr="00CB589E">
        <w:rPr>
          <w:rFonts w:ascii="Times New Roman" w:hAnsi="Times New Roman" w:cs="Times New Roman"/>
          <w:sz w:val="28"/>
          <w:szCs w:val="28"/>
        </w:rPr>
        <w:t>;</w:t>
      </w:r>
    </w:p>
    <w:p w14:paraId="1D41D43B" w14:textId="7AC04B49" w:rsidR="00D61412" w:rsidRPr="00CB589E" w:rsidRDefault="00C573CF"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2)</w:t>
      </w:r>
      <w:r w:rsidR="00D61412" w:rsidRPr="00CB589E">
        <w:rPr>
          <w:rFonts w:ascii="Times New Roman" w:hAnsi="Times New Roman" w:cs="Times New Roman"/>
          <w:sz w:val="28"/>
          <w:szCs w:val="28"/>
        </w:rPr>
        <w:t xml:space="preserve"> в устной форме по телефону или на личном приеме;</w:t>
      </w:r>
    </w:p>
    <w:p w14:paraId="0177A9BD" w14:textId="5B15FEA7" w:rsidR="00D61412" w:rsidRPr="00CB589E" w:rsidRDefault="00C573CF" w:rsidP="00EA4034">
      <w:pPr>
        <w:pStyle w:val="ConsPlusNormal"/>
        <w:ind w:firstLine="540"/>
        <w:jc w:val="both"/>
        <w:rPr>
          <w:rFonts w:ascii="Times New Roman" w:hAnsi="Times New Roman" w:cs="Times New Roman"/>
          <w:sz w:val="28"/>
          <w:szCs w:val="28"/>
        </w:rPr>
      </w:pPr>
      <w:r w:rsidRPr="00CB589E">
        <w:rPr>
          <w:rFonts w:ascii="Times New Roman" w:hAnsi="Times New Roman" w:cs="Times New Roman"/>
          <w:sz w:val="28"/>
          <w:szCs w:val="28"/>
        </w:rPr>
        <w:t>3)</w:t>
      </w:r>
      <w:r w:rsidR="00D61412" w:rsidRPr="00CB589E">
        <w:rPr>
          <w:rFonts w:ascii="Times New Roman" w:hAnsi="Times New Roman" w:cs="Times New Roman"/>
          <w:sz w:val="28"/>
          <w:szCs w:val="28"/>
        </w:rPr>
        <w:t xml:space="preserve"> в письменной форме почтовым отправлением или электронным сообщением по адресу, указанному заявителем.</w:t>
      </w:r>
    </w:p>
    <w:p w14:paraId="17EC4235" w14:textId="77777777" w:rsidR="00D61412" w:rsidRPr="002C33D6" w:rsidRDefault="00D61412" w:rsidP="00EA4034">
      <w:pPr>
        <w:spacing w:after="0" w:line="240" w:lineRule="auto"/>
        <w:rPr>
          <w:rFonts w:ascii="Times New Roman" w:hAnsi="Times New Roman" w:cs="Times New Roman"/>
          <w:sz w:val="24"/>
          <w:szCs w:val="24"/>
        </w:rPr>
      </w:pPr>
      <w:r w:rsidRPr="002C33D6">
        <w:rPr>
          <w:rFonts w:ascii="Times New Roman" w:hAnsi="Times New Roman" w:cs="Times New Roman"/>
          <w:sz w:val="24"/>
          <w:szCs w:val="24"/>
        </w:rPr>
        <w:br w:type="page"/>
      </w:r>
    </w:p>
    <w:p w14:paraId="5DB4B43C" w14:textId="77777777" w:rsidR="00D61412" w:rsidRPr="002C33D6" w:rsidRDefault="007B5C03" w:rsidP="00EA4034">
      <w:pPr>
        <w:autoSpaceDE w:val="0"/>
        <w:autoSpaceDN w:val="0"/>
        <w:adjustRightInd w:val="0"/>
        <w:spacing w:after="0" w:line="240" w:lineRule="auto"/>
        <w:ind w:left="5387"/>
        <w:jc w:val="right"/>
        <w:outlineLvl w:val="0"/>
        <w:rPr>
          <w:rFonts w:ascii="Times New Roman" w:hAnsi="Times New Roman" w:cs="Times New Roman"/>
          <w:sz w:val="24"/>
          <w:szCs w:val="24"/>
        </w:rPr>
      </w:pPr>
      <w:r w:rsidRPr="002C33D6">
        <w:rPr>
          <w:rFonts w:ascii="Times New Roman" w:hAnsi="Times New Roman" w:cs="Times New Roman"/>
          <w:sz w:val="24"/>
          <w:szCs w:val="24"/>
        </w:rPr>
        <w:lastRenderedPageBreak/>
        <w:t>Приложение №</w:t>
      </w:r>
      <w:r w:rsidR="00D61412" w:rsidRPr="002C33D6">
        <w:rPr>
          <w:rFonts w:ascii="Times New Roman" w:hAnsi="Times New Roman" w:cs="Times New Roman"/>
          <w:sz w:val="24"/>
          <w:szCs w:val="24"/>
        </w:rPr>
        <w:t xml:space="preserve"> 1</w:t>
      </w:r>
    </w:p>
    <w:p w14:paraId="7873387C" w14:textId="25DD6747" w:rsidR="00D61412" w:rsidRPr="002C33D6" w:rsidRDefault="00D61412" w:rsidP="00EA4034">
      <w:pPr>
        <w:autoSpaceDE w:val="0"/>
        <w:autoSpaceDN w:val="0"/>
        <w:adjustRightInd w:val="0"/>
        <w:spacing w:after="0" w:line="240" w:lineRule="auto"/>
        <w:ind w:left="5387"/>
        <w:jc w:val="right"/>
        <w:rPr>
          <w:rFonts w:ascii="Times New Roman" w:hAnsi="Times New Roman" w:cs="Times New Roman"/>
          <w:sz w:val="24"/>
          <w:szCs w:val="24"/>
        </w:rPr>
      </w:pPr>
      <w:r w:rsidRPr="002C33D6">
        <w:rPr>
          <w:rFonts w:ascii="Times New Roman" w:hAnsi="Times New Roman" w:cs="Times New Roman"/>
          <w:sz w:val="24"/>
          <w:szCs w:val="24"/>
        </w:rPr>
        <w:t>к Административному</w:t>
      </w:r>
      <w:r w:rsidR="00F32301">
        <w:rPr>
          <w:rFonts w:ascii="Times New Roman" w:hAnsi="Times New Roman" w:cs="Times New Roman"/>
          <w:sz w:val="24"/>
          <w:szCs w:val="24"/>
        </w:rPr>
        <w:t xml:space="preserve"> </w:t>
      </w:r>
      <w:r w:rsidRPr="002C33D6">
        <w:rPr>
          <w:rFonts w:ascii="Times New Roman" w:hAnsi="Times New Roman" w:cs="Times New Roman"/>
          <w:sz w:val="24"/>
          <w:szCs w:val="24"/>
        </w:rPr>
        <w:t>регламенту</w:t>
      </w:r>
    </w:p>
    <w:p w14:paraId="11655773" w14:textId="1F099E11" w:rsidR="00D61412" w:rsidRPr="002C33D6" w:rsidRDefault="00D61412" w:rsidP="00EA4034">
      <w:pPr>
        <w:autoSpaceDE w:val="0"/>
        <w:autoSpaceDN w:val="0"/>
        <w:adjustRightInd w:val="0"/>
        <w:spacing w:after="0" w:line="240" w:lineRule="auto"/>
        <w:ind w:left="5387"/>
        <w:jc w:val="right"/>
        <w:rPr>
          <w:rFonts w:ascii="Times New Roman" w:hAnsi="Times New Roman" w:cs="Times New Roman"/>
          <w:sz w:val="24"/>
          <w:szCs w:val="24"/>
        </w:rPr>
      </w:pPr>
      <w:r w:rsidRPr="002C33D6">
        <w:rPr>
          <w:rFonts w:ascii="Times New Roman" w:hAnsi="Times New Roman" w:cs="Times New Roman"/>
          <w:sz w:val="24"/>
          <w:szCs w:val="24"/>
        </w:rPr>
        <w:t>предоставления муниципальной</w:t>
      </w:r>
      <w:r w:rsidR="00F32301">
        <w:rPr>
          <w:rFonts w:ascii="Times New Roman" w:hAnsi="Times New Roman" w:cs="Times New Roman"/>
          <w:sz w:val="24"/>
          <w:szCs w:val="24"/>
        </w:rPr>
        <w:t xml:space="preserve"> </w:t>
      </w:r>
      <w:r w:rsidRPr="002C33D6">
        <w:rPr>
          <w:rFonts w:ascii="Times New Roman" w:hAnsi="Times New Roman" w:cs="Times New Roman"/>
          <w:sz w:val="24"/>
          <w:szCs w:val="24"/>
        </w:rPr>
        <w:t>услуги</w:t>
      </w:r>
      <w:r w:rsidR="00F32301">
        <w:rPr>
          <w:rFonts w:ascii="Times New Roman" w:hAnsi="Times New Roman" w:cs="Times New Roman"/>
          <w:sz w:val="24"/>
          <w:szCs w:val="24"/>
        </w:rPr>
        <w:t xml:space="preserve"> </w:t>
      </w:r>
      <w:r w:rsidRPr="002C33D6">
        <w:rPr>
          <w:rFonts w:ascii="Times New Roman" w:hAnsi="Times New Roman" w:cs="Times New Roman"/>
          <w:sz w:val="24"/>
          <w:szCs w:val="24"/>
        </w:rPr>
        <w:t>«</w:t>
      </w:r>
      <w:r w:rsidR="0062397A" w:rsidRPr="002C33D6">
        <w:rPr>
          <w:rFonts w:ascii="Times New Roman" w:hAnsi="Times New Roman" w:cs="Times New Roman"/>
          <w:sz w:val="24"/>
          <w:szCs w:val="24"/>
        </w:rPr>
        <w:t>Выдача согласия на обмен жилыми помещениями, предоставленными по договорам социального найма</w:t>
      </w:r>
      <w:r w:rsidRPr="002C33D6">
        <w:rPr>
          <w:rFonts w:ascii="Times New Roman" w:hAnsi="Times New Roman" w:cs="Times New Roman"/>
          <w:sz w:val="24"/>
          <w:szCs w:val="24"/>
        </w:rPr>
        <w:t>»</w:t>
      </w:r>
    </w:p>
    <w:p w14:paraId="4FEFDBF4" w14:textId="77777777" w:rsidR="00E36EC5" w:rsidRDefault="00E36EC5" w:rsidP="00EA4034">
      <w:pPr>
        <w:autoSpaceDE w:val="0"/>
        <w:autoSpaceDN w:val="0"/>
        <w:adjustRightInd w:val="0"/>
        <w:spacing w:after="0" w:line="240" w:lineRule="auto"/>
        <w:ind w:left="4820"/>
        <w:rPr>
          <w:rFonts w:ascii="Times New Roman" w:eastAsia="Times New Roman" w:hAnsi="Times New Roman" w:cs="Times New Roman"/>
          <w:sz w:val="24"/>
          <w:szCs w:val="24"/>
          <w:lang w:eastAsia="ru-RU"/>
        </w:rPr>
      </w:pPr>
    </w:p>
    <w:p w14:paraId="77D89557" w14:textId="77777777" w:rsidR="00823766" w:rsidRPr="002C33D6" w:rsidRDefault="00823766" w:rsidP="00EA4034">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2C33D6">
        <w:rPr>
          <w:rFonts w:ascii="Times New Roman" w:eastAsia="Times New Roman" w:hAnsi="Times New Roman" w:cs="Times New Roman"/>
          <w:sz w:val="24"/>
          <w:szCs w:val="24"/>
          <w:lang w:eastAsia="ru-RU"/>
        </w:rPr>
        <w:t xml:space="preserve">В </w:t>
      </w:r>
    </w:p>
    <w:p w14:paraId="4AE61E25" w14:textId="77777777" w:rsidR="00823766" w:rsidRPr="002C33D6" w:rsidRDefault="00823766" w:rsidP="00EA4034">
      <w:pPr>
        <w:pBdr>
          <w:top w:val="single" w:sz="4" w:space="0" w:color="auto"/>
        </w:pBdr>
        <w:autoSpaceDE w:val="0"/>
        <w:autoSpaceDN w:val="0"/>
        <w:adjustRightInd w:val="0"/>
        <w:spacing w:after="0" w:line="240" w:lineRule="auto"/>
        <w:ind w:left="5103"/>
        <w:jc w:val="center"/>
        <w:rPr>
          <w:rFonts w:ascii="Times New Roman" w:eastAsia="Times New Roman" w:hAnsi="Times New Roman" w:cs="Times New Roman"/>
          <w:sz w:val="24"/>
          <w:szCs w:val="24"/>
          <w:lang w:eastAsia="ru-RU"/>
        </w:rPr>
      </w:pPr>
      <w:r w:rsidRPr="002C33D6">
        <w:rPr>
          <w:rFonts w:ascii="Times New Roman" w:eastAsia="Times New Roman" w:hAnsi="Times New Roman" w:cs="Times New Roman"/>
          <w:sz w:val="24"/>
          <w:szCs w:val="24"/>
          <w:lang w:eastAsia="ru-RU"/>
        </w:rPr>
        <w:t xml:space="preserve">(наименование ОМСУ) </w:t>
      </w:r>
    </w:p>
    <w:p w14:paraId="791F4EE0" w14:textId="77777777" w:rsidR="00823766" w:rsidRPr="002C33D6" w:rsidRDefault="00823766" w:rsidP="00EA4034">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2C33D6">
        <w:rPr>
          <w:rFonts w:ascii="Times New Roman" w:eastAsia="Times New Roman" w:hAnsi="Times New Roman" w:cs="Times New Roman"/>
          <w:sz w:val="24"/>
          <w:szCs w:val="24"/>
          <w:lang w:eastAsia="ru-RU"/>
        </w:rPr>
        <w:t xml:space="preserve">от </w:t>
      </w:r>
    </w:p>
    <w:p w14:paraId="4121D49F" w14:textId="77777777" w:rsidR="00823766" w:rsidRPr="002C33D6" w:rsidRDefault="00823766" w:rsidP="00EA4034">
      <w:pPr>
        <w:pBdr>
          <w:top w:val="single" w:sz="4" w:space="1" w:color="auto"/>
        </w:pBdr>
        <w:autoSpaceDE w:val="0"/>
        <w:autoSpaceDN w:val="0"/>
        <w:adjustRightInd w:val="0"/>
        <w:spacing w:after="0" w:line="240" w:lineRule="auto"/>
        <w:ind w:left="5245"/>
        <w:jc w:val="center"/>
        <w:rPr>
          <w:rFonts w:ascii="Times New Roman" w:eastAsia="Times New Roman" w:hAnsi="Times New Roman" w:cs="Times New Roman"/>
          <w:sz w:val="24"/>
          <w:szCs w:val="24"/>
          <w:lang w:eastAsia="ru-RU"/>
        </w:rPr>
      </w:pPr>
      <w:r w:rsidRPr="002C33D6">
        <w:rPr>
          <w:rFonts w:ascii="Times New Roman" w:eastAsia="Times New Roman" w:hAnsi="Times New Roman" w:cs="Times New Roman"/>
          <w:sz w:val="24"/>
          <w:szCs w:val="24"/>
          <w:lang w:eastAsia="ru-RU"/>
        </w:rPr>
        <w:t>(Ф.И.О. заявителя)</w:t>
      </w:r>
    </w:p>
    <w:p w14:paraId="49E6AB4E" w14:textId="77777777" w:rsidR="00823766" w:rsidRPr="002C33D6" w:rsidRDefault="00823766" w:rsidP="00EA4034">
      <w:pPr>
        <w:autoSpaceDE w:val="0"/>
        <w:autoSpaceDN w:val="0"/>
        <w:adjustRightInd w:val="0"/>
        <w:spacing w:after="0" w:line="240" w:lineRule="auto"/>
        <w:ind w:left="4820"/>
        <w:jc w:val="center"/>
        <w:rPr>
          <w:rFonts w:ascii="Times New Roman" w:eastAsia="Times New Roman" w:hAnsi="Times New Roman" w:cs="Times New Roman"/>
          <w:sz w:val="24"/>
          <w:szCs w:val="24"/>
          <w:lang w:eastAsia="ru-RU"/>
        </w:rPr>
      </w:pPr>
    </w:p>
    <w:p w14:paraId="3146BD7B" w14:textId="77777777" w:rsidR="00823766" w:rsidRPr="002C33D6" w:rsidRDefault="00823766" w:rsidP="00EA4034">
      <w:pPr>
        <w:pBdr>
          <w:top w:val="single" w:sz="6" w:space="1" w:color="auto"/>
          <w:bottom w:val="single" w:sz="6" w:space="1" w:color="auto"/>
        </w:pBdr>
        <w:autoSpaceDE w:val="0"/>
        <w:autoSpaceDN w:val="0"/>
        <w:adjustRightInd w:val="0"/>
        <w:spacing w:after="0" w:line="240" w:lineRule="auto"/>
        <w:ind w:left="4820"/>
        <w:jc w:val="center"/>
        <w:rPr>
          <w:rFonts w:ascii="Times New Roman" w:eastAsia="Times New Roman" w:hAnsi="Times New Roman" w:cs="Times New Roman"/>
          <w:sz w:val="24"/>
          <w:szCs w:val="24"/>
          <w:lang w:eastAsia="ru-RU"/>
        </w:rPr>
      </w:pPr>
    </w:p>
    <w:p w14:paraId="01DFF1FA" w14:textId="77777777" w:rsidR="00823766" w:rsidRPr="002C33D6" w:rsidRDefault="00823766" w:rsidP="00EA4034">
      <w:pPr>
        <w:autoSpaceDE w:val="0"/>
        <w:autoSpaceDN w:val="0"/>
        <w:adjustRightInd w:val="0"/>
        <w:spacing w:after="0" w:line="240" w:lineRule="auto"/>
        <w:ind w:left="4820"/>
        <w:jc w:val="center"/>
        <w:rPr>
          <w:rFonts w:ascii="Times New Roman" w:eastAsia="Times New Roman" w:hAnsi="Times New Roman" w:cs="Times New Roman"/>
          <w:sz w:val="24"/>
          <w:szCs w:val="24"/>
          <w:lang w:eastAsia="ru-RU"/>
        </w:rPr>
      </w:pPr>
      <w:r w:rsidRPr="002C33D6">
        <w:rPr>
          <w:rFonts w:ascii="Times New Roman" w:eastAsia="Times New Roman" w:hAnsi="Times New Roman" w:cs="Times New Roman"/>
          <w:sz w:val="24"/>
          <w:szCs w:val="24"/>
          <w:lang w:eastAsia="ru-RU"/>
        </w:rPr>
        <w:t xml:space="preserve"> (адрес проживания)</w:t>
      </w:r>
    </w:p>
    <w:p w14:paraId="0752B294" w14:textId="77777777" w:rsidR="00823766" w:rsidRPr="002C33D6" w:rsidRDefault="00823766" w:rsidP="00EA4034">
      <w:pPr>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r w:rsidRPr="002C33D6">
        <w:rPr>
          <w:rFonts w:ascii="Times New Roman" w:eastAsia="Times New Roman" w:hAnsi="Times New Roman" w:cs="Times New Roman"/>
          <w:sz w:val="24"/>
          <w:szCs w:val="24"/>
          <w:lang w:eastAsia="ru-RU"/>
        </w:rPr>
        <w:t>тел.</w:t>
      </w:r>
    </w:p>
    <w:p w14:paraId="0A99986F" w14:textId="77777777" w:rsidR="00823766" w:rsidRPr="002C33D6" w:rsidRDefault="00823766" w:rsidP="00EA4034">
      <w:pPr>
        <w:pStyle w:val="ConsPlusNonformat"/>
        <w:pBdr>
          <w:top w:val="single" w:sz="4" w:space="1" w:color="auto"/>
        </w:pBdr>
        <w:ind w:left="5245"/>
        <w:jc w:val="center"/>
        <w:rPr>
          <w:rFonts w:ascii="Times New Roman" w:hAnsi="Times New Roman" w:cs="Times New Roman"/>
          <w:sz w:val="24"/>
          <w:szCs w:val="24"/>
        </w:rPr>
      </w:pPr>
      <w:r w:rsidRPr="002C33D6">
        <w:rPr>
          <w:rFonts w:ascii="Times New Roman" w:hAnsi="Times New Roman" w:cs="Times New Roman"/>
          <w:sz w:val="24"/>
          <w:szCs w:val="24"/>
        </w:rPr>
        <w:t xml:space="preserve"> </w:t>
      </w:r>
    </w:p>
    <w:p w14:paraId="41799B6E" w14:textId="77777777" w:rsidR="007B5C03" w:rsidRPr="002C33D6" w:rsidRDefault="007B5C03" w:rsidP="00EA4034">
      <w:pPr>
        <w:pStyle w:val="ConsPlusNonformat"/>
        <w:jc w:val="center"/>
        <w:rPr>
          <w:rFonts w:ascii="Times New Roman" w:hAnsi="Times New Roman" w:cs="Times New Roman"/>
          <w:sz w:val="24"/>
          <w:szCs w:val="24"/>
        </w:rPr>
      </w:pPr>
    </w:p>
    <w:p w14:paraId="714C8F9F" w14:textId="77777777" w:rsidR="00823766" w:rsidRPr="002C33D6" w:rsidRDefault="00823766" w:rsidP="00EA4034">
      <w:pPr>
        <w:pStyle w:val="ConsPlusNonformat"/>
        <w:jc w:val="center"/>
        <w:rPr>
          <w:rFonts w:ascii="Times New Roman" w:hAnsi="Times New Roman" w:cs="Times New Roman"/>
          <w:sz w:val="24"/>
          <w:szCs w:val="24"/>
        </w:rPr>
      </w:pPr>
    </w:p>
    <w:p w14:paraId="212EB6B5" w14:textId="77777777" w:rsidR="00B84753" w:rsidRPr="002C33D6" w:rsidRDefault="00B84753" w:rsidP="00EA4034">
      <w:pPr>
        <w:pStyle w:val="ConsPlusNonformat"/>
        <w:jc w:val="center"/>
        <w:rPr>
          <w:rFonts w:ascii="Times New Roman" w:hAnsi="Times New Roman" w:cs="Times New Roman"/>
          <w:sz w:val="24"/>
          <w:szCs w:val="24"/>
        </w:rPr>
      </w:pPr>
      <w:r w:rsidRPr="002C33D6">
        <w:rPr>
          <w:rFonts w:ascii="Times New Roman" w:hAnsi="Times New Roman" w:cs="Times New Roman"/>
          <w:sz w:val="24"/>
          <w:szCs w:val="24"/>
        </w:rPr>
        <w:t>ЗАЯВЛЕНИЕ</w:t>
      </w:r>
    </w:p>
    <w:p w14:paraId="1823FF9E" w14:textId="77777777" w:rsidR="00B84753" w:rsidRPr="002C33D6" w:rsidRDefault="00B84753" w:rsidP="00EA4034">
      <w:pPr>
        <w:pStyle w:val="ConsPlusNonformat"/>
        <w:jc w:val="center"/>
        <w:rPr>
          <w:rFonts w:ascii="Times New Roman" w:hAnsi="Times New Roman" w:cs="Times New Roman"/>
          <w:sz w:val="24"/>
          <w:szCs w:val="24"/>
        </w:rPr>
      </w:pPr>
      <w:r w:rsidRPr="002C33D6">
        <w:rPr>
          <w:rFonts w:ascii="Times New Roman" w:hAnsi="Times New Roman" w:cs="Times New Roman"/>
          <w:sz w:val="24"/>
          <w:szCs w:val="24"/>
        </w:rPr>
        <w:t>об обмене жилого помещения</w:t>
      </w:r>
    </w:p>
    <w:p w14:paraId="38121D47" w14:textId="77777777" w:rsidR="00B84753" w:rsidRPr="002C33D6" w:rsidRDefault="00B84753" w:rsidP="00EA4034">
      <w:pPr>
        <w:pStyle w:val="ConsPlusNonformat"/>
        <w:jc w:val="both"/>
        <w:rPr>
          <w:rFonts w:ascii="Times New Roman" w:hAnsi="Times New Roman" w:cs="Times New Roman"/>
          <w:sz w:val="24"/>
          <w:szCs w:val="24"/>
        </w:rPr>
      </w:pPr>
    </w:p>
    <w:p w14:paraId="29F9EE35" w14:textId="77777777" w:rsidR="00B84753" w:rsidRPr="002C33D6" w:rsidRDefault="00BC3632" w:rsidP="00EA4034">
      <w:pPr>
        <w:pStyle w:val="ConsPlusNonformat"/>
        <w:ind w:firstLine="709"/>
        <w:jc w:val="both"/>
        <w:rPr>
          <w:rFonts w:ascii="Times New Roman" w:hAnsi="Times New Roman" w:cs="Times New Roman"/>
          <w:sz w:val="24"/>
          <w:szCs w:val="24"/>
        </w:rPr>
      </w:pPr>
      <w:r w:rsidRPr="002C33D6">
        <w:rPr>
          <w:rFonts w:ascii="Times New Roman" w:hAnsi="Times New Roman" w:cs="Times New Roman"/>
          <w:sz w:val="24"/>
          <w:szCs w:val="24"/>
        </w:rPr>
        <w:t xml:space="preserve">Прошу дать согласие на обмен жилого помещения, </w:t>
      </w:r>
      <w:r w:rsidR="00B84753" w:rsidRPr="002C33D6">
        <w:rPr>
          <w:rFonts w:ascii="Times New Roman" w:hAnsi="Times New Roman" w:cs="Times New Roman"/>
          <w:sz w:val="24"/>
          <w:szCs w:val="24"/>
        </w:rPr>
        <w:t>расположенного по адресу:</w:t>
      </w:r>
    </w:p>
    <w:p w14:paraId="743430AE" w14:textId="77777777" w:rsidR="00F4146A" w:rsidRPr="002C33D6" w:rsidRDefault="00F4146A" w:rsidP="00EA4034">
      <w:pPr>
        <w:pStyle w:val="ConsPlusNonformat"/>
        <w:jc w:val="both"/>
        <w:rPr>
          <w:rFonts w:ascii="Times New Roman" w:hAnsi="Times New Roman" w:cs="Times New Roman"/>
          <w:sz w:val="24"/>
          <w:szCs w:val="24"/>
        </w:rPr>
      </w:pPr>
    </w:p>
    <w:p w14:paraId="113C83B7" w14:textId="77777777" w:rsidR="00F4146A" w:rsidRPr="002C33D6" w:rsidRDefault="00F4146A" w:rsidP="00EA4034">
      <w:pPr>
        <w:pBdr>
          <w:top w:val="single" w:sz="4" w:space="1" w:color="auto"/>
        </w:pBdr>
        <w:autoSpaceDE w:val="0"/>
        <w:autoSpaceDN w:val="0"/>
        <w:adjustRightInd w:val="0"/>
        <w:spacing w:after="0" w:line="240" w:lineRule="auto"/>
        <w:jc w:val="center"/>
        <w:rPr>
          <w:rFonts w:ascii="Times New Roman" w:hAnsi="Times New Roman" w:cs="Times New Roman"/>
          <w:sz w:val="24"/>
          <w:szCs w:val="24"/>
        </w:rPr>
      </w:pPr>
      <w:r w:rsidRPr="002C33D6">
        <w:rPr>
          <w:rFonts w:ascii="Times New Roman" w:hAnsi="Times New Roman" w:cs="Times New Roman"/>
          <w:sz w:val="24"/>
          <w:szCs w:val="24"/>
        </w:rPr>
        <w:t>(адрес жилого помещения)</w:t>
      </w:r>
    </w:p>
    <w:p w14:paraId="5995CABC" w14:textId="77777777" w:rsidR="00823766" w:rsidRPr="002C33D6" w:rsidRDefault="00B84753" w:rsidP="00EA4034">
      <w:pPr>
        <w:pStyle w:val="ConsPlusNonformat"/>
        <w:jc w:val="both"/>
        <w:rPr>
          <w:rFonts w:ascii="Times New Roman" w:hAnsi="Times New Roman" w:cs="Times New Roman"/>
          <w:sz w:val="24"/>
          <w:szCs w:val="24"/>
        </w:rPr>
      </w:pPr>
      <w:r w:rsidRPr="002C33D6">
        <w:rPr>
          <w:rFonts w:ascii="Times New Roman" w:hAnsi="Times New Roman" w:cs="Times New Roman"/>
          <w:sz w:val="24"/>
          <w:szCs w:val="24"/>
        </w:rPr>
        <w:t xml:space="preserve">предоставленного мне </w:t>
      </w:r>
      <w:r w:rsidR="00855CF7" w:rsidRPr="002C33D6">
        <w:rPr>
          <w:rFonts w:ascii="Times New Roman" w:hAnsi="Times New Roman" w:cs="Times New Roman"/>
          <w:sz w:val="24"/>
          <w:szCs w:val="24"/>
        </w:rPr>
        <w:t xml:space="preserve">и членам моей семьи (при наличии) </w:t>
      </w:r>
      <w:r w:rsidRPr="002C33D6">
        <w:rPr>
          <w:rFonts w:ascii="Times New Roman" w:hAnsi="Times New Roman" w:cs="Times New Roman"/>
          <w:sz w:val="24"/>
          <w:szCs w:val="24"/>
        </w:rPr>
        <w:t>на основании договора социального найма жилого помещения</w:t>
      </w:r>
    </w:p>
    <w:p w14:paraId="628F8488" w14:textId="77777777" w:rsidR="00B84753" w:rsidRPr="002C33D6" w:rsidRDefault="00B84753" w:rsidP="00EA4034">
      <w:pPr>
        <w:pStyle w:val="ConsPlusNonformat"/>
        <w:jc w:val="both"/>
        <w:rPr>
          <w:rFonts w:ascii="Times New Roman" w:hAnsi="Times New Roman" w:cs="Times New Roman"/>
          <w:sz w:val="24"/>
          <w:szCs w:val="24"/>
        </w:rPr>
      </w:pPr>
      <w:r w:rsidRPr="002C33D6">
        <w:rPr>
          <w:rFonts w:ascii="Times New Roman" w:hAnsi="Times New Roman" w:cs="Times New Roman"/>
          <w:sz w:val="24"/>
          <w:szCs w:val="24"/>
        </w:rPr>
        <w:t xml:space="preserve"> от "______" _</w:t>
      </w:r>
      <w:r w:rsidR="00F4146A" w:rsidRPr="002C33D6">
        <w:rPr>
          <w:rFonts w:ascii="Times New Roman" w:hAnsi="Times New Roman" w:cs="Times New Roman"/>
          <w:sz w:val="24"/>
          <w:szCs w:val="24"/>
        </w:rPr>
        <w:t>____________ ______ г. N ______,</w:t>
      </w:r>
    </w:p>
    <w:p w14:paraId="36DC4760" w14:textId="77777777" w:rsidR="00F4146A" w:rsidRPr="002C33D6" w:rsidRDefault="00F4146A" w:rsidP="00EA4034">
      <w:pPr>
        <w:autoSpaceDE w:val="0"/>
        <w:autoSpaceDN w:val="0"/>
        <w:adjustRightInd w:val="0"/>
        <w:spacing w:after="0" w:line="240" w:lineRule="auto"/>
        <w:jc w:val="both"/>
        <w:rPr>
          <w:rFonts w:ascii="Times New Roman" w:hAnsi="Times New Roman" w:cs="Times New Roman"/>
          <w:sz w:val="24"/>
          <w:szCs w:val="24"/>
        </w:rPr>
      </w:pPr>
    </w:p>
    <w:p w14:paraId="3BAAEBEB" w14:textId="77777777" w:rsidR="00F4146A" w:rsidRPr="002C33D6" w:rsidRDefault="00F4146A" w:rsidP="00EA4034">
      <w:pPr>
        <w:autoSpaceDE w:val="0"/>
        <w:autoSpaceDN w:val="0"/>
        <w:adjustRightInd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на жилое помещение, находящееся по адресу:</w:t>
      </w:r>
    </w:p>
    <w:p w14:paraId="27295922" w14:textId="77777777" w:rsidR="00F4146A" w:rsidRPr="002C33D6" w:rsidRDefault="00F4146A" w:rsidP="00EA4034">
      <w:pPr>
        <w:pBdr>
          <w:bottom w:val="single" w:sz="6" w:space="1" w:color="auto"/>
        </w:pBdr>
        <w:autoSpaceDE w:val="0"/>
        <w:autoSpaceDN w:val="0"/>
        <w:adjustRightInd w:val="0"/>
        <w:spacing w:after="0" w:line="240" w:lineRule="auto"/>
        <w:jc w:val="both"/>
        <w:rPr>
          <w:rFonts w:ascii="Times New Roman" w:hAnsi="Times New Roman" w:cs="Times New Roman"/>
          <w:sz w:val="24"/>
          <w:szCs w:val="24"/>
        </w:rPr>
      </w:pPr>
    </w:p>
    <w:p w14:paraId="784D411E" w14:textId="77777777" w:rsidR="00F4146A" w:rsidRPr="002C33D6" w:rsidRDefault="00F4146A" w:rsidP="00EA4034">
      <w:pPr>
        <w:autoSpaceDE w:val="0"/>
        <w:autoSpaceDN w:val="0"/>
        <w:adjustRightInd w:val="0"/>
        <w:spacing w:after="0" w:line="240" w:lineRule="auto"/>
        <w:jc w:val="center"/>
        <w:rPr>
          <w:rFonts w:ascii="Times New Roman" w:hAnsi="Times New Roman" w:cs="Times New Roman"/>
          <w:sz w:val="24"/>
          <w:szCs w:val="24"/>
        </w:rPr>
      </w:pPr>
      <w:r w:rsidRPr="002C33D6">
        <w:rPr>
          <w:rFonts w:ascii="Times New Roman" w:hAnsi="Times New Roman" w:cs="Times New Roman"/>
          <w:sz w:val="24"/>
          <w:szCs w:val="24"/>
        </w:rPr>
        <w:t>(адрес жилого помещения)</w:t>
      </w:r>
    </w:p>
    <w:p w14:paraId="46C81EF3" w14:textId="77777777" w:rsidR="00F4146A" w:rsidRPr="002C33D6" w:rsidRDefault="00F4146A" w:rsidP="00EA4034">
      <w:pPr>
        <w:autoSpaceDE w:val="0"/>
        <w:autoSpaceDN w:val="0"/>
        <w:adjustRightInd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и предоставленное нанимателю</w:t>
      </w:r>
    </w:p>
    <w:p w14:paraId="06581E48" w14:textId="77777777" w:rsidR="00F4146A" w:rsidRPr="002C33D6" w:rsidRDefault="00F4146A" w:rsidP="00EA4034">
      <w:pPr>
        <w:pStyle w:val="ConsPlusNonformat"/>
        <w:pBdr>
          <w:top w:val="single" w:sz="4" w:space="1" w:color="auto"/>
        </w:pBdr>
        <w:ind w:left="3119"/>
        <w:jc w:val="center"/>
        <w:rPr>
          <w:rFonts w:ascii="Times New Roman" w:hAnsi="Times New Roman" w:cs="Times New Roman"/>
          <w:sz w:val="24"/>
          <w:szCs w:val="24"/>
        </w:rPr>
      </w:pPr>
      <w:r w:rsidRPr="002C33D6">
        <w:rPr>
          <w:rFonts w:ascii="Times New Roman" w:hAnsi="Times New Roman" w:cs="Times New Roman"/>
          <w:sz w:val="24"/>
          <w:szCs w:val="24"/>
        </w:rPr>
        <w:t>(фамилия, имя, отчество нанимателя)</w:t>
      </w:r>
    </w:p>
    <w:p w14:paraId="7D8E6700" w14:textId="77777777" w:rsidR="00F4146A" w:rsidRPr="002C33D6" w:rsidRDefault="00F4146A" w:rsidP="00EA4034">
      <w:pPr>
        <w:autoSpaceDE w:val="0"/>
        <w:autoSpaceDN w:val="0"/>
        <w:adjustRightInd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по договору социального найма от "______" _____________ ______ г. N ______.</w:t>
      </w:r>
    </w:p>
    <w:p w14:paraId="5B1269B4" w14:textId="77777777" w:rsidR="00BC3632" w:rsidRPr="002C33D6" w:rsidRDefault="00BC3632" w:rsidP="00EA4034">
      <w:pPr>
        <w:pStyle w:val="ConsPlusNonformat"/>
        <w:jc w:val="both"/>
        <w:rPr>
          <w:rFonts w:ascii="Times New Roman" w:hAnsi="Times New Roman" w:cs="Times New Roman"/>
          <w:sz w:val="24"/>
          <w:szCs w:val="24"/>
        </w:rPr>
      </w:pPr>
    </w:p>
    <w:p w14:paraId="6C6DFE39" w14:textId="77777777" w:rsidR="00550374" w:rsidRPr="002C33D6" w:rsidRDefault="00550374" w:rsidP="00EA4034">
      <w:pPr>
        <w:pStyle w:val="ConsPlusNonformat"/>
        <w:jc w:val="center"/>
        <w:rPr>
          <w:rFonts w:ascii="Times New Roman" w:hAnsi="Times New Roman" w:cs="Times New Roman"/>
          <w:sz w:val="24"/>
          <w:szCs w:val="24"/>
        </w:rPr>
      </w:pPr>
      <w:r w:rsidRPr="002C33D6">
        <w:rPr>
          <w:rFonts w:ascii="Times New Roman" w:hAnsi="Times New Roman" w:cs="Times New Roman"/>
          <w:sz w:val="24"/>
          <w:szCs w:val="24"/>
        </w:rPr>
        <w:t>Опись документов, прилагаемых к заявлению</w:t>
      </w:r>
    </w:p>
    <w:tbl>
      <w:tblPr>
        <w:tblW w:w="9289" w:type="dxa"/>
        <w:tblInd w:w="62" w:type="dxa"/>
        <w:tblLayout w:type="fixed"/>
        <w:tblCellMar>
          <w:top w:w="102" w:type="dxa"/>
          <w:left w:w="62" w:type="dxa"/>
          <w:bottom w:w="102" w:type="dxa"/>
          <w:right w:w="62" w:type="dxa"/>
        </w:tblCellMar>
        <w:tblLook w:val="0000" w:firstRow="0" w:lastRow="0" w:firstColumn="0" w:lastColumn="0" w:noHBand="0" w:noVBand="0"/>
      </w:tblPr>
      <w:tblGrid>
        <w:gridCol w:w="1020"/>
        <w:gridCol w:w="6710"/>
        <w:gridCol w:w="1559"/>
      </w:tblGrid>
      <w:tr w:rsidR="00550374" w:rsidRPr="002C33D6" w14:paraId="00ABD552" w14:textId="77777777" w:rsidTr="00550374">
        <w:tc>
          <w:tcPr>
            <w:tcW w:w="1020" w:type="dxa"/>
            <w:tcBorders>
              <w:top w:val="single" w:sz="4" w:space="0" w:color="auto"/>
              <w:left w:val="single" w:sz="4" w:space="0" w:color="auto"/>
              <w:bottom w:val="single" w:sz="4" w:space="0" w:color="auto"/>
              <w:right w:val="single" w:sz="4" w:space="0" w:color="auto"/>
            </w:tcBorders>
          </w:tcPr>
          <w:p w14:paraId="52BEB6C2" w14:textId="77777777" w:rsidR="00550374" w:rsidRPr="002C33D6" w:rsidRDefault="00550374" w:rsidP="00EA4034">
            <w:pPr>
              <w:pStyle w:val="ConsPlusNonformat"/>
              <w:jc w:val="both"/>
              <w:rPr>
                <w:rFonts w:ascii="Times New Roman" w:hAnsi="Times New Roman" w:cs="Times New Roman"/>
                <w:sz w:val="24"/>
                <w:szCs w:val="24"/>
              </w:rPr>
            </w:pPr>
            <w:r w:rsidRPr="002C33D6">
              <w:rPr>
                <w:rFonts w:ascii="Times New Roman" w:hAnsi="Times New Roman" w:cs="Times New Roman"/>
                <w:sz w:val="24"/>
                <w:szCs w:val="24"/>
              </w:rPr>
              <w:t>№ п/п</w:t>
            </w:r>
          </w:p>
        </w:tc>
        <w:tc>
          <w:tcPr>
            <w:tcW w:w="6710" w:type="dxa"/>
            <w:tcBorders>
              <w:top w:val="single" w:sz="4" w:space="0" w:color="auto"/>
              <w:left w:val="single" w:sz="4" w:space="0" w:color="auto"/>
              <w:bottom w:val="single" w:sz="4" w:space="0" w:color="auto"/>
              <w:right w:val="single" w:sz="4" w:space="0" w:color="auto"/>
            </w:tcBorders>
          </w:tcPr>
          <w:p w14:paraId="79761999" w14:textId="77777777" w:rsidR="00550374" w:rsidRPr="002C33D6" w:rsidRDefault="00550374" w:rsidP="00EA4034">
            <w:pPr>
              <w:pStyle w:val="ConsPlusNonformat"/>
              <w:jc w:val="both"/>
              <w:rPr>
                <w:rFonts w:ascii="Times New Roman" w:hAnsi="Times New Roman" w:cs="Times New Roman"/>
                <w:sz w:val="24"/>
                <w:szCs w:val="24"/>
              </w:rPr>
            </w:pPr>
            <w:r w:rsidRPr="002C33D6">
              <w:rPr>
                <w:rFonts w:ascii="Times New Roman" w:hAnsi="Times New Roman" w:cs="Times New Roman"/>
                <w:sz w:val="24"/>
                <w:szCs w:val="24"/>
              </w:rPr>
              <w:t>Наименование документа</w:t>
            </w:r>
          </w:p>
        </w:tc>
        <w:tc>
          <w:tcPr>
            <w:tcW w:w="1559" w:type="dxa"/>
            <w:tcBorders>
              <w:top w:val="single" w:sz="4" w:space="0" w:color="auto"/>
              <w:left w:val="single" w:sz="4" w:space="0" w:color="auto"/>
              <w:bottom w:val="single" w:sz="4" w:space="0" w:color="auto"/>
              <w:right w:val="single" w:sz="4" w:space="0" w:color="auto"/>
            </w:tcBorders>
          </w:tcPr>
          <w:p w14:paraId="42C0FCB7" w14:textId="77777777" w:rsidR="00550374" w:rsidRPr="002C33D6" w:rsidRDefault="00550374" w:rsidP="00EA4034">
            <w:pPr>
              <w:pStyle w:val="ConsPlusNonformat"/>
              <w:jc w:val="both"/>
              <w:rPr>
                <w:rFonts w:ascii="Times New Roman" w:hAnsi="Times New Roman" w:cs="Times New Roman"/>
                <w:sz w:val="24"/>
                <w:szCs w:val="24"/>
              </w:rPr>
            </w:pPr>
            <w:r w:rsidRPr="002C33D6">
              <w:rPr>
                <w:rFonts w:ascii="Times New Roman" w:hAnsi="Times New Roman" w:cs="Times New Roman"/>
                <w:sz w:val="24"/>
                <w:szCs w:val="24"/>
              </w:rPr>
              <w:t>Кол-во (шт.)</w:t>
            </w:r>
          </w:p>
        </w:tc>
      </w:tr>
      <w:tr w:rsidR="00550374" w:rsidRPr="002C33D6" w14:paraId="7C5374B0" w14:textId="77777777" w:rsidTr="00550374">
        <w:tc>
          <w:tcPr>
            <w:tcW w:w="1020" w:type="dxa"/>
            <w:tcBorders>
              <w:top w:val="single" w:sz="4" w:space="0" w:color="auto"/>
              <w:left w:val="single" w:sz="4" w:space="0" w:color="auto"/>
              <w:bottom w:val="single" w:sz="4" w:space="0" w:color="auto"/>
              <w:right w:val="single" w:sz="4" w:space="0" w:color="auto"/>
            </w:tcBorders>
          </w:tcPr>
          <w:p w14:paraId="5B236049" w14:textId="77777777" w:rsidR="00550374" w:rsidRPr="002C33D6" w:rsidRDefault="00550374" w:rsidP="00EA4034">
            <w:pPr>
              <w:pStyle w:val="ConsPlusNonformat"/>
              <w:jc w:val="both"/>
              <w:rPr>
                <w:rFonts w:ascii="Times New Roman" w:hAnsi="Times New Roman" w:cs="Times New Roman"/>
                <w:sz w:val="24"/>
                <w:szCs w:val="24"/>
              </w:rPr>
            </w:pPr>
          </w:p>
        </w:tc>
        <w:tc>
          <w:tcPr>
            <w:tcW w:w="6710" w:type="dxa"/>
            <w:tcBorders>
              <w:top w:val="single" w:sz="4" w:space="0" w:color="auto"/>
              <w:left w:val="single" w:sz="4" w:space="0" w:color="auto"/>
              <w:bottom w:val="single" w:sz="4" w:space="0" w:color="auto"/>
              <w:right w:val="single" w:sz="4" w:space="0" w:color="auto"/>
            </w:tcBorders>
          </w:tcPr>
          <w:p w14:paraId="7731C4E2" w14:textId="77777777" w:rsidR="00550374" w:rsidRPr="002C33D6" w:rsidRDefault="00550374" w:rsidP="00EA4034">
            <w:pPr>
              <w:pStyle w:val="ConsPlusNonformat"/>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B5AFAC7" w14:textId="77777777" w:rsidR="00550374" w:rsidRPr="002C33D6" w:rsidRDefault="00550374" w:rsidP="00EA4034">
            <w:pPr>
              <w:pStyle w:val="ConsPlusNonformat"/>
              <w:jc w:val="both"/>
              <w:rPr>
                <w:rFonts w:ascii="Times New Roman" w:hAnsi="Times New Roman" w:cs="Times New Roman"/>
                <w:sz w:val="24"/>
                <w:szCs w:val="24"/>
              </w:rPr>
            </w:pPr>
          </w:p>
        </w:tc>
      </w:tr>
      <w:tr w:rsidR="00550374" w:rsidRPr="002C33D6" w14:paraId="7A53F5F5" w14:textId="77777777" w:rsidTr="00550374">
        <w:tc>
          <w:tcPr>
            <w:tcW w:w="1020" w:type="dxa"/>
            <w:tcBorders>
              <w:top w:val="single" w:sz="4" w:space="0" w:color="auto"/>
              <w:left w:val="single" w:sz="4" w:space="0" w:color="auto"/>
              <w:bottom w:val="single" w:sz="4" w:space="0" w:color="auto"/>
              <w:right w:val="single" w:sz="4" w:space="0" w:color="auto"/>
            </w:tcBorders>
          </w:tcPr>
          <w:p w14:paraId="28B08052" w14:textId="77777777" w:rsidR="00550374" w:rsidRPr="002C33D6" w:rsidRDefault="00550374" w:rsidP="00EA4034">
            <w:pPr>
              <w:pStyle w:val="ConsPlusNonformat"/>
              <w:jc w:val="both"/>
              <w:rPr>
                <w:rFonts w:ascii="Times New Roman" w:hAnsi="Times New Roman" w:cs="Times New Roman"/>
                <w:sz w:val="24"/>
                <w:szCs w:val="24"/>
              </w:rPr>
            </w:pPr>
          </w:p>
        </w:tc>
        <w:tc>
          <w:tcPr>
            <w:tcW w:w="6710" w:type="dxa"/>
            <w:tcBorders>
              <w:top w:val="single" w:sz="4" w:space="0" w:color="auto"/>
              <w:left w:val="single" w:sz="4" w:space="0" w:color="auto"/>
              <w:bottom w:val="single" w:sz="4" w:space="0" w:color="auto"/>
              <w:right w:val="single" w:sz="4" w:space="0" w:color="auto"/>
            </w:tcBorders>
          </w:tcPr>
          <w:p w14:paraId="16379159" w14:textId="77777777" w:rsidR="00550374" w:rsidRPr="002C33D6" w:rsidRDefault="00550374" w:rsidP="00EA4034">
            <w:pPr>
              <w:pStyle w:val="ConsPlusNonformat"/>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CCFC8B7" w14:textId="77777777" w:rsidR="00550374" w:rsidRPr="002C33D6" w:rsidRDefault="00550374" w:rsidP="00EA4034">
            <w:pPr>
              <w:pStyle w:val="ConsPlusNonformat"/>
              <w:jc w:val="both"/>
              <w:rPr>
                <w:rFonts w:ascii="Times New Roman" w:hAnsi="Times New Roman" w:cs="Times New Roman"/>
                <w:sz w:val="24"/>
                <w:szCs w:val="24"/>
              </w:rPr>
            </w:pPr>
          </w:p>
        </w:tc>
      </w:tr>
    </w:tbl>
    <w:p w14:paraId="020FC459" w14:textId="77777777" w:rsidR="00B84753" w:rsidRPr="002C33D6" w:rsidRDefault="00BC7256" w:rsidP="00EA4034">
      <w:pPr>
        <w:pStyle w:val="ConsPlusNonformat"/>
        <w:jc w:val="both"/>
        <w:rPr>
          <w:rFonts w:ascii="Times New Roman" w:hAnsi="Times New Roman" w:cs="Times New Roman"/>
          <w:sz w:val="24"/>
          <w:szCs w:val="24"/>
        </w:rPr>
      </w:pPr>
      <w:r w:rsidRPr="002C33D6">
        <w:rPr>
          <w:rFonts w:ascii="Times New Roman" w:hAnsi="Times New Roman" w:cs="Times New Roman"/>
          <w:sz w:val="24"/>
          <w:szCs w:val="24"/>
        </w:rPr>
        <w:t xml:space="preserve">Даю согласие на обработку персональных данных. </w:t>
      </w:r>
    </w:p>
    <w:p w14:paraId="31EC460D" w14:textId="77777777" w:rsidR="00F4146A" w:rsidRPr="002C33D6" w:rsidRDefault="00F4146A" w:rsidP="00EA4034">
      <w:pPr>
        <w:autoSpaceDE w:val="0"/>
        <w:autoSpaceDN w:val="0"/>
        <w:adjustRightInd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Подписи совершеннолетних членов семьи:</w:t>
      </w:r>
    </w:p>
    <w:p w14:paraId="504831A6" w14:textId="77777777" w:rsidR="00F4146A" w:rsidRPr="002C33D6" w:rsidRDefault="00F4146A" w:rsidP="00EA4034">
      <w:pPr>
        <w:autoSpaceDE w:val="0"/>
        <w:autoSpaceDN w:val="0"/>
        <w:adjustRightInd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__________________/__________________________</w:t>
      </w:r>
    </w:p>
    <w:p w14:paraId="7CA57E60" w14:textId="77777777" w:rsidR="00F4146A" w:rsidRPr="002C33D6" w:rsidRDefault="00F4146A" w:rsidP="00EA4034">
      <w:pPr>
        <w:autoSpaceDE w:val="0"/>
        <w:autoSpaceDN w:val="0"/>
        <w:adjustRightInd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__________________/__________________________</w:t>
      </w:r>
    </w:p>
    <w:p w14:paraId="73EE173E" w14:textId="77777777" w:rsidR="00F4146A" w:rsidRPr="002C33D6" w:rsidRDefault="00F4146A" w:rsidP="00EA4034">
      <w:pPr>
        <w:autoSpaceDE w:val="0"/>
        <w:autoSpaceDN w:val="0"/>
        <w:adjustRightInd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__________________/__________________________</w:t>
      </w:r>
    </w:p>
    <w:p w14:paraId="0FFE94CC" w14:textId="77777777" w:rsidR="00F4146A" w:rsidRPr="002C33D6" w:rsidRDefault="00F4146A" w:rsidP="00EA4034">
      <w:pPr>
        <w:autoSpaceDE w:val="0"/>
        <w:autoSpaceDN w:val="0"/>
        <w:adjustRightInd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__________________/__________________________</w:t>
      </w:r>
    </w:p>
    <w:p w14:paraId="349EFF8C" w14:textId="77777777" w:rsidR="00F4146A" w:rsidRPr="002C33D6" w:rsidRDefault="00F4146A" w:rsidP="00EA4034">
      <w:pPr>
        <w:autoSpaceDE w:val="0"/>
        <w:autoSpaceDN w:val="0"/>
        <w:adjustRightInd w:val="0"/>
        <w:spacing w:after="0" w:line="240" w:lineRule="auto"/>
        <w:jc w:val="both"/>
        <w:rPr>
          <w:rFonts w:ascii="Times New Roman" w:hAnsi="Times New Roman" w:cs="Times New Roman"/>
          <w:sz w:val="24"/>
          <w:szCs w:val="24"/>
        </w:rPr>
      </w:pPr>
    </w:p>
    <w:p w14:paraId="52BE627E" w14:textId="77777777" w:rsidR="00F4146A" w:rsidRPr="002C33D6" w:rsidRDefault="00F4146A" w:rsidP="00EA4034">
      <w:pPr>
        <w:autoSpaceDE w:val="0"/>
        <w:autoSpaceDN w:val="0"/>
        <w:adjustRightInd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«___» ___________ 20____ г.                   Подпись заявителя _________________/____________________</w:t>
      </w:r>
    </w:p>
    <w:p w14:paraId="6CD5644C" w14:textId="08A79D04" w:rsidR="00373B62" w:rsidRPr="002C33D6" w:rsidRDefault="00373B62" w:rsidP="00EA4034">
      <w:pPr>
        <w:widowControl w:val="0"/>
        <w:suppressAutoHyphens/>
        <w:autoSpaceDE w:val="0"/>
        <w:autoSpaceDN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 xml:space="preserve">                    (дата)                                                               </w:t>
      </w:r>
      <w:r w:rsidR="00E36EC5">
        <w:rPr>
          <w:rFonts w:ascii="Times New Roman" w:hAnsi="Times New Roman" w:cs="Times New Roman"/>
          <w:sz w:val="24"/>
          <w:szCs w:val="24"/>
        </w:rPr>
        <w:t xml:space="preserve">  </w:t>
      </w:r>
      <w:r w:rsidRPr="002C33D6">
        <w:rPr>
          <w:rFonts w:ascii="Times New Roman" w:hAnsi="Times New Roman" w:cs="Times New Roman"/>
          <w:sz w:val="24"/>
          <w:szCs w:val="24"/>
        </w:rPr>
        <w:t xml:space="preserve">       (подпись/ фамилия, инициалы)</w:t>
      </w:r>
    </w:p>
    <w:p w14:paraId="2895C0DD" w14:textId="75D73AE2" w:rsidR="007B5C03" w:rsidRPr="002C33D6" w:rsidRDefault="007B5C03" w:rsidP="00EA4034">
      <w:pPr>
        <w:autoSpaceDE w:val="0"/>
        <w:autoSpaceDN w:val="0"/>
        <w:adjustRightInd w:val="0"/>
        <w:spacing w:after="0" w:line="240" w:lineRule="auto"/>
        <w:ind w:left="2832"/>
        <w:jc w:val="right"/>
        <w:rPr>
          <w:rFonts w:ascii="Times New Roman" w:hAnsi="Times New Roman" w:cs="Times New Roman"/>
          <w:sz w:val="24"/>
          <w:szCs w:val="24"/>
        </w:rPr>
      </w:pPr>
      <w:r w:rsidRPr="002C33D6">
        <w:rPr>
          <w:rFonts w:ascii="Times New Roman" w:hAnsi="Times New Roman" w:cs="Times New Roman"/>
          <w:sz w:val="24"/>
          <w:szCs w:val="24"/>
        </w:rPr>
        <w:br w:type="page"/>
      </w:r>
      <w:r w:rsidR="00C573CF">
        <w:rPr>
          <w:rFonts w:ascii="Times New Roman" w:hAnsi="Times New Roman" w:cs="Times New Roman"/>
          <w:sz w:val="24"/>
          <w:szCs w:val="24"/>
        </w:rPr>
        <w:lastRenderedPageBreak/>
        <w:t xml:space="preserve">      </w:t>
      </w:r>
      <w:r w:rsidRPr="002C33D6">
        <w:rPr>
          <w:rFonts w:ascii="Times New Roman" w:hAnsi="Times New Roman" w:cs="Times New Roman"/>
          <w:sz w:val="24"/>
          <w:szCs w:val="24"/>
        </w:rPr>
        <w:t>Приложение № 2</w:t>
      </w:r>
    </w:p>
    <w:p w14:paraId="1414B727" w14:textId="77777777" w:rsidR="007B5C03" w:rsidRPr="002C33D6" w:rsidRDefault="007B5C03" w:rsidP="00EA4034">
      <w:pPr>
        <w:autoSpaceDE w:val="0"/>
        <w:autoSpaceDN w:val="0"/>
        <w:adjustRightInd w:val="0"/>
        <w:spacing w:after="0" w:line="240" w:lineRule="auto"/>
        <w:ind w:left="5387"/>
        <w:jc w:val="right"/>
        <w:rPr>
          <w:rFonts w:ascii="Times New Roman" w:hAnsi="Times New Roman" w:cs="Times New Roman"/>
          <w:sz w:val="24"/>
          <w:szCs w:val="24"/>
        </w:rPr>
      </w:pPr>
      <w:r w:rsidRPr="002C33D6">
        <w:rPr>
          <w:rFonts w:ascii="Times New Roman" w:hAnsi="Times New Roman" w:cs="Times New Roman"/>
          <w:sz w:val="24"/>
          <w:szCs w:val="24"/>
        </w:rPr>
        <w:t>к Административному регламенту</w:t>
      </w:r>
    </w:p>
    <w:p w14:paraId="4C555D6B" w14:textId="10368712" w:rsidR="007B5C03" w:rsidRPr="002C33D6" w:rsidRDefault="007B5C03" w:rsidP="00EA4034">
      <w:pPr>
        <w:autoSpaceDE w:val="0"/>
        <w:autoSpaceDN w:val="0"/>
        <w:adjustRightInd w:val="0"/>
        <w:spacing w:after="0" w:line="240" w:lineRule="auto"/>
        <w:ind w:left="5387"/>
        <w:jc w:val="right"/>
        <w:rPr>
          <w:rFonts w:ascii="Times New Roman" w:hAnsi="Times New Roman" w:cs="Times New Roman"/>
          <w:sz w:val="24"/>
          <w:szCs w:val="24"/>
        </w:rPr>
      </w:pPr>
      <w:r w:rsidRPr="002C33D6">
        <w:rPr>
          <w:rFonts w:ascii="Times New Roman" w:hAnsi="Times New Roman" w:cs="Times New Roman"/>
          <w:sz w:val="24"/>
          <w:szCs w:val="24"/>
        </w:rPr>
        <w:t>предоставления муниципальной услуги</w:t>
      </w:r>
      <w:r w:rsidR="00F32301">
        <w:rPr>
          <w:rFonts w:ascii="Times New Roman" w:hAnsi="Times New Roman" w:cs="Times New Roman"/>
          <w:sz w:val="24"/>
          <w:szCs w:val="24"/>
        </w:rPr>
        <w:t xml:space="preserve"> </w:t>
      </w:r>
      <w:r w:rsidRPr="002C33D6">
        <w:rPr>
          <w:rFonts w:ascii="Times New Roman" w:hAnsi="Times New Roman" w:cs="Times New Roman"/>
          <w:sz w:val="24"/>
          <w:szCs w:val="24"/>
        </w:rPr>
        <w:t>«</w:t>
      </w:r>
      <w:r w:rsidR="0062397A" w:rsidRPr="002C33D6">
        <w:rPr>
          <w:rFonts w:ascii="Times New Roman" w:hAnsi="Times New Roman" w:cs="Times New Roman"/>
          <w:sz w:val="24"/>
          <w:szCs w:val="24"/>
        </w:rPr>
        <w:t>Выдача согласия на обмен жилыми помещениями, предоставленными по договорам социального найма</w:t>
      </w:r>
      <w:r w:rsidRPr="002C33D6">
        <w:rPr>
          <w:rFonts w:ascii="Times New Roman" w:hAnsi="Times New Roman" w:cs="Times New Roman"/>
          <w:sz w:val="24"/>
          <w:szCs w:val="24"/>
        </w:rPr>
        <w:t>»</w:t>
      </w:r>
    </w:p>
    <w:p w14:paraId="01EDC198" w14:textId="77777777" w:rsidR="0099687E" w:rsidRPr="002C33D6" w:rsidRDefault="0099687E" w:rsidP="00EA4034">
      <w:pPr>
        <w:pStyle w:val="ConsPlusNonformat"/>
        <w:jc w:val="center"/>
        <w:rPr>
          <w:rFonts w:ascii="Times New Roman" w:hAnsi="Times New Roman" w:cs="Times New Roman"/>
          <w:sz w:val="24"/>
          <w:szCs w:val="24"/>
        </w:rPr>
      </w:pPr>
    </w:p>
    <w:p w14:paraId="19289107" w14:textId="77777777" w:rsidR="00855CF7" w:rsidRPr="002C33D6" w:rsidRDefault="00855CF7" w:rsidP="00EA4034">
      <w:pPr>
        <w:pStyle w:val="ConsPlusNonformat"/>
        <w:jc w:val="center"/>
        <w:rPr>
          <w:rFonts w:ascii="Times New Roman" w:hAnsi="Times New Roman" w:cs="Times New Roman"/>
          <w:sz w:val="24"/>
          <w:szCs w:val="24"/>
        </w:rPr>
      </w:pPr>
    </w:p>
    <w:p w14:paraId="445084D9" w14:textId="77777777" w:rsidR="00855CF7" w:rsidRPr="002C33D6" w:rsidRDefault="00855CF7" w:rsidP="00EA4034">
      <w:pPr>
        <w:pStyle w:val="ConsPlusNonformat"/>
        <w:jc w:val="center"/>
        <w:rPr>
          <w:rFonts w:ascii="Times New Roman" w:hAnsi="Times New Roman" w:cs="Times New Roman"/>
          <w:sz w:val="24"/>
          <w:szCs w:val="24"/>
        </w:rPr>
      </w:pPr>
    </w:p>
    <w:p w14:paraId="6005585D" w14:textId="77777777" w:rsidR="00C30B01" w:rsidRPr="002C33D6" w:rsidRDefault="00C30B01" w:rsidP="00EA4034">
      <w:pPr>
        <w:pStyle w:val="ConsPlusNonformat"/>
        <w:jc w:val="center"/>
        <w:rPr>
          <w:rFonts w:ascii="Times New Roman" w:hAnsi="Times New Roman" w:cs="Times New Roman"/>
          <w:sz w:val="24"/>
          <w:szCs w:val="24"/>
        </w:rPr>
      </w:pPr>
      <w:r w:rsidRPr="002C33D6">
        <w:rPr>
          <w:rFonts w:ascii="Times New Roman" w:hAnsi="Times New Roman" w:cs="Times New Roman"/>
          <w:sz w:val="24"/>
          <w:szCs w:val="24"/>
        </w:rPr>
        <w:t>Заявление</w:t>
      </w:r>
    </w:p>
    <w:p w14:paraId="481BD854" w14:textId="77777777" w:rsidR="00C30B01" w:rsidRPr="002C33D6" w:rsidRDefault="00C30B01" w:rsidP="00EA4034">
      <w:pPr>
        <w:pStyle w:val="ConsPlusNonformat"/>
        <w:jc w:val="center"/>
        <w:rPr>
          <w:rFonts w:ascii="Times New Roman" w:hAnsi="Times New Roman" w:cs="Times New Roman"/>
          <w:sz w:val="24"/>
          <w:szCs w:val="24"/>
        </w:rPr>
      </w:pPr>
      <w:r w:rsidRPr="002C33D6">
        <w:rPr>
          <w:rFonts w:ascii="Times New Roman" w:hAnsi="Times New Roman" w:cs="Times New Roman"/>
          <w:sz w:val="24"/>
          <w:szCs w:val="24"/>
        </w:rPr>
        <w:t>о согласии на обмен жилого помещения, предоставленного</w:t>
      </w:r>
    </w:p>
    <w:p w14:paraId="6F46E19C" w14:textId="77777777" w:rsidR="00C30B01" w:rsidRPr="002C33D6" w:rsidRDefault="00C30B01" w:rsidP="00EA4034">
      <w:pPr>
        <w:pStyle w:val="ConsPlusNonformat"/>
        <w:jc w:val="center"/>
        <w:rPr>
          <w:rFonts w:ascii="Times New Roman" w:hAnsi="Times New Roman" w:cs="Times New Roman"/>
          <w:sz w:val="24"/>
          <w:szCs w:val="24"/>
        </w:rPr>
      </w:pPr>
      <w:r w:rsidRPr="002C33D6">
        <w:rPr>
          <w:rFonts w:ascii="Times New Roman" w:hAnsi="Times New Roman" w:cs="Times New Roman"/>
          <w:sz w:val="24"/>
          <w:szCs w:val="24"/>
        </w:rPr>
        <w:t>по договору социального найма</w:t>
      </w:r>
    </w:p>
    <w:p w14:paraId="0D4A0860" w14:textId="77777777" w:rsidR="00C30B01" w:rsidRPr="002C33D6" w:rsidRDefault="00C30B01" w:rsidP="00EA4034">
      <w:pPr>
        <w:pStyle w:val="ConsPlusNonformat"/>
        <w:ind w:firstLine="709"/>
        <w:jc w:val="both"/>
        <w:rPr>
          <w:rFonts w:ascii="Times New Roman" w:hAnsi="Times New Roman" w:cs="Times New Roman"/>
          <w:sz w:val="24"/>
          <w:szCs w:val="24"/>
        </w:rPr>
      </w:pPr>
      <w:r w:rsidRPr="002C33D6">
        <w:rPr>
          <w:rFonts w:ascii="Times New Roman" w:hAnsi="Times New Roman" w:cs="Times New Roman"/>
          <w:sz w:val="24"/>
          <w:szCs w:val="24"/>
        </w:rPr>
        <w:t xml:space="preserve">Я, </w:t>
      </w:r>
    </w:p>
    <w:p w14:paraId="6C2FF129" w14:textId="77777777" w:rsidR="00C30B01" w:rsidRPr="002C33D6" w:rsidRDefault="00C30B01" w:rsidP="00EA4034">
      <w:pPr>
        <w:pStyle w:val="ConsPlusNonformat"/>
        <w:pBdr>
          <w:top w:val="single" w:sz="4" w:space="1" w:color="auto"/>
        </w:pBdr>
        <w:ind w:left="993"/>
        <w:jc w:val="center"/>
        <w:rPr>
          <w:rFonts w:ascii="Times New Roman" w:hAnsi="Times New Roman" w:cs="Times New Roman"/>
          <w:sz w:val="24"/>
          <w:szCs w:val="24"/>
        </w:rPr>
      </w:pPr>
      <w:r w:rsidRPr="002C33D6">
        <w:rPr>
          <w:rFonts w:ascii="Times New Roman" w:hAnsi="Times New Roman" w:cs="Times New Roman"/>
          <w:sz w:val="24"/>
          <w:szCs w:val="24"/>
        </w:rPr>
        <w:t>(фамилия, имя, отчество)</w:t>
      </w:r>
    </w:p>
    <w:p w14:paraId="0643AB22" w14:textId="77777777" w:rsidR="004A5169" w:rsidRPr="002C33D6" w:rsidRDefault="004A5169" w:rsidP="00EA4034">
      <w:pPr>
        <w:autoSpaceDE w:val="0"/>
        <w:autoSpaceDN w:val="0"/>
        <w:adjustRightInd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проживающий совместно с нанимателем жилого помещения</w:t>
      </w:r>
    </w:p>
    <w:p w14:paraId="6D08E6EE" w14:textId="77777777" w:rsidR="004A5169" w:rsidRPr="002C33D6" w:rsidRDefault="004A5169" w:rsidP="00EA4034">
      <w:pPr>
        <w:pBdr>
          <w:top w:val="single" w:sz="4" w:space="1" w:color="auto"/>
        </w:pBdr>
        <w:autoSpaceDE w:val="0"/>
        <w:autoSpaceDN w:val="0"/>
        <w:adjustRightInd w:val="0"/>
        <w:spacing w:after="0" w:line="240" w:lineRule="auto"/>
        <w:ind w:left="5954"/>
        <w:jc w:val="center"/>
        <w:rPr>
          <w:rFonts w:ascii="Times New Roman" w:hAnsi="Times New Roman" w:cs="Times New Roman"/>
          <w:sz w:val="24"/>
          <w:szCs w:val="24"/>
        </w:rPr>
      </w:pPr>
      <w:r w:rsidRPr="002C33D6">
        <w:rPr>
          <w:rFonts w:ascii="Times New Roman" w:hAnsi="Times New Roman" w:cs="Times New Roman"/>
          <w:sz w:val="24"/>
          <w:szCs w:val="24"/>
        </w:rPr>
        <w:t>(фамилия, имя, отчество)</w:t>
      </w:r>
    </w:p>
    <w:p w14:paraId="09901F6B" w14:textId="77777777" w:rsidR="00C30B01" w:rsidRPr="002C33D6" w:rsidRDefault="004A5169" w:rsidP="00EA4034">
      <w:pPr>
        <w:pBdr>
          <w:bottom w:val="single" w:sz="6" w:space="1" w:color="auto"/>
        </w:pBdr>
        <w:autoSpaceDE w:val="0"/>
        <w:autoSpaceDN w:val="0"/>
        <w:adjustRightInd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расположенного</w:t>
      </w:r>
      <w:r w:rsidR="00C30B01" w:rsidRPr="002C33D6">
        <w:rPr>
          <w:rFonts w:ascii="Times New Roman" w:hAnsi="Times New Roman" w:cs="Times New Roman"/>
          <w:sz w:val="24"/>
          <w:szCs w:val="24"/>
        </w:rPr>
        <w:t xml:space="preserve"> по адресу:</w:t>
      </w:r>
    </w:p>
    <w:p w14:paraId="7911EF29" w14:textId="77777777" w:rsidR="004A5169" w:rsidRPr="002C33D6" w:rsidRDefault="004A5169" w:rsidP="00EA4034">
      <w:pPr>
        <w:pBdr>
          <w:bottom w:val="single" w:sz="6" w:space="1" w:color="auto"/>
        </w:pBdr>
        <w:autoSpaceDE w:val="0"/>
        <w:autoSpaceDN w:val="0"/>
        <w:adjustRightInd w:val="0"/>
        <w:spacing w:after="0" w:line="240" w:lineRule="auto"/>
        <w:jc w:val="both"/>
        <w:rPr>
          <w:rFonts w:ascii="Times New Roman" w:hAnsi="Times New Roman" w:cs="Times New Roman"/>
          <w:sz w:val="24"/>
          <w:szCs w:val="24"/>
        </w:rPr>
      </w:pPr>
    </w:p>
    <w:p w14:paraId="4010E6F0" w14:textId="77777777" w:rsidR="00863704" w:rsidRPr="002C33D6" w:rsidRDefault="00863704" w:rsidP="00EA4034">
      <w:pPr>
        <w:autoSpaceDE w:val="0"/>
        <w:autoSpaceDN w:val="0"/>
        <w:adjustRightInd w:val="0"/>
        <w:spacing w:after="0" w:line="240" w:lineRule="auto"/>
        <w:jc w:val="center"/>
        <w:rPr>
          <w:rFonts w:ascii="Times New Roman" w:hAnsi="Times New Roman" w:cs="Times New Roman"/>
          <w:sz w:val="24"/>
          <w:szCs w:val="24"/>
        </w:rPr>
      </w:pPr>
      <w:r w:rsidRPr="002C33D6">
        <w:rPr>
          <w:rFonts w:ascii="Times New Roman" w:hAnsi="Times New Roman" w:cs="Times New Roman"/>
          <w:sz w:val="24"/>
          <w:szCs w:val="24"/>
        </w:rPr>
        <w:t>(адрес жилого помещения)</w:t>
      </w:r>
    </w:p>
    <w:p w14:paraId="63786684" w14:textId="77777777" w:rsidR="00855CF7" w:rsidRPr="002C33D6" w:rsidRDefault="00855CF7" w:rsidP="00EA4034">
      <w:pPr>
        <w:autoSpaceDE w:val="0"/>
        <w:autoSpaceDN w:val="0"/>
        <w:adjustRightInd w:val="0"/>
        <w:spacing w:after="0" w:line="240" w:lineRule="auto"/>
        <w:jc w:val="center"/>
        <w:rPr>
          <w:rFonts w:ascii="Times New Roman" w:hAnsi="Times New Roman" w:cs="Times New Roman"/>
          <w:sz w:val="24"/>
          <w:szCs w:val="24"/>
        </w:rPr>
      </w:pPr>
      <w:r w:rsidRPr="002C33D6">
        <w:rPr>
          <w:rFonts w:ascii="Times New Roman" w:hAnsi="Times New Roman" w:cs="Times New Roman"/>
          <w:sz w:val="24"/>
          <w:szCs w:val="24"/>
        </w:rPr>
        <w:t>_____________________________________________________________________________________</w:t>
      </w:r>
    </w:p>
    <w:p w14:paraId="1D01D449" w14:textId="77777777" w:rsidR="00855CF7" w:rsidRPr="002C33D6" w:rsidRDefault="00855CF7" w:rsidP="00EA4034">
      <w:pPr>
        <w:autoSpaceDE w:val="0"/>
        <w:autoSpaceDN w:val="0"/>
        <w:adjustRightInd w:val="0"/>
        <w:spacing w:after="0" w:line="240" w:lineRule="auto"/>
        <w:jc w:val="center"/>
        <w:rPr>
          <w:rFonts w:ascii="Times New Roman" w:hAnsi="Times New Roman" w:cs="Times New Roman"/>
          <w:sz w:val="24"/>
          <w:szCs w:val="24"/>
        </w:rPr>
      </w:pPr>
      <w:r w:rsidRPr="002C33D6">
        <w:rPr>
          <w:rFonts w:ascii="Times New Roman" w:hAnsi="Times New Roman" w:cs="Times New Roman"/>
          <w:sz w:val="24"/>
          <w:szCs w:val="24"/>
        </w:rPr>
        <w:t>(контактный телефон, адрес электронной почты (при наличии))</w:t>
      </w:r>
    </w:p>
    <w:p w14:paraId="6A39B16F" w14:textId="77777777" w:rsidR="004A5169" w:rsidRPr="002C33D6" w:rsidRDefault="004A5169" w:rsidP="00EA4034">
      <w:pPr>
        <w:autoSpaceDE w:val="0"/>
        <w:autoSpaceDN w:val="0"/>
        <w:adjustRightInd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 xml:space="preserve">Настоящим даю </w:t>
      </w:r>
      <w:r w:rsidR="00C30B01" w:rsidRPr="002C33D6">
        <w:rPr>
          <w:rFonts w:ascii="Times New Roman" w:hAnsi="Times New Roman" w:cs="Times New Roman"/>
          <w:sz w:val="24"/>
          <w:szCs w:val="24"/>
        </w:rPr>
        <w:t>свое</w:t>
      </w:r>
      <w:r w:rsidRPr="002C33D6">
        <w:rPr>
          <w:rFonts w:ascii="Times New Roman" w:hAnsi="Times New Roman" w:cs="Times New Roman"/>
          <w:sz w:val="24"/>
          <w:szCs w:val="24"/>
        </w:rPr>
        <w:t xml:space="preserve"> согласие на обмен занимаемого </w:t>
      </w:r>
      <w:r w:rsidR="00863704" w:rsidRPr="002C33D6">
        <w:rPr>
          <w:rFonts w:ascii="Times New Roman" w:hAnsi="Times New Roman" w:cs="Times New Roman"/>
          <w:sz w:val="24"/>
          <w:szCs w:val="24"/>
        </w:rPr>
        <w:t>мной</w:t>
      </w:r>
      <w:r w:rsidRPr="002C33D6">
        <w:rPr>
          <w:rFonts w:ascii="Times New Roman" w:hAnsi="Times New Roman" w:cs="Times New Roman"/>
          <w:sz w:val="24"/>
          <w:szCs w:val="24"/>
        </w:rPr>
        <w:t xml:space="preserve"> жилого помещения на жилое</w:t>
      </w:r>
      <w:r w:rsidR="00863704" w:rsidRPr="002C33D6">
        <w:rPr>
          <w:rFonts w:ascii="Times New Roman" w:hAnsi="Times New Roman" w:cs="Times New Roman"/>
          <w:sz w:val="24"/>
          <w:szCs w:val="24"/>
        </w:rPr>
        <w:t xml:space="preserve"> </w:t>
      </w:r>
      <w:r w:rsidRPr="002C33D6">
        <w:rPr>
          <w:rFonts w:ascii="Times New Roman" w:hAnsi="Times New Roman" w:cs="Times New Roman"/>
          <w:sz w:val="24"/>
          <w:szCs w:val="24"/>
        </w:rPr>
        <w:t>помещение, находящееся по адресу:</w:t>
      </w:r>
    </w:p>
    <w:p w14:paraId="4258E304" w14:textId="77777777" w:rsidR="00863704" w:rsidRPr="002C33D6" w:rsidRDefault="00863704" w:rsidP="00EA4034">
      <w:pPr>
        <w:pBdr>
          <w:bottom w:val="single" w:sz="6" w:space="1" w:color="auto"/>
        </w:pBdr>
        <w:autoSpaceDE w:val="0"/>
        <w:autoSpaceDN w:val="0"/>
        <w:adjustRightInd w:val="0"/>
        <w:spacing w:after="0" w:line="240" w:lineRule="auto"/>
        <w:jc w:val="both"/>
        <w:rPr>
          <w:rFonts w:ascii="Times New Roman" w:hAnsi="Times New Roman" w:cs="Times New Roman"/>
          <w:sz w:val="24"/>
          <w:szCs w:val="24"/>
        </w:rPr>
      </w:pPr>
    </w:p>
    <w:p w14:paraId="6709D54F" w14:textId="77777777" w:rsidR="00863704" w:rsidRPr="002C33D6" w:rsidRDefault="00863704" w:rsidP="00EA4034">
      <w:pPr>
        <w:autoSpaceDE w:val="0"/>
        <w:autoSpaceDN w:val="0"/>
        <w:adjustRightInd w:val="0"/>
        <w:spacing w:after="0" w:line="240" w:lineRule="auto"/>
        <w:jc w:val="center"/>
        <w:rPr>
          <w:rFonts w:ascii="Times New Roman" w:hAnsi="Times New Roman" w:cs="Times New Roman"/>
          <w:sz w:val="24"/>
          <w:szCs w:val="24"/>
        </w:rPr>
      </w:pPr>
      <w:r w:rsidRPr="002C33D6">
        <w:rPr>
          <w:rFonts w:ascii="Times New Roman" w:hAnsi="Times New Roman" w:cs="Times New Roman"/>
          <w:sz w:val="24"/>
          <w:szCs w:val="24"/>
        </w:rPr>
        <w:t>(адрес жилого помещения)</w:t>
      </w:r>
    </w:p>
    <w:p w14:paraId="7F493520" w14:textId="77777777" w:rsidR="004A5169" w:rsidRPr="002C33D6" w:rsidRDefault="004A5169" w:rsidP="00EA4034">
      <w:pPr>
        <w:autoSpaceDE w:val="0"/>
        <w:autoSpaceDN w:val="0"/>
        <w:adjustRightInd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предоставленно</w:t>
      </w:r>
      <w:r w:rsidR="00863704" w:rsidRPr="002C33D6">
        <w:rPr>
          <w:rFonts w:ascii="Times New Roman" w:hAnsi="Times New Roman" w:cs="Times New Roman"/>
          <w:sz w:val="24"/>
          <w:szCs w:val="24"/>
        </w:rPr>
        <w:t>го</w:t>
      </w:r>
      <w:r w:rsidRPr="002C33D6">
        <w:rPr>
          <w:rFonts w:ascii="Times New Roman" w:hAnsi="Times New Roman" w:cs="Times New Roman"/>
          <w:sz w:val="24"/>
          <w:szCs w:val="24"/>
        </w:rPr>
        <w:t xml:space="preserve"> по договору социального найма нанимателю</w:t>
      </w:r>
    </w:p>
    <w:p w14:paraId="36880F60" w14:textId="77777777" w:rsidR="00863704" w:rsidRPr="002C33D6" w:rsidRDefault="00863704" w:rsidP="00EA4034">
      <w:pPr>
        <w:pStyle w:val="ConsPlusNonformat"/>
        <w:pBdr>
          <w:top w:val="single" w:sz="4" w:space="1" w:color="auto"/>
        </w:pBdr>
        <w:ind w:left="6237"/>
        <w:jc w:val="center"/>
        <w:rPr>
          <w:rFonts w:ascii="Times New Roman" w:hAnsi="Times New Roman" w:cs="Times New Roman"/>
          <w:sz w:val="24"/>
          <w:szCs w:val="24"/>
        </w:rPr>
      </w:pPr>
      <w:r w:rsidRPr="002C33D6">
        <w:rPr>
          <w:rFonts w:ascii="Times New Roman" w:hAnsi="Times New Roman" w:cs="Times New Roman"/>
          <w:sz w:val="24"/>
          <w:szCs w:val="24"/>
        </w:rPr>
        <w:t>(фамилия, имя, отчество</w:t>
      </w:r>
      <w:r w:rsidR="00373B62" w:rsidRPr="002C33D6">
        <w:rPr>
          <w:rFonts w:ascii="Times New Roman" w:hAnsi="Times New Roman" w:cs="Times New Roman"/>
          <w:sz w:val="24"/>
          <w:szCs w:val="24"/>
        </w:rPr>
        <w:t xml:space="preserve"> </w:t>
      </w:r>
      <w:r w:rsidR="00373B62" w:rsidRPr="002C33D6">
        <w:rPr>
          <w:rFonts w:ascii="Times New Roman" w:eastAsia="Times New Roman" w:hAnsi="Times New Roman" w:cs="Times New Roman"/>
          <w:sz w:val="24"/>
          <w:szCs w:val="24"/>
        </w:rPr>
        <w:t>нанимателя</w:t>
      </w:r>
      <w:r w:rsidRPr="002C33D6">
        <w:rPr>
          <w:rFonts w:ascii="Times New Roman" w:hAnsi="Times New Roman" w:cs="Times New Roman"/>
          <w:sz w:val="24"/>
          <w:szCs w:val="24"/>
        </w:rPr>
        <w:t>)</w:t>
      </w:r>
    </w:p>
    <w:p w14:paraId="1CC2AE5E" w14:textId="77777777" w:rsidR="00863704" w:rsidRPr="002C33D6" w:rsidRDefault="00863704" w:rsidP="00EA4034">
      <w:pPr>
        <w:widowControl w:val="0"/>
        <w:suppressAutoHyphens/>
        <w:autoSpaceDE w:val="0"/>
        <w:autoSpaceDN w:val="0"/>
        <w:spacing w:after="0" w:line="240" w:lineRule="auto"/>
        <w:jc w:val="both"/>
        <w:rPr>
          <w:rFonts w:ascii="Times New Roman" w:hAnsi="Times New Roman" w:cs="Times New Roman"/>
          <w:sz w:val="24"/>
          <w:szCs w:val="24"/>
        </w:rPr>
      </w:pPr>
    </w:p>
    <w:p w14:paraId="73A8137A" w14:textId="77777777" w:rsidR="00863704" w:rsidRPr="002C33D6" w:rsidRDefault="00863704" w:rsidP="00EA4034">
      <w:pPr>
        <w:widowControl w:val="0"/>
        <w:suppressAutoHyphens/>
        <w:autoSpaceDE w:val="0"/>
        <w:autoSpaceDN w:val="0"/>
        <w:spacing w:after="0" w:line="240" w:lineRule="auto"/>
        <w:jc w:val="both"/>
        <w:rPr>
          <w:rFonts w:ascii="Times New Roman" w:hAnsi="Times New Roman" w:cs="Times New Roman"/>
          <w:sz w:val="24"/>
          <w:szCs w:val="24"/>
        </w:rPr>
      </w:pPr>
    </w:p>
    <w:p w14:paraId="12002C87" w14:textId="77777777" w:rsidR="00863704" w:rsidRPr="002C33D6" w:rsidRDefault="00863704" w:rsidP="00EA4034">
      <w:pPr>
        <w:widowControl w:val="0"/>
        <w:suppressAutoHyphens/>
        <w:autoSpaceDE w:val="0"/>
        <w:autoSpaceDN w:val="0"/>
        <w:spacing w:after="0" w:line="240" w:lineRule="auto"/>
        <w:jc w:val="both"/>
        <w:rPr>
          <w:rFonts w:ascii="Times New Roman" w:hAnsi="Times New Roman" w:cs="Times New Roman"/>
          <w:sz w:val="24"/>
          <w:szCs w:val="24"/>
        </w:rPr>
      </w:pPr>
    </w:p>
    <w:p w14:paraId="2BB8FE9A" w14:textId="77777777" w:rsidR="00863704" w:rsidRPr="002C33D6" w:rsidRDefault="00863704" w:rsidP="00EA4034">
      <w:pPr>
        <w:widowControl w:val="0"/>
        <w:suppressAutoHyphens/>
        <w:autoSpaceDE w:val="0"/>
        <w:autoSpaceDN w:val="0"/>
        <w:spacing w:after="0" w:line="240" w:lineRule="auto"/>
        <w:jc w:val="both"/>
        <w:rPr>
          <w:rFonts w:ascii="Times New Roman" w:hAnsi="Times New Roman" w:cs="Times New Roman"/>
          <w:sz w:val="24"/>
          <w:szCs w:val="24"/>
        </w:rPr>
      </w:pPr>
    </w:p>
    <w:p w14:paraId="730C1F53" w14:textId="77777777" w:rsidR="00863704" w:rsidRPr="002C33D6" w:rsidRDefault="00863704" w:rsidP="00EA4034">
      <w:pPr>
        <w:widowControl w:val="0"/>
        <w:suppressAutoHyphens/>
        <w:autoSpaceDE w:val="0"/>
        <w:autoSpaceDN w:val="0"/>
        <w:spacing w:after="0" w:line="240" w:lineRule="auto"/>
        <w:jc w:val="both"/>
        <w:rPr>
          <w:rFonts w:ascii="Times New Roman" w:hAnsi="Times New Roman" w:cs="Times New Roman"/>
          <w:sz w:val="24"/>
          <w:szCs w:val="24"/>
        </w:rPr>
      </w:pPr>
    </w:p>
    <w:p w14:paraId="331ABB00" w14:textId="77777777" w:rsidR="00863704" w:rsidRPr="002C33D6" w:rsidRDefault="00863704" w:rsidP="00EA4034">
      <w:pPr>
        <w:widowControl w:val="0"/>
        <w:suppressAutoHyphens/>
        <w:autoSpaceDE w:val="0"/>
        <w:autoSpaceDN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«_____» _____________ 20____ г.                             _______________ / __________________________</w:t>
      </w:r>
    </w:p>
    <w:p w14:paraId="2384AE9E" w14:textId="4C797220" w:rsidR="00863704" w:rsidRPr="002C33D6" w:rsidRDefault="00863704" w:rsidP="00EA4034">
      <w:pPr>
        <w:widowControl w:val="0"/>
        <w:suppressAutoHyphens/>
        <w:autoSpaceDE w:val="0"/>
        <w:autoSpaceDN w:val="0"/>
        <w:spacing w:after="0" w:line="240" w:lineRule="auto"/>
        <w:jc w:val="both"/>
        <w:rPr>
          <w:rFonts w:ascii="Times New Roman" w:hAnsi="Times New Roman" w:cs="Times New Roman"/>
          <w:sz w:val="24"/>
          <w:szCs w:val="24"/>
        </w:rPr>
      </w:pPr>
      <w:r w:rsidRPr="002C33D6">
        <w:rPr>
          <w:rFonts w:ascii="Times New Roman" w:hAnsi="Times New Roman" w:cs="Times New Roman"/>
          <w:sz w:val="24"/>
          <w:szCs w:val="24"/>
        </w:rPr>
        <w:t xml:space="preserve">                    (дата)                                                                        (подпись/ фамилия, инициалы)</w:t>
      </w:r>
    </w:p>
    <w:p w14:paraId="342B9F0B" w14:textId="77777777" w:rsidR="00C30B01" w:rsidRPr="002C33D6" w:rsidRDefault="00C30B01" w:rsidP="00EA4034">
      <w:pPr>
        <w:widowControl w:val="0"/>
        <w:autoSpaceDE w:val="0"/>
        <w:autoSpaceDN w:val="0"/>
        <w:spacing w:after="0" w:line="240" w:lineRule="auto"/>
        <w:ind w:left="4395"/>
        <w:rPr>
          <w:rFonts w:ascii="Times New Roman" w:hAnsi="Times New Roman" w:cs="Times New Roman"/>
          <w:sz w:val="24"/>
          <w:szCs w:val="24"/>
        </w:rPr>
      </w:pPr>
    </w:p>
    <w:sectPr w:rsidR="00C30B01" w:rsidRPr="002C33D6" w:rsidSect="00816093">
      <w:headerReference w:type="default" r:id="rId20"/>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E3123" w14:textId="77777777" w:rsidR="006F21BD" w:rsidRDefault="006F21BD" w:rsidP="004304E9">
      <w:pPr>
        <w:spacing w:after="0" w:line="240" w:lineRule="auto"/>
      </w:pPr>
      <w:r>
        <w:separator/>
      </w:r>
    </w:p>
  </w:endnote>
  <w:endnote w:type="continuationSeparator" w:id="0">
    <w:p w14:paraId="30B100BF" w14:textId="77777777" w:rsidR="006F21BD" w:rsidRDefault="006F21BD" w:rsidP="0043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A0EAC" w14:textId="77777777" w:rsidR="006F21BD" w:rsidRDefault="006F21BD" w:rsidP="004304E9">
      <w:pPr>
        <w:spacing w:after="0" w:line="240" w:lineRule="auto"/>
      </w:pPr>
      <w:r>
        <w:separator/>
      </w:r>
    </w:p>
  </w:footnote>
  <w:footnote w:type="continuationSeparator" w:id="0">
    <w:p w14:paraId="46156F83" w14:textId="77777777" w:rsidR="006F21BD" w:rsidRDefault="006F21BD" w:rsidP="00430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208372"/>
      <w:docPartObj>
        <w:docPartGallery w:val="Page Numbers (Top of Page)"/>
        <w:docPartUnique/>
      </w:docPartObj>
    </w:sdtPr>
    <w:sdtEndPr/>
    <w:sdtContent>
      <w:p w14:paraId="76B41708" w14:textId="6A564658" w:rsidR="00EA2504" w:rsidRDefault="00EA2504">
        <w:pPr>
          <w:pStyle w:val="aa"/>
          <w:jc w:val="center"/>
        </w:pPr>
        <w:r>
          <w:fldChar w:fldCharType="begin"/>
        </w:r>
        <w:r>
          <w:instrText>PAGE   \* MERGEFORMAT</w:instrText>
        </w:r>
        <w:r>
          <w:fldChar w:fldCharType="separate"/>
        </w:r>
        <w:r w:rsidR="001B39D6">
          <w:rPr>
            <w:noProof/>
          </w:rPr>
          <w:t>3</w:t>
        </w:r>
        <w:r>
          <w:fldChar w:fldCharType="end"/>
        </w:r>
      </w:p>
    </w:sdtContent>
  </w:sdt>
  <w:p w14:paraId="5CB78798" w14:textId="77777777" w:rsidR="00EA2504" w:rsidRDefault="00EA2504">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F32B2"/>
    <w:multiLevelType w:val="hybridMultilevel"/>
    <w:tmpl w:val="541C42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E21047"/>
    <w:multiLevelType w:val="hybridMultilevel"/>
    <w:tmpl w:val="AE08FF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A5CD0"/>
    <w:multiLevelType w:val="hybridMultilevel"/>
    <w:tmpl w:val="505419B8"/>
    <w:lvl w:ilvl="0" w:tplc="B61008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710639D3"/>
    <w:multiLevelType w:val="hybridMultilevel"/>
    <w:tmpl w:val="8F7ACA48"/>
    <w:lvl w:ilvl="0" w:tplc="42C6F7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12"/>
    <w:rsid w:val="00004ECC"/>
    <w:rsid w:val="00036FF4"/>
    <w:rsid w:val="00047F29"/>
    <w:rsid w:val="00056509"/>
    <w:rsid w:val="0005733A"/>
    <w:rsid w:val="00057C65"/>
    <w:rsid w:val="000928EB"/>
    <w:rsid w:val="00096DAC"/>
    <w:rsid w:val="000B2E65"/>
    <w:rsid w:val="000C0B14"/>
    <w:rsid w:val="000D0CC4"/>
    <w:rsid w:val="000D3508"/>
    <w:rsid w:val="000D6D53"/>
    <w:rsid w:val="000E5105"/>
    <w:rsid w:val="000E5C1A"/>
    <w:rsid w:val="000E6884"/>
    <w:rsid w:val="00113862"/>
    <w:rsid w:val="00137374"/>
    <w:rsid w:val="0014583D"/>
    <w:rsid w:val="001573C2"/>
    <w:rsid w:val="001718FB"/>
    <w:rsid w:val="0017441F"/>
    <w:rsid w:val="00176FCD"/>
    <w:rsid w:val="0018142C"/>
    <w:rsid w:val="00183763"/>
    <w:rsid w:val="00191F69"/>
    <w:rsid w:val="001B2CA1"/>
    <w:rsid w:val="001B39D6"/>
    <w:rsid w:val="001C4935"/>
    <w:rsid w:val="001E50AB"/>
    <w:rsid w:val="001F159B"/>
    <w:rsid w:val="002337C3"/>
    <w:rsid w:val="00241A93"/>
    <w:rsid w:val="0027038C"/>
    <w:rsid w:val="0028190D"/>
    <w:rsid w:val="0028259A"/>
    <w:rsid w:val="00294B36"/>
    <w:rsid w:val="00294E7C"/>
    <w:rsid w:val="002953AA"/>
    <w:rsid w:val="002A0342"/>
    <w:rsid w:val="002A20C1"/>
    <w:rsid w:val="002C33D6"/>
    <w:rsid w:val="002D7BAF"/>
    <w:rsid w:val="002E05F0"/>
    <w:rsid w:val="002E5741"/>
    <w:rsid w:val="0030628E"/>
    <w:rsid w:val="0034032B"/>
    <w:rsid w:val="00355323"/>
    <w:rsid w:val="00364D6D"/>
    <w:rsid w:val="00373B62"/>
    <w:rsid w:val="003800C3"/>
    <w:rsid w:val="003A4ED8"/>
    <w:rsid w:val="003B1C43"/>
    <w:rsid w:val="003D30E2"/>
    <w:rsid w:val="004304E9"/>
    <w:rsid w:val="00442640"/>
    <w:rsid w:val="00451DC0"/>
    <w:rsid w:val="00463B7D"/>
    <w:rsid w:val="00470467"/>
    <w:rsid w:val="00471FD3"/>
    <w:rsid w:val="00474060"/>
    <w:rsid w:val="00482437"/>
    <w:rsid w:val="0049369F"/>
    <w:rsid w:val="0049713E"/>
    <w:rsid w:val="004A5169"/>
    <w:rsid w:val="004C661A"/>
    <w:rsid w:val="00504FE7"/>
    <w:rsid w:val="00550374"/>
    <w:rsid w:val="00551475"/>
    <w:rsid w:val="00572B91"/>
    <w:rsid w:val="0057464E"/>
    <w:rsid w:val="005A2098"/>
    <w:rsid w:val="005A2219"/>
    <w:rsid w:val="005A5356"/>
    <w:rsid w:val="005B05DA"/>
    <w:rsid w:val="005B0A9C"/>
    <w:rsid w:val="005B30EB"/>
    <w:rsid w:val="005F0345"/>
    <w:rsid w:val="00600654"/>
    <w:rsid w:val="00602BF5"/>
    <w:rsid w:val="0062353A"/>
    <w:rsid w:val="0062397A"/>
    <w:rsid w:val="00626864"/>
    <w:rsid w:val="00644500"/>
    <w:rsid w:val="00670C71"/>
    <w:rsid w:val="0067457E"/>
    <w:rsid w:val="00675322"/>
    <w:rsid w:val="00692F14"/>
    <w:rsid w:val="00696C73"/>
    <w:rsid w:val="006A227A"/>
    <w:rsid w:val="006B3D90"/>
    <w:rsid w:val="006C0CA8"/>
    <w:rsid w:val="006C16DE"/>
    <w:rsid w:val="006D2474"/>
    <w:rsid w:val="006D69F6"/>
    <w:rsid w:val="006F2150"/>
    <w:rsid w:val="006F21BD"/>
    <w:rsid w:val="00711CC9"/>
    <w:rsid w:val="00714871"/>
    <w:rsid w:val="007177BD"/>
    <w:rsid w:val="00720DA2"/>
    <w:rsid w:val="007219CE"/>
    <w:rsid w:val="00724E04"/>
    <w:rsid w:val="00734E63"/>
    <w:rsid w:val="007471BF"/>
    <w:rsid w:val="00753778"/>
    <w:rsid w:val="00754871"/>
    <w:rsid w:val="007635A8"/>
    <w:rsid w:val="007746DD"/>
    <w:rsid w:val="0077575A"/>
    <w:rsid w:val="00792D42"/>
    <w:rsid w:val="00795B1F"/>
    <w:rsid w:val="007A1AF1"/>
    <w:rsid w:val="007A6D2E"/>
    <w:rsid w:val="007B2D46"/>
    <w:rsid w:val="007B5C03"/>
    <w:rsid w:val="007C340C"/>
    <w:rsid w:val="007E392B"/>
    <w:rsid w:val="007E67F0"/>
    <w:rsid w:val="007F486B"/>
    <w:rsid w:val="00815F8B"/>
    <w:rsid w:val="00816093"/>
    <w:rsid w:val="00823766"/>
    <w:rsid w:val="00837163"/>
    <w:rsid w:val="00855CF7"/>
    <w:rsid w:val="00857CBE"/>
    <w:rsid w:val="00863704"/>
    <w:rsid w:val="00866E6B"/>
    <w:rsid w:val="008953B6"/>
    <w:rsid w:val="008A1F78"/>
    <w:rsid w:val="008A21D0"/>
    <w:rsid w:val="008E597D"/>
    <w:rsid w:val="008F46D5"/>
    <w:rsid w:val="00901DB2"/>
    <w:rsid w:val="00906AB1"/>
    <w:rsid w:val="0093713F"/>
    <w:rsid w:val="00953424"/>
    <w:rsid w:val="00957E9B"/>
    <w:rsid w:val="0096109B"/>
    <w:rsid w:val="00982515"/>
    <w:rsid w:val="009876EC"/>
    <w:rsid w:val="00995019"/>
    <w:rsid w:val="0099687E"/>
    <w:rsid w:val="00997051"/>
    <w:rsid w:val="009A03B5"/>
    <w:rsid w:val="009B39A8"/>
    <w:rsid w:val="009B53D0"/>
    <w:rsid w:val="009C4C03"/>
    <w:rsid w:val="009C65A0"/>
    <w:rsid w:val="009C7AC4"/>
    <w:rsid w:val="00A04DCC"/>
    <w:rsid w:val="00A22922"/>
    <w:rsid w:val="00A24D6C"/>
    <w:rsid w:val="00A257B9"/>
    <w:rsid w:val="00A25F8F"/>
    <w:rsid w:val="00A30262"/>
    <w:rsid w:val="00A35943"/>
    <w:rsid w:val="00A41528"/>
    <w:rsid w:val="00A52943"/>
    <w:rsid w:val="00A56103"/>
    <w:rsid w:val="00A66008"/>
    <w:rsid w:val="00A9378B"/>
    <w:rsid w:val="00A97AC5"/>
    <w:rsid w:val="00AB10A4"/>
    <w:rsid w:val="00AE4882"/>
    <w:rsid w:val="00AE7B88"/>
    <w:rsid w:val="00AF11BA"/>
    <w:rsid w:val="00AF1AB3"/>
    <w:rsid w:val="00B00E94"/>
    <w:rsid w:val="00B12C8A"/>
    <w:rsid w:val="00B27DBA"/>
    <w:rsid w:val="00B30A5A"/>
    <w:rsid w:val="00B377E9"/>
    <w:rsid w:val="00B460FE"/>
    <w:rsid w:val="00B8372A"/>
    <w:rsid w:val="00B84753"/>
    <w:rsid w:val="00BA138A"/>
    <w:rsid w:val="00BB169C"/>
    <w:rsid w:val="00BC3304"/>
    <w:rsid w:val="00BC3632"/>
    <w:rsid w:val="00BC6455"/>
    <w:rsid w:val="00BC7256"/>
    <w:rsid w:val="00BD7BAD"/>
    <w:rsid w:val="00BE635B"/>
    <w:rsid w:val="00BF0971"/>
    <w:rsid w:val="00C07770"/>
    <w:rsid w:val="00C10530"/>
    <w:rsid w:val="00C11471"/>
    <w:rsid w:val="00C16215"/>
    <w:rsid w:val="00C20082"/>
    <w:rsid w:val="00C30149"/>
    <w:rsid w:val="00C30B01"/>
    <w:rsid w:val="00C32991"/>
    <w:rsid w:val="00C3727D"/>
    <w:rsid w:val="00C573CF"/>
    <w:rsid w:val="00C650AB"/>
    <w:rsid w:val="00C8048B"/>
    <w:rsid w:val="00C85F77"/>
    <w:rsid w:val="00C948D7"/>
    <w:rsid w:val="00C950CB"/>
    <w:rsid w:val="00CA6838"/>
    <w:rsid w:val="00CB589E"/>
    <w:rsid w:val="00CC04CA"/>
    <w:rsid w:val="00CC59EA"/>
    <w:rsid w:val="00CD321E"/>
    <w:rsid w:val="00CE4067"/>
    <w:rsid w:val="00CE7D70"/>
    <w:rsid w:val="00D06EEA"/>
    <w:rsid w:val="00D11CEB"/>
    <w:rsid w:val="00D1690E"/>
    <w:rsid w:val="00D35FBF"/>
    <w:rsid w:val="00D562A7"/>
    <w:rsid w:val="00D61412"/>
    <w:rsid w:val="00D640E5"/>
    <w:rsid w:val="00DA34A3"/>
    <w:rsid w:val="00DB3DF6"/>
    <w:rsid w:val="00DC3898"/>
    <w:rsid w:val="00DE2828"/>
    <w:rsid w:val="00DF1F5B"/>
    <w:rsid w:val="00E13E45"/>
    <w:rsid w:val="00E25C7E"/>
    <w:rsid w:val="00E32C06"/>
    <w:rsid w:val="00E33DDF"/>
    <w:rsid w:val="00E36EC5"/>
    <w:rsid w:val="00E62636"/>
    <w:rsid w:val="00EA017D"/>
    <w:rsid w:val="00EA2504"/>
    <w:rsid w:val="00EA4034"/>
    <w:rsid w:val="00EC50EA"/>
    <w:rsid w:val="00ED06B0"/>
    <w:rsid w:val="00ED0D6E"/>
    <w:rsid w:val="00EE0428"/>
    <w:rsid w:val="00EE0AAA"/>
    <w:rsid w:val="00F0628A"/>
    <w:rsid w:val="00F32301"/>
    <w:rsid w:val="00F359C8"/>
    <w:rsid w:val="00F4146A"/>
    <w:rsid w:val="00F41B40"/>
    <w:rsid w:val="00F447FB"/>
    <w:rsid w:val="00F543CB"/>
    <w:rsid w:val="00F575DD"/>
    <w:rsid w:val="00F7432D"/>
    <w:rsid w:val="00F772D3"/>
    <w:rsid w:val="00F82CDA"/>
    <w:rsid w:val="00F87BC9"/>
    <w:rsid w:val="00F945EA"/>
    <w:rsid w:val="00F94839"/>
    <w:rsid w:val="00FA1123"/>
    <w:rsid w:val="00FC3AAD"/>
    <w:rsid w:val="00FD0A5F"/>
    <w:rsid w:val="00FD2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4B85"/>
  <w15:docId w15:val="{D39CE370-48C7-45F7-8769-029F19DB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1609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16093"/>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614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D614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141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D61412"/>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99"/>
    <w:rsid w:val="00D614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D61412"/>
    <w:rPr>
      <w:rFonts w:ascii="Calibri" w:eastAsia="Times New Roman" w:hAnsi="Calibri" w:cs="Calibri"/>
      <w:szCs w:val="20"/>
      <w:lang w:eastAsia="ru-RU"/>
    </w:rPr>
  </w:style>
  <w:style w:type="paragraph" w:customStyle="1" w:styleId="ConsPlusNonformat">
    <w:name w:val="ConsPlusNonformat"/>
    <w:rsid w:val="00D614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Balloon Text"/>
    <w:basedOn w:val="a"/>
    <w:link w:val="a6"/>
    <w:uiPriority w:val="99"/>
    <w:semiHidden/>
    <w:unhideWhenUsed/>
    <w:rsid w:val="00D61412"/>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D61412"/>
    <w:rPr>
      <w:rFonts w:ascii="Tahoma" w:eastAsia="Times New Roman" w:hAnsi="Tahoma" w:cs="Tahoma"/>
      <w:sz w:val="16"/>
      <w:szCs w:val="16"/>
      <w:lang w:eastAsia="ru-RU"/>
    </w:rPr>
  </w:style>
  <w:style w:type="paragraph" w:styleId="a7">
    <w:name w:val="annotation text"/>
    <w:basedOn w:val="a"/>
    <w:link w:val="a8"/>
    <w:uiPriority w:val="99"/>
    <w:semiHidden/>
    <w:unhideWhenUsed/>
    <w:rsid w:val="00EC50EA"/>
    <w:pPr>
      <w:spacing w:line="240" w:lineRule="auto"/>
    </w:pPr>
    <w:rPr>
      <w:sz w:val="20"/>
      <w:szCs w:val="20"/>
    </w:rPr>
  </w:style>
  <w:style w:type="character" w:customStyle="1" w:styleId="a8">
    <w:name w:val="Текст примечания Знак"/>
    <w:basedOn w:val="a0"/>
    <w:link w:val="a7"/>
    <w:uiPriority w:val="99"/>
    <w:semiHidden/>
    <w:rsid w:val="00EC50EA"/>
    <w:rPr>
      <w:sz w:val="20"/>
      <w:szCs w:val="20"/>
    </w:rPr>
  </w:style>
  <w:style w:type="character" w:styleId="a9">
    <w:name w:val="Hyperlink"/>
    <w:basedOn w:val="a0"/>
    <w:uiPriority w:val="99"/>
    <w:unhideWhenUsed/>
    <w:rsid w:val="00F94839"/>
    <w:rPr>
      <w:color w:val="0000FF" w:themeColor="hyperlink"/>
      <w:u w:val="single"/>
    </w:rPr>
  </w:style>
  <w:style w:type="paragraph" w:customStyle="1" w:styleId="pboth">
    <w:name w:val="pboth"/>
    <w:basedOn w:val="a"/>
    <w:rsid w:val="00F948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4304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04E9"/>
  </w:style>
  <w:style w:type="paragraph" w:styleId="ac">
    <w:name w:val="footer"/>
    <w:basedOn w:val="a"/>
    <w:link w:val="ad"/>
    <w:uiPriority w:val="99"/>
    <w:unhideWhenUsed/>
    <w:rsid w:val="004304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04E9"/>
  </w:style>
  <w:style w:type="paragraph" w:styleId="ae">
    <w:name w:val="Body Text"/>
    <w:basedOn w:val="a"/>
    <w:link w:val="af"/>
    <w:rsid w:val="009C7AC4"/>
    <w:pPr>
      <w:spacing w:after="0" w:line="240" w:lineRule="auto"/>
      <w:jc w:val="both"/>
    </w:pPr>
    <w:rPr>
      <w:rFonts w:ascii="Times New Roman" w:eastAsia="Times New Roman" w:hAnsi="Times New Roman" w:cs="Times New Roman"/>
      <w:sz w:val="28"/>
      <w:szCs w:val="20"/>
      <w:lang w:val="x-none" w:eastAsia="x-none"/>
    </w:rPr>
  </w:style>
  <w:style w:type="character" w:customStyle="1" w:styleId="af">
    <w:name w:val="Основной текст Знак"/>
    <w:basedOn w:val="a0"/>
    <w:link w:val="ae"/>
    <w:rsid w:val="009C7AC4"/>
    <w:rPr>
      <w:rFonts w:ascii="Times New Roman" w:eastAsia="Times New Roman" w:hAnsi="Times New Roman" w:cs="Times New Roman"/>
      <w:sz w:val="28"/>
      <w:szCs w:val="20"/>
      <w:lang w:val="x-none" w:eastAsia="x-none"/>
    </w:rPr>
  </w:style>
  <w:style w:type="character" w:customStyle="1" w:styleId="10">
    <w:name w:val="Заголовок 1 Знак"/>
    <w:basedOn w:val="a0"/>
    <w:link w:val="1"/>
    <w:uiPriority w:val="9"/>
    <w:rsid w:val="0081609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16093"/>
    <w:rPr>
      <w:rFonts w:asciiTheme="majorHAnsi" w:eastAsiaTheme="majorEastAsia" w:hAnsiTheme="majorHAnsi" w:cstheme="majorBidi"/>
      <w:b/>
      <w:bCs/>
      <w:color w:val="4F81BD" w:themeColor="accent1"/>
      <w:sz w:val="26"/>
      <w:szCs w:val="26"/>
    </w:rPr>
  </w:style>
  <w:style w:type="paragraph" w:styleId="af0">
    <w:name w:val="No Spacing"/>
    <w:uiPriority w:val="1"/>
    <w:qFormat/>
    <w:rsid w:val="0081609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31314">
      <w:bodyDiv w:val="1"/>
      <w:marLeft w:val="0"/>
      <w:marRight w:val="0"/>
      <w:marTop w:val="0"/>
      <w:marBottom w:val="0"/>
      <w:divBdr>
        <w:top w:val="none" w:sz="0" w:space="0" w:color="auto"/>
        <w:left w:val="none" w:sz="0" w:space="0" w:color="auto"/>
        <w:bottom w:val="none" w:sz="0" w:space="0" w:color="auto"/>
        <w:right w:val="none" w:sz="0" w:space="0" w:color="auto"/>
      </w:divBdr>
      <w:divsChild>
        <w:div w:id="1758137656">
          <w:marLeft w:val="0"/>
          <w:marRight w:val="0"/>
          <w:marTop w:val="0"/>
          <w:marBottom w:val="0"/>
          <w:divBdr>
            <w:top w:val="none" w:sz="0" w:space="0" w:color="auto"/>
            <w:left w:val="none" w:sz="0" w:space="0" w:color="auto"/>
            <w:bottom w:val="none" w:sz="0" w:space="0" w:color="auto"/>
            <w:right w:val="none" w:sz="0" w:space="0" w:color="auto"/>
          </w:divBdr>
        </w:div>
      </w:divsChild>
    </w:div>
    <w:div w:id="180010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alacts.ru/doc/FZ-ob-organizacii-predostavlenija-gosudar-i-municipal-uslug/" TargetMode="External"/><Relationship Id="rId18" Type="http://schemas.openxmlformats.org/officeDocument/2006/relationships/hyperlink" Target="https://legalacts.ru/doc/FZ-ob-organizacii-predostavlenija-gosudar-i-municipal-uslu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alacts.ru/doc/FZ-ob-organizacii-predostavlenija-gosudar-i-municipal-uslug/" TargetMode="External"/><Relationship Id="rId17" Type="http://schemas.openxmlformats.org/officeDocument/2006/relationships/hyperlink" Target="https://legalacts.ru/doc/FZ-ob-organizacii-predostavlenija-gosudar-i-municipal-uslug/" TargetMode="External"/><Relationship Id="rId2" Type="http://schemas.openxmlformats.org/officeDocument/2006/relationships/numbering" Target="numbering.xml"/><Relationship Id="rId16" Type="http://schemas.openxmlformats.org/officeDocument/2006/relationships/hyperlink" Target="https://legalacts.ru/doc/FZ-ob-organizacii-predostavlenija-gosudar-i-municipal-uslu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r.ru" TargetMode="External"/><Relationship Id="rId5" Type="http://schemas.openxmlformats.org/officeDocument/2006/relationships/webSettings" Target="webSettings.xml"/><Relationship Id="rId15" Type="http://schemas.openxmlformats.org/officeDocument/2006/relationships/hyperlink" Target="https://legalacts.ru/doc/FZ-ob-organizacii-predostavlenija-gosudar-i-municipal-uslug/" TargetMode="External"/><Relationship Id="rId10" Type="http://schemas.openxmlformats.org/officeDocument/2006/relationships/hyperlink" Target="mailto:adm.pohr@yandex.ru" TargetMode="External"/><Relationship Id="rId19" Type="http://schemas.openxmlformats.org/officeDocument/2006/relationships/hyperlink" Target="https://legalacts.ru/doc/FZ-ob-organizacii-predostavlenija-gosudar-i-municipal-uslug/" TargetMode="External"/><Relationship Id="rId4" Type="http://schemas.openxmlformats.org/officeDocument/2006/relationships/settings" Target="settings.xml"/><Relationship Id="rId9" Type="http://schemas.openxmlformats.org/officeDocument/2006/relationships/hyperlink" Target="http://www.pohr.ru" TargetMode="External"/><Relationship Id="rId14" Type="http://schemas.openxmlformats.org/officeDocument/2006/relationships/hyperlink" Target="https://legalacts.ru/doc/FZ-ob-organizacii-predostavlenija-gosudar-i-municipal-uslu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2BCA0-1526-41B9-A442-6398DC54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29</Pages>
  <Words>9552</Words>
  <Characters>54453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Серова Наталья Дмитриевна</dc:creator>
  <cp:lastModifiedBy>Org_otdel_NPA</cp:lastModifiedBy>
  <cp:revision>4</cp:revision>
  <cp:lastPrinted>2025-12-10T09:47:00Z</cp:lastPrinted>
  <dcterms:created xsi:type="dcterms:W3CDTF">2025-12-09T12:19:00Z</dcterms:created>
  <dcterms:modified xsi:type="dcterms:W3CDTF">2025-12-15T07:07:00Z</dcterms:modified>
</cp:coreProperties>
</file>