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0AF" w:rsidRDefault="007F30AF" w:rsidP="007F30AF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0EDA436" wp14:editId="67C1A839">
            <wp:simplePos x="0" y="0"/>
            <wp:positionH relativeFrom="column">
              <wp:posOffset>2792730</wp:posOffset>
            </wp:positionH>
            <wp:positionV relativeFrom="paragraph">
              <wp:posOffset>7620</wp:posOffset>
            </wp:positionV>
            <wp:extent cx="466725" cy="590550"/>
            <wp:effectExtent l="0" t="0" r="9525" b="0"/>
            <wp:wrapSquare wrapText="left"/>
            <wp:docPr id="2" name="Рисунок 2" descr="Œ굆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Œ굆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30AF" w:rsidRDefault="007F30AF" w:rsidP="007F30AF"/>
    <w:p w:rsidR="007F30AF" w:rsidRPr="006326C7" w:rsidRDefault="007F30AF" w:rsidP="007F30AF">
      <w:pPr>
        <w:tabs>
          <w:tab w:val="left" w:pos="3064"/>
        </w:tabs>
        <w:spacing w:after="0" w:line="240" w:lineRule="auto"/>
        <w:jc w:val="center"/>
        <w:rPr>
          <w:rFonts w:cs="Times New Roman"/>
          <w:b/>
        </w:rPr>
      </w:pPr>
      <w:r w:rsidRPr="006326C7">
        <w:rPr>
          <w:rFonts w:cs="Times New Roman"/>
          <w:b/>
        </w:rPr>
        <w:t>Муниципальный район Похвистневский</w:t>
      </w:r>
    </w:p>
    <w:p w:rsidR="007F30AF" w:rsidRPr="006326C7" w:rsidRDefault="007F30AF" w:rsidP="007F30AF">
      <w:pPr>
        <w:tabs>
          <w:tab w:val="left" w:pos="3064"/>
        </w:tabs>
        <w:spacing w:after="0" w:line="240" w:lineRule="auto"/>
        <w:jc w:val="center"/>
        <w:rPr>
          <w:rFonts w:cs="Times New Roman"/>
          <w:b/>
        </w:rPr>
      </w:pPr>
      <w:r w:rsidRPr="006326C7">
        <w:rPr>
          <w:rFonts w:cs="Times New Roman"/>
          <w:b/>
        </w:rPr>
        <w:t>Самарской области</w:t>
      </w:r>
    </w:p>
    <w:p w:rsidR="007F30AF" w:rsidRPr="006326C7" w:rsidRDefault="007F30AF" w:rsidP="007F30AF">
      <w:pPr>
        <w:tabs>
          <w:tab w:val="left" w:pos="3064"/>
        </w:tabs>
        <w:spacing w:after="0" w:line="240" w:lineRule="auto"/>
        <w:jc w:val="center"/>
        <w:rPr>
          <w:rFonts w:cs="Times New Roman"/>
          <w:b/>
          <w:sz w:val="40"/>
          <w:szCs w:val="40"/>
        </w:rPr>
      </w:pPr>
      <w:r w:rsidRPr="006326C7">
        <w:rPr>
          <w:rFonts w:cs="Times New Roman"/>
          <w:b/>
          <w:sz w:val="40"/>
          <w:szCs w:val="40"/>
        </w:rPr>
        <w:t>РЕШЕНИЕ</w:t>
      </w:r>
    </w:p>
    <w:p w:rsidR="007F30AF" w:rsidRPr="006326C7" w:rsidRDefault="007F30AF" w:rsidP="007F30AF">
      <w:pPr>
        <w:tabs>
          <w:tab w:val="left" w:pos="3064"/>
        </w:tabs>
        <w:spacing w:after="0" w:line="240" w:lineRule="auto"/>
        <w:jc w:val="center"/>
        <w:rPr>
          <w:rFonts w:cs="Times New Roman"/>
          <w:b/>
          <w:sz w:val="32"/>
          <w:szCs w:val="32"/>
        </w:rPr>
      </w:pPr>
      <w:proofErr w:type="gramStart"/>
      <w:r w:rsidRPr="006326C7">
        <w:rPr>
          <w:rFonts w:cs="Times New Roman"/>
          <w:b/>
          <w:sz w:val="32"/>
          <w:szCs w:val="32"/>
        </w:rPr>
        <w:t>СОБРАНИЯ  ПРЕДСТАВИТЕЛЕЙ</w:t>
      </w:r>
      <w:proofErr w:type="gramEnd"/>
      <w:r w:rsidRPr="006326C7">
        <w:rPr>
          <w:rFonts w:cs="Times New Roman"/>
          <w:b/>
          <w:sz w:val="32"/>
          <w:szCs w:val="32"/>
        </w:rPr>
        <w:t xml:space="preserve">  РАЙОНА</w:t>
      </w:r>
    </w:p>
    <w:p w:rsidR="007F30AF" w:rsidRPr="006326C7" w:rsidRDefault="00BA4D37" w:rsidP="007F30AF">
      <w:pPr>
        <w:pBdr>
          <w:between w:val="thickThinSmallGap" w:sz="24" w:space="1" w:color="auto"/>
        </w:pBdr>
        <w:jc w:val="center"/>
        <w:rPr>
          <w:rFonts w:cs="Times New Roman"/>
          <w:b/>
          <w:sz w:val="36"/>
          <w:szCs w:val="36"/>
        </w:rPr>
      </w:pPr>
      <w:r>
        <w:rPr>
          <w:rFonts w:cs="Times New Roman"/>
          <w:b/>
        </w:rPr>
        <w:t>седьмого</w:t>
      </w:r>
      <w:r w:rsidR="007F30AF" w:rsidRPr="006326C7">
        <w:rPr>
          <w:rFonts w:cs="Times New Roman"/>
          <w:b/>
        </w:rPr>
        <w:t xml:space="preserve"> созыва                                                                             </w:t>
      </w:r>
    </w:p>
    <w:p w:rsidR="007F30AF" w:rsidRPr="00F40900" w:rsidRDefault="007F30AF" w:rsidP="007F30AF">
      <w:pPr>
        <w:pBdr>
          <w:between w:val="thickThinSmallGap" w:sz="24" w:space="1" w:color="auto"/>
        </w:pBdr>
        <w:jc w:val="both"/>
        <w:rPr>
          <w:spacing w:val="16"/>
          <w:sz w:val="16"/>
          <w:szCs w:val="16"/>
        </w:rPr>
      </w:pPr>
    </w:p>
    <w:p w:rsidR="007F30AF" w:rsidRDefault="007F30AF" w:rsidP="007F30AF">
      <w:pPr>
        <w:tabs>
          <w:tab w:val="left" w:pos="3064"/>
        </w:tabs>
      </w:pPr>
      <w:r>
        <w:t xml:space="preserve"> «</w:t>
      </w:r>
      <w:proofErr w:type="gramStart"/>
      <w:r w:rsidR="00D97564">
        <w:t>25</w:t>
      </w:r>
      <w:r>
        <w:t>»</w:t>
      </w:r>
      <w:r w:rsidR="006326C7">
        <w:t xml:space="preserve"> </w:t>
      </w:r>
      <w:r w:rsidR="00A8537F">
        <w:t xml:space="preserve"> </w:t>
      </w:r>
      <w:r w:rsidR="004546C6">
        <w:t>декабря</w:t>
      </w:r>
      <w:proofErr w:type="gramEnd"/>
      <w:r w:rsidR="00AB3E7D">
        <w:t xml:space="preserve"> </w:t>
      </w:r>
      <w:r w:rsidR="006326C7">
        <w:t xml:space="preserve"> </w:t>
      </w:r>
      <w:r>
        <w:t>20</w:t>
      </w:r>
      <w:r w:rsidR="00582A46">
        <w:t>25</w:t>
      </w:r>
      <w:r>
        <w:t xml:space="preserve">г.                                    </w:t>
      </w:r>
      <w:r w:rsidR="00AB3E7D">
        <w:t xml:space="preserve">           </w:t>
      </w:r>
      <w:r w:rsidR="00AB3E7D">
        <w:tab/>
        <w:t xml:space="preserve">           </w:t>
      </w:r>
      <w:r w:rsidR="008F1067">
        <w:t xml:space="preserve">     </w:t>
      </w:r>
      <w:r w:rsidR="00AB3E7D">
        <w:t xml:space="preserve">   № </w:t>
      </w:r>
      <w:r w:rsidR="00D97564">
        <w:t>15</w:t>
      </w:r>
      <w:bookmarkStart w:id="0" w:name="_GoBack"/>
      <w:bookmarkEnd w:id="0"/>
    </w:p>
    <w:p w:rsidR="007C5C6D" w:rsidRPr="00B1259C" w:rsidRDefault="00907F7B" w:rsidP="001627A8">
      <w:pPr>
        <w:tabs>
          <w:tab w:val="left" w:pos="3064"/>
        </w:tabs>
        <w:spacing w:after="0" w:line="240" w:lineRule="auto"/>
        <w:jc w:val="center"/>
        <w:rPr>
          <w:b/>
        </w:rPr>
      </w:pPr>
      <w:r w:rsidRPr="00B1259C">
        <w:rPr>
          <w:b/>
          <w:bCs/>
        </w:rPr>
        <w:t xml:space="preserve">О протесте </w:t>
      </w:r>
      <w:proofErr w:type="spellStart"/>
      <w:r w:rsidRPr="00B1259C">
        <w:rPr>
          <w:b/>
          <w:bCs/>
        </w:rPr>
        <w:t>Похвистневской</w:t>
      </w:r>
      <w:proofErr w:type="spellEnd"/>
      <w:r w:rsidRPr="00B1259C">
        <w:rPr>
          <w:b/>
          <w:bCs/>
        </w:rPr>
        <w:t xml:space="preserve"> межрайонной прокуратуры </w:t>
      </w:r>
      <w:r w:rsidR="00D44031" w:rsidRPr="00B1259C">
        <w:rPr>
          <w:b/>
          <w:bCs/>
        </w:rPr>
        <w:t xml:space="preserve">                                </w:t>
      </w:r>
      <w:r w:rsidRPr="00B1259C">
        <w:rPr>
          <w:b/>
          <w:bCs/>
        </w:rPr>
        <w:t xml:space="preserve">на </w:t>
      </w:r>
      <w:r w:rsidR="00B1259C" w:rsidRPr="00B1259C">
        <w:rPr>
          <w:rFonts w:eastAsia="Calibri"/>
          <w:b/>
          <w:bCs/>
        </w:rPr>
        <w:t xml:space="preserve"> решение Собрания представителей муниципального района </w:t>
      </w:r>
      <w:proofErr w:type="spellStart"/>
      <w:r w:rsidR="00B1259C" w:rsidRPr="00B1259C">
        <w:rPr>
          <w:rFonts w:eastAsia="Calibri"/>
          <w:b/>
          <w:bCs/>
        </w:rPr>
        <w:t>Похвистневский</w:t>
      </w:r>
      <w:proofErr w:type="spellEnd"/>
      <w:r w:rsidR="00B1259C" w:rsidRPr="00B1259C">
        <w:rPr>
          <w:rFonts w:eastAsia="Calibri"/>
          <w:b/>
          <w:bCs/>
        </w:rPr>
        <w:t xml:space="preserve"> Самарской области от 05.12.2025 №10 «</w:t>
      </w:r>
      <w:r w:rsidR="00B1259C" w:rsidRPr="00B1259C">
        <w:rPr>
          <w:b/>
        </w:rPr>
        <w:t xml:space="preserve">О прогнозном плане приватизации муниципального имущества муниципального района </w:t>
      </w:r>
      <w:proofErr w:type="spellStart"/>
      <w:r w:rsidR="00B1259C" w:rsidRPr="00B1259C">
        <w:rPr>
          <w:b/>
        </w:rPr>
        <w:t>Похвистневский</w:t>
      </w:r>
      <w:proofErr w:type="spellEnd"/>
      <w:r w:rsidR="00B1259C" w:rsidRPr="00B1259C">
        <w:rPr>
          <w:b/>
        </w:rPr>
        <w:t xml:space="preserve"> Самарской области на 2026-2028 годы»            </w:t>
      </w:r>
      <w:r w:rsidR="001627A8" w:rsidRPr="00B1259C">
        <w:rPr>
          <w:b/>
          <w:bCs/>
        </w:rPr>
        <w:t> </w:t>
      </w:r>
    </w:p>
    <w:p w:rsidR="00231518" w:rsidRDefault="00231518" w:rsidP="00231518">
      <w:pPr>
        <w:tabs>
          <w:tab w:val="left" w:pos="3064"/>
        </w:tabs>
        <w:spacing w:after="0" w:line="240" w:lineRule="auto"/>
        <w:jc w:val="center"/>
        <w:rPr>
          <w:b/>
        </w:rPr>
      </w:pPr>
    </w:p>
    <w:p w:rsidR="00BA4D37" w:rsidRDefault="00907F7B" w:rsidP="00BA4D3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t>Рассмотрев протест</w:t>
      </w:r>
      <w:r w:rsidRPr="00907F7B">
        <w:rPr>
          <w:b/>
          <w:bCs/>
        </w:rPr>
        <w:t xml:space="preserve"> </w:t>
      </w:r>
      <w:proofErr w:type="spellStart"/>
      <w:r w:rsidRPr="00907F7B">
        <w:rPr>
          <w:bCs/>
        </w:rPr>
        <w:t>Похвистневской</w:t>
      </w:r>
      <w:proofErr w:type="spellEnd"/>
      <w:r w:rsidRPr="00907F7B">
        <w:rPr>
          <w:bCs/>
        </w:rPr>
        <w:t xml:space="preserve"> межрайонной прокуратуры </w:t>
      </w:r>
      <w:proofErr w:type="gramStart"/>
      <w:r w:rsidRPr="00907F7B">
        <w:rPr>
          <w:bCs/>
        </w:rPr>
        <w:t xml:space="preserve">на </w:t>
      </w:r>
      <w:r w:rsidR="00B1259C" w:rsidRPr="007538F2">
        <w:rPr>
          <w:rFonts w:eastAsia="Calibri"/>
          <w:bCs/>
        </w:rPr>
        <w:t xml:space="preserve"> решение</w:t>
      </w:r>
      <w:proofErr w:type="gramEnd"/>
      <w:r w:rsidR="00B1259C" w:rsidRPr="007538F2">
        <w:rPr>
          <w:rFonts w:eastAsia="Calibri"/>
          <w:bCs/>
        </w:rPr>
        <w:t xml:space="preserve"> Собрания предст</w:t>
      </w:r>
      <w:r w:rsidR="00B1259C">
        <w:rPr>
          <w:rFonts w:eastAsia="Calibri"/>
          <w:bCs/>
        </w:rPr>
        <w:t xml:space="preserve">авителей муниципального района </w:t>
      </w:r>
      <w:proofErr w:type="spellStart"/>
      <w:r w:rsidR="00B1259C">
        <w:rPr>
          <w:rFonts w:eastAsia="Calibri"/>
          <w:bCs/>
        </w:rPr>
        <w:t>П</w:t>
      </w:r>
      <w:r w:rsidR="00B1259C" w:rsidRPr="007538F2">
        <w:rPr>
          <w:rFonts w:eastAsia="Calibri"/>
          <w:bCs/>
        </w:rPr>
        <w:t>охвистневский</w:t>
      </w:r>
      <w:proofErr w:type="spellEnd"/>
      <w:r w:rsidR="00B1259C" w:rsidRPr="007538F2">
        <w:rPr>
          <w:rFonts w:eastAsia="Calibri"/>
          <w:bCs/>
        </w:rPr>
        <w:t xml:space="preserve"> Самарской области от 05.12.2025 №10</w:t>
      </w:r>
      <w:r w:rsidR="00B1259C">
        <w:rPr>
          <w:rFonts w:eastAsia="Calibri"/>
          <w:bCs/>
        </w:rPr>
        <w:t xml:space="preserve"> </w:t>
      </w:r>
      <w:r w:rsidR="00B1259C" w:rsidRPr="007538F2">
        <w:rPr>
          <w:rFonts w:eastAsia="Calibri"/>
          <w:bCs/>
        </w:rPr>
        <w:t>«</w:t>
      </w:r>
      <w:r w:rsidR="00B1259C" w:rsidRPr="007538F2">
        <w:t xml:space="preserve">О прогнозном плане приватизации муниципального имущества муниципального района </w:t>
      </w:r>
      <w:proofErr w:type="spellStart"/>
      <w:r w:rsidR="00B1259C" w:rsidRPr="007538F2">
        <w:t>Похвистневский</w:t>
      </w:r>
      <w:proofErr w:type="spellEnd"/>
      <w:r w:rsidR="00B1259C" w:rsidRPr="007538F2">
        <w:t xml:space="preserve"> Самарской области на 2026-2028 годы</w:t>
      </w:r>
      <w:r w:rsidR="00B1259C">
        <w:t>»</w:t>
      </w:r>
      <w:r w:rsidR="00B1259C" w:rsidRPr="007538F2">
        <w:t xml:space="preserve">  </w:t>
      </w:r>
      <w:r>
        <w:t>в соответствии с</w:t>
      </w:r>
      <w:r w:rsidR="00B1259C">
        <w:t xml:space="preserve"> </w:t>
      </w:r>
      <w:r w:rsidR="00BA4D37">
        <w:rPr>
          <w:rFonts w:cs="Times New Roman"/>
          <w:szCs w:val="28"/>
        </w:rPr>
        <w:t>Федеральный закон от 21.12.2001 N 178-ФЗ</w:t>
      </w:r>
    </w:p>
    <w:p w:rsidR="00231518" w:rsidRDefault="00BA4D37" w:rsidP="00BA4D37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cs="Times New Roman"/>
          <w:szCs w:val="28"/>
        </w:rPr>
        <w:t>«О приватизации государственного и муниципального имущества», Постановление Правительства РФ от 26.12.2005 N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</w:t>
      </w:r>
      <w:proofErr w:type="gramStart"/>
      <w:r>
        <w:rPr>
          <w:rFonts w:cs="Times New Roman"/>
          <w:szCs w:val="28"/>
        </w:rPr>
        <w:t>»</w:t>
      </w:r>
      <w:r w:rsidR="00907F7B">
        <w:t xml:space="preserve">, </w:t>
      </w:r>
      <w:r w:rsidR="00231518">
        <w:t xml:space="preserve"> Собрание</w:t>
      </w:r>
      <w:proofErr w:type="gramEnd"/>
      <w:r w:rsidR="00231518">
        <w:t xml:space="preserve"> представителей муниципального района Похвистневский</w:t>
      </w:r>
    </w:p>
    <w:p w:rsidR="00231518" w:rsidRDefault="00231518" w:rsidP="00231518">
      <w:pPr>
        <w:tabs>
          <w:tab w:val="left" w:pos="3064"/>
        </w:tabs>
        <w:spacing w:after="0" w:line="240" w:lineRule="auto"/>
        <w:jc w:val="both"/>
      </w:pPr>
    </w:p>
    <w:p w:rsidR="00231518" w:rsidRDefault="00231518" w:rsidP="00231518">
      <w:pPr>
        <w:tabs>
          <w:tab w:val="left" w:pos="3064"/>
        </w:tabs>
        <w:spacing w:after="0" w:line="240" w:lineRule="auto"/>
        <w:jc w:val="both"/>
        <w:rPr>
          <w:b/>
        </w:rPr>
      </w:pPr>
      <w:r>
        <w:rPr>
          <w:b/>
        </w:rPr>
        <w:t>РЕШИЛО:</w:t>
      </w:r>
    </w:p>
    <w:p w:rsidR="007C5C6D" w:rsidRDefault="007C5C6D" w:rsidP="00F6000B">
      <w:pPr>
        <w:tabs>
          <w:tab w:val="left" w:pos="3064"/>
        </w:tabs>
        <w:spacing w:after="0" w:line="240" w:lineRule="auto"/>
        <w:ind w:firstLine="1100"/>
        <w:jc w:val="both"/>
      </w:pPr>
      <w:r>
        <w:t xml:space="preserve">1. </w:t>
      </w:r>
      <w:r w:rsidR="00907F7B">
        <w:t>Согласит</w:t>
      </w:r>
      <w:r w:rsidR="008F1067">
        <w:t>ь</w:t>
      </w:r>
      <w:r w:rsidR="00907F7B">
        <w:t>ся с протестом</w:t>
      </w:r>
      <w:r w:rsidR="00907F7B" w:rsidRPr="00907F7B">
        <w:t xml:space="preserve"> </w:t>
      </w:r>
      <w:proofErr w:type="spellStart"/>
      <w:r w:rsidR="00907F7B" w:rsidRPr="00907F7B">
        <w:t>Похвистневской</w:t>
      </w:r>
      <w:proofErr w:type="spellEnd"/>
      <w:r w:rsidR="00907F7B" w:rsidRPr="00907F7B">
        <w:t xml:space="preserve"> межрайонной прокуратуры </w:t>
      </w:r>
      <w:proofErr w:type="gramStart"/>
      <w:r w:rsidR="00907F7B" w:rsidRPr="00907F7B">
        <w:t xml:space="preserve">на </w:t>
      </w:r>
      <w:r w:rsidR="004546C6" w:rsidRPr="007538F2">
        <w:rPr>
          <w:rFonts w:eastAsia="Calibri"/>
          <w:bCs/>
        </w:rPr>
        <w:t xml:space="preserve"> решение</w:t>
      </w:r>
      <w:proofErr w:type="gramEnd"/>
      <w:r w:rsidR="004546C6" w:rsidRPr="007538F2">
        <w:rPr>
          <w:rFonts w:eastAsia="Calibri"/>
          <w:bCs/>
        </w:rPr>
        <w:t xml:space="preserve"> Собрания предст</w:t>
      </w:r>
      <w:r w:rsidR="004546C6">
        <w:rPr>
          <w:rFonts w:eastAsia="Calibri"/>
          <w:bCs/>
        </w:rPr>
        <w:t xml:space="preserve">авителей муниципального района </w:t>
      </w:r>
      <w:proofErr w:type="spellStart"/>
      <w:r w:rsidR="004546C6">
        <w:rPr>
          <w:rFonts w:eastAsia="Calibri"/>
          <w:bCs/>
        </w:rPr>
        <w:t>П</w:t>
      </w:r>
      <w:r w:rsidR="004546C6" w:rsidRPr="007538F2">
        <w:rPr>
          <w:rFonts w:eastAsia="Calibri"/>
          <w:bCs/>
        </w:rPr>
        <w:t>охвистневский</w:t>
      </w:r>
      <w:proofErr w:type="spellEnd"/>
      <w:r w:rsidR="004546C6" w:rsidRPr="007538F2">
        <w:rPr>
          <w:rFonts w:eastAsia="Calibri"/>
          <w:bCs/>
        </w:rPr>
        <w:t xml:space="preserve"> Самарской области от 05.12.2025 №10 «</w:t>
      </w:r>
      <w:r w:rsidR="004546C6" w:rsidRPr="007538F2">
        <w:t xml:space="preserve">О прогнозном плане приватизации муниципального имущества муниципального района </w:t>
      </w:r>
      <w:proofErr w:type="spellStart"/>
      <w:r w:rsidR="004546C6" w:rsidRPr="007538F2">
        <w:t>Похвистневский</w:t>
      </w:r>
      <w:proofErr w:type="spellEnd"/>
      <w:r w:rsidR="004546C6" w:rsidRPr="007538F2">
        <w:t xml:space="preserve"> Самарской области на 2026-2028 годы</w:t>
      </w:r>
      <w:r w:rsidR="004546C6">
        <w:t>».</w:t>
      </w:r>
    </w:p>
    <w:p w:rsidR="00582A46" w:rsidRDefault="00062FF3" w:rsidP="007C5C6D">
      <w:pPr>
        <w:tabs>
          <w:tab w:val="left" w:pos="3064"/>
        </w:tabs>
        <w:spacing w:after="0" w:line="240" w:lineRule="auto"/>
        <w:ind w:firstLine="1100"/>
        <w:jc w:val="both"/>
      </w:pPr>
      <w:r>
        <w:t>2</w:t>
      </w:r>
      <w:r w:rsidR="007D6975">
        <w:t xml:space="preserve">. </w:t>
      </w:r>
      <w:r w:rsidR="004546C6">
        <w:t xml:space="preserve">Внести изменения в </w:t>
      </w:r>
      <w:r w:rsidR="004546C6" w:rsidRPr="007538F2">
        <w:rPr>
          <w:rFonts w:eastAsia="Calibri"/>
          <w:bCs/>
        </w:rPr>
        <w:t>решение Собрания предст</w:t>
      </w:r>
      <w:r w:rsidR="004546C6">
        <w:rPr>
          <w:rFonts w:eastAsia="Calibri"/>
          <w:bCs/>
        </w:rPr>
        <w:t xml:space="preserve">авителей муниципального района </w:t>
      </w:r>
      <w:proofErr w:type="spellStart"/>
      <w:r w:rsidR="004546C6">
        <w:rPr>
          <w:rFonts w:eastAsia="Calibri"/>
          <w:bCs/>
        </w:rPr>
        <w:t>П</w:t>
      </w:r>
      <w:r w:rsidR="004546C6" w:rsidRPr="007538F2">
        <w:rPr>
          <w:rFonts w:eastAsia="Calibri"/>
          <w:bCs/>
        </w:rPr>
        <w:t>охвистневский</w:t>
      </w:r>
      <w:proofErr w:type="spellEnd"/>
      <w:r w:rsidR="004546C6" w:rsidRPr="007538F2">
        <w:rPr>
          <w:rFonts w:eastAsia="Calibri"/>
          <w:bCs/>
        </w:rPr>
        <w:t xml:space="preserve"> Самарской области от 05.12.2025 №10                 </w:t>
      </w:r>
      <w:proofErr w:type="gramStart"/>
      <w:r w:rsidR="004546C6" w:rsidRPr="007538F2">
        <w:rPr>
          <w:rFonts w:eastAsia="Calibri"/>
          <w:bCs/>
        </w:rPr>
        <w:t xml:space="preserve">   «</w:t>
      </w:r>
      <w:proofErr w:type="gramEnd"/>
      <w:r w:rsidR="004546C6" w:rsidRPr="007538F2">
        <w:t xml:space="preserve">О прогнозном плане приватизации муниципального имущества муниципального района </w:t>
      </w:r>
      <w:proofErr w:type="spellStart"/>
      <w:r w:rsidR="004546C6" w:rsidRPr="007538F2">
        <w:t>Похвистневский</w:t>
      </w:r>
      <w:proofErr w:type="spellEnd"/>
      <w:r w:rsidR="004546C6" w:rsidRPr="007538F2">
        <w:t xml:space="preserve"> Самарской области на 2026-2028 годы</w:t>
      </w:r>
      <w:r w:rsidR="004546C6">
        <w:t>»</w:t>
      </w:r>
      <w:r w:rsidR="004546C6" w:rsidRPr="007538F2">
        <w:t xml:space="preserve">.            </w:t>
      </w:r>
      <w:r w:rsidR="00907F7B">
        <w:t xml:space="preserve"> </w:t>
      </w:r>
      <w:r w:rsidR="00AB3E7D">
        <w:t xml:space="preserve"> </w:t>
      </w:r>
      <w:r w:rsidR="007D6975">
        <w:t xml:space="preserve"> </w:t>
      </w:r>
    </w:p>
    <w:p w:rsidR="007D6975" w:rsidRDefault="00582A46" w:rsidP="00231518">
      <w:pPr>
        <w:tabs>
          <w:tab w:val="left" w:pos="3064"/>
        </w:tabs>
        <w:spacing w:after="0" w:line="240" w:lineRule="auto"/>
        <w:ind w:firstLine="1100"/>
        <w:jc w:val="both"/>
      </w:pPr>
      <w:r>
        <w:t xml:space="preserve">3. </w:t>
      </w:r>
      <w:r w:rsidR="00907F7B">
        <w:t xml:space="preserve">Направить настоящее решение в </w:t>
      </w:r>
      <w:proofErr w:type="spellStart"/>
      <w:r w:rsidR="00907F7B">
        <w:t>Похвистневскую</w:t>
      </w:r>
      <w:proofErr w:type="spellEnd"/>
      <w:r w:rsidR="00907F7B">
        <w:t xml:space="preserve"> межрайонную прокуратуру. </w:t>
      </w:r>
    </w:p>
    <w:p w:rsidR="00BA4D37" w:rsidRDefault="00BA4D37" w:rsidP="00231518">
      <w:pPr>
        <w:tabs>
          <w:tab w:val="left" w:pos="3064"/>
        </w:tabs>
        <w:spacing w:after="0" w:line="240" w:lineRule="auto"/>
        <w:ind w:firstLine="1100"/>
        <w:jc w:val="both"/>
      </w:pPr>
    </w:p>
    <w:p w:rsidR="006326C7" w:rsidRDefault="006326C7" w:rsidP="006326C7">
      <w:pPr>
        <w:tabs>
          <w:tab w:val="left" w:pos="3064"/>
        </w:tabs>
        <w:spacing w:after="0" w:line="240" w:lineRule="auto"/>
        <w:jc w:val="both"/>
        <w:rPr>
          <w:b/>
        </w:rPr>
      </w:pPr>
      <w:r>
        <w:rPr>
          <w:b/>
        </w:rPr>
        <w:t xml:space="preserve">Председатель Собрания </w:t>
      </w:r>
    </w:p>
    <w:p w:rsidR="006326C7" w:rsidRPr="007D6975" w:rsidRDefault="006326C7" w:rsidP="006326C7">
      <w:pPr>
        <w:tabs>
          <w:tab w:val="left" w:pos="3064"/>
        </w:tabs>
        <w:spacing w:after="0" w:line="240" w:lineRule="auto"/>
        <w:jc w:val="both"/>
        <w:rPr>
          <w:b/>
        </w:rPr>
      </w:pPr>
      <w:r>
        <w:rPr>
          <w:b/>
        </w:rPr>
        <w:t>представителей района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67C9A">
        <w:rPr>
          <w:b/>
        </w:rPr>
        <w:t xml:space="preserve">                           </w:t>
      </w:r>
      <w:r w:rsidR="00582A46">
        <w:rPr>
          <w:b/>
        </w:rPr>
        <w:t>Т.И. Самойлова</w:t>
      </w:r>
    </w:p>
    <w:p w:rsidR="006326C7" w:rsidRDefault="006326C7" w:rsidP="007D6975">
      <w:pPr>
        <w:tabs>
          <w:tab w:val="left" w:pos="3064"/>
        </w:tabs>
        <w:spacing w:after="0" w:line="240" w:lineRule="auto"/>
        <w:jc w:val="both"/>
        <w:rPr>
          <w:b/>
        </w:rPr>
      </w:pPr>
    </w:p>
    <w:sectPr w:rsidR="006326C7" w:rsidSect="00664520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10041E"/>
    <w:multiLevelType w:val="multilevel"/>
    <w:tmpl w:val="503C8E12"/>
    <w:lvl w:ilvl="0">
      <w:start w:val="1"/>
      <w:numFmt w:val="decimal"/>
      <w:lvlText w:val="%1."/>
      <w:lvlJc w:val="left"/>
      <w:pPr>
        <w:ind w:left="1225" w:hanging="6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0AF"/>
    <w:rsid w:val="00006198"/>
    <w:rsid w:val="00062FF3"/>
    <w:rsid w:val="000858AC"/>
    <w:rsid w:val="000A6E50"/>
    <w:rsid w:val="00121AF6"/>
    <w:rsid w:val="001627A8"/>
    <w:rsid w:val="00231518"/>
    <w:rsid w:val="00242AD8"/>
    <w:rsid w:val="00242C11"/>
    <w:rsid w:val="002716D6"/>
    <w:rsid w:val="002A6934"/>
    <w:rsid w:val="002D2804"/>
    <w:rsid w:val="002F5EED"/>
    <w:rsid w:val="00310971"/>
    <w:rsid w:val="00335CFE"/>
    <w:rsid w:val="003D06BA"/>
    <w:rsid w:val="003D1348"/>
    <w:rsid w:val="003F0A47"/>
    <w:rsid w:val="00421770"/>
    <w:rsid w:val="004546C6"/>
    <w:rsid w:val="004873D6"/>
    <w:rsid w:val="004D626E"/>
    <w:rsid w:val="004F385A"/>
    <w:rsid w:val="0054598C"/>
    <w:rsid w:val="00557542"/>
    <w:rsid w:val="0056189E"/>
    <w:rsid w:val="00582A46"/>
    <w:rsid w:val="005F1902"/>
    <w:rsid w:val="006326C7"/>
    <w:rsid w:val="00664520"/>
    <w:rsid w:val="006A4E48"/>
    <w:rsid w:val="006F371F"/>
    <w:rsid w:val="006F4B44"/>
    <w:rsid w:val="007C5C6D"/>
    <w:rsid w:val="007D6975"/>
    <w:rsid w:val="007F30AF"/>
    <w:rsid w:val="008637FE"/>
    <w:rsid w:val="008708DF"/>
    <w:rsid w:val="008F1067"/>
    <w:rsid w:val="00907F7B"/>
    <w:rsid w:val="00967C9A"/>
    <w:rsid w:val="009B69D9"/>
    <w:rsid w:val="009E4B6F"/>
    <w:rsid w:val="009F3B74"/>
    <w:rsid w:val="009F3DDC"/>
    <w:rsid w:val="00A65A5E"/>
    <w:rsid w:val="00A8537F"/>
    <w:rsid w:val="00AB3E7D"/>
    <w:rsid w:val="00AC190A"/>
    <w:rsid w:val="00B1259C"/>
    <w:rsid w:val="00B73F1F"/>
    <w:rsid w:val="00B8453D"/>
    <w:rsid w:val="00BA4D37"/>
    <w:rsid w:val="00C415EA"/>
    <w:rsid w:val="00CF6F8F"/>
    <w:rsid w:val="00D44031"/>
    <w:rsid w:val="00D72EC9"/>
    <w:rsid w:val="00D97564"/>
    <w:rsid w:val="00DA5470"/>
    <w:rsid w:val="00DD38CC"/>
    <w:rsid w:val="00E96368"/>
    <w:rsid w:val="00EC2792"/>
    <w:rsid w:val="00ED5577"/>
    <w:rsid w:val="00F6000B"/>
    <w:rsid w:val="00FA5737"/>
    <w:rsid w:val="00FB0407"/>
    <w:rsid w:val="00FD7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78DB3"/>
  <w15:docId w15:val="{8BA13FE2-C48D-4298-A204-3C78F71E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FD71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2"/>
      <w:szCs w:val="24"/>
    </w:rPr>
  </w:style>
  <w:style w:type="paragraph" w:styleId="2">
    <w:name w:val="envelope return"/>
    <w:basedOn w:val="a"/>
    <w:uiPriority w:val="99"/>
    <w:semiHidden/>
    <w:unhideWhenUsed/>
    <w:rsid w:val="00FD71DC"/>
    <w:pPr>
      <w:spacing w:after="0"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paragraph" w:styleId="a4">
    <w:name w:val="List Paragraph"/>
    <w:basedOn w:val="a"/>
    <w:uiPriority w:val="34"/>
    <w:qFormat/>
    <w:rsid w:val="0023151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3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8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0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34C4F-F8C3-403F-AF88-C884EED76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Райков И П</dc:creator>
  <cp:lastModifiedBy>Наталья Биккерт</cp:lastModifiedBy>
  <cp:revision>4</cp:revision>
  <cp:lastPrinted>2025-12-25T12:07:00Z</cp:lastPrinted>
  <dcterms:created xsi:type="dcterms:W3CDTF">2025-12-18T06:28:00Z</dcterms:created>
  <dcterms:modified xsi:type="dcterms:W3CDTF">2025-12-25T12:07:00Z</dcterms:modified>
</cp:coreProperties>
</file>