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</w:tblGrid>
      <w:tr w:rsidR="00664DAE" w:rsidRPr="00664DAE" w:rsidTr="00C16E20">
        <w:trPr>
          <w:trHeight w:val="728"/>
        </w:trPr>
        <w:tc>
          <w:tcPr>
            <w:tcW w:w="5104" w:type="dxa"/>
            <w:vMerge w:val="restart"/>
          </w:tcPr>
          <w:p w:rsidR="00664DAE" w:rsidRPr="00664DAE" w:rsidRDefault="00664DAE" w:rsidP="00664DAE">
            <w:pPr>
              <w:widowControl/>
              <w:ind w:right="-9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9" name="Рисунок 9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4DA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</w:t>
            </w:r>
            <w:r w:rsidRPr="00664DAE">
              <w:rPr>
                <w:rFonts w:ascii="Arial Black" w:eastAsia="Times New Roman" w:hAnsi="Arial Black" w:cs="Times New Roman"/>
                <w:b/>
                <w:bCs/>
                <w:color w:val="auto"/>
                <w:spacing w:val="40"/>
                <w:sz w:val="28"/>
                <w:szCs w:val="28"/>
                <w:lang w:bidi="ar-SA"/>
              </w:rPr>
              <w:t xml:space="preserve">АДМИНИСТРАЦИЯ </w:t>
            </w:r>
          </w:p>
          <w:p w:rsidR="00664DAE" w:rsidRPr="00664DAE" w:rsidRDefault="00664DAE" w:rsidP="00664DAE">
            <w:pPr>
              <w:widowControl/>
              <w:shd w:val="clear" w:color="auto" w:fill="FFFFFF"/>
              <w:spacing w:before="194" w:line="293" w:lineRule="exact"/>
              <w:jc w:val="center"/>
              <w:rPr>
                <w:rFonts w:ascii="Arial Narrow" w:eastAsia="Times New Roman" w:hAnsi="Arial Narrow" w:cs="Times New Roman"/>
                <w:color w:val="auto"/>
                <w:lang w:bidi="ar-SA"/>
              </w:rPr>
            </w:pPr>
            <w:r w:rsidRPr="00664DAE">
              <w:rPr>
                <w:rFonts w:ascii="Arial Narrow" w:eastAsia="Times New Roman" w:hAnsi="Arial Narrow" w:cs="Times New Roman"/>
                <w:b/>
                <w:bCs/>
                <w:color w:val="auto"/>
                <w:spacing w:val="-5"/>
                <w:lang w:bidi="ar-SA"/>
              </w:rPr>
              <w:t xml:space="preserve">муниципального района Похвистневский </w:t>
            </w:r>
            <w:r w:rsidRPr="00664DAE">
              <w:rPr>
                <w:rFonts w:ascii="Arial Narrow" w:eastAsia="Times New Roman" w:hAnsi="Arial Narrow" w:cs="Times New Roman"/>
                <w:b/>
                <w:bCs/>
                <w:color w:val="auto"/>
                <w:lang w:bidi="ar-SA"/>
              </w:rPr>
              <w:t>Самарской области</w:t>
            </w:r>
          </w:p>
          <w:p w:rsidR="00664DAE" w:rsidRPr="00664DAE" w:rsidRDefault="00664DAE" w:rsidP="00664DAE">
            <w:pPr>
              <w:widowControl/>
              <w:shd w:val="clear" w:color="auto" w:fill="FFFFFF"/>
              <w:spacing w:before="27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bidi="ar-SA"/>
              </w:rPr>
            </w:pPr>
            <w:r w:rsidRPr="00664DA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0"/>
                <w:sz w:val="32"/>
                <w:szCs w:val="32"/>
                <w:lang w:bidi="ar-SA"/>
              </w:rPr>
              <w:t>ПОСТАНОВЛЕНИЕ</w:t>
            </w:r>
          </w:p>
          <w:p w:rsidR="00664DAE" w:rsidRPr="00664DAE" w:rsidRDefault="00524DC6" w:rsidP="00664DAE">
            <w:pPr>
              <w:widowControl/>
              <w:shd w:val="clear" w:color="auto" w:fill="FFFFFF"/>
              <w:spacing w:before="281"/>
              <w:ind w:left="-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</w:t>
            </w:r>
            <w:r w:rsidR="009504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24.11.2025  № 861</w:t>
            </w:r>
          </w:p>
          <w:p w:rsidR="00664DAE" w:rsidRPr="00664DAE" w:rsidRDefault="00664DAE" w:rsidP="00664DAE">
            <w:pPr>
              <w:widowControl/>
              <w:shd w:val="clear" w:color="auto" w:fill="FFFFFF"/>
              <w:spacing w:before="25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64DAE">
              <w:rPr>
                <w:rFonts w:ascii="Times New Roman" w:eastAsia="Times New Roman" w:hAnsi="Times New Roman" w:cs="Times New Roman"/>
                <w:color w:val="auto"/>
                <w:spacing w:val="-3"/>
                <w:lang w:bidi="ar-SA"/>
              </w:rPr>
              <w:t xml:space="preserve">                            г. Похвистнево</w:t>
            </w:r>
          </w:p>
          <w:p w:rsidR="00664DAE" w:rsidRPr="00664DAE" w:rsidRDefault="00664DAE" w:rsidP="00664DAE">
            <w:pPr>
              <w:widowControl/>
              <w:spacing w:before="276"/>
              <w:ind w:left="185" w:right="-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3091815</wp:posOffset>
                      </wp:positionH>
                      <wp:positionV relativeFrom="paragraph">
                        <wp:posOffset>332105</wp:posOffset>
                      </wp:positionV>
                      <wp:extent cx="45085" cy="106045"/>
                      <wp:effectExtent l="0" t="0" r="12065" b="825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085" cy="10604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7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243.45pt;margin-top:26.15pt;width:3.55pt;height:8.3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TN1sQAAADaAAAADwAAAGRycy9kb3ducmV2LnhtbESP3WoCMRSE7wu+QziCdzVrLVVXoxSx&#10;UKQg/oGXh81xs7o5WTbpur69EQq9HGbmG2a2aG0pGqp94VjBoJ+AIM6cLjhXcNh/vY5B+ICssXRM&#10;Cu7kYTHvvMww1e7GW2p2IRcRwj5FBSaEKpXSZ4Ys+r6riKN3drXFEGWdS13jLcJtKd+S5ENaLDgu&#10;GKxoaSi77n6tgp+m3Q42m8PQnFbvx/XFlzSeHJXqddvPKYhAbfgP/7W/tYIRPK/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NM3WxAAAANoAAAAPAAAAAAAAAAAA&#10;AAAAAKECAABkcnMvZG93bnJldi54bWxQSwUGAAAAAAQABAD5AAAAkgMAAAAA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tZpMAAAADaAAAADwAAAGRycy9kb3ducmV2LnhtbERPTYvCMBC9C/6HMII3TdVFtGsUEQUR&#10;QXQVPA7NbNPdZlKaWLv/3hyEPT7e92LV2lI0VPvCsYLRMAFBnDldcK7g+rUbzED4gKyxdEwK/sjD&#10;atntLDDV7slnai4hFzGEfYoKTAhVKqXPDFn0Q1cRR+7b1RZDhHUudY3PGG5LOU6SqbRYcGwwWNHG&#10;UPZ7eVgFx6Y9j06n68Tctx+3w48vaTa/KdXvtetPEIHa8C9+u/daQdwar8QbIJ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OrWaTAAAAA2gAAAA8AAAAAAAAAAAAAAAAA&#10;oQIAAGRycy9kb3ducmV2LnhtbFBLBQYAAAAABAAEAPkAAACOAwAAAAA=&#10;" strokeweight=".6pt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364490</wp:posOffset>
                      </wp:positionV>
                      <wp:extent cx="110490" cy="45085"/>
                      <wp:effectExtent l="0" t="5398" r="17463" b="17462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4508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" o:spid="_x0000_s1026" style="position:absolute;margin-left:-7.25pt;margin-top:28.7pt;width:8.7pt;height:3.5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">
                      <v:shape id="AutoShape 3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2OsQAAADaAAAADwAAAGRycy9kb3ducmV2LnhtbESP3WoCMRSE7wu+QziCdzVrbUVXoxSx&#10;UKQg/oGXh81xs7o5WTbpur69EQq9HGbmG2a2aG0pGqp94VjBoJ+AIM6cLjhXcNh/vY5B+ICssXRM&#10;Cu7kYTHvvMww1e7GW2p2IRcRwj5FBSaEKpXSZ4Ys+r6riKN3drXFEGWdS13jLcJtKd+SZCQtFhwX&#10;DFa0NJRdd79WwU/TbgebzWFoTqv34/riSxpPjkr1uu3nFESgNvyH/9rfWsEHPK/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qvY6xAAAANoAAAAPAAAAAAAAAAAA&#10;AAAAAKECAABkcnMvZG93bnJldi54bWxQSwUGAAAAAAQABAD5AAAAkgMA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hoTcMAAADaAAAADwAAAGRycy9kb3ducmV2LnhtbESP3WoCMRSE7wXfIRzBO836g9jVKCIt&#10;FBFEq+DlYXO62bo5WTbpur69EQq9HGbmG2a5bm0pGqp94VjBaJiAIM6cLjhXcP76GMxB+ICssXRM&#10;Ch7kYb3qdpaYanfnIzWnkIsIYZ+iAhNClUrpM0MW/dBVxNH7drXFEGWdS13jPcJtKcdJMpMWC44L&#10;BivaGspup1+rYN+0x9HhcJ6Y6/v0svvxJc3fLkr1e+1mASJQG/7Df+1PrWAGryvxBs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4aE3DAAAA2gAAAA8AAAAAAAAAAAAA&#10;AAAAoQIAAGRycy9kb3ducmV2LnhtbFBLBQYAAAAABAAEAPkAAACRAwAAAAA=&#10;" strokeweight=".6pt"/>
                    </v:group>
                  </w:pict>
                </mc:Fallback>
              </mc:AlternateContent>
            </w:r>
            <w:r w:rsidRPr="00664DA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664DAE" w:rsidRPr="00664DAE" w:rsidTr="00C16E20">
        <w:trPr>
          <w:trHeight w:val="3878"/>
        </w:trPr>
        <w:tc>
          <w:tcPr>
            <w:tcW w:w="5104" w:type="dxa"/>
            <w:vMerge/>
          </w:tcPr>
          <w:p w:rsidR="00664DAE" w:rsidRPr="00664DAE" w:rsidRDefault="00664DAE" w:rsidP="00664DAE">
            <w:pPr>
              <w:widowControl/>
              <w:ind w:right="174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664DAE" w:rsidRDefault="00A802C3" w:rsidP="00664DA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664DAE" w:rsidRPr="00664DAE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="00664DA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64DAE" w:rsidRPr="00664DAE">
        <w:rPr>
          <w:rFonts w:ascii="Times New Roman" w:eastAsia="Times New Roman" w:hAnsi="Times New Roman" w:cs="Times New Roman"/>
          <w:color w:val="auto"/>
          <w:lang w:bidi="ar-SA"/>
        </w:rPr>
        <w:t xml:space="preserve">создании Совета по защите </w:t>
      </w:r>
      <w:proofErr w:type="gramStart"/>
      <w:r w:rsidR="00664DAE" w:rsidRPr="00664DAE">
        <w:rPr>
          <w:rFonts w:ascii="Times New Roman" w:eastAsia="Times New Roman" w:hAnsi="Times New Roman" w:cs="Times New Roman"/>
          <w:color w:val="auto"/>
          <w:lang w:bidi="ar-SA"/>
        </w:rPr>
        <w:t>традиционных</w:t>
      </w:r>
      <w:proofErr w:type="gramEnd"/>
    </w:p>
    <w:p w:rsidR="00664DAE" w:rsidRDefault="00664DAE" w:rsidP="00664DA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664DAE">
        <w:rPr>
          <w:rFonts w:ascii="Times New Roman" w:eastAsia="Times New Roman" w:hAnsi="Times New Roman" w:cs="Times New Roman"/>
          <w:color w:val="auto"/>
          <w:lang w:bidi="ar-SA"/>
        </w:rPr>
        <w:t xml:space="preserve">российских духовно-нравственных ценностей, </w:t>
      </w:r>
    </w:p>
    <w:p w:rsidR="00A802C3" w:rsidRDefault="00664DAE" w:rsidP="00664DA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664DAE">
        <w:rPr>
          <w:rFonts w:ascii="Times New Roman" w:eastAsia="Times New Roman" w:hAnsi="Times New Roman" w:cs="Times New Roman"/>
          <w:color w:val="auto"/>
          <w:lang w:bidi="ar-SA"/>
        </w:rPr>
        <w:t xml:space="preserve">культуры и исторической памяти </w:t>
      </w:r>
      <w:r w:rsidR="00A802C3">
        <w:rPr>
          <w:rFonts w:ascii="Times New Roman" w:eastAsia="Times New Roman" w:hAnsi="Times New Roman" w:cs="Times New Roman"/>
          <w:color w:val="auto"/>
          <w:lang w:bidi="ar-SA"/>
        </w:rPr>
        <w:t>при Администрации</w:t>
      </w:r>
    </w:p>
    <w:p w:rsidR="00664DAE" w:rsidRPr="00664DAE" w:rsidRDefault="00664DAE" w:rsidP="00664DAE">
      <w:pPr>
        <w:widowControl/>
        <w:rPr>
          <w:rFonts w:ascii="Times New Roman" w:eastAsia="Times New Roman" w:hAnsi="Times New Roman" w:cs="Times New Roman"/>
          <w:bCs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м.р. Похвистневский</w:t>
      </w:r>
    </w:p>
    <w:p w:rsidR="00664DAE" w:rsidRPr="00664DAE" w:rsidRDefault="00664DAE" w:rsidP="00664DAE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664DAE" w:rsidRPr="00664DAE" w:rsidRDefault="00664DAE" w:rsidP="00664DAE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664DAE" w:rsidRPr="00664DAE" w:rsidRDefault="00AC1487" w:rsidP="00664DAE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целях реализации Указа Президента РФ от 19.11.2022 года №809 «Об утверждении Основ государственной политики по сохранению и укреплению традиционных российских духовно-нравственных ценностей» и на основании п.20</w:t>
      </w:r>
      <w:r w:rsidR="00664DAE"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Плана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ценностей, утвержденного распоряжением Правительства Российской Федерации от 01.07</w:t>
      </w:r>
      <w:r w:rsid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.2024 №</w:t>
      </w:r>
      <w:r w:rsidR="00664DAE"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1734-р (далее федеральный план), руководствуясь </w:t>
      </w:r>
      <w:r w:rsidR="00664DAE" w:rsidRPr="00AC14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Уставом</w:t>
      </w:r>
      <w:proofErr w:type="gramEnd"/>
      <w:r w:rsidR="00664DAE" w:rsidRPr="00AC14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Похвистневский</w:t>
      </w:r>
    </w:p>
    <w:p w:rsidR="00664DAE" w:rsidRPr="00664DAE" w:rsidRDefault="00664DAE" w:rsidP="00664DAE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64DAE" w:rsidRPr="00664DAE" w:rsidRDefault="00664DAE" w:rsidP="00664DAE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proofErr w:type="gramStart"/>
      <w:r w:rsidRPr="00664DA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</w:t>
      </w:r>
      <w:proofErr w:type="gramEnd"/>
      <w:r w:rsidRPr="00664DA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О С Т А Н О В Л Я Е Т:</w:t>
      </w:r>
    </w:p>
    <w:p w:rsidR="00664DAE" w:rsidRPr="00664DAE" w:rsidRDefault="00664DAE" w:rsidP="00664DAE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1.</w:t>
      </w:r>
      <w:r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Создать Совет по защите традиционных российских духовно-нравственных ценностей, культуры и исторической памяти при Администрации муници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пального района Похвистневский</w:t>
      </w:r>
      <w:r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- Совет).</w:t>
      </w:r>
    </w:p>
    <w:p w:rsidR="00664DAE" w:rsidRPr="00664DAE" w:rsidRDefault="00664DAE" w:rsidP="00664DAE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2.</w:t>
      </w:r>
      <w:r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Утвердить Положение о Совете по защите традиционных российских духовно-нравственных ценностей, культуры и исторической памяти при Администрации муниципального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Похвистневский </w:t>
      </w:r>
      <w:r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(приложение № 1)</w:t>
      </w:r>
    </w:p>
    <w:p w:rsidR="00664DAE" w:rsidRPr="00664DAE" w:rsidRDefault="00664DAE" w:rsidP="00664DAE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Утвердить состав Совета по защите традиционных российских духовно-нравственных ценностей, культуры и исторической памяти при Администрации муници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пального района Похвистневский </w:t>
      </w:r>
      <w:r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 2).</w:t>
      </w:r>
    </w:p>
    <w:p w:rsidR="00664DAE" w:rsidRDefault="00664DAE" w:rsidP="00664DAE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</w:t>
      </w:r>
      <w:r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AC14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настоящее Постановление в газете «Вестник Похвистневского района» и разместить на сайте Администрации муниципального района Похвистневский в сети Интернет.</w:t>
      </w:r>
    </w:p>
    <w:p w:rsidR="00A802C3" w:rsidRPr="00664DAE" w:rsidRDefault="00A802C3" w:rsidP="00664DAE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</w:t>
      </w:r>
      <w:proofErr w:type="gramStart"/>
      <w:r w:rsidRPr="00A802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Pr="00A802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исполнением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постановления возложить на </w:t>
      </w:r>
      <w:r w:rsidRPr="00A802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заместителя Главы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</w:t>
      </w:r>
      <w:r w:rsidR="00AC14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социальным вопросам.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</w:p>
    <w:p w:rsidR="00664DAE" w:rsidRPr="00664DAE" w:rsidRDefault="00664DAE" w:rsidP="00664DAE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64DAE" w:rsidRPr="00664DAE" w:rsidRDefault="00664DAE" w:rsidP="00664DAE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64DAE" w:rsidRPr="00664DAE" w:rsidRDefault="00A802C3" w:rsidP="00664DAE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</w:t>
      </w:r>
      <w:r w:rsidR="00664DAE"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</w:t>
      </w:r>
      <w:r w:rsidR="00664DAE"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664DAE"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664DAE"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      А.В. </w:t>
      </w:r>
      <w:proofErr w:type="spellStart"/>
      <w:r w:rsidR="00664DAE"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Шахвалов</w:t>
      </w:r>
      <w:proofErr w:type="spellEnd"/>
      <w:r w:rsidR="00664DAE" w:rsidRPr="00664D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664DAE" w:rsidRDefault="00664DAE">
      <w:pPr>
        <w:pStyle w:val="1"/>
        <w:spacing w:after="640" w:line="230" w:lineRule="auto"/>
        <w:ind w:firstLine="0"/>
        <w:jc w:val="center"/>
        <w:rPr>
          <w:b/>
          <w:bCs/>
        </w:rPr>
      </w:pPr>
    </w:p>
    <w:p w:rsidR="00664DAE" w:rsidRDefault="00664DAE">
      <w:pPr>
        <w:pStyle w:val="1"/>
        <w:spacing w:after="640" w:line="230" w:lineRule="auto"/>
        <w:ind w:firstLine="0"/>
        <w:jc w:val="center"/>
        <w:rPr>
          <w:b/>
          <w:bCs/>
        </w:rPr>
      </w:pPr>
    </w:p>
    <w:p w:rsidR="00664DAE" w:rsidRDefault="00664DAE">
      <w:pPr>
        <w:pStyle w:val="1"/>
        <w:spacing w:after="640" w:line="230" w:lineRule="auto"/>
        <w:ind w:firstLine="0"/>
        <w:jc w:val="center"/>
        <w:rPr>
          <w:b/>
          <w:bCs/>
        </w:rPr>
      </w:pPr>
    </w:p>
    <w:p w:rsidR="00664DAE" w:rsidRDefault="00664DAE">
      <w:pPr>
        <w:pStyle w:val="1"/>
        <w:spacing w:after="640" w:line="230" w:lineRule="auto"/>
        <w:ind w:firstLine="0"/>
        <w:jc w:val="center"/>
        <w:rPr>
          <w:b/>
          <w:bCs/>
        </w:rPr>
      </w:pPr>
    </w:p>
    <w:p w:rsidR="00664DAE" w:rsidRDefault="00664DAE">
      <w:pPr>
        <w:pStyle w:val="1"/>
        <w:spacing w:after="640" w:line="230" w:lineRule="auto"/>
        <w:ind w:firstLine="0"/>
        <w:jc w:val="center"/>
        <w:rPr>
          <w:b/>
          <w:bCs/>
        </w:rPr>
      </w:pPr>
    </w:p>
    <w:p w:rsidR="00A802C3" w:rsidRDefault="00A802C3" w:rsidP="00A802C3">
      <w:pPr>
        <w:spacing w:before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64DAE" w:rsidRDefault="00664DAE">
      <w:pPr>
        <w:pStyle w:val="1"/>
        <w:spacing w:after="640" w:line="230" w:lineRule="auto"/>
        <w:ind w:firstLine="0"/>
        <w:jc w:val="center"/>
        <w:rPr>
          <w:b/>
          <w:bCs/>
        </w:rPr>
      </w:pPr>
    </w:p>
    <w:p w:rsidR="0037203A" w:rsidRDefault="0037203A">
      <w:pPr>
        <w:pStyle w:val="1"/>
        <w:spacing w:after="360"/>
        <w:ind w:left="5100"/>
        <w:rPr>
          <w:highlight w:val="yellow"/>
        </w:rPr>
      </w:pPr>
    </w:p>
    <w:p w:rsidR="00AC1487" w:rsidRDefault="00AC1487">
      <w:pPr>
        <w:pStyle w:val="1"/>
        <w:spacing w:after="360"/>
        <w:ind w:left="5100"/>
      </w:pPr>
    </w:p>
    <w:p w:rsidR="00B25C9D" w:rsidRPr="0037203A" w:rsidRDefault="0037203A">
      <w:pPr>
        <w:pStyle w:val="1"/>
        <w:spacing w:after="360"/>
        <w:ind w:left="5100"/>
      </w:pPr>
      <w:r w:rsidRPr="0037203A">
        <w:lastRenderedPageBreak/>
        <w:t xml:space="preserve">                                  </w:t>
      </w:r>
      <w:r w:rsidR="00707F4E" w:rsidRPr="0037203A">
        <w:t>Приложение № 1</w:t>
      </w:r>
    </w:p>
    <w:p w:rsidR="0037203A" w:rsidRPr="0037203A" w:rsidRDefault="0037203A" w:rsidP="0037203A">
      <w:pPr>
        <w:spacing w:line="360" w:lineRule="auto"/>
        <w:jc w:val="right"/>
        <w:rPr>
          <w:rFonts w:ascii="Times New Roman" w:hAnsi="Times New Roman"/>
          <w:sz w:val="28"/>
        </w:rPr>
      </w:pPr>
      <w:r w:rsidRPr="0037203A">
        <w:rPr>
          <w:rFonts w:ascii="Times New Roman" w:hAnsi="Times New Roman"/>
          <w:sz w:val="28"/>
        </w:rPr>
        <w:t>УТВЕРЖДАЮ</w:t>
      </w:r>
    </w:p>
    <w:p w:rsidR="0037203A" w:rsidRPr="0037203A" w:rsidRDefault="0037203A" w:rsidP="009504C9">
      <w:pPr>
        <w:spacing w:line="276" w:lineRule="auto"/>
        <w:jc w:val="center"/>
        <w:rPr>
          <w:rFonts w:ascii="Times New Roman" w:hAnsi="Times New Roman"/>
          <w:sz w:val="28"/>
        </w:rPr>
      </w:pPr>
      <w:r w:rsidRPr="0037203A">
        <w:rPr>
          <w:rFonts w:ascii="Times New Roman" w:hAnsi="Times New Roman"/>
          <w:sz w:val="28"/>
        </w:rPr>
        <w:t xml:space="preserve">                                                                           </w:t>
      </w:r>
      <w:r w:rsidR="00795D62">
        <w:rPr>
          <w:rFonts w:ascii="Times New Roman" w:hAnsi="Times New Roman"/>
          <w:sz w:val="28"/>
        </w:rPr>
        <w:t xml:space="preserve">  </w:t>
      </w:r>
      <w:r w:rsidRPr="0037203A">
        <w:rPr>
          <w:rFonts w:ascii="Times New Roman" w:hAnsi="Times New Roman"/>
          <w:sz w:val="28"/>
        </w:rPr>
        <w:t xml:space="preserve"> Глава муниципального района</w:t>
      </w:r>
    </w:p>
    <w:p w:rsidR="0037203A" w:rsidRPr="0037203A" w:rsidRDefault="0037203A" w:rsidP="009504C9">
      <w:pPr>
        <w:spacing w:line="276" w:lineRule="auto"/>
        <w:jc w:val="right"/>
        <w:rPr>
          <w:rFonts w:ascii="Times New Roman" w:hAnsi="Times New Roman"/>
          <w:sz w:val="28"/>
        </w:rPr>
      </w:pPr>
      <w:r w:rsidRPr="0037203A">
        <w:rPr>
          <w:rFonts w:ascii="Times New Roman" w:hAnsi="Times New Roman"/>
          <w:sz w:val="28"/>
        </w:rPr>
        <w:t xml:space="preserve">Похвистневский Самарской области                                                                                                            </w:t>
      </w:r>
      <w:r w:rsidR="009504C9">
        <w:rPr>
          <w:rFonts w:ascii="Times New Roman" w:hAnsi="Times New Roman"/>
          <w:sz w:val="28"/>
          <w:u w:val="single"/>
        </w:rPr>
        <w:t xml:space="preserve">         </w:t>
      </w:r>
      <w:r w:rsidR="009504C9">
        <w:rPr>
          <w:rFonts w:ascii="Times New Roman" w:hAnsi="Times New Roman"/>
          <w:sz w:val="28"/>
        </w:rPr>
        <w:t xml:space="preserve">_____________ </w:t>
      </w:r>
      <w:r>
        <w:rPr>
          <w:rFonts w:ascii="Times New Roman" w:hAnsi="Times New Roman"/>
          <w:sz w:val="28"/>
        </w:rPr>
        <w:t xml:space="preserve">А.В. </w:t>
      </w:r>
      <w:proofErr w:type="spellStart"/>
      <w:r>
        <w:rPr>
          <w:rFonts w:ascii="Times New Roman" w:hAnsi="Times New Roman"/>
          <w:sz w:val="28"/>
        </w:rPr>
        <w:t>Шахвалов</w:t>
      </w:r>
      <w:proofErr w:type="spellEnd"/>
    </w:p>
    <w:p w:rsidR="0037203A" w:rsidRDefault="0037203A" w:rsidP="009504C9">
      <w:pPr>
        <w:pStyle w:val="1"/>
        <w:spacing w:after="520" w:line="276" w:lineRule="auto"/>
        <w:ind w:firstLine="0"/>
        <w:jc w:val="center"/>
      </w:pPr>
      <w:r w:rsidRPr="0037203A">
        <w:t xml:space="preserve">                                                                                         « </w:t>
      </w:r>
      <w:r w:rsidR="009504C9">
        <w:t>24</w:t>
      </w:r>
      <w:r w:rsidRPr="0037203A">
        <w:t xml:space="preserve"> » </w:t>
      </w:r>
      <w:r w:rsidR="009504C9" w:rsidRPr="009504C9">
        <w:t>ноября</w:t>
      </w:r>
      <w:r w:rsidRPr="0037203A">
        <w:t xml:space="preserve"> 2025 года</w:t>
      </w:r>
      <w:r>
        <w:t xml:space="preserve">                                                                  </w:t>
      </w:r>
    </w:p>
    <w:p w:rsidR="0037203A" w:rsidRDefault="0037203A">
      <w:pPr>
        <w:pStyle w:val="1"/>
        <w:spacing w:after="520"/>
        <w:ind w:firstLine="0"/>
        <w:jc w:val="center"/>
      </w:pPr>
    </w:p>
    <w:p w:rsidR="00B25C9D" w:rsidRDefault="00707F4E">
      <w:pPr>
        <w:pStyle w:val="1"/>
        <w:spacing w:after="520"/>
        <w:ind w:firstLine="0"/>
        <w:jc w:val="center"/>
      </w:pPr>
      <w:r>
        <w:rPr>
          <w:b/>
          <w:bCs/>
        </w:rPr>
        <w:t>Положение</w:t>
      </w:r>
      <w:r>
        <w:rPr>
          <w:b/>
          <w:bCs/>
        </w:rPr>
        <w:br/>
        <w:t>о Совете по защите традиционных российских</w:t>
      </w:r>
      <w:r>
        <w:rPr>
          <w:b/>
          <w:bCs/>
        </w:rPr>
        <w:br/>
        <w:t>духовно-нравственных ценностей, культуры и исторической памяти</w:t>
      </w:r>
      <w:r>
        <w:rPr>
          <w:b/>
          <w:bCs/>
        </w:rPr>
        <w:br/>
        <w:t xml:space="preserve">при Администрации муниципального </w:t>
      </w:r>
      <w:r w:rsidR="008A5A9A">
        <w:rPr>
          <w:b/>
          <w:bCs/>
        </w:rPr>
        <w:t>района Похвистневский</w:t>
      </w:r>
      <w:r>
        <w:rPr>
          <w:b/>
          <w:bCs/>
        </w:rPr>
        <w:br/>
        <w:t>(далее - Положение)</w:t>
      </w:r>
    </w:p>
    <w:p w:rsidR="00B25C9D" w:rsidRDefault="00707F4E" w:rsidP="009504C9">
      <w:pPr>
        <w:pStyle w:val="1"/>
        <w:numPr>
          <w:ilvl w:val="0"/>
          <w:numId w:val="2"/>
        </w:numPr>
        <w:tabs>
          <w:tab w:val="left" w:pos="288"/>
        </w:tabs>
        <w:spacing w:after="60" w:line="276" w:lineRule="auto"/>
        <w:ind w:firstLine="0"/>
        <w:jc w:val="center"/>
      </w:pPr>
      <w:bookmarkStart w:id="0" w:name="bookmark5"/>
      <w:bookmarkEnd w:id="0"/>
      <w:r>
        <w:t>Общие положения</w:t>
      </w:r>
    </w:p>
    <w:p w:rsidR="00B25C9D" w:rsidRDefault="00707F4E" w:rsidP="009504C9">
      <w:pPr>
        <w:pStyle w:val="1"/>
        <w:numPr>
          <w:ilvl w:val="1"/>
          <w:numId w:val="2"/>
        </w:numPr>
        <w:tabs>
          <w:tab w:val="left" w:pos="1115"/>
        </w:tabs>
        <w:spacing w:line="276" w:lineRule="auto"/>
        <w:ind w:firstLine="560"/>
        <w:jc w:val="both"/>
      </w:pPr>
      <w:bookmarkStart w:id="1" w:name="bookmark6"/>
      <w:bookmarkEnd w:id="1"/>
      <w:proofErr w:type="gramStart"/>
      <w:r>
        <w:t xml:space="preserve">Совет по защите традиционных российских духовно-нравственных ценностей при Администрации муниципального </w:t>
      </w:r>
      <w:r w:rsidR="008A5A9A">
        <w:t xml:space="preserve">района Похвистневский </w:t>
      </w:r>
      <w:r>
        <w:t xml:space="preserve">(далее - Совет) является совещательным органом, образованным в целях взаимодействия и координации деятельности органов местного самоуправления с организациями и общественными объединениями муниципального </w:t>
      </w:r>
      <w:r w:rsidR="008A5A9A">
        <w:t xml:space="preserve">района Похвистневский </w:t>
      </w:r>
      <w:r>
        <w:t>для выработки предложений по актуальным вопросам государственной политики по защите традиционных российских духовно-нравственных ценностей, культуры и исторической памяти, укрепления духовного единства народов, проживающих на территории</w:t>
      </w:r>
      <w:proofErr w:type="gramEnd"/>
      <w:r w:rsidR="008A5A9A" w:rsidRPr="008A5A9A">
        <w:t xml:space="preserve"> </w:t>
      </w:r>
      <w:r w:rsidR="008A5A9A">
        <w:t>муниципального района Похвистневский</w:t>
      </w:r>
      <w:r>
        <w:t>.</w:t>
      </w:r>
    </w:p>
    <w:p w:rsidR="00B25C9D" w:rsidRDefault="00707F4E" w:rsidP="009504C9">
      <w:pPr>
        <w:pStyle w:val="1"/>
        <w:numPr>
          <w:ilvl w:val="1"/>
          <w:numId w:val="2"/>
        </w:numPr>
        <w:tabs>
          <w:tab w:val="left" w:pos="1115"/>
        </w:tabs>
        <w:spacing w:after="520" w:line="276" w:lineRule="auto"/>
        <w:ind w:firstLine="560"/>
        <w:jc w:val="both"/>
      </w:pPr>
      <w:bookmarkStart w:id="2" w:name="bookmark7"/>
      <w:bookmarkEnd w:id="2"/>
      <w:r>
        <w:t>Совет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</w:t>
      </w:r>
      <w:r w:rsidR="008A5A9A">
        <w:t>ми правовыми актами Самарской</w:t>
      </w:r>
      <w:r>
        <w:t xml:space="preserve"> области, Уставом</w:t>
      </w:r>
      <w:r w:rsidR="008A5A9A" w:rsidRPr="008A5A9A">
        <w:t xml:space="preserve"> </w:t>
      </w:r>
      <w:r w:rsidR="008A5A9A">
        <w:t>муниципального района Похвистневский</w:t>
      </w:r>
      <w:r>
        <w:t>, а также настоящим Положением.</w:t>
      </w:r>
    </w:p>
    <w:p w:rsidR="00B25C9D" w:rsidRDefault="00707F4E" w:rsidP="009504C9">
      <w:pPr>
        <w:pStyle w:val="1"/>
        <w:numPr>
          <w:ilvl w:val="0"/>
          <w:numId w:val="2"/>
        </w:numPr>
        <w:tabs>
          <w:tab w:val="left" w:pos="320"/>
        </w:tabs>
        <w:spacing w:after="60" w:line="276" w:lineRule="auto"/>
        <w:ind w:firstLine="0"/>
        <w:jc w:val="center"/>
      </w:pPr>
      <w:bookmarkStart w:id="3" w:name="bookmark8"/>
      <w:bookmarkEnd w:id="3"/>
      <w:r>
        <w:t>Задачи Совета</w:t>
      </w:r>
    </w:p>
    <w:p w:rsidR="00B25C9D" w:rsidRDefault="00707F4E" w:rsidP="009504C9">
      <w:pPr>
        <w:pStyle w:val="1"/>
        <w:numPr>
          <w:ilvl w:val="1"/>
          <w:numId w:val="2"/>
        </w:numPr>
        <w:tabs>
          <w:tab w:val="left" w:pos="1115"/>
        </w:tabs>
        <w:spacing w:line="276" w:lineRule="auto"/>
        <w:ind w:firstLine="560"/>
        <w:jc w:val="both"/>
      </w:pPr>
      <w:bookmarkStart w:id="4" w:name="bookmark9"/>
      <w:bookmarkEnd w:id="4"/>
      <w:r>
        <w:t xml:space="preserve">Основной задачей Совета является выработка предложений по реализации на территории </w:t>
      </w:r>
      <w:r w:rsidR="008A5A9A">
        <w:t xml:space="preserve">муниципального района Похвистневский  </w:t>
      </w:r>
      <w:r>
        <w:t xml:space="preserve">приоритетных направлении государственной политики по защите, сохранению </w:t>
      </w:r>
      <w:r>
        <w:lastRenderedPageBreak/>
        <w:t>и укреплению традиционных российских духовно-нравственных ценностей в области образования и воспитания, работы с молодежью, культуры, науки, межнациональных и межрелигиозных отношений, средств массовой информации и массовых коммуникаций, международного сотрудничества.</w:t>
      </w:r>
    </w:p>
    <w:p w:rsidR="00B25C9D" w:rsidRDefault="00707F4E" w:rsidP="009504C9">
      <w:pPr>
        <w:pStyle w:val="1"/>
        <w:numPr>
          <w:ilvl w:val="1"/>
          <w:numId w:val="2"/>
        </w:numPr>
        <w:tabs>
          <w:tab w:val="left" w:pos="1058"/>
        </w:tabs>
        <w:spacing w:line="276" w:lineRule="auto"/>
        <w:ind w:firstLine="540"/>
        <w:jc w:val="both"/>
      </w:pPr>
      <w:bookmarkStart w:id="5" w:name="bookmark10"/>
      <w:bookmarkEnd w:id="5"/>
      <w:r>
        <w:t>Для достижения поставленных целей и задач Совет:</w:t>
      </w:r>
    </w:p>
    <w:p w:rsidR="00B25C9D" w:rsidRDefault="00707F4E" w:rsidP="009504C9">
      <w:pPr>
        <w:pStyle w:val="1"/>
        <w:spacing w:line="276" w:lineRule="auto"/>
        <w:ind w:firstLine="540"/>
        <w:jc w:val="both"/>
      </w:pPr>
      <w:r>
        <w:t>участвует в разработке проектов нормативных правовых актов</w:t>
      </w:r>
      <w:r w:rsidR="008A5A9A" w:rsidRPr="008A5A9A">
        <w:t xml:space="preserve"> </w:t>
      </w:r>
      <w:r w:rsidR="008A5A9A">
        <w:t>муниципального района Похвистневский</w:t>
      </w:r>
      <w:r>
        <w:t>, направленных на защиту, сохранение и укрепление традиционных ценностей, обеспечение их передачи от поколения к поколению;</w:t>
      </w:r>
    </w:p>
    <w:p w:rsidR="00B25C9D" w:rsidRDefault="00707F4E" w:rsidP="009504C9">
      <w:pPr>
        <w:pStyle w:val="1"/>
        <w:spacing w:line="276" w:lineRule="auto"/>
        <w:ind w:firstLine="540"/>
        <w:jc w:val="both"/>
      </w:pPr>
      <w:r>
        <w:t>проводит анализ тенденций межнационального и межконфессионального согласия на основе объединяющей роли традиционных ценностей на территории муниципального образования;</w:t>
      </w:r>
    </w:p>
    <w:p w:rsidR="00B25C9D" w:rsidRDefault="00707F4E" w:rsidP="009504C9">
      <w:pPr>
        <w:pStyle w:val="1"/>
        <w:spacing w:line="276" w:lineRule="auto"/>
        <w:ind w:firstLine="540"/>
        <w:jc w:val="both"/>
      </w:pPr>
      <w:r>
        <w:t>взаимодейству</w:t>
      </w:r>
      <w:r w:rsidR="00AC1487">
        <w:t>ет с общественными организациями</w:t>
      </w:r>
      <w:r>
        <w:t>, духовенством и иными некоммерческими организациями по вопросам укрепления гражданского единства, общероссийской гражданской идентичности и российской самобытности;</w:t>
      </w:r>
    </w:p>
    <w:p w:rsidR="00B25C9D" w:rsidRDefault="00707F4E" w:rsidP="009504C9">
      <w:pPr>
        <w:pStyle w:val="1"/>
        <w:spacing w:line="276" w:lineRule="auto"/>
        <w:ind w:firstLine="540"/>
        <w:jc w:val="both"/>
      </w:pPr>
      <w:r>
        <w:t>содействует сохранению, укреплению и продвижению традиционных семейных ценностей, обеспечению преемственности поколений, заботе о достойной жизни старшего поколения;</w:t>
      </w:r>
    </w:p>
    <w:p w:rsidR="00B25C9D" w:rsidRDefault="00707F4E" w:rsidP="009504C9">
      <w:pPr>
        <w:pStyle w:val="1"/>
        <w:spacing w:line="276" w:lineRule="auto"/>
        <w:ind w:firstLine="540"/>
        <w:jc w:val="both"/>
      </w:pPr>
      <w:r>
        <w:t>взаимодействует со средствами массовой информации в целях реализации информационной политики, направленной на укрепление роли традиционных ценностей в массовом сознании и противодействие распространению деструктивной идеологии;</w:t>
      </w:r>
    </w:p>
    <w:p w:rsidR="00B25C9D" w:rsidRDefault="00707F4E" w:rsidP="009504C9">
      <w:pPr>
        <w:pStyle w:val="1"/>
        <w:spacing w:line="276" w:lineRule="auto"/>
        <w:ind w:firstLine="540"/>
        <w:jc w:val="both"/>
      </w:pPr>
      <w:r>
        <w:t>поддерживает общественные проекты и институты гражданского общества в области патриотического воспитания и сохранения историк</w:t>
      </w:r>
      <w:proofErr w:type="gramStart"/>
      <w:r>
        <w:t>о-</w:t>
      </w:r>
      <w:proofErr w:type="gramEnd"/>
      <w:r>
        <w:t xml:space="preserve"> культурного наследия района.</w:t>
      </w:r>
    </w:p>
    <w:p w:rsidR="00B25C9D" w:rsidRDefault="00707F4E" w:rsidP="009504C9">
      <w:pPr>
        <w:pStyle w:val="1"/>
        <w:numPr>
          <w:ilvl w:val="1"/>
          <w:numId w:val="2"/>
        </w:numPr>
        <w:tabs>
          <w:tab w:val="left" w:pos="1065"/>
        </w:tabs>
        <w:spacing w:line="276" w:lineRule="auto"/>
        <w:ind w:firstLine="540"/>
        <w:jc w:val="both"/>
      </w:pPr>
      <w:bookmarkStart w:id="6" w:name="bookmark11"/>
      <w:bookmarkEnd w:id="6"/>
      <w:r>
        <w:t>Для решения своих задач Совет вправе:</w:t>
      </w:r>
    </w:p>
    <w:p w:rsidR="00B25C9D" w:rsidRDefault="00707F4E" w:rsidP="009504C9">
      <w:pPr>
        <w:pStyle w:val="1"/>
        <w:spacing w:line="276" w:lineRule="auto"/>
        <w:ind w:firstLine="540"/>
        <w:jc w:val="both"/>
      </w:pPr>
      <w:r>
        <w:t xml:space="preserve">в установленном порядке запрашивать и получать от </w:t>
      </w:r>
      <w:r w:rsidR="00524DC6">
        <w:t>организаций и общественных организаций</w:t>
      </w:r>
      <w:r>
        <w:t xml:space="preserve"> и иных организаций информацию по вопросам, относящимся к компетенции Совета;</w:t>
      </w:r>
    </w:p>
    <w:p w:rsidR="00B25C9D" w:rsidRDefault="00707F4E" w:rsidP="009504C9">
      <w:pPr>
        <w:pStyle w:val="1"/>
        <w:spacing w:line="276" w:lineRule="auto"/>
        <w:ind w:firstLine="540"/>
        <w:jc w:val="both"/>
      </w:pPr>
      <w:r>
        <w:t>приглашать на заседания Совета представителей органи</w:t>
      </w:r>
      <w:r w:rsidR="00524DC6">
        <w:t>заций и общественных организаций</w:t>
      </w:r>
      <w:r>
        <w:t xml:space="preserve"> для участия в обсуждении вопросов, относящихся к компетенции Совета;</w:t>
      </w:r>
    </w:p>
    <w:p w:rsidR="00B25C9D" w:rsidRDefault="00707F4E" w:rsidP="009504C9">
      <w:pPr>
        <w:pStyle w:val="1"/>
        <w:spacing w:after="320" w:line="276" w:lineRule="auto"/>
        <w:ind w:firstLine="540"/>
        <w:jc w:val="both"/>
      </w:pPr>
      <w:r>
        <w:t>создавать рабочие и экспертные группы.</w:t>
      </w:r>
    </w:p>
    <w:p w:rsidR="00B25C9D" w:rsidRDefault="00707F4E" w:rsidP="009504C9">
      <w:pPr>
        <w:pStyle w:val="1"/>
        <w:numPr>
          <w:ilvl w:val="0"/>
          <w:numId w:val="2"/>
        </w:numPr>
        <w:tabs>
          <w:tab w:val="left" w:pos="320"/>
        </w:tabs>
        <w:spacing w:line="276" w:lineRule="auto"/>
        <w:ind w:firstLine="0"/>
        <w:jc w:val="center"/>
      </w:pPr>
      <w:bookmarkStart w:id="7" w:name="bookmark12"/>
      <w:bookmarkEnd w:id="7"/>
      <w:r>
        <w:t>Организация работы Совета</w:t>
      </w:r>
    </w:p>
    <w:p w:rsidR="00B25C9D" w:rsidRDefault="00707F4E" w:rsidP="009504C9">
      <w:pPr>
        <w:pStyle w:val="1"/>
        <w:numPr>
          <w:ilvl w:val="1"/>
          <w:numId w:val="2"/>
        </w:numPr>
        <w:tabs>
          <w:tab w:val="left" w:pos="1058"/>
        </w:tabs>
        <w:spacing w:line="276" w:lineRule="auto"/>
        <w:ind w:firstLine="540"/>
        <w:jc w:val="both"/>
      </w:pPr>
      <w:bookmarkStart w:id="8" w:name="bookmark13"/>
      <w:bookmarkEnd w:id="8"/>
      <w:r>
        <w:t>В состав Совета входит председатель, заместитель председателя, секретарь и члены Совета.</w:t>
      </w:r>
    </w:p>
    <w:p w:rsidR="00B25C9D" w:rsidRDefault="00707F4E" w:rsidP="009504C9">
      <w:pPr>
        <w:pStyle w:val="1"/>
        <w:spacing w:line="276" w:lineRule="auto"/>
        <w:ind w:firstLine="540"/>
        <w:jc w:val="both"/>
      </w:pPr>
      <w:r>
        <w:lastRenderedPageBreak/>
        <w:t>Состав Совета утверждается постановлением Администрации</w:t>
      </w:r>
      <w:r w:rsidR="008A5A9A" w:rsidRPr="008A5A9A">
        <w:t xml:space="preserve"> </w:t>
      </w:r>
      <w:r w:rsidR="008A5A9A">
        <w:t>муниципального района Похвистневский</w:t>
      </w:r>
      <w:r>
        <w:t>.</w:t>
      </w:r>
    </w:p>
    <w:p w:rsidR="00B25C9D" w:rsidRDefault="00707F4E" w:rsidP="009504C9">
      <w:pPr>
        <w:pStyle w:val="1"/>
        <w:spacing w:line="276" w:lineRule="auto"/>
        <w:ind w:firstLine="540"/>
        <w:jc w:val="both"/>
      </w:pPr>
      <w:r>
        <w:t>Все члены Совета участвуют в работе на общественных началах.</w:t>
      </w:r>
    </w:p>
    <w:p w:rsidR="00B25C9D" w:rsidRDefault="00707F4E" w:rsidP="009504C9">
      <w:pPr>
        <w:pStyle w:val="1"/>
        <w:numPr>
          <w:ilvl w:val="1"/>
          <w:numId w:val="2"/>
        </w:numPr>
        <w:tabs>
          <w:tab w:val="left" w:pos="1114"/>
        </w:tabs>
        <w:spacing w:line="276" w:lineRule="auto"/>
        <w:ind w:firstLine="560"/>
        <w:jc w:val="both"/>
      </w:pPr>
      <w:bookmarkStart w:id="9" w:name="bookmark14"/>
      <w:bookmarkEnd w:id="9"/>
      <w:r>
        <w:t>Заседания Совета проводятся по мере необходимости, но не реже одного раза в год. Повестку дня заседаний и порядок их проведения определяет председатель Совета.</w:t>
      </w:r>
    </w:p>
    <w:p w:rsidR="00B25C9D" w:rsidRDefault="00707F4E" w:rsidP="009504C9">
      <w:pPr>
        <w:pStyle w:val="1"/>
        <w:spacing w:line="276" w:lineRule="auto"/>
        <w:ind w:firstLine="560"/>
        <w:jc w:val="both"/>
      </w:pPr>
      <w:r>
        <w:t>Заседание Совета считается правомочным, если на нем присутствуют не менее половины его членов.</w:t>
      </w:r>
    </w:p>
    <w:p w:rsidR="00B25C9D" w:rsidRDefault="00707F4E" w:rsidP="009504C9">
      <w:pPr>
        <w:pStyle w:val="1"/>
        <w:numPr>
          <w:ilvl w:val="1"/>
          <w:numId w:val="2"/>
        </w:numPr>
        <w:tabs>
          <w:tab w:val="left" w:pos="1114"/>
        </w:tabs>
        <w:spacing w:line="276" w:lineRule="auto"/>
        <w:ind w:firstLine="560"/>
        <w:jc w:val="both"/>
      </w:pPr>
      <w:bookmarkStart w:id="10" w:name="bookmark15"/>
      <w:bookmarkEnd w:id="10"/>
      <w:r>
        <w:t>О дате, времени, месте проведения и повестке дня заседания члены Совета уведомляются не позднее, чем за 10 дней до дня проведения заседания. В случае невозможности присутствовать на заседании член Совета уведомляет секретаря Совета.</w:t>
      </w:r>
    </w:p>
    <w:p w:rsidR="00B25C9D" w:rsidRDefault="00707F4E" w:rsidP="009504C9">
      <w:pPr>
        <w:pStyle w:val="1"/>
        <w:numPr>
          <w:ilvl w:val="1"/>
          <w:numId w:val="2"/>
        </w:numPr>
        <w:tabs>
          <w:tab w:val="left" w:pos="1114"/>
        </w:tabs>
        <w:spacing w:line="276" w:lineRule="auto"/>
        <w:ind w:firstLine="560"/>
        <w:jc w:val="both"/>
      </w:pPr>
      <w:bookmarkStart w:id="11" w:name="bookmark16"/>
      <w:bookmarkEnd w:id="11"/>
      <w:r>
        <w:t xml:space="preserve">Организационно-техническое обеспечение деятельности Совета осуществляет </w:t>
      </w:r>
      <w:r w:rsidR="008A5A9A">
        <w:t>муниципального района Похвистневский.</w:t>
      </w:r>
    </w:p>
    <w:p w:rsidR="00B25C9D" w:rsidRDefault="00707F4E" w:rsidP="009504C9">
      <w:pPr>
        <w:pStyle w:val="1"/>
        <w:numPr>
          <w:ilvl w:val="1"/>
          <w:numId w:val="2"/>
        </w:numPr>
        <w:tabs>
          <w:tab w:val="left" w:pos="1149"/>
        </w:tabs>
        <w:spacing w:line="276" w:lineRule="auto"/>
        <w:ind w:firstLine="560"/>
        <w:jc w:val="both"/>
      </w:pPr>
      <w:bookmarkStart w:id="12" w:name="bookmark17"/>
      <w:bookmarkEnd w:id="12"/>
      <w:r>
        <w:t>Председатель Совета:</w:t>
      </w:r>
    </w:p>
    <w:p w:rsidR="00B25C9D" w:rsidRDefault="00707F4E" w:rsidP="009504C9">
      <w:pPr>
        <w:pStyle w:val="1"/>
        <w:numPr>
          <w:ilvl w:val="2"/>
          <w:numId w:val="2"/>
        </w:numPr>
        <w:tabs>
          <w:tab w:val="left" w:pos="709"/>
        </w:tabs>
        <w:spacing w:line="276" w:lineRule="auto"/>
        <w:ind w:firstLine="0"/>
        <w:jc w:val="both"/>
      </w:pPr>
      <w:bookmarkStart w:id="13" w:name="bookmark18"/>
      <w:bookmarkEnd w:id="13"/>
      <w:r>
        <w:t>Осуществляет руководство деятельностью Совета.</w:t>
      </w:r>
    </w:p>
    <w:p w:rsidR="00B25C9D" w:rsidRDefault="00707F4E" w:rsidP="009504C9">
      <w:pPr>
        <w:pStyle w:val="1"/>
        <w:numPr>
          <w:ilvl w:val="2"/>
          <w:numId w:val="2"/>
        </w:numPr>
        <w:tabs>
          <w:tab w:val="left" w:pos="790"/>
        </w:tabs>
        <w:spacing w:line="276" w:lineRule="auto"/>
        <w:ind w:firstLine="0"/>
        <w:jc w:val="both"/>
      </w:pPr>
      <w:bookmarkStart w:id="14" w:name="bookmark19"/>
      <w:bookmarkEnd w:id="14"/>
      <w:r>
        <w:t>Созывает членов на заседания Совета.</w:t>
      </w:r>
    </w:p>
    <w:p w:rsidR="00B25C9D" w:rsidRDefault="00707F4E" w:rsidP="009504C9">
      <w:pPr>
        <w:pStyle w:val="1"/>
        <w:numPr>
          <w:ilvl w:val="2"/>
          <w:numId w:val="2"/>
        </w:numPr>
        <w:tabs>
          <w:tab w:val="left" w:pos="790"/>
        </w:tabs>
        <w:spacing w:line="276" w:lineRule="auto"/>
        <w:ind w:firstLine="0"/>
        <w:jc w:val="both"/>
      </w:pPr>
      <w:bookmarkStart w:id="15" w:name="bookmark20"/>
      <w:bookmarkEnd w:id="15"/>
      <w:r>
        <w:t>Утверждает повестки заседаний Совета.</w:t>
      </w:r>
    </w:p>
    <w:p w:rsidR="00B25C9D" w:rsidRDefault="00707F4E" w:rsidP="009504C9">
      <w:pPr>
        <w:pStyle w:val="1"/>
        <w:numPr>
          <w:ilvl w:val="2"/>
          <w:numId w:val="2"/>
        </w:numPr>
        <w:tabs>
          <w:tab w:val="left" w:pos="790"/>
        </w:tabs>
        <w:spacing w:line="276" w:lineRule="auto"/>
        <w:ind w:firstLine="0"/>
        <w:jc w:val="both"/>
      </w:pPr>
      <w:bookmarkStart w:id="16" w:name="bookmark21"/>
      <w:bookmarkEnd w:id="16"/>
      <w:r>
        <w:t>Ведет заседания Совета.</w:t>
      </w:r>
    </w:p>
    <w:p w:rsidR="00B25C9D" w:rsidRDefault="00707F4E" w:rsidP="009504C9">
      <w:pPr>
        <w:pStyle w:val="1"/>
        <w:numPr>
          <w:ilvl w:val="2"/>
          <w:numId w:val="2"/>
        </w:numPr>
        <w:tabs>
          <w:tab w:val="left" w:pos="790"/>
        </w:tabs>
        <w:spacing w:line="276" w:lineRule="auto"/>
        <w:ind w:firstLine="0"/>
        <w:jc w:val="both"/>
      </w:pPr>
      <w:bookmarkStart w:id="17" w:name="bookmark22"/>
      <w:bookmarkEnd w:id="17"/>
      <w:r>
        <w:t>Подписывает протоколы заседаний Совета и другие документы, подготовленные Комиссией.</w:t>
      </w:r>
    </w:p>
    <w:p w:rsidR="00B25C9D" w:rsidRDefault="00707F4E" w:rsidP="009504C9">
      <w:pPr>
        <w:pStyle w:val="1"/>
        <w:numPr>
          <w:ilvl w:val="1"/>
          <w:numId w:val="2"/>
        </w:numPr>
        <w:tabs>
          <w:tab w:val="left" w:pos="1150"/>
        </w:tabs>
        <w:spacing w:line="276" w:lineRule="auto"/>
        <w:ind w:firstLine="560"/>
        <w:jc w:val="both"/>
      </w:pPr>
      <w:bookmarkStart w:id="18" w:name="bookmark23"/>
      <w:bookmarkEnd w:id="18"/>
      <w:r>
        <w:t>Заседание Совета ведет председатель Совета, в случае его отсутствия - заместитель либо по поручению председателя Совета - один из членов Совета.</w:t>
      </w:r>
    </w:p>
    <w:p w:rsidR="00B25C9D" w:rsidRDefault="00707F4E" w:rsidP="009504C9">
      <w:pPr>
        <w:pStyle w:val="1"/>
        <w:numPr>
          <w:ilvl w:val="1"/>
          <w:numId w:val="2"/>
        </w:numPr>
        <w:tabs>
          <w:tab w:val="left" w:pos="1149"/>
        </w:tabs>
        <w:spacing w:line="276" w:lineRule="auto"/>
        <w:ind w:firstLine="560"/>
        <w:jc w:val="both"/>
      </w:pPr>
      <w:bookmarkStart w:id="19" w:name="bookmark24"/>
      <w:bookmarkEnd w:id="19"/>
      <w:r>
        <w:t>Секретарь Совета:</w:t>
      </w:r>
    </w:p>
    <w:p w:rsidR="00B25C9D" w:rsidRDefault="00707F4E" w:rsidP="009504C9">
      <w:pPr>
        <w:pStyle w:val="1"/>
        <w:numPr>
          <w:ilvl w:val="2"/>
          <w:numId w:val="2"/>
        </w:numPr>
        <w:tabs>
          <w:tab w:val="left" w:pos="794"/>
        </w:tabs>
        <w:spacing w:line="276" w:lineRule="auto"/>
        <w:ind w:firstLine="0"/>
        <w:jc w:val="both"/>
      </w:pPr>
      <w:bookmarkStart w:id="20" w:name="bookmark25"/>
      <w:bookmarkEnd w:id="20"/>
      <w:r>
        <w:t>Осуществляет подготовку заседаний Совета.</w:t>
      </w:r>
    </w:p>
    <w:p w:rsidR="00B25C9D" w:rsidRDefault="00707F4E" w:rsidP="009504C9">
      <w:pPr>
        <w:pStyle w:val="1"/>
        <w:numPr>
          <w:ilvl w:val="2"/>
          <w:numId w:val="2"/>
        </w:numPr>
        <w:tabs>
          <w:tab w:val="left" w:pos="805"/>
        </w:tabs>
        <w:spacing w:line="276" w:lineRule="auto"/>
        <w:ind w:firstLine="0"/>
        <w:jc w:val="both"/>
      </w:pPr>
      <w:bookmarkStart w:id="21" w:name="bookmark26"/>
      <w:bookmarkEnd w:id="21"/>
      <w:r>
        <w:t>Ведет документацию Совета, уведомляет о дате, месте и времени проведения заседания Совета и знакомит с материалами, подготовленными для рассмотрения на заседаниях Совета.</w:t>
      </w:r>
    </w:p>
    <w:p w:rsidR="00B25C9D" w:rsidRDefault="00707F4E" w:rsidP="009504C9">
      <w:pPr>
        <w:pStyle w:val="1"/>
        <w:numPr>
          <w:ilvl w:val="2"/>
          <w:numId w:val="2"/>
        </w:numPr>
        <w:tabs>
          <w:tab w:val="left" w:pos="801"/>
        </w:tabs>
        <w:spacing w:line="276" w:lineRule="auto"/>
        <w:ind w:firstLine="0"/>
        <w:jc w:val="both"/>
      </w:pPr>
      <w:bookmarkStart w:id="22" w:name="bookmark27"/>
      <w:bookmarkEnd w:id="22"/>
      <w:r>
        <w:t>Контролирует своевременное представление материалов и документов для рассмотрения па заседаниях Совета.</w:t>
      </w:r>
    </w:p>
    <w:p w:rsidR="00B25C9D" w:rsidRDefault="00707F4E" w:rsidP="009504C9">
      <w:pPr>
        <w:pStyle w:val="1"/>
        <w:numPr>
          <w:ilvl w:val="2"/>
          <w:numId w:val="2"/>
        </w:numPr>
        <w:tabs>
          <w:tab w:val="left" w:pos="794"/>
        </w:tabs>
        <w:spacing w:line="276" w:lineRule="auto"/>
        <w:ind w:firstLine="0"/>
        <w:jc w:val="both"/>
      </w:pPr>
      <w:bookmarkStart w:id="23" w:name="bookmark28"/>
      <w:bookmarkEnd w:id="23"/>
      <w:r>
        <w:t>Ведет, оформляет и подписывает протоколы заседаний Совета.</w:t>
      </w:r>
    </w:p>
    <w:p w:rsidR="00B25C9D" w:rsidRDefault="00707F4E" w:rsidP="009504C9">
      <w:pPr>
        <w:pStyle w:val="1"/>
        <w:numPr>
          <w:ilvl w:val="2"/>
          <w:numId w:val="2"/>
        </w:numPr>
        <w:tabs>
          <w:tab w:val="left" w:pos="794"/>
        </w:tabs>
        <w:spacing w:line="276" w:lineRule="auto"/>
        <w:ind w:firstLine="0"/>
        <w:jc w:val="both"/>
      </w:pPr>
      <w:bookmarkStart w:id="24" w:name="bookmark29"/>
      <w:bookmarkEnd w:id="24"/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выполнением решений Совета.</w:t>
      </w:r>
    </w:p>
    <w:p w:rsidR="00B25C9D" w:rsidRDefault="00707F4E" w:rsidP="009504C9">
      <w:pPr>
        <w:pStyle w:val="1"/>
        <w:numPr>
          <w:ilvl w:val="2"/>
          <w:numId w:val="2"/>
        </w:numPr>
        <w:tabs>
          <w:tab w:val="left" w:pos="798"/>
        </w:tabs>
        <w:spacing w:line="276" w:lineRule="auto"/>
        <w:ind w:firstLine="0"/>
        <w:jc w:val="both"/>
      </w:pPr>
      <w:bookmarkStart w:id="25" w:name="bookmark30"/>
      <w:bookmarkEnd w:id="25"/>
      <w:r>
        <w:t>Выполняет поручения председателя Совета, заместителя председателя Совета.</w:t>
      </w:r>
    </w:p>
    <w:p w:rsidR="00B25C9D" w:rsidRDefault="00707F4E" w:rsidP="009504C9">
      <w:pPr>
        <w:pStyle w:val="1"/>
        <w:numPr>
          <w:ilvl w:val="2"/>
          <w:numId w:val="2"/>
        </w:numPr>
        <w:tabs>
          <w:tab w:val="left" w:pos="794"/>
        </w:tabs>
        <w:spacing w:line="276" w:lineRule="auto"/>
        <w:ind w:firstLine="0"/>
        <w:jc w:val="both"/>
      </w:pPr>
      <w:bookmarkStart w:id="26" w:name="bookmark31"/>
      <w:bookmarkEnd w:id="26"/>
      <w:r>
        <w:t>Обладает правом голоса при голосовании.</w:t>
      </w:r>
    </w:p>
    <w:p w:rsidR="00B25C9D" w:rsidRDefault="00707F4E" w:rsidP="009504C9">
      <w:pPr>
        <w:pStyle w:val="1"/>
        <w:numPr>
          <w:ilvl w:val="2"/>
          <w:numId w:val="2"/>
        </w:numPr>
        <w:tabs>
          <w:tab w:val="left" w:pos="794"/>
        </w:tabs>
        <w:spacing w:line="276" w:lineRule="auto"/>
        <w:ind w:firstLine="0"/>
        <w:jc w:val="both"/>
      </w:pPr>
      <w:bookmarkStart w:id="27" w:name="bookmark32"/>
      <w:bookmarkEnd w:id="27"/>
      <w:r>
        <w:t>В случае отсутствия секретаря Совета, его обязанности выполняет один из членов Совета по поручению председателя Совета.</w:t>
      </w:r>
    </w:p>
    <w:p w:rsidR="00B25C9D" w:rsidRDefault="00707F4E" w:rsidP="009504C9">
      <w:pPr>
        <w:pStyle w:val="1"/>
        <w:numPr>
          <w:ilvl w:val="1"/>
          <w:numId w:val="2"/>
        </w:numPr>
        <w:tabs>
          <w:tab w:val="left" w:pos="1129"/>
        </w:tabs>
        <w:spacing w:line="276" w:lineRule="auto"/>
        <w:ind w:firstLine="540"/>
        <w:jc w:val="both"/>
      </w:pPr>
      <w:bookmarkStart w:id="28" w:name="bookmark33"/>
      <w:bookmarkEnd w:id="28"/>
      <w:r>
        <w:t>Члены Совета:</w:t>
      </w:r>
    </w:p>
    <w:p w:rsidR="00B25C9D" w:rsidRDefault="00707F4E" w:rsidP="009504C9">
      <w:pPr>
        <w:pStyle w:val="1"/>
        <w:numPr>
          <w:ilvl w:val="2"/>
          <w:numId w:val="2"/>
        </w:numPr>
        <w:tabs>
          <w:tab w:val="left" w:pos="790"/>
        </w:tabs>
        <w:spacing w:line="276" w:lineRule="auto"/>
        <w:ind w:firstLine="0"/>
      </w:pPr>
      <w:bookmarkStart w:id="29" w:name="bookmark34"/>
      <w:bookmarkEnd w:id="29"/>
      <w:r>
        <w:lastRenderedPageBreak/>
        <w:t>Члены Совета имеют право знакомиться с документами и материалами, непосредственно касающимися деятельности Совета.</w:t>
      </w:r>
    </w:p>
    <w:p w:rsidR="00B25C9D" w:rsidRDefault="00707F4E" w:rsidP="009504C9">
      <w:pPr>
        <w:pStyle w:val="1"/>
        <w:numPr>
          <w:ilvl w:val="2"/>
          <w:numId w:val="2"/>
        </w:numPr>
        <w:tabs>
          <w:tab w:val="left" w:pos="801"/>
        </w:tabs>
        <w:spacing w:line="276" w:lineRule="auto"/>
        <w:ind w:firstLine="0"/>
      </w:pPr>
      <w:bookmarkStart w:id="30" w:name="bookmark35"/>
      <w:bookmarkEnd w:id="30"/>
      <w:r>
        <w:t>Члены Совета обязаны принимать личное участие в заседаниях Совета. Делегирование членами Совета своих полномочий иным лицам не допускается.</w:t>
      </w:r>
    </w:p>
    <w:p w:rsidR="00B25C9D" w:rsidRDefault="00707F4E" w:rsidP="009504C9">
      <w:pPr>
        <w:pStyle w:val="1"/>
        <w:numPr>
          <w:ilvl w:val="2"/>
          <w:numId w:val="2"/>
        </w:numPr>
        <w:tabs>
          <w:tab w:val="left" w:pos="755"/>
        </w:tabs>
        <w:spacing w:line="276" w:lineRule="auto"/>
        <w:ind w:firstLine="0"/>
        <w:jc w:val="both"/>
      </w:pPr>
      <w:bookmarkStart w:id="31" w:name="bookmark36"/>
      <w:bookmarkEnd w:id="31"/>
      <w:r>
        <w:t>В случае отсутствия члена Совета на заседании он вправе изложить свое мнение по рассматриваемым вопросам в письменной форме, которое доводится до участников заседания Совета и отражается в протоколе.</w:t>
      </w:r>
    </w:p>
    <w:p w:rsidR="00B25C9D" w:rsidRDefault="00707F4E" w:rsidP="009504C9">
      <w:pPr>
        <w:pStyle w:val="1"/>
        <w:numPr>
          <w:ilvl w:val="1"/>
          <w:numId w:val="2"/>
        </w:numPr>
        <w:tabs>
          <w:tab w:val="left" w:pos="1132"/>
        </w:tabs>
        <w:spacing w:line="276" w:lineRule="auto"/>
        <w:ind w:firstLine="560"/>
        <w:jc w:val="both"/>
      </w:pPr>
      <w:bookmarkStart w:id="32" w:name="bookmark37"/>
      <w:bookmarkEnd w:id="32"/>
      <w:r>
        <w:t>Решения Совета принимаются большинством голосов присутствующих на заседании членов Совета путем открытого голосования и оформляются протоколом, который подписывает председатель Совета либо лицо, председательствующее на заседании Совета, и секретарь Совета. Решения Совета, принимаемые в соответствии с его компетенцией, носят рекомендательный характер.</w:t>
      </w:r>
    </w:p>
    <w:p w:rsidR="00B25C9D" w:rsidRDefault="00707F4E" w:rsidP="009504C9">
      <w:pPr>
        <w:pStyle w:val="1"/>
        <w:numPr>
          <w:ilvl w:val="1"/>
          <w:numId w:val="2"/>
        </w:numPr>
        <w:tabs>
          <w:tab w:val="left" w:pos="1249"/>
        </w:tabs>
        <w:spacing w:after="420" w:line="276" w:lineRule="auto"/>
        <w:ind w:firstLine="560"/>
        <w:jc w:val="both"/>
      </w:pPr>
      <w:bookmarkStart w:id="33" w:name="bookmark38"/>
      <w:bookmarkEnd w:id="33"/>
      <w:r>
        <w:t>Решения Совета направляются членам Совета, а также в организации и общественные объединения, представители которых участвовали в заседании Совета</w:t>
      </w:r>
    </w:p>
    <w:p w:rsidR="00B25C9D" w:rsidRDefault="00707F4E" w:rsidP="009504C9">
      <w:pPr>
        <w:pStyle w:val="1"/>
        <w:numPr>
          <w:ilvl w:val="0"/>
          <w:numId w:val="2"/>
        </w:numPr>
        <w:tabs>
          <w:tab w:val="left" w:pos="349"/>
        </w:tabs>
        <w:spacing w:line="276" w:lineRule="auto"/>
        <w:ind w:firstLine="0"/>
        <w:jc w:val="center"/>
      </w:pPr>
      <w:bookmarkStart w:id="34" w:name="bookmark39"/>
      <w:bookmarkEnd w:id="34"/>
      <w:r>
        <w:t>Прекращение полномочий члена Совета</w:t>
      </w:r>
    </w:p>
    <w:p w:rsidR="00B25C9D" w:rsidRDefault="00707F4E" w:rsidP="009504C9">
      <w:pPr>
        <w:pStyle w:val="1"/>
        <w:spacing w:line="276" w:lineRule="auto"/>
        <w:ind w:firstLine="560"/>
        <w:jc w:val="both"/>
      </w:pPr>
      <w:r>
        <w:t>4.1. Полномочия члена Совета прекращаются в случае:</w:t>
      </w:r>
    </w:p>
    <w:p w:rsidR="00B25C9D" w:rsidRDefault="00707F4E" w:rsidP="009504C9">
      <w:pPr>
        <w:pStyle w:val="1"/>
        <w:numPr>
          <w:ilvl w:val="0"/>
          <w:numId w:val="3"/>
        </w:numPr>
        <w:tabs>
          <w:tab w:val="left" w:pos="226"/>
        </w:tabs>
        <w:spacing w:line="276" w:lineRule="auto"/>
        <w:ind w:firstLine="0"/>
      </w:pPr>
      <w:bookmarkStart w:id="35" w:name="bookmark40"/>
      <w:bookmarkEnd w:id="35"/>
      <w:r>
        <w:t>подачи им заявления о выходе из состава Совета;</w:t>
      </w:r>
    </w:p>
    <w:p w:rsidR="00B25C9D" w:rsidRDefault="00707F4E" w:rsidP="009504C9">
      <w:pPr>
        <w:pStyle w:val="1"/>
        <w:numPr>
          <w:ilvl w:val="0"/>
          <w:numId w:val="3"/>
        </w:numPr>
        <w:tabs>
          <w:tab w:val="left" w:pos="226"/>
        </w:tabs>
        <w:spacing w:after="200" w:line="276" w:lineRule="auto"/>
        <w:ind w:firstLine="0"/>
        <w:sectPr w:rsidR="00B25C9D">
          <w:pgSz w:w="11900" w:h="16840"/>
          <w:pgMar w:top="1359" w:right="601" w:bottom="1288" w:left="1711" w:header="931" w:footer="860" w:gutter="0"/>
          <w:cols w:space="720"/>
          <w:noEndnote/>
          <w:docGrid w:linePitch="360"/>
        </w:sectPr>
      </w:pPr>
      <w:bookmarkStart w:id="36" w:name="bookmark41"/>
      <w:bookmarkEnd w:id="36"/>
      <w:r>
        <w:t>если член Совета длительное время (более трех раз подряд без уважительной причины</w:t>
      </w:r>
      <w:proofErr w:type="gramStart"/>
      <w:r>
        <w:t xml:space="preserve"> )</w:t>
      </w:r>
      <w:proofErr w:type="gramEnd"/>
      <w:r>
        <w:t xml:space="preserve"> не принимает участия в заседаниях Совета.</w:t>
      </w:r>
    </w:p>
    <w:p w:rsidR="00B25C9D" w:rsidRPr="0037203A" w:rsidRDefault="0037203A" w:rsidP="0037203A">
      <w:pPr>
        <w:pStyle w:val="1"/>
        <w:spacing w:after="300"/>
        <w:ind w:left="5080" w:firstLine="0"/>
        <w:jc w:val="right"/>
      </w:pPr>
      <w:r w:rsidRPr="0037203A">
        <w:lastRenderedPageBreak/>
        <w:t xml:space="preserve">                      </w:t>
      </w:r>
      <w:r w:rsidR="00707F4E" w:rsidRPr="0037203A">
        <w:t>Приложение № 2</w:t>
      </w:r>
    </w:p>
    <w:p w:rsidR="0037203A" w:rsidRPr="0037203A" w:rsidRDefault="0037203A" w:rsidP="0037203A">
      <w:pPr>
        <w:spacing w:line="360" w:lineRule="auto"/>
        <w:jc w:val="right"/>
        <w:rPr>
          <w:rFonts w:ascii="Times New Roman" w:hAnsi="Times New Roman"/>
          <w:sz w:val="28"/>
        </w:rPr>
      </w:pPr>
      <w:r w:rsidRPr="0037203A">
        <w:rPr>
          <w:rFonts w:ascii="Times New Roman" w:hAnsi="Times New Roman"/>
          <w:sz w:val="28"/>
        </w:rPr>
        <w:t>УТВЕРЖДАЮ</w:t>
      </w:r>
    </w:p>
    <w:p w:rsidR="0037203A" w:rsidRPr="0037203A" w:rsidRDefault="0037203A" w:rsidP="009504C9">
      <w:pPr>
        <w:spacing w:line="276" w:lineRule="auto"/>
        <w:jc w:val="center"/>
        <w:rPr>
          <w:rFonts w:ascii="Times New Roman" w:hAnsi="Times New Roman"/>
          <w:sz w:val="28"/>
        </w:rPr>
      </w:pPr>
      <w:r w:rsidRPr="0037203A">
        <w:rPr>
          <w:rFonts w:ascii="Times New Roman" w:hAnsi="Times New Roman"/>
          <w:sz w:val="28"/>
        </w:rPr>
        <w:t xml:space="preserve">                                                                            </w:t>
      </w:r>
      <w:r w:rsidR="00795D62">
        <w:rPr>
          <w:rFonts w:ascii="Times New Roman" w:hAnsi="Times New Roman"/>
          <w:sz w:val="28"/>
        </w:rPr>
        <w:t xml:space="preserve">  </w:t>
      </w:r>
      <w:r w:rsidRPr="0037203A">
        <w:rPr>
          <w:rFonts w:ascii="Times New Roman" w:hAnsi="Times New Roman"/>
          <w:sz w:val="28"/>
        </w:rPr>
        <w:t>Глава муниципального района</w:t>
      </w:r>
    </w:p>
    <w:p w:rsidR="0037203A" w:rsidRPr="0037203A" w:rsidRDefault="0037203A" w:rsidP="009504C9">
      <w:pPr>
        <w:spacing w:line="276" w:lineRule="auto"/>
        <w:jc w:val="right"/>
        <w:rPr>
          <w:rFonts w:ascii="Times New Roman" w:hAnsi="Times New Roman"/>
          <w:sz w:val="28"/>
        </w:rPr>
      </w:pPr>
      <w:r w:rsidRPr="0037203A">
        <w:rPr>
          <w:rFonts w:ascii="Times New Roman" w:hAnsi="Times New Roman"/>
          <w:sz w:val="28"/>
        </w:rPr>
        <w:t xml:space="preserve">                                                                   Похвистневский Самарской области                                                                                                            </w:t>
      </w:r>
      <w:r w:rsidRPr="0037203A">
        <w:rPr>
          <w:rFonts w:ascii="Times New Roman" w:hAnsi="Times New Roman"/>
          <w:sz w:val="28"/>
          <w:u w:val="single"/>
        </w:rPr>
        <w:t xml:space="preserve">                                </w:t>
      </w:r>
      <w:r>
        <w:rPr>
          <w:rFonts w:ascii="Times New Roman" w:hAnsi="Times New Roman"/>
          <w:sz w:val="28"/>
        </w:rPr>
        <w:t xml:space="preserve">    ______________А.В. </w:t>
      </w:r>
      <w:proofErr w:type="spellStart"/>
      <w:r>
        <w:rPr>
          <w:rFonts w:ascii="Times New Roman" w:hAnsi="Times New Roman"/>
          <w:sz w:val="28"/>
        </w:rPr>
        <w:t>Шахвалов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37203A">
        <w:rPr>
          <w:rFonts w:ascii="Times New Roman" w:hAnsi="Times New Roman"/>
          <w:sz w:val="28"/>
        </w:rPr>
        <w:t xml:space="preserve"> </w:t>
      </w:r>
    </w:p>
    <w:p w:rsidR="0037203A" w:rsidRDefault="0037203A" w:rsidP="009504C9">
      <w:pPr>
        <w:pStyle w:val="1"/>
        <w:spacing w:after="440" w:line="276" w:lineRule="auto"/>
        <w:ind w:firstLine="0"/>
        <w:jc w:val="center"/>
      </w:pPr>
      <w:r w:rsidRPr="0037203A">
        <w:t xml:space="preserve">                                                              </w:t>
      </w:r>
      <w:r w:rsidR="009504C9">
        <w:t xml:space="preserve">                          </w:t>
      </w:r>
      <w:r w:rsidR="00F633FF">
        <w:t xml:space="preserve"> </w:t>
      </w:r>
      <w:r w:rsidR="009504C9">
        <w:t>«24</w:t>
      </w:r>
      <w:r w:rsidRPr="0037203A">
        <w:t xml:space="preserve">» </w:t>
      </w:r>
      <w:r w:rsidR="009504C9" w:rsidRPr="009504C9">
        <w:t xml:space="preserve">ноября </w:t>
      </w:r>
      <w:r w:rsidRPr="0037203A">
        <w:t xml:space="preserve"> 2025</w:t>
      </w:r>
      <w:r>
        <w:t>г</w:t>
      </w:r>
      <w:r w:rsidR="00F633FF">
        <w:t xml:space="preserve"> </w:t>
      </w:r>
      <w:bookmarkStart w:id="37" w:name="_GoBack"/>
      <w:bookmarkEnd w:id="37"/>
      <w:r w:rsidRPr="0037203A">
        <w:t xml:space="preserve"> </w:t>
      </w:r>
    </w:p>
    <w:p w:rsidR="00B25C9D" w:rsidRDefault="00707F4E" w:rsidP="00795D62">
      <w:pPr>
        <w:pStyle w:val="1"/>
        <w:tabs>
          <w:tab w:val="left" w:pos="567"/>
          <w:tab w:val="left" w:pos="709"/>
        </w:tabs>
        <w:spacing w:after="440" w:line="276" w:lineRule="auto"/>
        <w:ind w:firstLine="0"/>
        <w:jc w:val="center"/>
      </w:pPr>
      <w:r>
        <w:t>Состав Совета по защите традиционных российских</w:t>
      </w:r>
      <w:r>
        <w:br/>
        <w:t>духовно-нравственных ценностей, культуры и исторической памяти</w:t>
      </w:r>
      <w:r>
        <w:br/>
        <w:t xml:space="preserve">при Администрации </w:t>
      </w:r>
      <w:r w:rsidR="008A5A9A">
        <w:t>муниципального района Похвистневский</w:t>
      </w:r>
    </w:p>
    <w:p w:rsidR="00B25C9D" w:rsidRDefault="008A5A9A" w:rsidP="00795D62">
      <w:pPr>
        <w:pStyle w:val="1"/>
        <w:tabs>
          <w:tab w:val="left" w:pos="567"/>
          <w:tab w:val="left" w:pos="709"/>
        </w:tabs>
        <w:spacing w:before="240" w:after="240" w:line="276" w:lineRule="auto"/>
        <w:ind w:firstLine="0"/>
      </w:pPr>
      <w:proofErr w:type="spellStart"/>
      <w:r>
        <w:t>Шахвалов</w:t>
      </w:r>
      <w:proofErr w:type="spellEnd"/>
      <w:r>
        <w:t xml:space="preserve"> Александр Викторович</w:t>
      </w:r>
      <w:r w:rsidR="00127720">
        <w:t xml:space="preserve">, </w:t>
      </w:r>
      <w:r w:rsidR="00707F4E">
        <w:t xml:space="preserve"> Глава</w:t>
      </w:r>
      <w:r w:rsidRPr="008A5A9A">
        <w:t xml:space="preserve"> </w:t>
      </w:r>
      <w:r>
        <w:t>муниципального района Похвистневский</w:t>
      </w:r>
      <w:r w:rsidR="00707F4E">
        <w:t>, - председатель Совета;</w:t>
      </w:r>
    </w:p>
    <w:p w:rsidR="00B25C9D" w:rsidRDefault="00524DC6" w:rsidP="00795D62">
      <w:pPr>
        <w:pStyle w:val="1"/>
        <w:spacing w:line="276" w:lineRule="auto"/>
        <w:ind w:firstLine="0"/>
      </w:pPr>
      <w:r w:rsidRPr="00524DC6">
        <w:t>З</w:t>
      </w:r>
      <w:r w:rsidR="008A5A9A">
        <w:t>аместитель</w:t>
      </w:r>
      <w:r w:rsidR="00707F4E">
        <w:t xml:space="preserve"> Главы </w:t>
      </w:r>
      <w:r w:rsidR="008A5A9A">
        <w:t xml:space="preserve">района </w:t>
      </w:r>
      <w:r w:rsidR="00795D62">
        <w:t xml:space="preserve">по социальным вопросам, </w:t>
      </w:r>
      <w:r w:rsidR="00707F4E">
        <w:t xml:space="preserve"> </w:t>
      </w:r>
      <w:r>
        <w:t>заместитель пр</w:t>
      </w:r>
      <w:r w:rsidR="00795D62">
        <w:t xml:space="preserve">едседателя Совета </w:t>
      </w:r>
      <w:r>
        <w:t xml:space="preserve"> </w:t>
      </w:r>
    </w:p>
    <w:p w:rsidR="00B25C9D" w:rsidRDefault="00524DC6" w:rsidP="00795D62">
      <w:pPr>
        <w:pStyle w:val="1"/>
        <w:spacing w:before="240" w:line="276" w:lineRule="auto"/>
        <w:ind w:firstLine="0"/>
      </w:pPr>
      <w:r>
        <w:t>Копейкина</w:t>
      </w:r>
      <w:r w:rsidRPr="00524DC6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24DC6">
        <w:t xml:space="preserve">Лилия Евгеньевна – председатель местного отделения Движение Первых </w:t>
      </w:r>
      <w:proofErr w:type="spellStart"/>
      <w:r w:rsidRPr="00524DC6">
        <w:t>м.р</w:t>
      </w:r>
      <w:proofErr w:type="gramStart"/>
      <w:r w:rsidRPr="00524DC6">
        <w:t>.П</w:t>
      </w:r>
      <w:proofErr w:type="gramEnd"/>
      <w:r w:rsidRPr="00524DC6">
        <w:t>охвистневский</w:t>
      </w:r>
      <w:proofErr w:type="spellEnd"/>
      <w:r w:rsidRPr="00524DC6">
        <w:t xml:space="preserve"> Самарской области</w:t>
      </w:r>
      <w:r>
        <w:t xml:space="preserve">, </w:t>
      </w:r>
      <w:r w:rsidR="00707F4E">
        <w:t>секретарь Совета;</w:t>
      </w:r>
    </w:p>
    <w:p w:rsidR="00B25C9D" w:rsidRDefault="00707F4E" w:rsidP="009504C9">
      <w:pPr>
        <w:pStyle w:val="1"/>
        <w:spacing w:before="240" w:line="360" w:lineRule="auto"/>
        <w:ind w:firstLine="0"/>
      </w:pPr>
      <w:r>
        <w:t>Члены Совета:</w:t>
      </w:r>
    </w:p>
    <w:p w:rsidR="002E08F8" w:rsidRDefault="008A5A9A" w:rsidP="00795D62">
      <w:pPr>
        <w:pStyle w:val="1"/>
        <w:numPr>
          <w:ilvl w:val="0"/>
          <w:numId w:val="4"/>
        </w:numPr>
        <w:tabs>
          <w:tab w:val="left" w:pos="426"/>
        </w:tabs>
        <w:spacing w:after="240" w:line="276" w:lineRule="auto"/>
        <w:ind w:firstLine="0"/>
      </w:pPr>
      <w:r>
        <w:t>Самойлова Татьяна Ивановна – председатель Собрания представителей муниципального района Похвистневский</w:t>
      </w:r>
      <w:r w:rsidR="00524DC6">
        <w:t xml:space="preserve"> (по согласованию)</w:t>
      </w:r>
      <w:r>
        <w:t>;</w:t>
      </w:r>
    </w:p>
    <w:p w:rsidR="008A5A9A" w:rsidRDefault="008A5A9A" w:rsidP="00795D62">
      <w:pPr>
        <w:pStyle w:val="1"/>
        <w:numPr>
          <w:ilvl w:val="0"/>
          <w:numId w:val="4"/>
        </w:numPr>
        <w:tabs>
          <w:tab w:val="left" w:pos="426"/>
        </w:tabs>
        <w:spacing w:line="276" w:lineRule="auto"/>
        <w:ind w:firstLine="0"/>
      </w:pPr>
      <w:proofErr w:type="spellStart"/>
      <w:r>
        <w:t>Козик</w:t>
      </w:r>
      <w:proofErr w:type="spellEnd"/>
      <w:r>
        <w:t xml:space="preserve"> Ирина Михайловна – директор МБУ «МКЦ </w:t>
      </w:r>
      <w:proofErr w:type="spellStart"/>
      <w:r>
        <w:t>м.р</w:t>
      </w:r>
      <w:proofErr w:type="gramStart"/>
      <w:r>
        <w:t>.П</w:t>
      </w:r>
      <w:proofErr w:type="gramEnd"/>
      <w:r>
        <w:t>охвистневский</w:t>
      </w:r>
      <w:proofErr w:type="spellEnd"/>
      <w:r>
        <w:t>»</w:t>
      </w:r>
      <w:r w:rsidR="00524DC6" w:rsidRPr="00524DC6">
        <w:t xml:space="preserve"> </w:t>
      </w:r>
      <w:r w:rsidR="00524DC6" w:rsidRPr="00127720">
        <w:t>(по согласованию);</w:t>
      </w:r>
    </w:p>
    <w:p w:rsidR="00B25C9D" w:rsidRDefault="008A5A9A" w:rsidP="00795D62">
      <w:pPr>
        <w:pStyle w:val="1"/>
        <w:numPr>
          <w:ilvl w:val="0"/>
          <w:numId w:val="4"/>
        </w:numPr>
        <w:tabs>
          <w:tab w:val="left" w:pos="326"/>
        </w:tabs>
        <w:spacing w:before="240" w:after="240" w:line="276" w:lineRule="auto"/>
        <w:ind w:firstLine="0"/>
      </w:pPr>
      <w:bookmarkStart w:id="38" w:name="bookmark42"/>
      <w:bookmarkStart w:id="39" w:name="bookmark43"/>
      <w:bookmarkEnd w:id="38"/>
      <w:bookmarkEnd w:id="39"/>
      <w:r>
        <w:t>Аверина Наталья Александровна</w:t>
      </w:r>
      <w:r w:rsidR="00707F4E">
        <w:t>,</w:t>
      </w:r>
      <w:r w:rsidR="002E08F8" w:rsidRPr="002E08F8">
        <w:t xml:space="preserve"> начальник Похвистневского отдела образования</w:t>
      </w:r>
      <w:r w:rsidR="002E08F8">
        <w:t xml:space="preserve">, председатель </w:t>
      </w:r>
      <w:r w:rsidR="009F4CFD">
        <w:t xml:space="preserve"> русского</w:t>
      </w:r>
      <w:r w:rsidR="002E08F8">
        <w:t xml:space="preserve"> национально-культурного общества «</w:t>
      </w:r>
      <w:proofErr w:type="spellStart"/>
      <w:r w:rsidR="002E08F8">
        <w:t>Святоч</w:t>
      </w:r>
      <w:proofErr w:type="spellEnd"/>
      <w:r w:rsidR="002E08F8">
        <w:t>»</w:t>
      </w:r>
      <w:r w:rsidR="00524DC6" w:rsidRPr="00524DC6">
        <w:t xml:space="preserve"> </w:t>
      </w:r>
      <w:r w:rsidR="00524DC6" w:rsidRPr="00127720">
        <w:t>(по согласованию);</w:t>
      </w:r>
    </w:p>
    <w:p w:rsidR="00524DC6" w:rsidRDefault="00524DC6" w:rsidP="00795D62">
      <w:pPr>
        <w:pStyle w:val="1"/>
        <w:numPr>
          <w:ilvl w:val="0"/>
          <w:numId w:val="4"/>
        </w:numPr>
        <w:tabs>
          <w:tab w:val="left" w:pos="326"/>
        </w:tabs>
        <w:spacing w:before="240" w:after="240" w:line="276" w:lineRule="auto"/>
        <w:ind w:firstLine="0"/>
      </w:pPr>
      <w:proofErr w:type="spellStart"/>
      <w:r>
        <w:t>Дынга</w:t>
      </w:r>
      <w:proofErr w:type="spellEnd"/>
      <w:r>
        <w:t xml:space="preserve"> Светлана Федоровна - руководитель</w:t>
      </w:r>
      <w:r w:rsidRPr="00524DC6">
        <w:t xml:space="preserve"> Управления по м.р. </w:t>
      </w:r>
      <w:r w:rsidR="00795D62">
        <w:t xml:space="preserve">  </w:t>
      </w:r>
      <w:r w:rsidRPr="00524DC6">
        <w:t>Похвистневский ГКУ СО «ГУСЗН Северо-восточного округа»</w:t>
      </w:r>
      <w:r>
        <w:t xml:space="preserve"> </w:t>
      </w:r>
      <w:r w:rsidRPr="00127720">
        <w:t>(по согласованию);</w:t>
      </w:r>
    </w:p>
    <w:p w:rsidR="008A5A9A" w:rsidRDefault="008A5A9A" w:rsidP="00795D62">
      <w:pPr>
        <w:pStyle w:val="1"/>
        <w:numPr>
          <w:ilvl w:val="0"/>
          <w:numId w:val="4"/>
        </w:numPr>
        <w:tabs>
          <w:tab w:val="left" w:pos="330"/>
        </w:tabs>
        <w:spacing w:line="276" w:lineRule="auto"/>
        <w:ind w:firstLine="0"/>
      </w:pPr>
      <w:bookmarkStart w:id="40" w:name="bookmark44"/>
      <w:bookmarkStart w:id="41" w:name="bookmark45"/>
      <w:bookmarkEnd w:id="40"/>
      <w:bookmarkEnd w:id="41"/>
      <w:r>
        <w:t>Соколова Мария Вя</w:t>
      </w:r>
      <w:r w:rsidR="002E08F8">
        <w:t xml:space="preserve">чеславовна </w:t>
      </w:r>
      <w:r>
        <w:t xml:space="preserve"> – </w:t>
      </w:r>
      <w:r w:rsidR="00127720">
        <w:t>директор МАУ «Дом молодежных организаций»</w:t>
      </w:r>
      <w:r w:rsidR="00524DC6">
        <w:t xml:space="preserve"> </w:t>
      </w:r>
      <w:r w:rsidR="00524DC6" w:rsidRPr="00524DC6">
        <w:t>(по согласованию);</w:t>
      </w:r>
    </w:p>
    <w:p w:rsidR="008A5A9A" w:rsidRDefault="00127720" w:rsidP="00795D62">
      <w:pPr>
        <w:pStyle w:val="1"/>
        <w:numPr>
          <w:ilvl w:val="0"/>
          <w:numId w:val="4"/>
        </w:numPr>
        <w:tabs>
          <w:tab w:val="left" w:pos="330"/>
        </w:tabs>
        <w:spacing w:before="240" w:line="276" w:lineRule="auto"/>
        <w:ind w:firstLine="0"/>
      </w:pPr>
      <w:proofErr w:type="spellStart"/>
      <w:r>
        <w:t>Метликина</w:t>
      </w:r>
      <w:proofErr w:type="spellEnd"/>
      <w:r>
        <w:t xml:space="preserve"> Татьяна Александровна – директор МБУ ДО «Детс</w:t>
      </w:r>
      <w:r w:rsidR="00524DC6">
        <w:t xml:space="preserve">кая школа искусств» </w:t>
      </w:r>
      <w:proofErr w:type="spellStart"/>
      <w:r w:rsidR="00524DC6">
        <w:t>с</w:t>
      </w:r>
      <w:proofErr w:type="gramStart"/>
      <w:r w:rsidR="00524DC6">
        <w:t>.П</w:t>
      </w:r>
      <w:proofErr w:type="gramEnd"/>
      <w:r w:rsidR="00524DC6">
        <w:t>одбельск</w:t>
      </w:r>
      <w:proofErr w:type="spellEnd"/>
      <w:r w:rsidR="00524DC6">
        <w:t xml:space="preserve"> </w:t>
      </w:r>
      <w:r w:rsidR="00524DC6" w:rsidRPr="00524DC6">
        <w:t>(по согласованию);</w:t>
      </w:r>
    </w:p>
    <w:p w:rsidR="00B25C9D" w:rsidRPr="00127720" w:rsidRDefault="00127720" w:rsidP="00795D62">
      <w:pPr>
        <w:pStyle w:val="1"/>
        <w:numPr>
          <w:ilvl w:val="0"/>
          <w:numId w:val="4"/>
        </w:numPr>
        <w:tabs>
          <w:tab w:val="left" w:pos="366"/>
        </w:tabs>
        <w:spacing w:before="240" w:after="240" w:line="276" w:lineRule="auto"/>
        <w:ind w:firstLine="0"/>
        <w:jc w:val="both"/>
      </w:pPr>
      <w:bookmarkStart w:id="42" w:name="bookmark46"/>
      <w:bookmarkStart w:id="43" w:name="bookmark47"/>
      <w:bookmarkStart w:id="44" w:name="bookmark48"/>
      <w:bookmarkStart w:id="45" w:name="bookmark49"/>
      <w:bookmarkEnd w:id="42"/>
      <w:bookmarkEnd w:id="43"/>
      <w:bookmarkEnd w:id="44"/>
      <w:bookmarkEnd w:id="45"/>
      <w:proofErr w:type="spellStart"/>
      <w:r w:rsidRPr="00127720">
        <w:lastRenderedPageBreak/>
        <w:t>Аношкин</w:t>
      </w:r>
      <w:proofErr w:type="spellEnd"/>
      <w:r w:rsidR="009F4CFD" w:rsidRPr="00127720">
        <w:t xml:space="preserve"> Георгий </w:t>
      </w:r>
      <w:r w:rsidRPr="00127720">
        <w:t xml:space="preserve"> Александрович – настоятель Михайло-Архангельского храма с. Красные Ключи м.р. Похвистневский</w:t>
      </w:r>
      <w:r w:rsidR="009F4CFD" w:rsidRPr="00127720">
        <w:t xml:space="preserve">  </w:t>
      </w:r>
      <w:r w:rsidR="00707F4E" w:rsidRPr="00127720">
        <w:t>(по согласованию);</w:t>
      </w:r>
    </w:p>
    <w:p w:rsidR="00B25C9D" w:rsidRDefault="009F4CFD" w:rsidP="00795D62">
      <w:pPr>
        <w:pStyle w:val="1"/>
        <w:numPr>
          <w:ilvl w:val="0"/>
          <w:numId w:val="4"/>
        </w:numPr>
        <w:tabs>
          <w:tab w:val="left" w:pos="503"/>
        </w:tabs>
        <w:spacing w:before="240" w:after="240" w:line="276" w:lineRule="auto"/>
        <w:ind w:firstLine="0"/>
        <w:jc w:val="both"/>
      </w:pPr>
      <w:bookmarkStart w:id="46" w:name="bookmark50"/>
      <w:bookmarkStart w:id="47" w:name="bookmark51"/>
      <w:bookmarkEnd w:id="46"/>
      <w:bookmarkEnd w:id="47"/>
      <w:r>
        <w:t xml:space="preserve">Лапшина Татьяна Васильевна </w:t>
      </w:r>
      <w:r w:rsidR="0037203A">
        <w:t xml:space="preserve">– руководитель МАУ «Редакция газеты </w:t>
      </w:r>
      <w:r w:rsidR="002E08F8">
        <w:t>Вестник Похвистневского района</w:t>
      </w:r>
      <w:r>
        <w:t>» (по согласованию)</w:t>
      </w:r>
      <w:r w:rsidR="0037203A">
        <w:t>;</w:t>
      </w:r>
    </w:p>
    <w:p w:rsidR="009F4CFD" w:rsidRDefault="009F4CFD" w:rsidP="00795D62">
      <w:pPr>
        <w:pStyle w:val="1"/>
        <w:numPr>
          <w:ilvl w:val="0"/>
          <w:numId w:val="4"/>
        </w:numPr>
        <w:tabs>
          <w:tab w:val="left" w:pos="503"/>
        </w:tabs>
        <w:spacing w:before="240" w:after="240" w:line="276" w:lineRule="auto"/>
        <w:ind w:firstLine="0"/>
        <w:jc w:val="both"/>
      </w:pPr>
      <w:r>
        <w:t>Макарова</w:t>
      </w:r>
      <w:r w:rsidR="002E08F8">
        <w:t xml:space="preserve"> Людмила Викторовна – председатель чувашского национал</w:t>
      </w:r>
      <w:r w:rsidR="00524DC6">
        <w:t>ьно-культурного центра «</w:t>
      </w:r>
      <w:proofErr w:type="spellStart"/>
      <w:r w:rsidR="00524DC6">
        <w:t>Хастар</w:t>
      </w:r>
      <w:proofErr w:type="spellEnd"/>
      <w:r w:rsidR="00524DC6">
        <w:t xml:space="preserve">» </w:t>
      </w:r>
      <w:r w:rsidR="00524DC6" w:rsidRPr="00524DC6">
        <w:t>(по согласованию);</w:t>
      </w:r>
    </w:p>
    <w:p w:rsidR="009F4CFD" w:rsidRPr="00524DC6" w:rsidRDefault="009F4CFD" w:rsidP="00795D62">
      <w:pPr>
        <w:pStyle w:val="1"/>
        <w:numPr>
          <w:ilvl w:val="0"/>
          <w:numId w:val="4"/>
        </w:numPr>
        <w:tabs>
          <w:tab w:val="left" w:pos="503"/>
        </w:tabs>
        <w:spacing w:before="240" w:after="240" w:line="276" w:lineRule="auto"/>
        <w:ind w:firstLine="0"/>
        <w:jc w:val="both"/>
      </w:pPr>
      <w:r w:rsidRPr="00524DC6">
        <w:t>Львов</w:t>
      </w:r>
      <w:r w:rsidR="00524DC6" w:rsidRPr="00524DC6">
        <w:t>а Ольга Григорьевна</w:t>
      </w:r>
      <w:r w:rsidR="002E08F8" w:rsidRPr="00524DC6">
        <w:t xml:space="preserve"> </w:t>
      </w:r>
      <w:r w:rsidR="00127720" w:rsidRPr="00524DC6">
        <w:t xml:space="preserve"> - председатель мордовского национально-культурного центра  «</w:t>
      </w:r>
      <w:proofErr w:type="spellStart"/>
      <w:r w:rsidR="00524DC6" w:rsidRPr="00524DC6">
        <w:t>Ма</w:t>
      </w:r>
      <w:r w:rsidR="00524DC6">
        <w:t>сторава</w:t>
      </w:r>
      <w:proofErr w:type="spellEnd"/>
      <w:r w:rsidR="00524DC6">
        <w:t xml:space="preserve">» </w:t>
      </w:r>
      <w:r w:rsidR="00524DC6" w:rsidRPr="00524DC6">
        <w:t xml:space="preserve"> (по согласованию);</w:t>
      </w:r>
    </w:p>
    <w:p w:rsidR="00127720" w:rsidRDefault="009F4CFD" w:rsidP="00795D62">
      <w:pPr>
        <w:pStyle w:val="1"/>
        <w:numPr>
          <w:ilvl w:val="0"/>
          <w:numId w:val="4"/>
        </w:numPr>
        <w:tabs>
          <w:tab w:val="left" w:pos="503"/>
        </w:tabs>
        <w:spacing w:line="276" w:lineRule="auto"/>
        <w:ind w:firstLine="0"/>
        <w:jc w:val="both"/>
      </w:pPr>
      <w:proofErr w:type="spellStart"/>
      <w:r>
        <w:t>Исхаков</w:t>
      </w:r>
      <w:proofErr w:type="spellEnd"/>
      <w:r>
        <w:t xml:space="preserve"> </w:t>
      </w:r>
      <w:proofErr w:type="spellStart"/>
      <w:r>
        <w:t>Камил</w:t>
      </w:r>
      <w:proofErr w:type="spellEnd"/>
      <w:r>
        <w:t xml:space="preserve"> Бак</w:t>
      </w:r>
      <w:r w:rsidR="00127720">
        <w:t>ерович - п</w:t>
      </w:r>
      <w:r w:rsidR="00127720" w:rsidRPr="00127720">
        <w:t>редседатель татарского культурно-просветительского общества «</w:t>
      </w:r>
      <w:proofErr w:type="spellStart"/>
      <w:r w:rsidR="00127720" w:rsidRPr="00127720">
        <w:t>Туган</w:t>
      </w:r>
      <w:proofErr w:type="spellEnd"/>
      <w:r w:rsidR="00127720" w:rsidRPr="00127720">
        <w:t xml:space="preserve"> тел»</w:t>
      </w:r>
      <w:r w:rsidR="00524DC6" w:rsidRPr="00524DC6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524DC6">
        <w:t>(по согласованию).</w:t>
      </w:r>
    </w:p>
    <w:p w:rsidR="0037203A" w:rsidRDefault="0037203A" w:rsidP="0037203A">
      <w:pPr>
        <w:pStyle w:val="1"/>
        <w:tabs>
          <w:tab w:val="left" w:pos="503"/>
        </w:tabs>
        <w:spacing w:line="360" w:lineRule="auto"/>
        <w:ind w:firstLine="0"/>
        <w:jc w:val="both"/>
      </w:pPr>
    </w:p>
    <w:sectPr w:rsidR="0037203A">
      <w:pgSz w:w="11900" w:h="16840"/>
      <w:pgMar w:top="1074" w:right="709" w:bottom="1231" w:left="1756" w:header="646" w:footer="8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566" w:rsidRDefault="00A32566">
      <w:r>
        <w:separator/>
      </w:r>
    </w:p>
  </w:endnote>
  <w:endnote w:type="continuationSeparator" w:id="0">
    <w:p w:rsidR="00A32566" w:rsidRDefault="00A3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566" w:rsidRDefault="00A32566"/>
  </w:footnote>
  <w:footnote w:type="continuationSeparator" w:id="0">
    <w:p w:rsidR="00A32566" w:rsidRDefault="00A325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20C6A"/>
    <w:multiLevelType w:val="multilevel"/>
    <w:tmpl w:val="CE66B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2161DC"/>
    <w:multiLevelType w:val="multilevel"/>
    <w:tmpl w:val="1CB24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2B2B7B"/>
    <w:multiLevelType w:val="multilevel"/>
    <w:tmpl w:val="9574EA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0302A6"/>
    <w:multiLevelType w:val="multilevel"/>
    <w:tmpl w:val="99CE1C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25C9D"/>
    <w:rsid w:val="00127720"/>
    <w:rsid w:val="002E08F8"/>
    <w:rsid w:val="0037203A"/>
    <w:rsid w:val="00506B3E"/>
    <w:rsid w:val="00524DC6"/>
    <w:rsid w:val="00664DAE"/>
    <w:rsid w:val="00707F4E"/>
    <w:rsid w:val="00795D62"/>
    <w:rsid w:val="008A5A9A"/>
    <w:rsid w:val="009504C9"/>
    <w:rsid w:val="009F4CFD"/>
    <w:rsid w:val="00A32566"/>
    <w:rsid w:val="00A802C3"/>
    <w:rsid w:val="00AC1487"/>
    <w:rsid w:val="00B25C9D"/>
    <w:rsid w:val="00BF7983"/>
    <w:rsid w:val="00F633FF"/>
    <w:rsid w:val="00F6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20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95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D6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20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95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D6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7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Приемная</cp:lastModifiedBy>
  <cp:revision>6</cp:revision>
  <cp:lastPrinted>2025-11-25T06:23:00Z</cp:lastPrinted>
  <dcterms:created xsi:type="dcterms:W3CDTF">2025-10-30T13:10:00Z</dcterms:created>
  <dcterms:modified xsi:type="dcterms:W3CDTF">2025-11-27T05:00:00Z</dcterms:modified>
</cp:coreProperties>
</file>