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3386" w:rsidRPr="007C4EA1" w:rsidRDefault="00AD1343" w:rsidP="00AD1343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D053DE">
        <w:rPr>
          <w:sz w:val="28"/>
          <w:szCs w:val="28"/>
        </w:rPr>
        <w:t xml:space="preserve"> </w:t>
      </w:r>
      <w:r>
        <w:rPr>
          <w:sz w:val="28"/>
          <w:szCs w:val="28"/>
        </w:rPr>
        <w:t>1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(зернохранилище), площадью 514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нежилое здание (</w:t>
            </w:r>
            <w:proofErr w:type="spellStart"/>
            <w:r>
              <w:rPr>
                <w:sz w:val="28"/>
                <w:szCs w:val="28"/>
              </w:rPr>
              <w:t>автовесовая</w:t>
            </w:r>
            <w:proofErr w:type="spellEnd"/>
            <w:r>
              <w:rPr>
                <w:sz w:val="28"/>
                <w:szCs w:val="28"/>
              </w:rPr>
              <w:t xml:space="preserve">), площадью 71,7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площадью 15280 </w:t>
            </w:r>
            <w:proofErr w:type="spellStart"/>
            <w:r>
              <w:rPr>
                <w:sz w:val="28"/>
                <w:szCs w:val="28"/>
              </w:rPr>
              <w:t>кв.м</w:t>
            </w:r>
            <w:proofErr w:type="spellEnd"/>
            <w:r>
              <w:rPr>
                <w:sz w:val="28"/>
                <w:szCs w:val="28"/>
              </w:rPr>
              <w:t>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п.Среднеягодный</w:t>
            </w:r>
            <w:proofErr w:type="spellEnd"/>
            <w:r>
              <w:rPr>
                <w:sz w:val="28"/>
                <w:szCs w:val="28"/>
              </w:rPr>
              <w:t>, в северной части кадастрового квартала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63:29:1505003:42 (зернохранилище)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63:29:1505003:41 (</w:t>
            </w:r>
            <w:proofErr w:type="spellStart"/>
            <w:r>
              <w:rPr>
                <w:sz w:val="28"/>
                <w:szCs w:val="28"/>
              </w:rPr>
              <w:t>автовесовая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63:29:1505003:40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D1343" w:rsidRDefault="00AD1343" w:rsidP="00775EA4">
      <w:pPr>
        <w:shd w:val="clear" w:color="auto" w:fill="FFFFFF"/>
        <w:jc w:val="center"/>
        <w:rPr>
          <w:sz w:val="28"/>
          <w:szCs w:val="28"/>
        </w:rPr>
      </w:pPr>
    </w:p>
    <w:p w:rsidR="00943386" w:rsidRPr="007C4EA1" w:rsidRDefault="00943386" w:rsidP="00162AF2">
      <w:pPr>
        <w:jc w:val="both"/>
        <w:rPr>
          <w:sz w:val="28"/>
          <w:szCs w:val="28"/>
        </w:rPr>
      </w:pPr>
    </w:p>
    <w:p w:rsidR="00943386" w:rsidRPr="007C4EA1" w:rsidRDefault="00943386" w:rsidP="00162AF2">
      <w:pPr>
        <w:jc w:val="both"/>
        <w:rPr>
          <w:sz w:val="28"/>
          <w:szCs w:val="28"/>
        </w:rPr>
      </w:pPr>
    </w:p>
    <w:p w:rsidR="00943386" w:rsidRDefault="00943386" w:rsidP="00162AF2">
      <w:pPr>
        <w:jc w:val="both"/>
        <w:rPr>
          <w:sz w:val="28"/>
          <w:szCs w:val="28"/>
        </w:rPr>
      </w:pPr>
    </w:p>
    <w:p w:rsidR="00943386" w:rsidRDefault="00943386" w:rsidP="00162AF2">
      <w:pPr>
        <w:jc w:val="both"/>
        <w:rPr>
          <w:sz w:val="28"/>
          <w:szCs w:val="28"/>
        </w:rPr>
      </w:pPr>
    </w:p>
    <w:p w:rsidR="00100758" w:rsidRDefault="00100758" w:rsidP="00100758">
      <w:pPr>
        <w:rPr>
          <w:sz w:val="28"/>
          <w:szCs w:val="28"/>
        </w:rPr>
        <w:sectPr w:rsidR="00100758" w:rsidSect="00100758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100758" w:rsidRDefault="00B030EC" w:rsidP="00100758">
      <w:pPr>
        <w:rPr>
          <w:sz w:val="28"/>
          <w:szCs w:val="28"/>
        </w:rPr>
        <w:sectPr w:rsidR="00100758" w:rsidSect="00100758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 wp14:anchorId="3CF1D4EB" wp14:editId="24820567">
            <wp:extent cx="18288000" cy="9867900"/>
            <wp:effectExtent l="0" t="0" r="0" b="0"/>
            <wp:docPr id="1" name="Рисунок 1" descr="2023-06-21_13-44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3-06-21_13-44-29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4"/>
                    <a:stretch/>
                  </pic:blipFill>
                  <pic:spPr bwMode="auto">
                    <a:xfrm>
                      <a:off x="0" y="0"/>
                      <a:ext cx="1828800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758" w:rsidRDefault="00B030EC" w:rsidP="00100758">
      <w:pPr>
        <w:rPr>
          <w:sz w:val="28"/>
          <w:szCs w:val="28"/>
        </w:rPr>
        <w:sectPr w:rsidR="00100758" w:rsidSect="00100758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2" name="Рисунок 2" descr="2023-06-21_14-06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-06-21_14-06-06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343" w:rsidRPr="007C4EA1" w:rsidRDefault="00155399" w:rsidP="00AD1343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AD1343">
        <w:rPr>
          <w:sz w:val="28"/>
          <w:szCs w:val="28"/>
        </w:rPr>
        <w:t>риложение</w:t>
      </w:r>
      <w:r w:rsidR="00895EE2">
        <w:rPr>
          <w:sz w:val="28"/>
          <w:szCs w:val="28"/>
        </w:rPr>
        <w:t xml:space="preserve"> </w:t>
      </w:r>
      <w:r w:rsidR="00AD1343">
        <w:rPr>
          <w:sz w:val="28"/>
          <w:szCs w:val="28"/>
        </w:rPr>
        <w:t>2</w:t>
      </w: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(контора), площадью 180,8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1 255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д.3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63:29:1504003:203 (контора)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63:29:1504003:198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D1343" w:rsidRDefault="00AD1343" w:rsidP="00AD1343">
      <w:pPr>
        <w:shd w:val="clear" w:color="auto" w:fill="FFFFFF"/>
        <w:jc w:val="center"/>
        <w:rPr>
          <w:sz w:val="28"/>
          <w:szCs w:val="28"/>
        </w:rPr>
      </w:pPr>
    </w:p>
    <w:p w:rsidR="00AD1343" w:rsidRPr="007C4EA1" w:rsidRDefault="00AD1343" w:rsidP="00AD1343">
      <w:pPr>
        <w:jc w:val="both"/>
        <w:rPr>
          <w:sz w:val="28"/>
          <w:szCs w:val="28"/>
        </w:rPr>
      </w:pPr>
    </w:p>
    <w:p w:rsidR="00AD1343" w:rsidRPr="007C4EA1" w:rsidRDefault="00AD1343" w:rsidP="00AD1343">
      <w:pPr>
        <w:jc w:val="both"/>
        <w:rPr>
          <w:sz w:val="28"/>
          <w:szCs w:val="28"/>
        </w:rPr>
      </w:pPr>
    </w:p>
    <w:p w:rsidR="00A274EE" w:rsidRDefault="00A274EE" w:rsidP="00162AF2">
      <w:pPr>
        <w:jc w:val="both"/>
        <w:rPr>
          <w:sz w:val="28"/>
          <w:szCs w:val="28"/>
        </w:rPr>
        <w:sectPr w:rsidR="00A274E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274EE" w:rsidRDefault="00B030EC" w:rsidP="00162AF2">
      <w:pPr>
        <w:jc w:val="both"/>
        <w:rPr>
          <w:sz w:val="28"/>
          <w:szCs w:val="28"/>
        </w:rPr>
        <w:sectPr w:rsidR="00A274EE" w:rsidSect="00A274E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8288000" cy="9972675"/>
            <wp:effectExtent l="0" t="0" r="0" b="9525"/>
            <wp:docPr id="3" name="Рисунок 3" descr="2023-06-21_14-15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3-06-21_14-15-5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"/>
                    <a:stretch/>
                  </pic:blipFill>
                  <pic:spPr bwMode="auto">
                    <a:xfrm>
                      <a:off x="0" y="0"/>
                      <a:ext cx="18288000" cy="99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BD2" w:rsidRDefault="00162AF2" w:rsidP="00A274EE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="003E52EF">
        <w:rPr>
          <w:sz w:val="28"/>
          <w:szCs w:val="28"/>
        </w:rPr>
        <w:t xml:space="preserve">                             </w:t>
      </w:r>
    </w:p>
    <w:p w:rsidR="00265ADE" w:rsidRPr="007C4EA1" w:rsidRDefault="00265ADE" w:rsidP="00265ADE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 w:rsidR="00D053DE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</w:p>
    <w:p w:rsidR="00265ADE" w:rsidRDefault="00265ADE" w:rsidP="00265ADE">
      <w:pPr>
        <w:shd w:val="clear" w:color="auto" w:fill="FFFFFF"/>
        <w:jc w:val="center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(коровник на 202 гол), площадью 1 643,2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 площадью 1 992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ул.Васильевская</w:t>
            </w:r>
            <w:proofErr w:type="spellEnd"/>
            <w:r>
              <w:rPr>
                <w:sz w:val="28"/>
                <w:szCs w:val="28"/>
              </w:rPr>
              <w:t>, д.45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63:29:1504001:273 (коровник)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63:29:1504001:267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A274EE" w:rsidRDefault="00A274EE" w:rsidP="006E531B">
      <w:pPr>
        <w:jc w:val="both"/>
        <w:rPr>
          <w:b/>
          <w:sz w:val="28"/>
          <w:szCs w:val="28"/>
        </w:rPr>
        <w:sectPr w:rsidR="00A274E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274EE" w:rsidRDefault="00B030EC" w:rsidP="006E531B">
      <w:pPr>
        <w:jc w:val="both"/>
        <w:rPr>
          <w:b/>
          <w:sz w:val="28"/>
          <w:szCs w:val="28"/>
        </w:rPr>
        <w:sectPr w:rsidR="00A274EE" w:rsidSect="00A274E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39350"/>
            <wp:effectExtent l="0" t="0" r="0" b="0"/>
            <wp:docPr id="4" name="Рисунок 4" descr="2023-06-21_14-20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3-06-21_14-20-2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7"/>
                    <a:stretch/>
                  </pic:blipFill>
                  <pic:spPr bwMode="auto">
                    <a:xfrm>
                      <a:off x="0" y="0"/>
                      <a:ext cx="182880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ADE" w:rsidRPr="007C4EA1" w:rsidRDefault="00265ADE" w:rsidP="00265ADE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4</w:t>
      </w:r>
    </w:p>
    <w:p w:rsidR="00265ADE" w:rsidRDefault="00265ADE" w:rsidP="00265ADE">
      <w:pPr>
        <w:shd w:val="clear" w:color="auto" w:fill="FFFFFF"/>
        <w:jc w:val="center"/>
        <w:rPr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</w:t>
            </w:r>
            <w:proofErr w:type="spellStart"/>
            <w:r>
              <w:rPr>
                <w:sz w:val="28"/>
                <w:szCs w:val="28"/>
              </w:rPr>
              <w:t>автогараж</w:t>
            </w:r>
            <w:proofErr w:type="spellEnd"/>
            <w:r>
              <w:rPr>
                <w:sz w:val="28"/>
                <w:szCs w:val="28"/>
              </w:rPr>
              <w:t>), площадью 1 </w:t>
            </w:r>
            <w:proofErr w:type="gramStart"/>
            <w:r>
              <w:rPr>
                <w:sz w:val="28"/>
                <w:szCs w:val="28"/>
              </w:rPr>
              <w:t>626,1кв.м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2 311кв.м,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 вид разрешенного использования: для размещения склада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д.14а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63:29:1504003:200 (</w:t>
            </w:r>
            <w:proofErr w:type="spellStart"/>
            <w:r>
              <w:rPr>
                <w:sz w:val="28"/>
                <w:szCs w:val="28"/>
              </w:rPr>
              <w:t>автогараж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63:29:1504003:182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размещения склада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265ADE" w:rsidRDefault="00265ADE" w:rsidP="006E531B">
      <w:pPr>
        <w:jc w:val="both"/>
        <w:rPr>
          <w:b/>
          <w:sz w:val="28"/>
          <w:szCs w:val="28"/>
        </w:rPr>
      </w:pPr>
    </w:p>
    <w:p w:rsidR="00A274EE" w:rsidRDefault="00A274EE" w:rsidP="006E531B">
      <w:pPr>
        <w:jc w:val="both"/>
        <w:rPr>
          <w:b/>
          <w:sz w:val="28"/>
          <w:szCs w:val="28"/>
        </w:rPr>
        <w:sectPr w:rsidR="00A274E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A274EE" w:rsidRDefault="00B030EC" w:rsidP="006E531B">
      <w:pPr>
        <w:jc w:val="both"/>
        <w:rPr>
          <w:b/>
          <w:sz w:val="28"/>
          <w:szCs w:val="28"/>
        </w:rPr>
        <w:sectPr w:rsidR="00A274EE" w:rsidSect="00A274E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48875"/>
            <wp:effectExtent l="0" t="0" r="0" b="9525"/>
            <wp:docPr id="5" name="Рисунок 5" descr="2023-06-21_14-28-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3-06-21_14-28-5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"/>
                    <a:stretch/>
                  </pic:blipFill>
                  <pic:spPr bwMode="auto">
                    <a:xfrm>
                      <a:off x="0" y="0"/>
                      <a:ext cx="182880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5ADE" w:rsidRPr="007C4EA1" w:rsidRDefault="00265ADE" w:rsidP="00265ADE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:rsidR="00265ADE" w:rsidRDefault="00265ADE" w:rsidP="00265ADE">
      <w:pPr>
        <w:shd w:val="clear" w:color="auto" w:fill="FFFFFF"/>
        <w:jc w:val="center"/>
        <w:rPr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(склад арочный), площадью 281,8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земельном участке,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1 107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ул.Васильевская</w:t>
            </w:r>
            <w:proofErr w:type="spellEnd"/>
            <w:r>
              <w:rPr>
                <w:sz w:val="28"/>
                <w:szCs w:val="28"/>
              </w:rPr>
              <w:t>, д.49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63:29:1504001:271(склад арочный)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63:29:0000000:843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280A7D" w:rsidRDefault="00280A7D" w:rsidP="006E531B">
      <w:pPr>
        <w:jc w:val="both"/>
        <w:rPr>
          <w:b/>
          <w:sz w:val="28"/>
          <w:szCs w:val="28"/>
        </w:rPr>
        <w:sectPr w:rsidR="00280A7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280A7D" w:rsidRDefault="00B030EC" w:rsidP="006E531B">
      <w:pPr>
        <w:jc w:val="both"/>
        <w:rPr>
          <w:b/>
          <w:sz w:val="28"/>
          <w:szCs w:val="28"/>
        </w:rPr>
        <w:sectPr w:rsidR="00280A7D" w:rsidSect="00280A7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10775"/>
            <wp:effectExtent l="0" t="0" r="0" b="9525"/>
            <wp:docPr id="6" name="Рисунок 6" descr="2023-06-21_14-30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3-06-21_14-30-0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"/>
                    <a:stretch/>
                  </pic:blipFill>
                  <pic:spPr bwMode="auto">
                    <a:xfrm>
                      <a:off x="0" y="0"/>
                      <a:ext cx="1828800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225" w:rsidRPr="007C4EA1" w:rsidRDefault="00DB7225" w:rsidP="00DB7225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:rsidR="00DB7225" w:rsidRDefault="00DB7225" w:rsidP="00DB7225">
      <w:pPr>
        <w:shd w:val="clear" w:color="auto" w:fill="FFFFFF"/>
        <w:jc w:val="center"/>
        <w:rPr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DB7225" w:rsidRDefault="00DB7225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Нежилое здание (</w:t>
            </w:r>
            <w:proofErr w:type="spellStart"/>
            <w:r>
              <w:rPr>
                <w:sz w:val="28"/>
                <w:szCs w:val="28"/>
              </w:rPr>
              <w:t>мехмастерская</w:t>
            </w:r>
            <w:proofErr w:type="spellEnd"/>
            <w:r>
              <w:rPr>
                <w:sz w:val="28"/>
                <w:szCs w:val="28"/>
              </w:rPr>
              <w:t xml:space="preserve">), площадью 478,6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(склад запчастей), площадью 281,8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площадью 17 </w:t>
            </w:r>
            <w:proofErr w:type="gramStart"/>
            <w:r>
              <w:rPr>
                <w:sz w:val="28"/>
                <w:szCs w:val="28"/>
              </w:rPr>
              <w:t xml:space="preserve">201  </w:t>
            </w:r>
            <w:proofErr w:type="spellStart"/>
            <w:r>
              <w:rPr>
                <w:sz w:val="28"/>
                <w:szCs w:val="28"/>
              </w:rPr>
              <w:t>кв</w:t>
            </w:r>
            <w:proofErr w:type="gramEnd"/>
            <w:r>
              <w:rPr>
                <w:sz w:val="28"/>
                <w:szCs w:val="28"/>
              </w:rPr>
              <w:t>.м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14б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63:29:150403:201 (</w:t>
            </w:r>
            <w:proofErr w:type="spellStart"/>
            <w:r>
              <w:rPr>
                <w:sz w:val="28"/>
                <w:szCs w:val="28"/>
              </w:rPr>
              <w:t>мехмастерская</w:t>
            </w:r>
            <w:proofErr w:type="spellEnd"/>
            <w:r>
              <w:rPr>
                <w:sz w:val="28"/>
                <w:szCs w:val="28"/>
              </w:rPr>
              <w:t>)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63:29:1504003:204 (склад запчастей)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63:29:1504003:191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Pr="009305D9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280A7D" w:rsidRDefault="00280A7D" w:rsidP="006E531B">
      <w:pPr>
        <w:jc w:val="both"/>
        <w:rPr>
          <w:b/>
          <w:sz w:val="28"/>
          <w:szCs w:val="28"/>
        </w:rPr>
      </w:pPr>
    </w:p>
    <w:p w:rsidR="00280A7D" w:rsidRDefault="00280A7D" w:rsidP="006E531B">
      <w:pPr>
        <w:jc w:val="both"/>
        <w:rPr>
          <w:b/>
          <w:sz w:val="28"/>
          <w:szCs w:val="28"/>
        </w:rPr>
        <w:sectPr w:rsidR="00280A7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280A7D" w:rsidRDefault="00B030EC" w:rsidP="006E531B">
      <w:pPr>
        <w:jc w:val="both"/>
        <w:rPr>
          <w:b/>
          <w:sz w:val="28"/>
          <w:szCs w:val="28"/>
        </w:rPr>
        <w:sectPr w:rsidR="00280A7D" w:rsidSect="00280A7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7" name="Рисунок 7" descr="2023-06-21_14-34-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3-06-21_14-34-5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1100" w:rsidRDefault="00B030EC" w:rsidP="006E531B">
      <w:pPr>
        <w:jc w:val="both"/>
        <w:rPr>
          <w:b/>
          <w:sz w:val="28"/>
          <w:szCs w:val="28"/>
        </w:rPr>
        <w:sectPr w:rsidR="00B11100" w:rsidSect="00B11100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01250"/>
            <wp:effectExtent l="0" t="0" r="0" b="0"/>
            <wp:docPr id="8" name="Рисунок 8" descr="2023-06-21_14-36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3-06-21_14-36-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"/>
                    <a:stretch/>
                  </pic:blipFill>
                  <pic:spPr bwMode="auto">
                    <a:xfrm>
                      <a:off x="0" y="0"/>
                      <a:ext cx="18288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EE2" w:rsidRPr="007C4EA1" w:rsidRDefault="00895EE2" w:rsidP="00895EE2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895EE2" w:rsidRDefault="00895EE2" w:rsidP="00895EE2">
      <w:pPr>
        <w:shd w:val="clear" w:color="auto" w:fill="FFFFFF"/>
        <w:jc w:val="center"/>
        <w:rPr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(зернохранилище), площадью 998,8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на земельном участке, площадью 1 269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>,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использования: 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с.Нижнеягодное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ул.Васильевская</w:t>
            </w:r>
            <w:proofErr w:type="spellEnd"/>
            <w:r>
              <w:rPr>
                <w:sz w:val="28"/>
                <w:szCs w:val="28"/>
              </w:rPr>
              <w:t>, д.42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63:29:1504001:272 (зернохранилище)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63:29:1504001:264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объекты сельскохозяйственного производства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Возможно подключение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C41861" w:rsidRPr="00A65694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 xml:space="preserve">ж/д пути находятся на расстоянии </w:t>
            </w:r>
          </w:p>
          <w:p w:rsidR="007049D1" w:rsidRPr="00657B9E" w:rsidRDefault="00C4186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A65694">
              <w:rPr>
                <w:sz w:val="28"/>
                <w:szCs w:val="28"/>
              </w:rPr>
              <w:t>1000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895EE2" w:rsidRDefault="00895EE2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B11100" w:rsidRDefault="00B11100" w:rsidP="006E531B">
      <w:pPr>
        <w:jc w:val="both"/>
        <w:rPr>
          <w:b/>
          <w:sz w:val="28"/>
          <w:szCs w:val="28"/>
        </w:rPr>
      </w:pPr>
    </w:p>
    <w:p w:rsidR="00B11100" w:rsidRDefault="00B11100" w:rsidP="006E531B">
      <w:pPr>
        <w:jc w:val="both"/>
        <w:rPr>
          <w:b/>
          <w:sz w:val="28"/>
          <w:szCs w:val="28"/>
        </w:rPr>
        <w:sectPr w:rsidR="00B11100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B11100" w:rsidRDefault="00B030EC" w:rsidP="006E531B">
      <w:pPr>
        <w:jc w:val="both"/>
        <w:rPr>
          <w:b/>
          <w:sz w:val="28"/>
          <w:szCs w:val="28"/>
        </w:rPr>
        <w:sectPr w:rsidR="00B11100" w:rsidSect="00B11100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9963150"/>
            <wp:effectExtent l="0" t="0" r="0" b="0"/>
            <wp:docPr id="9" name="Рисунок 9" descr="2023-06-21_14-37-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3-06-21_14-37-4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48"/>
                    <a:stretch/>
                  </pic:blipFill>
                  <pic:spPr bwMode="auto">
                    <a:xfrm>
                      <a:off x="0" y="0"/>
                      <a:ext cx="18288000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013" w:rsidRDefault="00100013" w:rsidP="00721C19">
      <w:pPr>
        <w:shd w:val="clear" w:color="auto" w:fill="FFFFFF"/>
        <w:spacing w:before="278" w:line="245" w:lineRule="exact"/>
        <w:rPr>
          <w:sz w:val="20"/>
          <w:szCs w:val="20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здание, площадью 675,20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4645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для общественно-деловых целей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с.Рысайкино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proofErr w:type="gramStart"/>
            <w:r>
              <w:rPr>
                <w:sz w:val="28"/>
                <w:szCs w:val="28"/>
              </w:rPr>
              <w:t>ул.Ижедерова</w:t>
            </w:r>
            <w:proofErr w:type="spellEnd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>д.65А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63:29:0903001:604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63:29:0903001:407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общественно-деловых целей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lastRenderedPageBreak/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500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21C19" w:rsidRPr="007C4EA1" w:rsidRDefault="00721C19" w:rsidP="00721C19">
      <w:pPr>
        <w:jc w:val="both"/>
        <w:rPr>
          <w:sz w:val="28"/>
          <w:szCs w:val="28"/>
        </w:rPr>
      </w:pPr>
    </w:p>
    <w:p w:rsidR="00721C19" w:rsidRPr="007C4EA1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sz w:val="28"/>
          <w:szCs w:val="28"/>
        </w:rPr>
      </w:pPr>
    </w:p>
    <w:p w:rsidR="00721C19" w:rsidRDefault="00721C19" w:rsidP="00721C19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</w:t>
      </w:r>
    </w:p>
    <w:p w:rsidR="00721C19" w:rsidRDefault="00721C19" w:rsidP="00721C19">
      <w:pPr>
        <w:spacing w:line="360" w:lineRule="auto"/>
        <w:jc w:val="both"/>
        <w:rPr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C36DCA" w:rsidRDefault="00C36DCA" w:rsidP="006E531B">
      <w:pPr>
        <w:jc w:val="both"/>
        <w:rPr>
          <w:b/>
          <w:sz w:val="28"/>
          <w:szCs w:val="28"/>
        </w:rPr>
      </w:pPr>
    </w:p>
    <w:p w:rsidR="00367D3D" w:rsidRDefault="00367D3D" w:rsidP="006E531B">
      <w:pPr>
        <w:jc w:val="both"/>
        <w:rPr>
          <w:b/>
          <w:sz w:val="28"/>
          <w:szCs w:val="28"/>
        </w:rPr>
      </w:pPr>
    </w:p>
    <w:p w:rsidR="00367D3D" w:rsidRDefault="00367D3D" w:rsidP="006E531B">
      <w:pPr>
        <w:jc w:val="both"/>
        <w:rPr>
          <w:b/>
          <w:sz w:val="28"/>
          <w:szCs w:val="28"/>
        </w:rPr>
        <w:sectPr w:rsidR="00367D3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367D3D" w:rsidRDefault="00B030EC" w:rsidP="006E531B">
      <w:pPr>
        <w:jc w:val="both"/>
        <w:rPr>
          <w:b/>
          <w:sz w:val="28"/>
          <w:szCs w:val="28"/>
        </w:rPr>
        <w:sectPr w:rsidR="00367D3D" w:rsidSect="00367D3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9991725"/>
            <wp:effectExtent l="0" t="0" r="0" b="9525"/>
            <wp:docPr id="10" name="Рисунок 10" descr="2023-06-21_14-54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3-06-21_14-54-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1"/>
                    <a:stretch/>
                  </pic:blipFill>
                  <pic:spPr bwMode="auto">
                    <a:xfrm>
                      <a:off x="0" y="0"/>
                      <a:ext cx="18288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0E5C" w:rsidRPr="007C4EA1" w:rsidRDefault="00FB0E5C" w:rsidP="00FB0E5C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9</w:t>
      </w:r>
    </w:p>
    <w:p w:rsidR="00FB0E5C" w:rsidRDefault="00FB0E5C" w:rsidP="00FB0E5C">
      <w:pPr>
        <w:shd w:val="clear" w:color="auto" w:fill="FFFFFF"/>
        <w:jc w:val="center"/>
        <w:rPr>
          <w:sz w:val="28"/>
          <w:szCs w:val="28"/>
        </w:rPr>
      </w:pPr>
    </w:p>
    <w:p w:rsidR="00FB0E5C" w:rsidRDefault="00FB0E5C" w:rsidP="00FB0E5C">
      <w:pPr>
        <w:jc w:val="both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столовой), площадью 124,40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496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для эксплуатации здания столовой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</w:t>
            </w:r>
            <w:proofErr w:type="spellStart"/>
            <w:r>
              <w:rPr>
                <w:sz w:val="28"/>
                <w:szCs w:val="28"/>
              </w:rPr>
              <w:t>с.Рысайкино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proofErr w:type="gramStart"/>
            <w:r>
              <w:rPr>
                <w:sz w:val="28"/>
                <w:szCs w:val="28"/>
              </w:rPr>
              <w:t>ул.Ижедерова</w:t>
            </w:r>
            <w:proofErr w:type="spellEnd"/>
            <w:r>
              <w:rPr>
                <w:sz w:val="28"/>
                <w:szCs w:val="28"/>
              </w:rPr>
              <w:t xml:space="preserve"> ,</w:t>
            </w:r>
            <w:proofErr w:type="gramEnd"/>
            <w:r>
              <w:rPr>
                <w:sz w:val="28"/>
                <w:szCs w:val="28"/>
              </w:rPr>
              <w:t xml:space="preserve"> д.58А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63:29:0903001:624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63:29:0903001:13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эксплуатации здания столовой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500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FB0E5C" w:rsidRDefault="00FB0E5C" w:rsidP="00FB0E5C">
      <w:pPr>
        <w:jc w:val="both"/>
        <w:rPr>
          <w:sz w:val="28"/>
          <w:szCs w:val="28"/>
        </w:rPr>
      </w:pPr>
    </w:p>
    <w:p w:rsidR="00FB0E5C" w:rsidRDefault="00FB0E5C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94167D" w:rsidRDefault="0094167D" w:rsidP="006E531B">
      <w:pPr>
        <w:jc w:val="both"/>
        <w:rPr>
          <w:b/>
          <w:sz w:val="28"/>
          <w:szCs w:val="28"/>
        </w:rPr>
        <w:sectPr w:rsidR="0094167D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94167D" w:rsidRDefault="00B030EC" w:rsidP="006E531B">
      <w:pPr>
        <w:jc w:val="both"/>
        <w:rPr>
          <w:b/>
          <w:sz w:val="28"/>
          <w:szCs w:val="28"/>
        </w:rPr>
        <w:sectPr w:rsidR="0094167D" w:rsidSect="0094167D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9991725"/>
            <wp:effectExtent l="0" t="0" r="0" b="9525"/>
            <wp:docPr id="11" name="Рисунок 11" descr="2023-06-21_15-00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3-06-21_15-00-2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1"/>
                    <a:stretch/>
                  </pic:blipFill>
                  <pic:spPr bwMode="auto">
                    <a:xfrm>
                      <a:off x="0" y="0"/>
                      <a:ext cx="18288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325" w:rsidRPr="007C4EA1" w:rsidRDefault="00D3025A" w:rsidP="00BB6325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BB6325">
        <w:rPr>
          <w:sz w:val="28"/>
          <w:szCs w:val="28"/>
        </w:rPr>
        <w:t>риложение 10</w:t>
      </w:r>
    </w:p>
    <w:p w:rsidR="00BB6325" w:rsidRDefault="00BB6325" w:rsidP="00BB6325">
      <w:pPr>
        <w:shd w:val="clear" w:color="auto" w:fill="FFFFFF"/>
        <w:jc w:val="center"/>
        <w:rPr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детского сада), площадью 590,10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3676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с.Кротково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ул.Центральная</w:t>
            </w:r>
            <w:proofErr w:type="spellEnd"/>
            <w:r>
              <w:rPr>
                <w:sz w:val="28"/>
                <w:szCs w:val="28"/>
              </w:rPr>
              <w:t>, 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63:29:0403005:1091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63:29:0403005:8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lastRenderedPageBreak/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в центре села, рядом автомобильная дорога, трасса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BB6325" w:rsidRPr="007C4EA1" w:rsidRDefault="00BB6325" w:rsidP="00BB6325">
      <w:pPr>
        <w:jc w:val="both"/>
        <w:rPr>
          <w:sz w:val="28"/>
          <w:szCs w:val="28"/>
        </w:rPr>
      </w:pPr>
    </w:p>
    <w:p w:rsidR="00BB6325" w:rsidRPr="007C4EA1" w:rsidRDefault="00BB6325" w:rsidP="00BB6325">
      <w:pPr>
        <w:jc w:val="both"/>
        <w:rPr>
          <w:sz w:val="28"/>
          <w:szCs w:val="28"/>
        </w:rPr>
      </w:pPr>
    </w:p>
    <w:p w:rsidR="00BB6325" w:rsidRDefault="00BB6325" w:rsidP="00BB6325">
      <w:pPr>
        <w:jc w:val="both"/>
        <w:rPr>
          <w:sz w:val="28"/>
          <w:szCs w:val="28"/>
        </w:rPr>
      </w:pPr>
    </w:p>
    <w:p w:rsidR="00BB6325" w:rsidRDefault="00BB6325" w:rsidP="00BB6325">
      <w:pPr>
        <w:jc w:val="both"/>
        <w:rPr>
          <w:sz w:val="28"/>
          <w:szCs w:val="28"/>
        </w:rPr>
      </w:pPr>
    </w:p>
    <w:p w:rsidR="00BB6325" w:rsidRDefault="00BB6325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C57D94" w:rsidRDefault="00C57D94" w:rsidP="006E531B">
      <w:pPr>
        <w:jc w:val="both"/>
        <w:rPr>
          <w:b/>
          <w:sz w:val="28"/>
          <w:szCs w:val="28"/>
        </w:rPr>
        <w:sectPr w:rsidR="00C57D94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C57D94" w:rsidRDefault="00B030EC" w:rsidP="006E531B">
      <w:pPr>
        <w:jc w:val="both"/>
        <w:rPr>
          <w:b/>
          <w:sz w:val="28"/>
          <w:szCs w:val="28"/>
        </w:rPr>
        <w:sectPr w:rsidR="00C57D94" w:rsidSect="00C57D94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01250"/>
            <wp:effectExtent l="0" t="0" r="0" b="0"/>
            <wp:docPr id="12" name="Рисунок 12" descr="2023-06-21_15-15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3-06-21_15-15-0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8"/>
                    <a:stretch/>
                  </pic:blipFill>
                  <pic:spPr bwMode="auto">
                    <a:xfrm>
                      <a:off x="0" y="0"/>
                      <a:ext cx="18288000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7D94" w:rsidRDefault="00C57D94" w:rsidP="006E531B">
      <w:pPr>
        <w:jc w:val="both"/>
        <w:rPr>
          <w:b/>
          <w:sz w:val="28"/>
          <w:szCs w:val="28"/>
        </w:rPr>
      </w:pPr>
    </w:p>
    <w:p w:rsidR="00F679CD" w:rsidRPr="007C4EA1" w:rsidRDefault="00F679CD" w:rsidP="00F679CD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  <w:r w:rsidR="00A8606B">
        <w:rPr>
          <w:sz w:val="28"/>
          <w:szCs w:val="28"/>
        </w:rPr>
        <w:t>1</w:t>
      </w:r>
    </w:p>
    <w:p w:rsidR="00F679CD" w:rsidRDefault="00F679CD" w:rsidP="00F679CD">
      <w:pPr>
        <w:shd w:val="clear" w:color="auto" w:fill="FFFFFF"/>
        <w:jc w:val="center"/>
        <w:rPr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(здание СДК площадью </w:t>
            </w:r>
            <w:r w:rsidRPr="00A8606B">
              <w:rPr>
                <w:sz w:val="28"/>
                <w:szCs w:val="28"/>
              </w:rPr>
              <w:t xml:space="preserve">124 </w:t>
            </w:r>
            <w:proofErr w:type="spellStart"/>
            <w:proofErr w:type="gramStart"/>
            <w:r w:rsidRPr="00A8606B"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292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п.Пример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ул.Северная</w:t>
            </w:r>
            <w:proofErr w:type="spellEnd"/>
            <w:r>
              <w:rPr>
                <w:sz w:val="28"/>
                <w:szCs w:val="28"/>
              </w:rPr>
              <w:t>, д.4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63:29:1203006:761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63:29:1203006:648 (земельный участок)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0,02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700-800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F679CD" w:rsidRDefault="00F679CD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741EB2" w:rsidRDefault="00741EB2" w:rsidP="006E531B">
      <w:pPr>
        <w:jc w:val="both"/>
        <w:rPr>
          <w:b/>
          <w:sz w:val="28"/>
          <w:szCs w:val="28"/>
        </w:rPr>
      </w:pPr>
    </w:p>
    <w:p w:rsidR="00741EB2" w:rsidRDefault="00741EB2" w:rsidP="006E531B">
      <w:pPr>
        <w:jc w:val="both"/>
        <w:rPr>
          <w:b/>
          <w:sz w:val="28"/>
          <w:szCs w:val="28"/>
        </w:rPr>
        <w:sectPr w:rsidR="00741EB2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741EB2" w:rsidRDefault="00B030EC" w:rsidP="006E531B">
      <w:pPr>
        <w:jc w:val="both"/>
        <w:rPr>
          <w:b/>
          <w:sz w:val="28"/>
          <w:szCs w:val="28"/>
        </w:rPr>
        <w:sectPr w:rsidR="00741EB2" w:rsidSect="00741EB2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10775"/>
            <wp:effectExtent l="0" t="0" r="0" b="9525"/>
            <wp:docPr id="13" name="Рисунок 13" descr="2023-06-21_15-16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3-06-21_15-16-2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5"/>
                    <a:stretch/>
                  </pic:blipFill>
                  <pic:spPr bwMode="auto">
                    <a:xfrm>
                      <a:off x="0" y="0"/>
                      <a:ext cx="18288000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1EB2" w:rsidRDefault="00741EB2" w:rsidP="006E531B">
      <w:pPr>
        <w:jc w:val="both"/>
        <w:rPr>
          <w:b/>
          <w:sz w:val="28"/>
          <w:szCs w:val="28"/>
        </w:rPr>
      </w:pPr>
    </w:p>
    <w:p w:rsidR="00A8606B" w:rsidRPr="007C4EA1" w:rsidRDefault="00100013" w:rsidP="00A8606B">
      <w:pPr>
        <w:jc w:val="right"/>
        <w:rPr>
          <w:sz w:val="28"/>
          <w:szCs w:val="28"/>
        </w:rPr>
      </w:pPr>
      <w:r>
        <w:rPr>
          <w:sz w:val="28"/>
          <w:szCs w:val="28"/>
        </w:rPr>
        <w:t>П</w:t>
      </w:r>
      <w:r w:rsidR="00A8606B">
        <w:rPr>
          <w:sz w:val="28"/>
          <w:szCs w:val="28"/>
        </w:rPr>
        <w:t>риложение 12</w:t>
      </w:r>
    </w:p>
    <w:p w:rsidR="00A8606B" w:rsidRDefault="00A8606B" w:rsidP="00A8606B">
      <w:pPr>
        <w:shd w:val="clear" w:color="auto" w:fill="FFFFFF"/>
        <w:jc w:val="center"/>
        <w:rPr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 xml:space="preserve">Сведения о параметрах земельного участка </w:t>
      </w:r>
      <w:r>
        <w:rPr>
          <w:sz w:val="28"/>
          <w:szCs w:val="28"/>
        </w:rPr>
        <w:t>(</w:t>
      </w:r>
      <w:r w:rsidRPr="00657B9E">
        <w:rPr>
          <w:sz w:val="28"/>
          <w:szCs w:val="28"/>
          <w:lang w:val="en-US"/>
        </w:rPr>
        <w:t>Greenfield</w:t>
      </w:r>
      <w:r>
        <w:rPr>
          <w:sz w:val="28"/>
          <w:szCs w:val="28"/>
        </w:rPr>
        <w:t>):</w:t>
      </w:r>
    </w:p>
    <w:p w:rsidR="007049D1" w:rsidRDefault="007049D1" w:rsidP="007049D1">
      <w:pPr>
        <w:shd w:val="clear" w:color="auto" w:fill="FFFFFF"/>
        <w:jc w:val="center"/>
        <w:rPr>
          <w:sz w:val="28"/>
          <w:szCs w:val="28"/>
        </w:rPr>
      </w:pPr>
      <w:r w:rsidRPr="000C1570">
        <w:rPr>
          <w:sz w:val="28"/>
          <w:szCs w:val="28"/>
        </w:rPr>
        <w:t>для реализации инвестиционного проекта</w:t>
      </w:r>
    </w:p>
    <w:p w:rsidR="007049D1" w:rsidRPr="00AB2645" w:rsidRDefault="007049D1" w:rsidP="007049D1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48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87"/>
        <w:gridCol w:w="4961"/>
      </w:tblGrid>
      <w:tr w:rsidR="007049D1" w:rsidRPr="00657B9E" w:rsidTr="00C41861">
        <w:trPr>
          <w:trHeight w:val="20"/>
          <w:tblHeader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Сведения</w:t>
            </w:r>
            <w:r>
              <w:rPr>
                <w:sz w:val="28"/>
                <w:szCs w:val="28"/>
              </w:rPr>
              <w:t xml:space="preserve"> о параметрах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0C1570">
              <w:rPr>
                <w:sz w:val="28"/>
                <w:szCs w:val="28"/>
              </w:rPr>
              <w:t>земельного участка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Описание объекта </w:t>
            </w:r>
            <w:r w:rsidRPr="00657B9E">
              <w:rPr>
                <w:sz w:val="28"/>
                <w:szCs w:val="28"/>
                <w:lang w:val="en-US"/>
              </w:rPr>
              <w:t>Greenfield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Нежилое здание площадью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613,1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 земельном участке, </w:t>
            </w:r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площадью 2539 </w:t>
            </w:r>
            <w:proofErr w:type="spellStart"/>
            <w:proofErr w:type="gramStart"/>
            <w:r>
              <w:rPr>
                <w:sz w:val="28"/>
                <w:szCs w:val="28"/>
              </w:rPr>
              <w:t>кв.м</w:t>
            </w:r>
            <w:proofErr w:type="spellEnd"/>
            <w:proofErr w:type="gramEnd"/>
          </w:p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категория земли: земли населенных пунктов,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657B9E">
              <w:rPr>
                <w:sz w:val="28"/>
                <w:szCs w:val="28"/>
              </w:rPr>
              <w:t>естоположение (город, муниципальный район</w:t>
            </w:r>
            <w:r>
              <w:rPr>
                <w:sz w:val="28"/>
                <w:szCs w:val="28"/>
              </w:rPr>
              <w:t>, адрес</w:t>
            </w:r>
            <w:r w:rsidRPr="00657B9E">
              <w:rPr>
                <w:sz w:val="28"/>
                <w:szCs w:val="28"/>
              </w:rPr>
              <w:t>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Самарская область,</w:t>
            </w:r>
          </w:p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Похвистневский район,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с.Мочалеевка</w:t>
            </w:r>
            <w:proofErr w:type="spellEnd"/>
            <w:r>
              <w:rPr>
                <w:sz w:val="28"/>
                <w:szCs w:val="28"/>
              </w:rPr>
              <w:t xml:space="preserve">, </w:t>
            </w:r>
            <w:proofErr w:type="spellStart"/>
            <w:r>
              <w:rPr>
                <w:sz w:val="28"/>
                <w:szCs w:val="28"/>
              </w:rPr>
              <w:t>ул.г.Тукая</w:t>
            </w:r>
            <w:proofErr w:type="spellEnd"/>
            <w:r>
              <w:rPr>
                <w:sz w:val="28"/>
                <w:szCs w:val="28"/>
              </w:rPr>
              <w:t>, д.59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 – в случае отсутствия кадастрового номера участка, указать кадастровый номер квартала.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63:29:1202001:1043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63:29:1202001:26 (земельный участок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муниципальная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B544BD" w:rsidRDefault="007049D1" w:rsidP="00C41861">
            <w:pPr>
              <w:shd w:val="clear" w:color="auto" w:fill="FFFFFF"/>
              <w:rPr>
                <w:b/>
                <w:bCs/>
                <w:sz w:val="28"/>
                <w:szCs w:val="28"/>
              </w:rPr>
            </w:pPr>
            <w:r w:rsidRPr="00B544BD">
              <w:rPr>
                <w:b/>
                <w:bCs/>
                <w:sz w:val="28"/>
                <w:szCs w:val="28"/>
              </w:rPr>
              <w:t>Характеристика</w:t>
            </w:r>
            <w:r>
              <w:rPr>
                <w:b/>
                <w:bCs/>
                <w:sz w:val="28"/>
                <w:szCs w:val="28"/>
              </w:rPr>
              <w:t>:</w:t>
            </w:r>
            <w:r w:rsidRPr="00B544BD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64F2D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657B9E">
              <w:rPr>
                <w:sz w:val="28"/>
                <w:szCs w:val="28"/>
              </w:rPr>
              <w:t>лощадь участка</w:t>
            </w:r>
            <w:r>
              <w:rPr>
                <w:sz w:val="28"/>
                <w:szCs w:val="28"/>
              </w:rPr>
              <w:t>, га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0,06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длина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86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ширина</w:t>
            </w:r>
            <w:r>
              <w:rPr>
                <w:iCs/>
                <w:sz w:val="28"/>
                <w:szCs w:val="28"/>
              </w:rPr>
              <w:t xml:space="preserve">, 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567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657B9E">
              <w:rPr>
                <w:sz w:val="28"/>
                <w:szCs w:val="28"/>
              </w:rPr>
              <w:t>атегория земли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земли населенных пунктов,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разрешенного использования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 иными объектами специального назначения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правообладатель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Муниципальный район Похвистневский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обременение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ind w:firstLine="38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 обременения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Санитарно-защитная зона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Электроснабжение: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МВт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категория надежности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Газоснабжение: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lastRenderedPageBreak/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/год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н</w:t>
            </w:r>
            <w:r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/час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 w:rsidRPr="00657B9E">
              <w:rPr>
                <w:iCs/>
                <w:sz w:val="28"/>
                <w:szCs w:val="28"/>
              </w:rPr>
              <w:t>давление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Водоснабжение: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имеется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о</w:t>
            </w:r>
            <w:r w:rsidRPr="00657B9E">
              <w:rPr>
                <w:iCs/>
                <w:sz w:val="28"/>
                <w:szCs w:val="28"/>
              </w:rPr>
              <w:t>бщее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 w:rsidRPr="00657B9E"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п</w:t>
            </w:r>
            <w:r w:rsidRPr="00657B9E">
              <w:rPr>
                <w:iCs/>
                <w:sz w:val="28"/>
                <w:szCs w:val="28"/>
              </w:rPr>
              <w:t>итьевая</w:t>
            </w:r>
            <w:r>
              <w:rPr>
                <w:iCs/>
                <w:sz w:val="28"/>
                <w:szCs w:val="28"/>
              </w:rPr>
              <w:t>,</w:t>
            </w:r>
            <w:r w:rsidRPr="00657B9E">
              <w:rPr>
                <w:iCs/>
                <w:sz w:val="28"/>
                <w:szCs w:val="28"/>
              </w:rPr>
              <w:t xml:space="preserve"> 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ind w:left="340"/>
              <w:rPr>
                <w:sz w:val="28"/>
                <w:szCs w:val="28"/>
              </w:rPr>
            </w:pPr>
            <w:r>
              <w:rPr>
                <w:iCs/>
                <w:sz w:val="28"/>
                <w:szCs w:val="28"/>
              </w:rPr>
              <w:t>т</w:t>
            </w:r>
            <w:r w:rsidRPr="00657B9E">
              <w:rPr>
                <w:iCs/>
                <w:sz w:val="28"/>
                <w:szCs w:val="28"/>
              </w:rPr>
              <w:t>ехническая</w:t>
            </w:r>
            <w:r>
              <w:rPr>
                <w:iCs/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хозяйственно-бытовых стоков</w:t>
            </w:r>
            <w:r>
              <w:rPr>
                <w:sz w:val="28"/>
                <w:szCs w:val="28"/>
              </w:rPr>
              <w:t>,</w:t>
            </w:r>
            <w:r w:rsidRPr="00657B9E">
              <w:rPr>
                <w:sz w:val="28"/>
                <w:szCs w:val="28"/>
              </w:rPr>
              <w:t xml:space="preserve"> </w:t>
            </w:r>
            <w:r w:rsidRPr="00657B9E">
              <w:rPr>
                <w:iCs/>
                <w:sz w:val="28"/>
                <w:szCs w:val="28"/>
              </w:rPr>
              <w:t>м</w:t>
            </w:r>
            <w:r w:rsidRPr="00657B9E">
              <w:rPr>
                <w:iCs/>
                <w:sz w:val="28"/>
                <w:szCs w:val="28"/>
                <w:vertAlign w:val="superscript"/>
              </w:rPr>
              <w:t>3</w:t>
            </w:r>
            <w:r>
              <w:rPr>
                <w:iCs/>
                <w:sz w:val="28"/>
                <w:szCs w:val="28"/>
              </w:rPr>
              <w:t>/сутки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Водоотведение ливневых вод</w:t>
            </w:r>
            <w:r>
              <w:rPr>
                <w:sz w:val="28"/>
                <w:szCs w:val="28"/>
              </w:rPr>
              <w:t xml:space="preserve">, </w:t>
            </w:r>
            <w:r w:rsidRPr="00657B9E">
              <w:rPr>
                <w:iCs/>
                <w:sz w:val="28"/>
                <w:szCs w:val="28"/>
              </w:rPr>
              <w:t>л/сек.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 (расстояние до объекта, состояние дороги)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Автомобильная дорога находится на расстоянии 700-800 м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Наличие ж/д путей</w:t>
            </w:r>
            <w:r>
              <w:rPr>
                <w:sz w:val="28"/>
                <w:szCs w:val="28"/>
              </w:rPr>
              <w:t xml:space="preserve"> (ж/д тупик, состояние путей, расстояние до объекта)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нет</w:t>
            </w: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 w:rsidRPr="00657B9E">
              <w:rPr>
                <w:sz w:val="28"/>
                <w:szCs w:val="28"/>
              </w:rPr>
              <w:t>Другие условия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</w:p>
        </w:tc>
      </w:tr>
      <w:tr w:rsidR="007049D1" w:rsidRPr="00657B9E" w:rsidTr="00C41861">
        <w:trPr>
          <w:trHeight w:val="20"/>
        </w:trPr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Pr="00657B9E" w:rsidRDefault="007049D1" w:rsidP="00C41861">
            <w:pPr>
              <w:shd w:val="clear" w:color="auto" w:fill="FFFFFF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взаимодействия. ФИО, должность, телефон и адрес электронной почты.</w:t>
            </w:r>
          </w:p>
        </w:tc>
        <w:tc>
          <w:tcPr>
            <w:tcW w:w="4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049D1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Денисова Ольга Александровна </w:t>
            </w:r>
          </w:p>
          <w:p w:rsidR="007049D1" w:rsidRPr="00657B9E" w:rsidRDefault="007049D1" w:rsidP="00C41861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8 846 56 22871</w:t>
            </w:r>
          </w:p>
        </w:tc>
      </w:tr>
    </w:tbl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7049D1" w:rsidRDefault="007049D1" w:rsidP="007049D1">
      <w:pPr>
        <w:shd w:val="clear" w:color="auto" w:fill="FFFFFF"/>
        <w:spacing w:before="278" w:line="245" w:lineRule="exact"/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A8606B" w:rsidRDefault="00A8606B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</w:pPr>
    </w:p>
    <w:p w:rsidR="00414D6E" w:rsidRDefault="00414D6E" w:rsidP="006E531B">
      <w:pPr>
        <w:jc w:val="both"/>
        <w:rPr>
          <w:b/>
          <w:sz w:val="28"/>
          <w:szCs w:val="28"/>
        </w:rPr>
        <w:sectPr w:rsidR="00414D6E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414D6E" w:rsidRDefault="00B030EC" w:rsidP="006E531B">
      <w:pPr>
        <w:jc w:val="both"/>
        <w:rPr>
          <w:b/>
          <w:sz w:val="28"/>
          <w:szCs w:val="28"/>
        </w:rPr>
        <w:sectPr w:rsidR="00414D6E" w:rsidSect="00414D6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r>
        <w:rPr>
          <w:b/>
          <w:noProof/>
          <w:sz w:val="28"/>
          <w:szCs w:val="28"/>
        </w:rPr>
        <w:lastRenderedPageBreak/>
        <w:drawing>
          <wp:inline distT="0" distB="0" distL="0" distR="0">
            <wp:extent cx="18288000" cy="10029825"/>
            <wp:effectExtent l="0" t="0" r="0" b="9525"/>
            <wp:docPr id="14" name="Рисунок 14" descr="2023-06-21_15-19-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3-06-21_15-19-5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1828800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Pr="007C4EA1" w:rsidRDefault="00416E83" w:rsidP="00416E83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13</w:t>
      </w:r>
    </w:p>
    <w:p w:rsidR="00416E83" w:rsidRDefault="00416E83" w:rsidP="00416E83">
      <w:pPr>
        <w:shd w:val="clear" w:color="auto" w:fill="FFFFFF"/>
        <w:jc w:val="center"/>
        <w:rPr>
          <w:sz w:val="28"/>
          <w:szCs w:val="28"/>
        </w:rPr>
      </w:pPr>
    </w:p>
    <w:p w:rsidR="00416E83" w:rsidRDefault="00416E83" w:rsidP="00416E83">
      <w:pPr>
        <w:shd w:val="clear" w:color="auto" w:fill="FFFFFF"/>
        <w:jc w:val="center"/>
        <w:rPr>
          <w:sz w:val="28"/>
          <w:szCs w:val="28"/>
        </w:rPr>
      </w:pPr>
      <w:r>
        <w:rPr>
          <w:sz w:val="28"/>
          <w:szCs w:val="28"/>
        </w:rPr>
        <w:t>Сведения о параметрах производственной площадки или земельного участка для реализации инвестиционного проекта</w:t>
      </w:r>
    </w:p>
    <w:p w:rsidR="00416E83" w:rsidRDefault="00416E83" w:rsidP="00416E83">
      <w:pPr>
        <w:shd w:val="clear" w:color="auto" w:fill="FFFFFF"/>
        <w:jc w:val="center"/>
        <w:rPr>
          <w:sz w:val="16"/>
          <w:szCs w:val="16"/>
        </w:rPr>
      </w:pPr>
    </w:p>
    <w:tbl>
      <w:tblPr>
        <w:tblW w:w="10350" w:type="dxa"/>
        <w:tblInd w:w="40" w:type="dxa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5388"/>
        <w:gridCol w:w="4962"/>
      </w:tblGrid>
      <w:tr w:rsidR="00416E83" w:rsidTr="00C41861">
        <w:trPr>
          <w:trHeight w:val="20"/>
          <w:tblHeader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параметра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Сведения о параметрах производственной площадки или земельного участка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Вид производственной площадки: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Земельный участок площадью </w:t>
            </w:r>
          </w:p>
          <w:p w:rsidR="00416E83" w:rsidRDefault="00BE7870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3794000,00 </w:t>
            </w:r>
            <w:r w:rsidR="00416E83" w:rsidRPr="00DA22BE">
              <w:rPr>
                <w:sz w:val="28"/>
                <w:szCs w:val="28"/>
              </w:rPr>
              <w:t>кв.м</w:t>
            </w:r>
            <w:r w:rsidR="00416E83">
              <w:rPr>
                <w:sz w:val="28"/>
                <w:szCs w:val="28"/>
              </w:rPr>
              <w:t xml:space="preserve"> </w:t>
            </w:r>
          </w:p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категория земли: земли сельскохозяйственного назначения,</w:t>
            </w:r>
          </w:p>
          <w:p w:rsidR="00416E83" w:rsidRDefault="00416E83" w:rsidP="00DA22B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вид разрешенного использования: </w:t>
            </w:r>
            <w:r w:rsidR="00DA22BE">
              <w:rPr>
                <w:sz w:val="28"/>
                <w:szCs w:val="28"/>
              </w:rPr>
              <w:t>многолетние насаждения (сады)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местоположение (город, муниципальный район и пр.)*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416E83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Похвистневский</w:t>
            </w:r>
            <w:proofErr w:type="spellEnd"/>
            <w:r>
              <w:rPr>
                <w:sz w:val="28"/>
                <w:szCs w:val="28"/>
              </w:rPr>
              <w:t xml:space="preserve"> район, с/п </w:t>
            </w:r>
            <w:proofErr w:type="spellStart"/>
            <w:r>
              <w:rPr>
                <w:sz w:val="28"/>
                <w:szCs w:val="28"/>
              </w:rPr>
              <w:t>Подбельск</w:t>
            </w:r>
            <w:proofErr w:type="spellEnd"/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координаты участка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кадастровый номер*, кадастровые квартала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</w:t>
            </w:r>
            <w:r w:rsidR="00DA22BE">
              <w:rPr>
                <w:sz w:val="28"/>
                <w:szCs w:val="28"/>
              </w:rPr>
              <w:t>505003</w:t>
            </w:r>
          </w:p>
          <w:p w:rsidR="00416E83" w:rsidRDefault="00416E83" w:rsidP="00DA22BE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63:29:1</w:t>
            </w:r>
            <w:r w:rsidR="00DA22BE">
              <w:rPr>
                <w:sz w:val="28"/>
                <w:szCs w:val="28"/>
              </w:rPr>
              <w:t>505005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собственности*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неразграниченная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ind w:left="3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площадь запрашиваемого участка, м</w:t>
            </w:r>
            <w:r>
              <w:rPr>
                <w:sz w:val="28"/>
                <w:szCs w:val="28"/>
                <w:vertAlign w:val="superscript"/>
              </w:rPr>
              <w:t>2</w:t>
            </w:r>
            <w:r>
              <w:rPr>
                <w:sz w:val="28"/>
                <w:szCs w:val="28"/>
              </w:rPr>
              <w:t>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DA22BE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379</w:t>
            </w:r>
            <w:r w:rsidR="00BE7870">
              <w:rPr>
                <w:sz w:val="28"/>
                <w:szCs w:val="28"/>
              </w:rPr>
              <w:t xml:space="preserve">4000,00 </w:t>
            </w:r>
            <w:proofErr w:type="spellStart"/>
            <w:r w:rsidR="00BE7870">
              <w:rPr>
                <w:sz w:val="28"/>
                <w:szCs w:val="28"/>
              </w:rPr>
              <w:t>кв.м</w:t>
            </w:r>
            <w:proofErr w:type="spellEnd"/>
            <w:r w:rsidR="00BE7870">
              <w:rPr>
                <w:sz w:val="28"/>
                <w:szCs w:val="28"/>
              </w:rPr>
              <w:t>.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Транспортная инфраструктура*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416E83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Объект находится рядом с автомобильной дорогой</w:t>
            </w:r>
          </w:p>
        </w:tc>
      </w:tr>
      <w:tr w:rsidR="00416E83" w:rsidTr="00C41861">
        <w:trPr>
          <w:trHeight w:val="20"/>
        </w:trPr>
        <w:tc>
          <w:tcPr>
            <w:tcW w:w="5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hideMark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Контактное лицо для взаимодействия*</w:t>
            </w:r>
          </w:p>
        </w:tc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16E83" w:rsidRDefault="00416E83" w:rsidP="00C41861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8846 56 22871, 8846 56 22204</w:t>
            </w:r>
          </w:p>
        </w:tc>
      </w:tr>
    </w:tbl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6E83" w:rsidRDefault="00416E83" w:rsidP="00416E83">
      <w:pPr>
        <w:jc w:val="both"/>
        <w:rPr>
          <w:b/>
          <w:sz w:val="28"/>
          <w:szCs w:val="28"/>
        </w:rPr>
        <w:sectPr w:rsidR="00416E83" w:rsidSect="00A274EE">
          <w:pgSz w:w="11906" w:h="16838"/>
          <w:pgMar w:top="1440" w:right="1077" w:bottom="1440" w:left="1077" w:header="709" w:footer="709" w:gutter="0"/>
          <w:cols w:space="708"/>
          <w:docGrid w:linePitch="360"/>
        </w:sectPr>
      </w:pPr>
    </w:p>
    <w:p w:rsidR="00416E83" w:rsidRDefault="00B030EC" w:rsidP="00416E83">
      <w:pPr>
        <w:jc w:val="both"/>
        <w:rPr>
          <w:b/>
          <w:sz w:val="28"/>
          <w:szCs w:val="28"/>
        </w:rPr>
        <w:sectPr w:rsidR="00416E83" w:rsidSect="00414D6E">
          <w:pgSz w:w="16838" w:h="11906" w:orient="landscape"/>
          <w:pgMar w:top="1077" w:right="1440" w:bottom="1077" w:left="1440" w:header="709" w:footer="709" w:gutter="0"/>
          <w:cols w:space="708"/>
          <w:docGrid w:linePitch="360"/>
        </w:sect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9067800" cy="5800725"/>
            <wp:effectExtent l="0" t="0" r="0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16E83" w:rsidRDefault="00416E83" w:rsidP="00416E83">
      <w:pPr>
        <w:jc w:val="both"/>
        <w:rPr>
          <w:b/>
          <w:sz w:val="28"/>
          <w:szCs w:val="28"/>
        </w:rPr>
      </w:pPr>
    </w:p>
    <w:p w:rsidR="00414D6E" w:rsidRDefault="00414D6E" w:rsidP="00BD1052">
      <w:pPr>
        <w:jc w:val="both"/>
        <w:rPr>
          <w:b/>
          <w:sz w:val="28"/>
          <w:szCs w:val="28"/>
        </w:rPr>
      </w:pPr>
    </w:p>
    <w:sectPr w:rsidR="00414D6E" w:rsidSect="00A274EE">
      <w:pgSz w:w="11906" w:h="16838"/>
      <w:pgMar w:top="1440" w:right="1077" w:bottom="1440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7336777"/>
    <w:multiLevelType w:val="hybridMultilevel"/>
    <w:tmpl w:val="56267D50"/>
    <w:lvl w:ilvl="0" w:tplc="5D68FC50">
      <w:start w:val="1"/>
      <w:numFmt w:val="decimal"/>
      <w:lvlText w:val="%1."/>
      <w:lvlJc w:val="left"/>
      <w:pPr>
        <w:ind w:left="2115" w:hanging="8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5" w:hanging="360"/>
      </w:pPr>
    </w:lvl>
    <w:lvl w:ilvl="2" w:tplc="0419001B" w:tentative="1">
      <w:start w:val="1"/>
      <w:numFmt w:val="lowerRoman"/>
      <w:lvlText w:val="%3."/>
      <w:lvlJc w:val="right"/>
      <w:pPr>
        <w:ind w:left="3075" w:hanging="180"/>
      </w:pPr>
    </w:lvl>
    <w:lvl w:ilvl="3" w:tplc="0419000F" w:tentative="1">
      <w:start w:val="1"/>
      <w:numFmt w:val="decimal"/>
      <w:lvlText w:val="%4."/>
      <w:lvlJc w:val="left"/>
      <w:pPr>
        <w:ind w:left="3795" w:hanging="360"/>
      </w:pPr>
    </w:lvl>
    <w:lvl w:ilvl="4" w:tplc="04190019" w:tentative="1">
      <w:start w:val="1"/>
      <w:numFmt w:val="lowerLetter"/>
      <w:lvlText w:val="%5."/>
      <w:lvlJc w:val="left"/>
      <w:pPr>
        <w:ind w:left="4515" w:hanging="360"/>
      </w:pPr>
    </w:lvl>
    <w:lvl w:ilvl="5" w:tplc="0419001B" w:tentative="1">
      <w:start w:val="1"/>
      <w:numFmt w:val="lowerRoman"/>
      <w:lvlText w:val="%6."/>
      <w:lvlJc w:val="right"/>
      <w:pPr>
        <w:ind w:left="5235" w:hanging="180"/>
      </w:pPr>
    </w:lvl>
    <w:lvl w:ilvl="6" w:tplc="0419000F" w:tentative="1">
      <w:start w:val="1"/>
      <w:numFmt w:val="decimal"/>
      <w:lvlText w:val="%7."/>
      <w:lvlJc w:val="left"/>
      <w:pPr>
        <w:ind w:left="5955" w:hanging="360"/>
      </w:pPr>
    </w:lvl>
    <w:lvl w:ilvl="7" w:tplc="04190019" w:tentative="1">
      <w:start w:val="1"/>
      <w:numFmt w:val="lowerLetter"/>
      <w:lvlText w:val="%8."/>
      <w:lvlJc w:val="left"/>
      <w:pPr>
        <w:ind w:left="6675" w:hanging="360"/>
      </w:pPr>
    </w:lvl>
    <w:lvl w:ilvl="8" w:tplc="0419001B" w:tentative="1">
      <w:start w:val="1"/>
      <w:numFmt w:val="lowerRoman"/>
      <w:lvlText w:val="%9."/>
      <w:lvlJc w:val="right"/>
      <w:pPr>
        <w:ind w:left="73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42B"/>
    <w:rsid w:val="000067A6"/>
    <w:rsid w:val="00021EBC"/>
    <w:rsid w:val="00025C5C"/>
    <w:rsid w:val="00047017"/>
    <w:rsid w:val="0005484C"/>
    <w:rsid w:val="0007257D"/>
    <w:rsid w:val="00083390"/>
    <w:rsid w:val="00091046"/>
    <w:rsid w:val="000917A9"/>
    <w:rsid w:val="00096B2D"/>
    <w:rsid w:val="000A7256"/>
    <w:rsid w:val="000B6983"/>
    <w:rsid w:val="000D16B1"/>
    <w:rsid w:val="000D44ED"/>
    <w:rsid w:val="000D5E57"/>
    <w:rsid w:val="000E2121"/>
    <w:rsid w:val="000F5737"/>
    <w:rsid w:val="000F70C3"/>
    <w:rsid w:val="00100013"/>
    <w:rsid w:val="00100758"/>
    <w:rsid w:val="001022C1"/>
    <w:rsid w:val="00103018"/>
    <w:rsid w:val="00103026"/>
    <w:rsid w:val="00104816"/>
    <w:rsid w:val="00121F5B"/>
    <w:rsid w:val="00155399"/>
    <w:rsid w:val="00162AF2"/>
    <w:rsid w:val="00163D6D"/>
    <w:rsid w:val="00181118"/>
    <w:rsid w:val="00194EC4"/>
    <w:rsid w:val="001A4B74"/>
    <w:rsid w:val="001B1060"/>
    <w:rsid w:val="001C553A"/>
    <w:rsid w:val="001D1BCF"/>
    <w:rsid w:val="001D3235"/>
    <w:rsid w:val="001D4F59"/>
    <w:rsid w:val="001E246C"/>
    <w:rsid w:val="001E6B19"/>
    <w:rsid w:val="001F44CC"/>
    <w:rsid w:val="001F46B0"/>
    <w:rsid w:val="0020084E"/>
    <w:rsid w:val="002059AB"/>
    <w:rsid w:val="00217295"/>
    <w:rsid w:val="00252664"/>
    <w:rsid w:val="00260A93"/>
    <w:rsid w:val="002625B1"/>
    <w:rsid w:val="00265ADE"/>
    <w:rsid w:val="00280A7D"/>
    <w:rsid w:val="00291CD2"/>
    <w:rsid w:val="00293519"/>
    <w:rsid w:val="00295A75"/>
    <w:rsid w:val="002A39C9"/>
    <w:rsid w:val="002A7FC7"/>
    <w:rsid w:val="002C45A6"/>
    <w:rsid w:val="002C6D8E"/>
    <w:rsid w:val="002E26AB"/>
    <w:rsid w:val="002F78DA"/>
    <w:rsid w:val="00302B39"/>
    <w:rsid w:val="003119B9"/>
    <w:rsid w:val="003214ED"/>
    <w:rsid w:val="00326C8E"/>
    <w:rsid w:val="003273B1"/>
    <w:rsid w:val="00337241"/>
    <w:rsid w:val="003450DB"/>
    <w:rsid w:val="00367D3D"/>
    <w:rsid w:val="00382C62"/>
    <w:rsid w:val="00384B09"/>
    <w:rsid w:val="003960E1"/>
    <w:rsid w:val="00397067"/>
    <w:rsid w:val="003A2F49"/>
    <w:rsid w:val="003A43E3"/>
    <w:rsid w:val="003B113D"/>
    <w:rsid w:val="003D4737"/>
    <w:rsid w:val="003D6AA2"/>
    <w:rsid w:val="003E52EF"/>
    <w:rsid w:val="003E6C0A"/>
    <w:rsid w:val="003F65AA"/>
    <w:rsid w:val="00402B27"/>
    <w:rsid w:val="00402C31"/>
    <w:rsid w:val="00405280"/>
    <w:rsid w:val="004138A2"/>
    <w:rsid w:val="00414D6E"/>
    <w:rsid w:val="004166A8"/>
    <w:rsid w:val="00416E83"/>
    <w:rsid w:val="00434236"/>
    <w:rsid w:val="004375D3"/>
    <w:rsid w:val="00443CBA"/>
    <w:rsid w:val="00444C3C"/>
    <w:rsid w:val="00451D6E"/>
    <w:rsid w:val="0045266D"/>
    <w:rsid w:val="0045765B"/>
    <w:rsid w:val="00486A3C"/>
    <w:rsid w:val="004A5E79"/>
    <w:rsid w:val="004B4882"/>
    <w:rsid w:val="004B779D"/>
    <w:rsid w:val="004C2363"/>
    <w:rsid w:val="004C31FF"/>
    <w:rsid w:val="004D2A26"/>
    <w:rsid w:val="004D527F"/>
    <w:rsid w:val="004E566D"/>
    <w:rsid w:val="004E5B0A"/>
    <w:rsid w:val="004F083C"/>
    <w:rsid w:val="004F0C07"/>
    <w:rsid w:val="004F1295"/>
    <w:rsid w:val="005152E9"/>
    <w:rsid w:val="00521DAB"/>
    <w:rsid w:val="00523B27"/>
    <w:rsid w:val="005248C1"/>
    <w:rsid w:val="00542A0C"/>
    <w:rsid w:val="0054671D"/>
    <w:rsid w:val="00556FD6"/>
    <w:rsid w:val="00562399"/>
    <w:rsid w:val="0056608E"/>
    <w:rsid w:val="00594BD2"/>
    <w:rsid w:val="00597F3A"/>
    <w:rsid w:val="005A1A3A"/>
    <w:rsid w:val="005A2241"/>
    <w:rsid w:val="005A3BFA"/>
    <w:rsid w:val="005C36E6"/>
    <w:rsid w:val="005C49EF"/>
    <w:rsid w:val="005C5AB4"/>
    <w:rsid w:val="005E1EFE"/>
    <w:rsid w:val="005E440B"/>
    <w:rsid w:val="00603459"/>
    <w:rsid w:val="006036F8"/>
    <w:rsid w:val="006038A9"/>
    <w:rsid w:val="00605353"/>
    <w:rsid w:val="00625714"/>
    <w:rsid w:val="00642E7A"/>
    <w:rsid w:val="0065560C"/>
    <w:rsid w:val="0066342B"/>
    <w:rsid w:val="006642DA"/>
    <w:rsid w:val="0066664C"/>
    <w:rsid w:val="00667D8C"/>
    <w:rsid w:val="006712AD"/>
    <w:rsid w:val="00681281"/>
    <w:rsid w:val="0068443D"/>
    <w:rsid w:val="006902E5"/>
    <w:rsid w:val="006A6CFD"/>
    <w:rsid w:val="006A774E"/>
    <w:rsid w:val="006A7EA4"/>
    <w:rsid w:val="006D0416"/>
    <w:rsid w:val="006D5E09"/>
    <w:rsid w:val="006E531B"/>
    <w:rsid w:val="006F1F95"/>
    <w:rsid w:val="007049D1"/>
    <w:rsid w:val="00707E74"/>
    <w:rsid w:val="00714412"/>
    <w:rsid w:val="00721C19"/>
    <w:rsid w:val="0072226E"/>
    <w:rsid w:val="007262C4"/>
    <w:rsid w:val="00741EB2"/>
    <w:rsid w:val="00762399"/>
    <w:rsid w:val="0077475F"/>
    <w:rsid w:val="00775EA4"/>
    <w:rsid w:val="00787174"/>
    <w:rsid w:val="007945EA"/>
    <w:rsid w:val="007B237A"/>
    <w:rsid w:val="007B6589"/>
    <w:rsid w:val="007C4EA1"/>
    <w:rsid w:val="007C6317"/>
    <w:rsid w:val="007C7C8B"/>
    <w:rsid w:val="007D2689"/>
    <w:rsid w:val="007D3C9B"/>
    <w:rsid w:val="007E3408"/>
    <w:rsid w:val="007F4E2E"/>
    <w:rsid w:val="007F614E"/>
    <w:rsid w:val="00814190"/>
    <w:rsid w:val="00815B10"/>
    <w:rsid w:val="00825B18"/>
    <w:rsid w:val="0082770E"/>
    <w:rsid w:val="0083175A"/>
    <w:rsid w:val="00836080"/>
    <w:rsid w:val="00850D27"/>
    <w:rsid w:val="00856323"/>
    <w:rsid w:val="00866056"/>
    <w:rsid w:val="00872DD4"/>
    <w:rsid w:val="00880445"/>
    <w:rsid w:val="008815C6"/>
    <w:rsid w:val="00895EE2"/>
    <w:rsid w:val="008A6052"/>
    <w:rsid w:val="008A7F87"/>
    <w:rsid w:val="008C0595"/>
    <w:rsid w:val="008C4A98"/>
    <w:rsid w:val="008C54CC"/>
    <w:rsid w:val="008C6BA6"/>
    <w:rsid w:val="008C6E66"/>
    <w:rsid w:val="008D082A"/>
    <w:rsid w:val="008D3A82"/>
    <w:rsid w:val="008E73C7"/>
    <w:rsid w:val="008F3E2C"/>
    <w:rsid w:val="008F58A4"/>
    <w:rsid w:val="009015A0"/>
    <w:rsid w:val="009202F8"/>
    <w:rsid w:val="00920D2E"/>
    <w:rsid w:val="00921AE7"/>
    <w:rsid w:val="00932459"/>
    <w:rsid w:val="00934B33"/>
    <w:rsid w:val="009356ED"/>
    <w:rsid w:val="0094167D"/>
    <w:rsid w:val="00943386"/>
    <w:rsid w:val="0095395B"/>
    <w:rsid w:val="00961CF2"/>
    <w:rsid w:val="009635AF"/>
    <w:rsid w:val="00980B6E"/>
    <w:rsid w:val="009829D9"/>
    <w:rsid w:val="00983D2D"/>
    <w:rsid w:val="00984B40"/>
    <w:rsid w:val="0099064D"/>
    <w:rsid w:val="00993208"/>
    <w:rsid w:val="0099536B"/>
    <w:rsid w:val="009A006A"/>
    <w:rsid w:val="009A057C"/>
    <w:rsid w:val="009A3789"/>
    <w:rsid w:val="009B2973"/>
    <w:rsid w:val="009C213A"/>
    <w:rsid w:val="009C4BC6"/>
    <w:rsid w:val="009C7A90"/>
    <w:rsid w:val="009D4770"/>
    <w:rsid w:val="009D4851"/>
    <w:rsid w:val="009D68D1"/>
    <w:rsid w:val="009E0382"/>
    <w:rsid w:val="009E6591"/>
    <w:rsid w:val="009E6FEF"/>
    <w:rsid w:val="009F6EF1"/>
    <w:rsid w:val="00A0789B"/>
    <w:rsid w:val="00A166A6"/>
    <w:rsid w:val="00A16D50"/>
    <w:rsid w:val="00A274EE"/>
    <w:rsid w:val="00A5241F"/>
    <w:rsid w:val="00A553DA"/>
    <w:rsid w:val="00A60A9F"/>
    <w:rsid w:val="00A63583"/>
    <w:rsid w:val="00A65448"/>
    <w:rsid w:val="00A65694"/>
    <w:rsid w:val="00A70EA5"/>
    <w:rsid w:val="00A71E62"/>
    <w:rsid w:val="00A75258"/>
    <w:rsid w:val="00A807EA"/>
    <w:rsid w:val="00A859D0"/>
    <w:rsid w:val="00A8606B"/>
    <w:rsid w:val="00A91B15"/>
    <w:rsid w:val="00A95AFD"/>
    <w:rsid w:val="00AA1860"/>
    <w:rsid w:val="00AA41CA"/>
    <w:rsid w:val="00AA4F68"/>
    <w:rsid w:val="00AB4F94"/>
    <w:rsid w:val="00AB730A"/>
    <w:rsid w:val="00AC6353"/>
    <w:rsid w:val="00AD1343"/>
    <w:rsid w:val="00AD4303"/>
    <w:rsid w:val="00AF327B"/>
    <w:rsid w:val="00AF7256"/>
    <w:rsid w:val="00B030EC"/>
    <w:rsid w:val="00B03612"/>
    <w:rsid w:val="00B11100"/>
    <w:rsid w:val="00B27644"/>
    <w:rsid w:val="00B35E0A"/>
    <w:rsid w:val="00B402D7"/>
    <w:rsid w:val="00B6086B"/>
    <w:rsid w:val="00B617CB"/>
    <w:rsid w:val="00B74D0F"/>
    <w:rsid w:val="00B7720F"/>
    <w:rsid w:val="00B92604"/>
    <w:rsid w:val="00B9445E"/>
    <w:rsid w:val="00B96A6F"/>
    <w:rsid w:val="00BA3782"/>
    <w:rsid w:val="00BB0DDE"/>
    <w:rsid w:val="00BB6325"/>
    <w:rsid w:val="00BC0761"/>
    <w:rsid w:val="00BD1052"/>
    <w:rsid w:val="00BE700B"/>
    <w:rsid w:val="00BE7870"/>
    <w:rsid w:val="00BF2E18"/>
    <w:rsid w:val="00BF435E"/>
    <w:rsid w:val="00C21F3E"/>
    <w:rsid w:val="00C32D36"/>
    <w:rsid w:val="00C36DCA"/>
    <w:rsid w:val="00C411EB"/>
    <w:rsid w:val="00C41861"/>
    <w:rsid w:val="00C57D94"/>
    <w:rsid w:val="00C6471B"/>
    <w:rsid w:val="00C65058"/>
    <w:rsid w:val="00C91455"/>
    <w:rsid w:val="00C96CCC"/>
    <w:rsid w:val="00CC1A23"/>
    <w:rsid w:val="00CF73CD"/>
    <w:rsid w:val="00D003BF"/>
    <w:rsid w:val="00D02D37"/>
    <w:rsid w:val="00D03E32"/>
    <w:rsid w:val="00D053DE"/>
    <w:rsid w:val="00D171A7"/>
    <w:rsid w:val="00D25E8A"/>
    <w:rsid w:val="00D3025A"/>
    <w:rsid w:val="00D7389F"/>
    <w:rsid w:val="00D73D20"/>
    <w:rsid w:val="00D74342"/>
    <w:rsid w:val="00D77A5E"/>
    <w:rsid w:val="00D8138A"/>
    <w:rsid w:val="00D8448C"/>
    <w:rsid w:val="00D93C08"/>
    <w:rsid w:val="00D93D50"/>
    <w:rsid w:val="00D96C66"/>
    <w:rsid w:val="00D9779F"/>
    <w:rsid w:val="00DA22BE"/>
    <w:rsid w:val="00DA59EE"/>
    <w:rsid w:val="00DB1BC2"/>
    <w:rsid w:val="00DB415F"/>
    <w:rsid w:val="00DB4E72"/>
    <w:rsid w:val="00DB7225"/>
    <w:rsid w:val="00DD27EB"/>
    <w:rsid w:val="00DD2EC7"/>
    <w:rsid w:val="00DD6042"/>
    <w:rsid w:val="00DD6813"/>
    <w:rsid w:val="00DF0E22"/>
    <w:rsid w:val="00DF5738"/>
    <w:rsid w:val="00E00EA2"/>
    <w:rsid w:val="00E07889"/>
    <w:rsid w:val="00E1494A"/>
    <w:rsid w:val="00E21239"/>
    <w:rsid w:val="00E243B6"/>
    <w:rsid w:val="00E25734"/>
    <w:rsid w:val="00E3143D"/>
    <w:rsid w:val="00E41FC6"/>
    <w:rsid w:val="00E4446E"/>
    <w:rsid w:val="00E5598A"/>
    <w:rsid w:val="00E61B26"/>
    <w:rsid w:val="00E87DDE"/>
    <w:rsid w:val="00E97BDF"/>
    <w:rsid w:val="00EA15B3"/>
    <w:rsid w:val="00EB3289"/>
    <w:rsid w:val="00EB6DA6"/>
    <w:rsid w:val="00ED6B51"/>
    <w:rsid w:val="00EE0BA0"/>
    <w:rsid w:val="00EE380D"/>
    <w:rsid w:val="00EE6A7B"/>
    <w:rsid w:val="00F04CA6"/>
    <w:rsid w:val="00F0715E"/>
    <w:rsid w:val="00F126CD"/>
    <w:rsid w:val="00F2286F"/>
    <w:rsid w:val="00F614BB"/>
    <w:rsid w:val="00F65BC8"/>
    <w:rsid w:val="00F679CD"/>
    <w:rsid w:val="00F8296E"/>
    <w:rsid w:val="00FA4CD5"/>
    <w:rsid w:val="00FB0E5C"/>
    <w:rsid w:val="00FB527B"/>
    <w:rsid w:val="00FD128E"/>
    <w:rsid w:val="00FD3671"/>
    <w:rsid w:val="00FD64E1"/>
    <w:rsid w:val="00FE0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80BA9DB6-1247-41A2-8FE2-159625F01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342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B6D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71441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rsid w:val="00714412"/>
    <w:rPr>
      <w:rFonts w:ascii="Tahoma" w:hAnsi="Tahoma" w:cs="Tahoma"/>
      <w:sz w:val="16"/>
      <w:szCs w:val="16"/>
    </w:rPr>
  </w:style>
  <w:style w:type="character" w:styleId="a6">
    <w:name w:val="Hyperlink"/>
    <w:rsid w:val="00B6086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119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647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DF25A17-00F0-4092-A13C-8886612323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41</Pages>
  <Words>3362</Words>
  <Characters>19168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Министру имущественных</vt:lpstr>
    </vt:vector>
  </TitlesOfParts>
  <Company>Microsoft</Company>
  <LinksUpToDate>false</LinksUpToDate>
  <CharactersWithSpaces>22486</CharactersWithSpaces>
  <SharedDoc>false</SharedDoc>
  <HLinks>
    <vt:vector size="6" baseType="variant">
      <vt:variant>
        <vt:i4>3932179</vt:i4>
      </vt:variant>
      <vt:variant>
        <vt:i4>0</vt:i4>
      </vt:variant>
      <vt:variant>
        <vt:i4>0</vt:i4>
      </vt:variant>
      <vt:variant>
        <vt:i4>5</vt:i4>
      </vt:variant>
      <vt:variant>
        <vt:lpwstr>mailto:qfdtk@samtel.ru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Министру имущественных</dc:title>
  <dc:creator>User</dc:creator>
  <cp:lastModifiedBy>Otdel_IT</cp:lastModifiedBy>
  <cp:revision>3</cp:revision>
  <cp:lastPrinted>2024-02-16T10:55:00Z</cp:lastPrinted>
  <dcterms:created xsi:type="dcterms:W3CDTF">2024-02-16T10:56:00Z</dcterms:created>
  <dcterms:modified xsi:type="dcterms:W3CDTF">2024-02-20T06:08:00Z</dcterms:modified>
</cp:coreProperties>
</file>