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 Главы района по экономике и финансам</w:t>
      </w:r>
      <w:r>
        <w:rPr>
          <w:b/>
          <w:szCs w:val="28"/>
        </w:rPr>
        <w:t>, руководитель контрактной службы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Pr="002A199A">
        <w:rPr>
          <w:b/>
          <w:szCs w:val="28"/>
        </w:rPr>
        <w:t>М.К.Мамышев</w:t>
      </w:r>
      <w:proofErr w:type="spellEnd"/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2</w:t>
      </w:r>
      <w:r w:rsidR="0042647A">
        <w:rPr>
          <w:b/>
          <w:szCs w:val="28"/>
        </w:rPr>
        <w:t>9</w:t>
      </w:r>
      <w:r w:rsidR="00065E0E">
        <w:rPr>
          <w:b/>
          <w:szCs w:val="28"/>
        </w:rPr>
        <w:t xml:space="preserve"> ноября 202</w:t>
      </w:r>
      <w:r w:rsidR="0042647A">
        <w:rPr>
          <w:b/>
          <w:szCs w:val="28"/>
        </w:rPr>
        <w:t>1</w:t>
      </w:r>
      <w:r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 xml:space="preserve">План </w:t>
      </w: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Pr="00484D32">
        <w:rPr>
          <w:b/>
          <w:sz w:val="24"/>
          <w:szCs w:val="24"/>
        </w:rPr>
        <w:t>Похвистневский</w:t>
      </w:r>
      <w:proofErr w:type="spellEnd"/>
      <w:r w:rsidRPr="00484D32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F63057" w:rsidRPr="00484D32">
        <w:rPr>
          <w:b/>
          <w:sz w:val="24"/>
          <w:szCs w:val="24"/>
        </w:rPr>
        <w:t>2</w:t>
      </w:r>
      <w:r w:rsidR="0042647A" w:rsidRPr="00484D32">
        <w:rPr>
          <w:b/>
          <w:sz w:val="24"/>
          <w:szCs w:val="24"/>
        </w:rPr>
        <w:t>2</w:t>
      </w:r>
      <w:r w:rsidRPr="00484D32">
        <w:rPr>
          <w:b/>
          <w:sz w:val="24"/>
          <w:szCs w:val="24"/>
        </w:rPr>
        <w:t xml:space="preserve"> год.</w:t>
      </w: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>(далее – ежегодный план)</w:t>
      </w:r>
    </w:p>
    <w:p w:rsidR="0042647A" w:rsidRPr="00484D32" w:rsidRDefault="0042647A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701"/>
        <w:gridCol w:w="2976"/>
        <w:gridCol w:w="1985"/>
      </w:tblGrid>
      <w:tr w:rsidR="001F5FFD" w:rsidRPr="00484D32" w:rsidTr="00484D32">
        <w:tc>
          <w:tcPr>
            <w:tcW w:w="567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№</w:t>
            </w:r>
          </w:p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4D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4D32">
              <w:rPr>
                <w:sz w:val="24"/>
                <w:szCs w:val="24"/>
              </w:rPr>
              <w:t>/</w:t>
            </w:r>
            <w:proofErr w:type="spellStart"/>
            <w:r w:rsidRPr="00484D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701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976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5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484D32" w:rsidTr="00484D32">
        <w:trPr>
          <w:trHeight w:val="2577"/>
        </w:trPr>
        <w:tc>
          <w:tcPr>
            <w:tcW w:w="567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21A82" w:rsidRPr="008812D7" w:rsidRDefault="008812D7" w:rsidP="00221A82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textAlignment w:val="baseline"/>
            </w:pPr>
            <w:r>
              <w:t>Постановление от 29.11.2021 № 964 «</w:t>
            </w:r>
            <w:r w:rsidRPr="008812D7">
              <w:t xml:space="preserve"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8812D7">
              <w:t>собственность</w:t>
            </w:r>
            <w:proofErr w:type="gramEnd"/>
            <w:r w:rsidRPr="008812D7">
              <w:t xml:space="preserve"> на которые не разграничена, без предоставления земельных участков и установления сервитута на территории муниципального района </w:t>
            </w:r>
            <w:proofErr w:type="spellStart"/>
            <w:r w:rsidRPr="008812D7">
              <w:t>Похвистнвский</w:t>
            </w:r>
            <w:proofErr w:type="spellEnd"/>
            <w:r w:rsidRPr="008812D7">
              <w:t xml:space="preserve"> Самарской области»</w:t>
            </w:r>
          </w:p>
        </w:tc>
        <w:tc>
          <w:tcPr>
            <w:tcW w:w="1701" w:type="dxa"/>
          </w:tcPr>
          <w:p w:rsidR="001F5FFD" w:rsidRPr="00484D32" w:rsidRDefault="00484D32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5" w:type="dxa"/>
          </w:tcPr>
          <w:p w:rsidR="001F5FFD" w:rsidRPr="00484D32" w:rsidRDefault="001F5FFD" w:rsidP="00F63057">
            <w:pPr>
              <w:spacing w:line="240" w:lineRule="auto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  <w:proofErr w:type="spellStart"/>
            <w:r w:rsidRPr="00484D32">
              <w:rPr>
                <w:sz w:val="24"/>
                <w:szCs w:val="24"/>
              </w:rPr>
              <w:t>М.К.Мамышев</w:t>
            </w:r>
            <w:proofErr w:type="spellEnd"/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F630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5E0E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1C18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A82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A9E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47A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60D"/>
    <w:rsid w:val="00482E43"/>
    <w:rsid w:val="00482F2A"/>
    <w:rsid w:val="00482F8E"/>
    <w:rsid w:val="0048328F"/>
    <w:rsid w:val="00483F22"/>
    <w:rsid w:val="004843CE"/>
    <w:rsid w:val="00484618"/>
    <w:rsid w:val="00484D32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2D7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B11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AD2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057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  <w:style w:type="paragraph" w:styleId="a5">
    <w:name w:val="Normal (Web)"/>
    <w:basedOn w:val="a"/>
    <w:uiPriority w:val="99"/>
    <w:unhideWhenUsed/>
    <w:rsid w:val="00F63057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12</cp:revision>
  <cp:lastPrinted>2019-01-21T10:48:00Z</cp:lastPrinted>
  <dcterms:created xsi:type="dcterms:W3CDTF">2019-01-21T09:58:00Z</dcterms:created>
  <dcterms:modified xsi:type="dcterms:W3CDTF">2021-12-01T05:13:00Z</dcterms:modified>
</cp:coreProperties>
</file>