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61" w:rsidRPr="007B7B61" w:rsidRDefault="00622B42" w:rsidP="00E3508F">
      <w:pPr>
        <w:spacing w:before="100" w:beforeAutospacing="1" w:after="100" w:afterAutospacing="1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594360</wp:posOffset>
            </wp:positionV>
            <wp:extent cx="1666875" cy="2295525"/>
            <wp:effectExtent l="19050" t="0" r="9525" b="0"/>
            <wp:wrapNone/>
            <wp:docPr id="10" name="Рисунок 1" descr="http://www.bankgorodov.ru/coa/140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gorodov.ru/coa/140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DB7">
        <w:rPr>
          <w:rFonts w:ascii="Times New Roman" w:eastAsia="Times New Roman" w:hAnsi="Times New Roman" w:cs="Times New Roman"/>
          <w:b/>
          <w:bCs/>
          <w:sz w:val="36"/>
          <w:szCs w:val="36"/>
        </w:rPr>
        <w:t>Летопись</w:t>
      </w:r>
      <w:r w:rsidR="007B7B61" w:rsidRPr="007B7B6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отдела ЗАГС муниципального района </w:t>
      </w:r>
      <w:r w:rsidR="007B7B61">
        <w:rPr>
          <w:rFonts w:ascii="Times New Roman" w:eastAsia="Times New Roman" w:hAnsi="Times New Roman" w:cs="Times New Roman"/>
          <w:b/>
          <w:bCs/>
          <w:sz w:val="36"/>
          <w:szCs w:val="36"/>
        </w:rPr>
        <w:t>Похвистневский</w:t>
      </w:r>
      <w:r w:rsidR="00CF4DB7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управления ЗАГС Самарской области</w:t>
      </w:r>
    </w:p>
    <w:p w:rsidR="00622B42" w:rsidRPr="004F5EDE" w:rsidRDefault="00622B42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22B42" w:rsidRPr="004F5EDE" w:rsidRDefault="00622B42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22B42" w:rsidRDefault="00622B42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341B79">
      <w:pPr>
        <w:spacing w:after="0" w:line="240" w:lineRule="auto"/>
        <w:ind w:left="2977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C70" w:rsidRPr="004F5EDE" w:rsidRDefault="00777C70" w:rsidP="00622B42">
      <w:pPr>
        <w:spacing w:after="0" w:line="240" w:lineRule="auto"/>
        <w:ind w:left="297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739" w:rsidRDefault="00E97739" w:rsidP="00E61F09">
      <w:pPr>
        <w:pStyle w:val="a4"/>
        <w:spacing w:before="0" w:beforeAutospacing="0" w:after="0" w:afterAutospacing="0"/>
        <w:ind w:firstLine="708"/>
        <w:jc w:val="both"/>
      </w:pPr>
    </w:p>
    <w:p w:rsidR="00983C29" w:rsidRDefault="00E61F09" w:rsidP="00983C29">
      <w:pPr>
        <w:pStyle w:val="a4"/>
        <w:spacing w:after="0"/>
        <w:ind w:firstLine="708"/>
        <w:jc w:val="both"/>
      </w:pPr>
      <w:r>
        <w:t xml:space="preserve">Похвистневский район Средне-Волжской области (впоследствии – Средне-Волжского края) был образован 6 декабря 1929 года. </w:t>
      </w:r>
      <w:r w:rsidR="00983C29" w:rsidRPr="00DE5DCB">
        <w:t>Первыми поселенцами нынешней территории Похвистневского района были чуваши, татары, мордва, а затем и русские. Возникли чувашские деревни Питтепель (Ганькино), Рзияль (Рысайкино), татарские — Кутлугуш (Похвис</w:t>
      </w:r>
      <w:r w:rsidR="00222B28">
        <w:t>т</w:t>
      </w:r>
      <w:r w:rsidR="00983C29" w:rsidRPr="00DE5DCB">
        <w:t>нево), Али аул (Алькино), Мансуркино. Затем появилась русско-мордовская слобода Аманак, русская слобода Савруха, деревни Алешкино, Стюхино, Султангулово, Малое, Среднее и Нижнее Аверкино, Большое Ибряйкино, Рож</w:t>
      </w:r>
      <w:r w:rsidR="00662929">
        <w:t>д</w:t>
      </w:r>
      <w:r w:rsidR="00983C29" w:rsidRPr="00DE5DCB">
        <w:t>ественское, Ибряйкино, Скородумовка, Чекалинка, Архангельское (Ключи), Большой Толкай, Eгa, Малый Толкай, Исаково, Кротково.</w:t>
      </w:r>
      <w:r w:rsidR="00983C29">
        <w:t xml:space="preserve"> В средние века земли района были частью Волжской Булгарии, а с середины 13 века – Золотой Орды. В дальнейшем этот край входил в Казанское ханство, а в конце 16 столетия присоединён к Московскому царству. Старейшие населённые пункты (Алькино и Рысайкино) возникли в начале 17 века.</w:t>
      </w:r>
    </w:p>
    <w:p w:rsidR="00983C29" w:rsidRDefault="00983C29" w:rsidP="00983C29">
      <w:pPr>
        <w:pStyle w:val="a4"/>
        <w:spacing w:after="0"/>
        <w:ind w:firstLine="708"/>
        <w:jc w:val="both"/>
      </w:pPr>
      <w:r w:rsidRPr="00DE5DCB">
        <w:t>По рассказам старожилов, Аверкино, Ибряйкино, Чекалинка и Скородумовка, расположенные в южной части нынешнего Похвистневского района, заселились задолго до восстания Емельяна Пугачева, то есть более 200 лет назад</w:t>
      </w:r>
      <w:r>
        <w:t>.</w:t>
      </w:r>
    </w:p>
    <w:p w:rsidR="00983C29" w:rsidRDefault="00983C29" w:rsidP="00983C29">
      <w:pPr>
        <w:pStyle w:val="a4"/>
        <w:spacing w:before="0" w:beforeAutospacing="0" w:after="0" w:afterAutospacing="0"/>
        <w:ind w:firstLine="708"/>
        <w:jc w:val="both"/>
      </w:pPr>
      <w:r>
        <w:t xml:space="preserve">До революции территория района относилась к Бугурусланскому уезду Самарской губернии. Формирование района связывают с административно-территориальными преобразованиями советской власти в 1920-х годах. </w:t>
      </w:r>
    </w:p>
    <w:p w:rsidR="00E61F09" w:rsidRDefault="00E61F09" w:rsidP="00E61F09">
      <w:pPr>
        <w:pStyle w:val="a4"/>
        <w:spacing w:before="0" w:beforeAutospacing="0" w:after="0" w:afterAutospacing="0"/>
        <w:ind w:firstLine="708"/>
        <w:jc w:val="both"/>
      </w:pPr>
      <w:r>
        <w:t>Но уже в начале 1930 года райком ВКП (б) выступил с инициативой об объединении Похвистневского и соседнего с ним Микушкинского района, причем новая административная структура должна была называться Сталинским районом. Но после переписки с Москвой по поводу переименования местным властям в итоге было отказано в присвоении району имени Сталина.  В итоге в августе 1930 года административный центр бывшего Похвистневского района Средне</w:t>
      </w:r>
      <w:r w:rsidR="00B448D0" w:rsidRPr="00B448D0">
        <w:t>-</w:t>
      </w:r>
      <w:r w:rsidR="00B448D0">
        <w:t>В</w:t>
      </w:r>
      <w:r>
        <w:t>олжского края перенесли в село Сосновку, а сам район переименовали в Сосновский. Однако в документах того времени можно встретить разные названия этого района – как Сталинский, так и Сосновский.</w:t>
      </w:r>
    </w:p>
    <w:p w:rsidR="00777C70" w:rsidRDefault="00E61F09" w:rsidP="00D04920">
      <w:pPr>
        <w:pStyle w:val="a4"/>
        <w:spacing w:before="0" w:beforeAutospacing="0" w:after="0" w:afterAutospacing="0"/>
        <w:ind w:firstLine="708"/>
        <w:jc w:val="both"/>
      </w:pPr>
      <w:r>
        <w:t xml:space="preserve">Эта неразбериха продолжалась вплоть до 30 августа 1934 года, когда решением Самарского крайисполкома Сосновскому району вновь было возвращено название Похвистневского с центром в одноимённом населённом пункте. При этом границы Похвистневского района того времени не совпадают с его нынешними границами. Часть его нынешней территории находилась в современном Камышлинском районе, а другая </w:t>
      </w:r>
      <w:r>
        <w:lastRenderedPageBreak/>
        <w:t xml:space="preserve">часть – в Подбельском. Оба они существовали вплоть до 1963 года, когда в результате «хрущёвского» укрупнения были ликвидированы, а их территории включили в Похвистневский район. </w:t>
      </w:r>
    </w:p>
    <w:p w:rsidR="00EA1D44" w:rsidRDefault="00777C70" w:rsidP="00777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7B61" w:rsidRPr="007B7B61">
        <w:rPr>
          <w:rFonts w:ascii="Times New Roman" w:eastAsia="Times New Roman" w:hAnsi="Times New Roman" w:cs="Times New Roman"/>
          <w:sz w:val="24"/>
          <w:szCs w:val="24"/>
        </w:rPr>
        <w:t xml:space="preserve">История отдела </w:t>
      </w:r>
      <w:r>
        <w:t>ЗАГС</w:t>
      </w:r>
      <w:r w:rsidR="002032A5" w:rsidRPr="002032A5">
        <w:t xml:space="preserve"> </w:t>
      </w:r>
      <w:r w:rsidR="00921458">
        <w:rPr>
          <w:rFonts w:ascii="Times New Roman" w:eastAsia="Times New Roman" w:hAnsi="Times New Roman" w:cs="Times New Roman"/>
          <w:sz w:val="24"/>
          <w:szCs w:val="24"/>
        </w:rPr>
        <w:t>муниципального района Похвистневский</w:t>
      </w:r>
      <w:r w:rsidR="007B7B61" w:rsidRPr="007B7B61">
        <w:rPr>
          <w:rFonts w:ascii="Times New Roman" w:eastAsia="Times New Roman" w:hAnsi="Times New Roman" w:cs="Times New Roman"/>
          <w:sz w:val="24"/>
          <w:szCs w:val="24"/>
        </w:rPr>
        <w:t xml:space="preserve"> начинает свой отсчёт с </w:t>
      </w:r>
      <w:r w:rsidR="00921458">
        <w:rPr>
          <w:rFonts w:ascii="Times New Roman" w:eastAsia="Times New Roman" w:hAnsi="Times New Roman" w:cs="Times New Roman"/>
          <w:sz w:val="24"/>
          <w:szCs w:val="24"/>
        </w:rPr>
        <w:t>1919 года</w:t>
      </w:r>
      <w:r w:rsidR="00CE473A">
        <w:rPr>
          <w:rFonts w:ascii="Times New Roman" w:eastAsia="Times New Roman" w:hAnsi="Times New Roman" w:cs="Times New Roman"/>
          <w:sz w:val="24"/>
          <w:szCs w:val="24"/>
        </w:rPr>
        <w:t>, когда</w:t>
      </w:r>
      <w:r w:rsidRPr="00206BB8">
        <w:rPr>
          <w:rFonts w:ascii="Times New Roman" w:hAnsi="Times New Roman"/>
          <w:sz w:val="24"/>
          <w:szCs w:val="24"/>
        </w:rPr>
        <w:t xml:space="preserve"> церкви </w:t>
      </w:r>
      <w:r>
        <w:rPr>
          <w:rFonts w:ascii="Times New Roman" w:hAnsi="Times New Roman"/>
          <w:sz w:val="24"/>
          <w:szCs w:val="24"/>
        </w:rPr>
        <w:t xml:space="preserve">и мечети передали </w:t>
      </w:r>
      <w:r w:rsidRPr="00206BB8">
        <w:rPr>
          <w:rFonts w:ascii="Times New Roman" w:hAnsi="Times New Roman"/>
          <w:sz w:val="24"/>
          <w:szCs w:val="24"/>
        </w:rPr>
        <w:t xml:space="preserve"> свои полномочия по </w:t>
      </w:r>
      <w:r>
        <w:rPr>
          <w:rFonts w:ascii="Times New Roman" w:hAnsi="Times New Roman"/>
          <w:sz w:val="24"/>
          <w:szCs w:val="24"/>
        </w:rPr>
        <w:t xml:space="preserve">регистрации </w:t>
      </w:r>
      <w:r w:rsidRPr="00206BB8">
        <w:rPr>
          <w:rFonts w:ascii="Times New Roman" w:hAnsi="Times New Roman"/>
          <w:sz w:val="24"/>
          <w:szCs w:val="24"/>
        </w:rPr>
        <w:t>запис</w:t>
      </w:r>
      <w:r>
        <w:rPr>
          <w:rFonts w:ascii="Times New Roman" w:hAnsi="Times New Roman"/>
          <w:sz w:val="24"/>
          <w:szCs w:val="24"/>
        </w:rPr>
        <w:t>ей</w:t>
      </w:r>
      <w:r w:rsidRPr="00206BB8">
        <w:rPr>
          <w:rFonts w:ascii="Times New Roman" w:hAnsi="Times New Roman"/>
          <w:sz w:val="24"/>
          <w:szCs w:val="24"/>
        </w:rPr>
        <w:t xml:space="preserve"> актов </w:t>
      </w:r>
      <w:r>
        <w:rPr>
          <w:rFonts w:ascii="Times New Roman" w:hAnsi="Times New Roman"/>
          <w:sz w:val="24"/>
          <w:szCs w:val="24"/>
        </w:rPr>
        <w:t xml:space="preserve">гражданского </w:t>
      </w:r>
      <w:r w:rsidRPr="00206BB8">
        <w:rPr>
          <w:rFonts w:ascii="Times New Roman" w:hAnsi="Times New Roman"/>
          <w:sz w:val="24"/>
          <w:szCs w:val="24"/>
        </w:rPr>
        <w:t xml:space="preserve"> состояния органам ЗАГС, образованны</w:t>
      </w:r>
      <w:r>
        <w:rPr>
          <w:rFonts w:ascii="Times New Roman" w:hAnsi="Times New Roman"/>
          <w:sz w:val="24"/>
          <w:szCs w:val="24"/>
        </w:rPr>
        <w:t>м</w:t>
      </w:r>
      <w:r w:rsidRPr="00206BB8">
        <w:rPr>
          <w:rFonts w:ascii="Times New Roman" w:hAnsi="Times New Roman"/>
          <w:sz w:val="24"/>
          <w:szCs w:val="24"/>
        </w:rPr>
        <w:t xml:space="preserve">  в соответствии с декретом ЦИК и Совета Народных Комиссаров РСФСР «О гражданском браке, о детях и о ведении книг актов состояния».  </w:t>
      </w:r>
      <w:r w:rsidR="00EA1D44" w:rsidRPr="00395974">
        <w:rPr>
          <w:rFonts w:ascii="Times New Roman" w:hAnsi="Times New Roman" w:cs="Times New Roman"/>
          <w:sz w:val="24"/>
          <w:szCs w:val="24"/>
        </w:rPr>
        <w:t>Несмотря на то, что церковь полностью была отстранена от обязанностей по регистрации актов гражданского состояния</w:t>
      </w:r>
      <w:r w:rsidR="00395974">
        <w:rPr>
          <w:rFonts w:ascii="Times New Roman" w:hAnsi="Times New Roman" w:cs="Times New Roman"/>
          <w:sz w:val="24"/>
          <w:szCs w:val="24"/>
        </w:rPr>
        <w:t>,</w:t>
      </w:r>
      <w:r w:rsidR="002032A5" w:rsidRPr="002032A5">
        <w:rPr>
          <w:rFonts w:ascii="Times New Roman" w:hAnsi="Times New Roman" w:cs="Times New Roman"/>
          <w:sz w:val="24"/>
          <w:szCs w:val="24"/>
        </w:rPr>
        <w:t xml:space="preserve"> </w:t>
      </w:r>
      <w:r w:rsidR="00395974">
        <w:rPr>
          <w:rFonts w:ascii="Times New Roman" w:hAnsi="Times New Roman" w:cs="Times New Roman"/>
          <w:sz w:val="24"/>
          <w:szCs w:val="24"/>
        </w:rPr>
        <w:t>люди</w:t>
      </w:r>
      <w:r w:rsidR="002032A5" w:rsidRPr="002032A5">
        <w:rPr>
          <w:rFonts w:ascii="Times New Roman" w:hAnsi="Times New Roman" w:cs="Times New Roman"/>
          <w:sz w:val="24"/>
          <w:szCs w:val="24"/>
        </w:rPr>
        <w:t xml:space="preserve"> </w:t>
      </w:r>
      <w:r w:rsidR="00395974">
        <w:rPr>
          <w:rFonts w:ascii="Times New Roman" w:hAnsi="Times New Roman" w:cs="Times New Roman"/>
          <w:sz w:val="24"/>
          <w:szCs w:val="24"/>
        </w:rPr>
        <w:t>продолжали идти регистрировать рождение, брак, смерть в церковь.</w:t>
      </w:r>
      <w:r w:rsidR="002032A5" w:rsidRPr="002032A5">
        <w:rPr>
          <w:rFonts w:ascii="Times New Roman" w:hAnsi="Times New Roman" w:cs="Times New Roman"/>
          <w:sz w:val="24"/>
          <w:szCs w:val="24"/>
        </w:rPr>
        <w:t xml:space="preserve"> </w:t>
      </w:r>
      <w:r w:rsidR="00395974">
        <w:rPr>
          <w:rFonts w:ascii="Times New Roman" w:eastAsia="Times New Roman" w:hAnsi="Times New Roman" w:cs="Times New Roman"/>
          <w:sz w:val="24"/>
          <w:szCs w:val="24"/>
        </w:rPr>
        <w:t>Это видно по</w:t>
      </w:r>
      <w:r w:rsidRPr="00206BB8">
        <w:rPr>
          <w:rFonts w:ascii="Times New Roman" w:eastAsia="Times New Roman" w:hAnsi="Times New Roman" w:cs="Times New Roman"/>
          <w:sz w:val="24"/>
          <w:szCs w:val="24"/>
        </w:rPr>
        <w:t xml:space="preserve"> сохранившимся записям актов гражданск</w:t>
      </w:r>
      <w:r w:rsidR="00395974">
        <w:rPr>
          <w:rFonts w:ascii="Times New Roman" w:eastAsia="Times New Roman" w:hAnsi="Times New Roman" w:cs="Times New Roman"/>
          <w:sz w:val="24"/>
          <w:szCs w:val="24"/>
        </w:rPr>
        <w:t>ого состояния тех лет:</w:t>
      </w:r>
      <w:r w:rsidR="002032A5" w:rsidRPr="002032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5974">
        <w:rPr>
          <w:rFonts w:ascii="Times New Roman" w:eastAsia="Times New Roman" w:hAnsi="Times New Roman" w:cs="Times New Roman"/>
          <w:sz w:val="24"/>
          <w:szCs w:val="24"/>
        </w:rPr>
        <w:t>за 1919 г. зарегистр</w:t>
      </w:r>
      <w:r w:rsidR="0062758E">
        <w:rPr>
          <w:rFonts w:ascii="Times New Roman" w:eastAsia="Times New Roman" w:hAnsi="Times New Roman" w:cs="Times New Roman"/>
          <w:sz w:val="24"/>
          <w:szCs w:val="24"/>
        </w:rPr>
        <w:t>ир</w:t>
      </w:r>
      <w:r w:rsidR="00395974">
        <w:rPr>
          <w:rFonts w:ascii="Times New Roman" w:eastAsia="Times New Roman" w:hAnsi="Times New Roman" w:cs="Times New Roman"/>
          <w:sz w:val="24"/>
          <w:szCs w:val="24"/>
        </w:rPr>
        <w:t>овано 2 записи, 1920 г. – 1461, 1921 г.- 1093, 1922 г.- 1486, 1923 г. – 2798.</w:t>
      </w:r>
      <w:r w:rsidRPr="00206BB8">
        <w:rPr>
          <w:rFonts w:ascii="Times New Roman" w:eastAsia="Times New Roman" w:hAnsi="Times New Roman" w:cs="Times New Roman"/>
          <w:sz w:val="24"/>
          <w:szCs w:val="24"/>
        </w:rPr>
        <w:t xml:space="preserve"> В 20-х годах на территории нынешнего Похвистневского</w:t>
      </w:r>
      <w:r w:rsidR="002032A5" w:rsidRPr="002032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6BB8">
        <w:rPr>
          <w:rFonts w:ascii="Times New Roman" w:eastAsia="Times New Roman" w:hAnsi="Times New Roman" w:cs="Times New Roman"/>
          <w:sz w:val="24"/>
          <w:szCs w:val="24"/>
        </w:rPr>
        <w:t xml:space="preserve">района  волостные исполнительные комитеты были подведомственны Бугурусланскому и Кинель-Черкасскому уездам Самарской губернии. </w:t>
      </w:r>
    </w:p>
    <w:p w:rsidR="006A598B" w:rsidRPr="00B448D0" w:rsidRDefault="006A598B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Административно-территориальное устройство Похвистневского района (Сталинского, Сосновского) с момента его образования в 1929 году менялось многое количество раз: сельсоветы района неоднократно укрупнялись, разукрупнялись, упразднялись и вновь образовывались, объединялись и т.п.</w:t>
      </w:r>
    </w:p>
    <w:p w:rsidR="00947169" w:rsidRPr="0002298B" w:rsidRDefault="0002298B" w:rsidP="00947169">
      <w:pPr>
        <w:pStyle w:val="a4"/>
        <w:spacing w:before="0" w:beforeAutospacing="0" w:after="0" w:afterAutospacing="0"/>
        <w:ind w:firstLine="708"/>
        <w:jc w:val="both"/>
      </w:pPr>
      <w:r>
        <w:t>Сегодня муниципальный район Похвистневский является одним из крупнейших районов Самарской области. На территории района образовано 15 поселений</w:t>
      </w:r>
      <w:r w:rsidR="00B448D0">
        <w:t xml:space="preserve">: Алькино, Большой Толкай, Красные Ключи, Кротково, Малый Толкай, Малое Ибряйкино, Мочалеевка, Новое Мансуркино, Подбельск, Рысайкино, Савруха, Среднее Аверкино, Старый Аманак, Староганькино, Старопохвистнево,  </w:t>
      </w:r>
      <w:r>
        <w:t xml:space="preserve">в которых </w:t>
      </w:r>
      <w:r w:rsidR="00B448D0">
        <w:t xml:space="preserve">насчитывается </w:t>
      </w:r>
      <w:r>
        <w:t>80 населенных пунктов.</w:t>
      </w:r>
    </w:p>
    <w:p w:rsidR="0045255A" w:rsidRPr="004F5EDE" w:rsidRDefault="006A598B" w:rsidP="000F20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A598B" w:rsidRDefault="00EB05F5" w:rsidP="0045255A">
      <w:pPr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8890</wp:posOffset>
            </wp:positionV>
            <wp:extent cx="2914650" cy="3113405"/>
            <wp:effectExtent l="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2094">
        <w:rPr>
          <w:rFonts w:ascii="Times New Roman" w:hAnsi="Times New Roman"/>
          <w:sz w:val="24"/>
          <w:szCs w:val="24"/>
        </w:rPr>
        <w:t xml:space="preserve">Из сохранившегося </w:t>
      </w:r>
      <w:r w:rsidR="00954044">
        <w:rPr>
          <w:rFonts w:ascii="Times New Roman" w:hAnsi="Times New Roman"/>
          <w:sz w:val="24"/>
          <w:szCs w:val="24"/>
        </w:rPr>
        <w:t>акт</w:t>
      </w:r>
      <w:r w:rsidR="000F2094">
        <w:rPr>
          <w:rFonts w:ascii="Times New Roman" w:hAnsi="Times New Roman"/>
          <w:sz w:val="24"/>
          <w:szCs w:val="24"/>
        </w:rPr>
        <w:t>а</w:t>
      </w:r>
      <w:r w:rsidR="00954044">
        <w:rPr>
          <w:rFonts w:ascii="Times New Roman" w:hAnsi="Times New Roman"/>
          <w:sz w:val="24"/>
          <w:szCs w:val="24"/>
        </w:rPr>
        <w:t xml:space="preserve">  проверки работы районного ЗАГС за период с 01.01.1973 года по 28 ноября 1973 года, составленн</w:t>
      </w:r>
      <w:r w:rsidR="000F2094">
        <w:rPr>
          <w:rFonts w:ascii="Times New Roman" w:hAnsi="Times New Roman"/>
          <w:sz w:val="24"/>
          <w:szCs w:val="24"/>
        </w:rPr>
        <w:t xml:space="preserve">ого </w:t>
      </w:r>
      <w:r w:rsidR="00954044">
        <w:rPr>
          <w:rFonts w:ascii="Times New Roman" w:hAnsi="Times New Roman"/>
          <w:sz w:val="24"/>
          <w:szCs w:val="24"/>
        </w:rPr>
        <w:t>инструктором оргинструкторского отдела облисполкома</w:t>
      </w:r>
      <w:r w:rsidR="00C173D8">
        <w:rPr>
          <w:rFonts w:ascii="Times New Roman" w:hAnsi="Times New Roman"/>
          <w:sz w:val="24"/>
          <w:szCs w:val="24"/>
        </w:rPr>
        <w:t xml:space="preserve"> Коростелевой Н.С видно, что  р</w:t>
      </w:r>
      <w:r w:rsidR="006A598B">
        <w:rPr>
          <w:rFonts w:ascii="Times New Roman" w:hAnsi="Times New Roman"/>
          <w:sz w:val="24"/>
          <w:szCs w:val="24"/>
        </w:rPr>
        <w:t>айонный ЗАГС был размещен в здании райисполкома и горисполкома, занимал одну комнату площадью 15 кв</w:t>
      </w:r>
      <w:r w:rsidR="005A367E">
        <w:rPr>
          <w:rFonts w:ascii="Times New Roman" w:hAnsi="Times New Roman"/>
          <w:sz w:val="24"/>
          <w:szCs w:val="24"/>
        </w:rPr>
        <w:t xml:space="preserve">адратных </w:t>
      </w:r>
      <w:r w:rsidR="006A598B">
        <w:rPr>
          <w:rFonts w:ascii="Times New Roman" w:hAnsi="Times New Roman"/>
          <w:sz w:val="24"/>
          <w:szCs w:val="24"/>
        </w:rPr>
        <w:t xml:space="preserve"> метров. </w:t>
      </w:r>
      <w:r w:rsidR="005A367E">
        <w:rPr>
          <w:rFonts w:ascii="Times New Roman" w:hAnsi="Times New Roman"/>
          <w:sz w:val="24"/>
          <w:szCs w:val="24"/>
        </w:rPr>
        <w:t xml:space="preserve">Отдел </w:t>
      </w:r>
      <w:r w:rsidR="006A598B">
        <w:rPr>
          <w:rFonts w:ascii="Times New Roman" w:hAnsi="Times New Roman"/>
          <w:sz w:val="24"/>
          <w:szCs w:val="24"/>
        </w:rPr>
        <w:t>ЗАГС работал ежедневно, кроме субботы и воскресенья. Прием граждан производился с 9</w:t>
      </w:r>
      <w:r w:rsidR="00221C1E">
        <w:rPr>
          <w:rFonts w:ascii="Times New Roman" w:hAnsi="Times New Roman"/>
          <w:sz w:val="24"/>
          <w:szCs w:val="24"/>
        </w:rPr>
        <w:t>.00</w:t>
      </w:r>
      <w:r w:rsidR="006A598B">
        <w:rPr>
          <w:rFonts w:ascii="Times New Roman" w:hAnsi="Times New Roman"/>
          <w:sz w:val="24"/>
          <w:szCs w:val="24"/>
        </w:rPr>
        <w:t xml:space="preserve"> до </w:t>
      </w:r>
      <w:r w:rsidR="00221C1E">
        <w:rPr>
          <w:rFonts w:ascii="Times New Roman" w:hAnsi="Times New Roman"/>
          <w:sz w:val="24"/>
          <w:szCs w:val="24"/>
        </w:rPr>
        <w:t>18.00</w:t>
      </w:r>
      <w:r w:rsidR="002032A5">
        <w:rPr>
          <w:rFonts w:ascii="Times New Roman" w:hAnsi="Times New Roman"/>
          <w:sz w:val="24"/>
          <w:szCs w:val="24"/>
        </w:rPr>
        <w:t>.</w:t>
      </w:r>
      <w:r w:rsidR="006A598B">
        <w:rPr>
          <w:rFonts w:ascii="Times New Roman" w:hAnsi="Times New Roman"/>
          <w:sz w:val="24"/>
          <w:szCs w:val="24"/>
        </w:rPr>
        <w:t xml:space="preserve"> Перерыв с </w:t>
      </w:r>
      <w:r w:rsidR="00221C1E">
        <w:rPr>
          <w:rFonts w:ascii="Times New Roman" w:hAnsi="Times New Roman"/>
          <w:sz w:val="24"/>
          <w:szCs w:val="24"/>
        </w:rPr>
        <w:t xml:space="preserve">13.00 </w:t>
      </w:r>
      <w:r w:rsidR="006A598B">
        <w:rPr>
          <w:rFonts w:ascii="Times New Roman" w:hAnsi="Times New Roman"/>
          <w:sz w:val="24"/>
          <w:szCs w:val="24"/>
        </w:rPr>
        <w:t xml:space="preserve"> до </w:t>
      </w:r>
      <w:r w:rsidR="00221C1E">
        <w:rPr>
          <w:rFonts w:ascii="Times New Roman" w:hAnsi="Times New Roman"/>
          <w:sz w:val="24"/>
          <w:szCs w:val="24"/>
        </w:rPr>
        <w:t>14.00.</w:t>
      </w:r>
      <w:r w:rsidR="00C173D8">
        <w:rPr>
          <w:rFonts w:ascii="Times New Roman" w:hAnsi="Times New Roman"/>
          <w:sz w:val="24"/>
          <w:szCs w:val="24"/>
        </w:rPr>
        <w:t xml:space="preserve"> Заведующей райзагсом была </w:t>
      </w:r>
      <w:r w:rsidR="005A367E">
        <w:rPr>
          <w:rFonts w:ascii="Times New Roman" w:hAnsi="Times New Roman"/>
          <w:sz w:val="24"/>
          <w:szCs w:val="24"/>
        </w:rPr>
        <w:t>С</w:t>
      </w:r>
      <w:r w:rsidR="00C173D8">
        <w:rPr>
          <w:rFonts w:ascii="Times New Roman" w:hAnsi="Times New Roman"/>
          <w:sz w:val="24"/>
          <w:szCs w:val="24"/>
        </w:rPr>
        <w:t>тахова Лидия Андреевна, которая работала в этой должности с 01.09.1972 г.</w:t>
      </w:r>
    </w:p>
    <w:p w:rsidR="000F2094" w:rsidRDefault="00EB05F5" w:rsidP="0045255A">
      <w:pPr>
        <w:spacing w:after="0" w:line="240" w:lineRule="auto"/>
        <w:ind w:right="425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3749040</wp:posOffset>
            </wp:positionH>
            <wp:positionV relativeFrom="margin">
              <wp:posOffset>7375525</wp:posOffset>
            </wp:positionV>
            <wp:extent cx="1714500" cy="2105025"/>
            <wp:effectExtent l="19050" t="0" r="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255A" w:rsidRPr="004F5EDE" w:rsidRDefault="006A598B" w:rsidP="00B448D0">
      <w:pPr>
        <w:spacing w:after="0" w:line="240" w:lineRule="auto"/>
        <w:ind w:right="425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24.03.1983 года решением Пятой </w:t>
      </w:r>
      <w:r w:rsidR="00221C1E">
        <w:rPr>
          <w:rFonts w:ascii="Times New Roman" w:hAnsi="Times New Roman"/>
          <w:sz w:val="24"/>
          <w:szCs w:val="24"/>
        </w:rPr>
        <w:t xml:space="preserve">сессии восемнадцатого созыва Похвистневского районного Совета народных депутатов Куйбышевской области </w:t>
      </w:r>
      <w:r>
        <w:rPr>
          <w:rFonts w:ascii="Times New Roman" w:hAnsi="Times New Roman"/>
          <w:sz w:val="24"/>
          <w:szCs w:val="24"/>
        </w:rPr>
        <w:t>районн</w:t>
      </w:r>
      <w:r w:rsidR="00871D0E">
        <w:rPr>
          <w:rFonts w:ascii="Times New Roman" w:hAnsi="Times New Roman"/>
          <w:sz w:val="24"/>
          <w:szCs w:val="24"/>
        </w:rPr>
        <w:t xml:space="preserve">ый </w:t>
      </w:r>
      <w:r>
        <w:rPr>
          <w:rFonts w:ascii="Times New Roman" w:hAnsi="Times New Roman"/>
          <w:sz w:val="24"/>
          <w:szCs w:val="24"/>
        </w:rPr>
        <w:t xml:space="preserve"> бюро ЗАГС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 w:rsidR="00221C1E">
        <w:rPr>
          <w:rFonts w:ascii="Times New Roman" w:hAnsi="Times New Roman"/>
          <w:sz w:val="24"/>
          <w:szCs w:val="24"/>
        </w:rPr>
        <w:t xml:space="preserve">Похвистневского района </w:t>
      </w:r>
      <w:r>
        <w:rPr>
          <w:rFonts w:ascii="Times New Roman" w:hAnsi="Times New Roman"/>
          <w:sz w:val="24"/>
          <w:szCs w:val="24"/>
        </w:rPr>
        <w:t xml:space="preserve"> был переименован в районный отдел ЗАГС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 w:rsidR="00871D0E">
        <w:rPr>
          <w:rFonts w:ascii="Times New Roman" w:hAnsi="Times New Roman"/>
          <w:sz w:val="24"/>
          <w:szCs w:val="24"/>
        </w:rPr>
        <w:t>Похвистневского района</w:t>
      </w:r>
      <w:r w:rsidR="006D439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заведующей была назначе</w:t>
      </w:r>
      <w:r w:rsidR="00871D0E">
        <w:rPr>
          <w:rFonts w:ascii="Times New Roman" w:hAnsi="Times New Roman"/>
          <w:sz w:val="24"/>
          <w:szCs w:val="24"/>
        </w:rPr>
        <w:t>на Тырсина Александра Сергеевна.</w:t>
      </w:r>
    </w:p>
    <w:p w:rsidR="00B366D4" w:rsidRDefault="00B366D4" w:rsidP="00622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Торжественн</w:t>
      </w:r>
      <w:r w:rsidR="004C6732">
        <w:rPr>
          <w:rFonts w:ascii="Times New Roman" w:hAnsi="Times New Roman"/>
          <w:sz w:val="24"/>
          <w:szCs w:val="24"/>
        </w:rPr>
        <w:t xml:space="preserve">ую </w:t>
      </w:r>
      <w:r>
        <w:rPr>
          <w:rFonts w:ascii="Times New Roman" w:hAnsi="Times New Roman"/>
          <w:sz w:val="24"/>
          <w:szCs w:val="24"/>
        </w:rPr>
        <w:t xml:space="preserve"> регистраци</w:t>
      </w:r>
      <w:r w:rsidR="004C6732">
        <w:rPr>
          <w:rFonts w:ascii="Times New Roman" w:hAnsi="Times New Roman"/>
          <w:sz w:val="24"/>
          <w:szCs w:val="24"/>
        </w:rPr>
        <w:t>ю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 w:rsidR="005C11C7">
        <w:rPr>
          <w:rFonts w:ascii="Times New Roman" w:hAnsi="Times New Roman"/>
          <w:sz w:val="24"/>
          <w:szCs w:val="24"/>
        </w:rPr>
        <w:t xml:space="preserve">рождения и </w:t>
      </w:r>
      <w:r>
        <w:rPr>
          <w:rFonts w:ascii="Times New Roman" w:hAnsi="Times New Roman"/>
          <w:sz w:val="24"/>
          <w:szCs w:val="24"/>
        </w:rPr>
        <w:t xml:space="preserve"> брака </w:t>
      </w:r>
      <w:r w:rsidR="004C6732">
        <w:rPr>
          <w:rFonts w:ascii="Times New Roman" w:hAnsi="Times New Roman"/>
          <w:sz w:val="24"/>
          <w:szCs w:val="24"/>
        </w:rPr>
        <w:t xml:space="preserve">в </w:t>
      </w:r>
      <w:r w:rsidR="005C11C7">
        <w:rPr>
          <w:rFonts w:ascii="Times New Roman" w:hAnsi="Times New Roman"/>
          <w:sz w:val="24"/>
          <w:szCs w:val="24"/>
        </w:rPr>
        <w:t xml:space="preserve">те </w:t>
      </w:r>
      <w:r w:rsidR="004C6732">
        <w:rPr>
          <w:rFonts w:ascii="Times New Roman" w:hAnsi="Times New Roman"/>
          <w:sz w:val="24"/>
          <w:szCs w:val="24"/>
        </w:rPr>
        <w:t xml:space="preserve"> годы проводили в клубах и в сельских домах культуры согласно Постановлению Совета Министров РСФСР от 18.02.1964 № 203</w:t>
      </w:r>
      <w:r w:rsidR="00005F3C">
        <w:rPr>
          <w:rFonts w:ascii="Times New Roman" w:hAnsi="Times New Roman"/>
          <w:sz w:val="24"/>
          <w:szCs w:val="24"/>
        </w:rPr>
        <w:t xml:space="preserve"> «О внедрении в быт советских людей новых гражданских обрядов».</w:t>
      </w:r>
    </w:p>
    <w:p w:rsidR="00484F65" w:rsidRDefault="00484F65" w:rsidP="00622B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947D7" w:rsidRDefault="0045255A" w:rsidP="00622B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62500" cy="2589791"/>
            <wp:effectExtent l="0" t="0" r="0" b="0"/>
            <wp:docPr id="15" name="Рисунок 14" descr="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ечный рисунок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271" cy="26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5A" w:rsidRPr="004F5EDE" w:rsidRDefault="0045255A" w:rsidP="00622B42">
      <w:pPr>
        <w:shd w:val="clear" w:color="auto" w:fill="FFFFFF"/>
        <w:spacing w:after="0" w:line="240" w:lineRule="auto"/>
        <w:ind w:right="-27"/>
        <w:jc w:val="both"/>
        <w:rPr>
          <w:rFonts w:ascii="Times New Roman" w:hAnsi="Times New Roman"/>
          <w:sz w:val="24"/>
          <w:szCs w:val="24"/>
        </w:rPr>
      </w:pPr>
    </w:p>
    <w:p w:rsidR="0045255A" w:rsidRPr="004F5EDE" w:rsidRDefault="0045255A" w:rsidP="00622B42">
      <w:pPr>
        <w:shd w:val="clear" w:color="auto" w:fill="FFFFFF"/>
        <w:spacing w:after="0" w:line="240" w:lineRule="auto"/>
        <w:ind w:right="-27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395974">
      <w:pPr>
        <w:shd w:val="clear" w:color="auto" w:fill="FFFFFF"/>
        <w:spacing w:after="0" w:line="240" w:lineRule="auto"/>
        <w:ind w:left="4395" w:right="-2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15240</wp:posOffset>
            </wp:positionV>
            <wp:extent cx="2409825" cy="3114675"/>
            <wp:effectExtent l="19050" t="0" r="9525" b="0"/>
            <wp:wrapNone/>
            <wp:docPr id="16" name="Рисунок 1" descr="C:\Documents and Settings\Администратор\Мои документы\фотоТН\IMG_0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фотоТН\IMG_0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974" w:rsidRDefault="00395974" w:rsidP="00395974">
      <w:pPr>
        <w:shd w:val="clear" w:color="auto" w:fill="FFFFFF"/>
        <w:spacing w:after="0" w:line="240" w:lineRule="auto"/>
        <w:ind w:left="4395" w:right="-27" w:firstLine="567"/>
        <w:jc w:val="both"/>
        <w:rPr>
          <w:rFonts w:ascii="Times New Roman" w:hAnsi="Times New Roman"/>
          <w:sz w:val="24"/>
          <w:szCs w:val="24"/>
        </w:rPr>
      </w:pPr>
    </w:p>
    <w:p w:rsidR="00395974" w:rsidRDefault="00395974" w:rsidP="00395974">
      <w:pPr>
        <w:shd w:val="clear" w:color="auto" w:fill="FFFFFF"/>
        <w:spacing w:after="0" w:line="240" w:lineRule="auto"/>
        <w:ind w:left="4395" w:right="-27" w:firstLine="567"/>
        <w:jc w:val="both"/>
        <w:rPr>
          <w:rFonts w:ascii="Times New Roman" w:hAnsi="Times New Roman"/>
          <w:sz w:val="24"/>
          <w:szCs w:val="24"/>
        </w:rPr>
      </w:pPr>
    </w:p>
    <w:p w:rsidR="00395974" w:rsidRDefault="00395974" w:rsidP="00395974">
      <w:pPr>
        <w:shd w:val="clear" w:color="auto" w:fill="FFFFFF"/>
        <w:spacing w:after="0" w:line="240" w:lineRule="auto"/>
        <w:ind w:left="4395" w:right="-27" w:firstLine="567"/>
        <w:jc w:val="both"/>
        <w:rPr>
          <w:rFonts w:ascii="Times New Roman" w:hAnsi="Times New Roman"/>
          <w:sz w:val="24"/>
          <w:szCs w:val="24"/>
        </w:rPr>
      </w:pPr>
    </w:p>
    <w:p w:rsidR="00395974" w:rsidRDefault="00395974" w:rsidP="00395974">
      <w:pPr>
        <w:shd w:val="clear" w:color="auto" w:fill="FFFFFF"/>
        <w:spacing w:after="0" w:line="240" w:lineRule="auto"/>
        <w:ind w:left="4395" w:right="-27" w:firstLine="567"/>
        <w:jc w:val="both"/>
        <w:rPr>
          <w:rFonts w:ascii="Times New Roman" w:hAnsi="Times New Roman"/>
          <w:sz w:val="24"/>
          <w:szCs w:val="24"/>
        </w:rPr>
      </w:pPr>
    </w:p>
    <w:p w:rsidR="00483147" w:rsidRDefault="00D5397A" w:rsidP="00483147">
      <w:pPr>
        <w:shd w:val="clear" w:color="auto" w:fill="FFFFFF"/>
        <w:spacing w:after="0" w:line="240" w:lineRule="auto"/>
        <w:ind w:left="3686" w:right="-27" w:firstLine="425"/>
        <w:jc w:val="center"/>
        <w:rPr>
          <w:rFonts w:ascii="Times New Roman" w:hAnsi="Times New Roman"/>
          <w:sz w:val="24"/>
          <w:szCs w:val="24"/>
        </w:rPr>
      </w:pPr>
      <w:r w:rsidRPr="00607D72">
        <w:rPr>
          <w:rFonts w:ascii="Times New Roman" w:hAnsi="Times New Roman"/>
          <w:sz w:val="24"/>
          <w:szCs w:val="24"/>
        </w:rPr>
        <w:t xml:space="preserve">С </w:t>
      </w:r>
      <w:r w:rsidR="00607D72" w:rsidRPr="00607D72">
        <w:rPr>
          <w:rFonts w:ascii="Times New Roman" w:hAnsi="Times New Roman" w:cs="Times New Roman"/>
          <w:bCs/>
          <w:w w:val="106"/>
          <w:sz w:val="24"/>
          <w:szCs w:val="24"/>
        </w:rPr>
        <w:t>1 июля 1987 года</w:t>
      </w:r>
      <w:r w:rsidR="002032A5">
        <w:rPr>
          <w:rFonts w:ascii="Times New Roman" w:hAnsi="Times New Roman" w:cs="Times New Roman"/>
          <w:bCs/>
          <w:w w:val="106"/>
          <w:sz w:val="24"/>
          <w:szCs w:val="24"/>
        </w:rPr>
        <w:t xml:space="preserve"> </w:t>
      </w:r>
      <w:r w:rsidR="00DC5909">
        <w:rPr>
          <w:rFonts w:ascii="Times New Roman" w:hAnsi="Times New Roman"/>
          <w:sz w:val="24"/>
          <w:szCs w:val="24"/>
        </w:rPr>
        <w:t>начальником</w:t>
      </w:r>
      <w:r>
        <w:rPr>
          <w:rFonts w:ascii="Times New Roman" w:hAnsi="Times New Roman"/>
          <w:sz w:val="24"/>
          <w:szCs w:val="24"/>
        </w:rPr>
        <w:t xml:space="preserve"> органа ЗАГС </w:t>
      </w:r>
      <w:r w:rsidR="00DC5909">
        <w:rPr>
          <w:rFonts w:ascii="Times New Roman" w:hAnsi="Times New Roman"/>
          <w:sz w:val="24"/>
          <w:szCs w:val="24"/>
        </w:rPr>
        <w:t>стала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Полникова Татьяна Николаевна.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 w:rsidR="00607D72" w:rsidRPr="00F20A83">
        <w:rPr>
          <w:rFonts w:ascii="Times New Roman" w:hAnsi="Times New Roman"/>
          <w:sz w:val="24"/>
          <w:szCs w:val="24"/>
        </w:rPr>
        <w:t>Татьян</w:t>
      </w:r>
      <w:r w:rsidR="00BB1273">
        <w:rPr>
          <w:rFonts w:ascii="Times New Roman" w:hAnsi="Times New Roman"/>
          <w:sz w:val="24"/>
          <w:szCs w:val="24"/>
        </w:rPr>
        <w:t>у</w:t>
      </w:r>
      <w:r w:rsidR="00607D72" w:rsidRPr="00F20A83">
        <w:rPr>
          <w:rFonts w:ascii="Times New Roman" w:hAnsi="Times New Roman"/>
          <w:sz w:val="24"/>
          <w:szCs w:val="24"/>
        </w:rPr>
        <w:t xml:space="preserve"> Николаевн</w:t>
      </w:r>
      <w:r w:rsidR="00BB1273">
        <w:rPr>
          <w:rFonts w:ascii="Times New Roman" w:hAnsi="Times New Roman"/>
          <w:sz w:val="24"/>
          <w:szCs w:val="24"/>
        </w:rPr>
        <w:t>у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 w:rsidR="00BB1273">
        <w:rPr>
          <w:rFonts w:ascii="Times New Roman" w:hAnsi="Times New Roman"/>
          <w:sz w:val="24"/>
          <w:szCs w:val="24"/>
        </w:rPr>
        <w:t xml:space="preserve">всегда </w:t>
      </w:r>
      <w:r w:rsidR="00607D72" w:rsidRPr="00F20A83">
        <w:rPr>
          <w:rFonts w:ascii="Times New Roman" w:hAnsi="Times New Roman"/>
          <w:sz w:val="24"/>
          <w:szCs w:val="24"/>
        </w:rPr>
        <w:t>отлича</w:t>
      </w:r>
      <w:r w:rsidR="00BB1273">
        <w:rPr>
          <w:rFonts w:ascii="Times New Roman" w:hAnsi="Times New Roman"/>
          <w:sz w:val="24"/>
          <w:szCs w:val="24"/>
        </w:rPr>
        <w:t>ло</w:t>
      </w:r>
      <w:r w:rsidR="00607D72" w:rsidRPr="00F20A83">
        <w:rPr>
          <w:rFonts w:ascii="Times New Roman" w:hAnsi="Times New Roman"/>
          <w:sz w:val="24"/>
          <w:szCs w:val="24"/>
        </w:rPr>
        <w:t xml:space="preserve"> ответственное отношение к делу, принципиальность и требовательность к себе</w:t>
      </w:r>
      <w:r w:rsidR="00BB1273">
        <w:rPr>
          <w:rFonts w:ascii="Times New Roman" w:hAnsi="Times New Roman"/>
          <w:sz w:val="24"/>
          <w:szCs w:val="24"/>
        </w:rPr>
        <w:t>,</w:t>
      </w:r>
      <w:r w:rsidR="00607D72" w:rsidRPr="00F20A83">
        <w:rPr>
          <w:rFonts w:ascii="Times New Roman" w:hAnsi="Times New Roman"/>
          <w:sz w:val="24"/>
          <w:szCs w:val="24"/>
        </w:rPr>
        <w:t xml:space="preserve"> инициатив</w:t>
      </w:r>
      <w:r w:rsidR="00BB1273">
        <w:rPr>
          <w:rFonts w:ascii="Times New Roman" w:hAnsi="Times New Roman"/>
          <w:sz w:val="24"/>
          <w:szCs w:val="24"/>
        </w:rPr>
        <w:t>а</w:t>
      </w:r>
      <w:r w:rsidR="00607D72" w:rsidRPr="00F20A83">
        <w:rPr>
          <w:rFonts w:ascii="Times New Roman" w:hAnsi="Times New Roman"/>
          <w:sz w:val="24"/>
          <w:szCs w:val="24"/>
        </w:rPr>
        <w:t xml:space="preserve"> и творчество в работе</w:t>
      </w:r>
      <w:r w:rsidR="00483147">
        <w:rPr>
          <w:rFonts w:ascii="Times New Roman" w:hAnsi="Times New Roman"/>
          <w:sz w:val="24"/>
          <w:szCs w:val="24"/>
        </w:rPr>
        <w:t>.</w:t>
      </w:r>
    </w:p>
    <w:p w:rsidR="00483147" w:rsidRDefault="00483147" w:rsidP="00B448D0">
      <w:pPr>
        <w:shd w:val="clear" w:color="auto" w:fill="FFFFFF"/>
        <w:spacing w:after="0" w:line="240" w:lineRule="auto"/>
        <w:ind w:right="-27"/>
        <w:jc w:val="both"/>
        <w:rPr>
          <w:rFonts w:ascii="Times New Roman" w:hAnsi="Times New Roman"/>
          <w:sz w:val="24"/>
          <w:szCs w:val="24"/>
        </w:rPr>
      </w:pPr>
    </w:p>
    <w:p w:rsidR="00B448D0" w:rsidRDefault="00B448D0" w:rsidP="00B448D0">
      <w:pPr>
        <w:shd w:val="clear" w:color="auto" w:fill="FFFFFF"/>
        <w:spacing w:after="0" w:line="240" w:lineRule="auto"/>
        <w:ind w:right="-27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483147">
      <w:pPr>
        <w:shd w:val="clear" w:color="auto" w:fill="FFFFFF"/>
        <w:spacing w:after="0" w:line="240" w:lineRule="auto"/>
        <w:ind w:right="-27" w:firstLine="567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483147">
      <w:pPr>
        <w:shd w:val="clear" w:color="auto" w:fill="FFFFFF"/>
        <w:spacing w:after="0" w:line="240" w:lineRule="auto"/>
        <w:ind w:right="-27" w:firstLine="567"/>
        <w:jc w:val="both"/>
        <w:rPr>
          <w:rFonts w:ascii="Times New Roman" w:hAnsi="Times New Roman"/>
          <w:sz w:val="24"/>
          <w:szCs w:val="24"/>
        </w:rPr>
      </w:pPr>
    </w:p>
    <w:p w:rsidR="00222F4E" w:rsidRDefault="00222F4E" w:rsidP="00483147">
      <w:pPr>
        <w:shd w:val="clear" w:color="auto" w:fill="FFFFFF"/>
        <w:spacing w:after="0" w:line="240" w:lineRule="auto"/>
        <w:ind w:right="-27" w:firstLine="567"/>
        <w:jc w:val="both"/>
        <w:rPr>
          <w:rFonts w:ascii="Times New Roman" w:hAnsi="Times New Roman"/>
          <w:sz w:val="24"/>
          <w:szCs w:val="24"/>
        </w:rPr>
      </w:pPr>
    </w:p>
    <w:p w:rsidR="00222F4E" w:rsidRDefault="00222F4E" w:rsidP="00483147">
      <w:pPr>
        <w:shd w:val="clear" w:color="auto" w:fill="FFFFFF"/>
        <w:spacing w:after="0" w:line="240" w:lineRule="auto"/>
        <w:ind w:right="-27" w:firstLine="567"/>
        <w:jc w:val="both"/>
        <w:rPr>
          <w:rFonts w:ascii="Times New Roman" w:hAnsi="Times New Roman"/>
          <w:sz w:val="24"/>
          <w:szCs w:val="24"/>
        </w:rPr>
      </w:pPr>
    </w:p>
    <w:p w:rsidR="00222F4E" w:rsidRDefault="00222F4E" w:rsidP="00483147">
      <w:pPr>
        <w:shd w:val="clear" w:color="auto" w:fill="FFFFFF"/>
        <w:spacing w:after="0" w:line="240" w:lineRule="auto"/>
        <w:ind w:right="-27" w:firstLine="567"/>
        <w:jc w:val="both"/>
        <w:rPr>
          <w:rFonts w:ascii="Times New Roman" w:hAnsi="Times New Roman"/>
          <w:sz w:val="24"/>
          <w:szCs w:val="24"/>
        </w:rPr>
      </w:pPr>
    </w:p>
    <w:p w:rsidR="00607D72" w:rsidRDefault="003806D1" w:rsidP="00483147">
      <w:pPr>
        <w:shd w:val="clear" w:color="auto" w:fill="FFFFFF"/>
        <w:spacing w:after="0" w:line="240" w:lineRule="auto"/>
        <w:ind w:right="-27" w:firstLine="567"/>
        <w:jc w:val="both"/>
        <w:rPr>
          <w:rFonts w:ascii="Times New Roman" w:hAnsi="Times New Roman"/>
          <w:bCs/>
          <w:w w:val="10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Татьяна Николаевна </w:t>
      </w:r>
    </w:p>
    <w:p w:rsidR="00166FD6" w:rsidRPr="00F20A83" w:rsidRDefault="00166FD6" w:rsidP="00135520">
      <w:pPr>
        <w:shd w:val="clear" w:color="auto" w:fill="FFFFFF"/>
        <w:spacing w:after="0" w:line="240" w:lineRule="auto"/>
        <w:ind w:right="-27"/>
        <w:rPr>
          <w:rFonts w:ascii="Times New Roman" w:hAnsi="Times New Roman"/>
          <w:bCs/>
          <w:w w:val="106"/>
          <w:sz w:val="24"/>
          <w:szCs w:val="24"/>
        </w:rPr>
      </w:pPr>
    </w:p>
    <w:p w:rsidR="00166FD6" w:rsidRDefault="00166FD6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E473A" w:rsidRDefault="00607D72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0A83">
        <w:rPr>
          <w:rFonts w:ascii="Times New Roman" w:hAnsi="Times New Roman"/>
          <w:sz w:val="24"/>
          <w:szCs w:val="24"/>
        </w:rPr>
        <w:t xml:space="preserve">Татьяна Николаевна </w:t>
      </w:r>
      <w:r w:rsidR="00BB1273">
        <w:rPr>
          <w:rFonts w:ascii="Times New Roman" w:hAnsi="Times New Roman"/>
          <w:sz w:val="24"/>
          <w:szCs w:val="24"/>
        </w:rPr>
        <w:t xml:space="preserve">проработала на этой должности </w:t>
      </w:r>
      <w:r w:rsidRPr="00F20A83">
        <w:rPr>
          <w:rFonts w:ascii="Times New Roman" w:hAnsi="Times New Roman"/>
          <w:sz w:val="24"/>
          <w:szCs w:val="24"/>
        </w:rPr>
        <w:t xml:space="preserve">более 20 лет. </w:t>
      </w:r>
      <w:r w:rsidR="001602E9">
        <w:rPr>
          <w:rFonts w:ascii="Times New Roman" w:hAnsi="Times New Roman"/>
          <w:sz w:val="24"/>
          <w:szCs w:val="24"/>
        </w:rPr>
        <w:t xml:space="preserve">В 2013 году вышла на заслуженный отдых, получив звание ветерана труда Самарской области. </w:t>
      </w:r>
    </w:p>
    <w:p w:rsidR="00607D72" w:rsidRPr="00F20A83" w:rsidRDefault="00607D72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0A83">
        <w:rPr>
          <w:rFonts w:ascii="Times New Roman" w:hAnsi="Times New Roman"/>
          <w:sz w:val="24"/>
          <w:szCs w:val="24"/>
        </w:rPr>
        <w:t>За эти годы значительно возросла роль отдела ЗАГС в деле защиты конституционных прав граждан, повысился профессиональный уровень специалистов, осуществляющих государственную регистрацию актов гражданского состояния</w:t>
      </w:r>
      <w:r w:rsidR="00CE473A">
        <w:rPr>
          <w:rFonts w:ascii="Times New Roman" w:hAnsi="Times New Roman"/>
          <w:sz w:val="24"/>
          <w:szCs w:val="24"/>
        </w:rPr>
        <w:t>.</w:t>
      </w:r>
    </w:p>
    <w:p w:rsidR="00607D72" w:rsidRPr="00F20A83" w:rsidRDefault="00607D72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0A83">
        <w:rPr>
          <w:rFonts w:ascii="Times New Roman" w:hAnsi="Times New Roman"/>
          <w:sz w:val="24"/>
          <w:szCs w:val="24"/>
        </w:rPr>
        <w:t>В 1998 году администрации волостей района передали свои п</w:t>
      </w:r>
      <w:r w:rsidR="00BB1273">
        <w:rPr>
          <w:rFonts w:ascii="Times New Roman" w:hAnsi="Times New Roman"/>
          <w:sz w:val="24"/>
          <w:szCs w:val="24"/>
        </w:rPr>
        <w:t xml:space="preserve">олномочия по регистрации актов гражданского состояния </w:t>
      </w:r>
      <w:r w:rsidRPr="00F20A83">
        <w:rPr>
          <w:rFonts w:ascii="Times New Roman" w:hAnsi="Times New Roman"/>
          <w:sz w:val="24"/>
          <w:szCs w:val="24"/>
        </w:rPr>
        <w:t xml:space="preserve"> отделу ЗАГС.</w:t>
      </w:r>
    </w:p>
    <w:p w:rsidR="00135520" w:rsidRPr="007C44DE" w:rsidRDefault="006A598B" w:rsidP="007C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 января 2003 года отдел ЗАГС Похвистневского района из подчинения</w:t>
      </w:r>
      <w:r w:rsidR="00BC0A4C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дминистрации Похвистневско</w:t>
      </w:r>
      <w:r w:rsidR="00310709">
        <w:rPr>
          <w:rFonts w:ascii="Times New Roman" w:hAnsi="Times New Roman"/>
          <w:sz w:val="24"/>
          <w:szCs w:val="24"/>
        </w:rPr>
        <w:t>го района</w:t>
      </w:r>
      <w:r w:rsidR="005C11C7">
        <w:rPr>
          <w:rFonts w:ascii="Times New Roman" w:hAnsi="Times New Roman"/>
          <w:sz w:val="24"/>
          <w:szCs w:val="24"/>
        </w:rPr>
        <w:t xml:space="preserve"> Самарской области </w:t>
      </w:r>
      <w:r w:rsidR="00310709">
        <w:rPr>
          <w:rFonts w:ascii="Times New Roman" w:hAnsi="Times New Roman"/>
          <w:sz w:val="24"/>
          <w:szCs w:val="24"/>
        </w:rPr>
        <w:t xml:space="preserve"> перешел в управление </w:t>
      </w:r>
      <w:r w:rsidR="006D4398">
        <w:rPr>
          <w:rFonts w:ascii="Times New Roman" w:hAnsi="Times New Roman"/>
          <w:sz w:val="24"/>
          <w:szCs w:val="24"/>
        </w:rPr>
        <w:t xml:space="preserve">записи актов гражданского состояния </w:t>
      </w:r>
      <w:r>
        <w:rPr>
          <w:rFonts w:ascii="Times New Roman" w:hAnsi="Times New Roman"/>
          <w:sz w:val="24"/>
          <w:szCs w:val="24"/>
        </w:rPr>
        <w:t xml:space="preserve"> Самарской области.</w:t>
      </w:r>
      <w:r w:rsidR="00A22085">
        <w:rPr>
          <w:rFonts w:ascii="Times New Roman" w:hAnsi="Times New Roman"/>
          <w:sz w:val="24"/>
          <w:szCs w:val="24"/>
        </w:rPr>
        <w:t xml:space="preserve"> В связи с тем, что в отделе ЗАГС отсутствовал зал для проведения торжественной регистрации брака </w:t>
      </w:r>
      <w:r w:rsidR="00464EA6">
        <w:rPr>
          <w:rFonts w:ascii="Times New Roman" w:hAnsi="Times New Roman"/>
          <w:sz w:val="24"/>
          <w:szCs w:val="24"/>
        </w:rPr>
        <w:t>и рождения</w:t>
      </w:r>
      <w:r w:rsidR="00CE473A">
        <w:rPr>
          <w:rFonts w:ascii="Times New Roman" w:hAnsi="Times New Roman"/>
          <w:sz w:val="24"/>
          <w:szCs w:val="24"/>
        </w:rPr>
        <w:t xml:space="preserve">, </w:t>
      </w:r>
      <w:r w:rsidR="00BC0A4C">
        <w:rPr>
          <w:rFonts w:ascii="Times New Roman" w:hAnsi="Times New Roman"/>
          <w:sz w:val="24"/>
          <w:szCs w:val="24"/>
        </w:rPr>
        <w:lastRenderedPageBreak/>
        <w:t>усилиями А</w:t>
      </w:r>
      <w:r w:rsidR="00CE473A">
        <w:rPr>
          <w:rFonts w:ascii="Times New Roman" w:hAnsi="Times New Roman"/>
          <w:sz w:val="24"/>
          <w:szCs w:val="24"/>
        </w:rPr>
        <w:t>дминистрации Похвистневского района было</w:t>
      </w:r>
      <w:r w:rsidR="00A22085">
        <w:rPr>
          <w:rFonts w:ascii="Times New Roman" w:hAnsi="Times New Roman"/>
          <w:sz w:val="24"/>
          <w:szCs w:val="24"/>
        </w:rPr>
        <w:t xml:space="preserve"> отремонтиро</w:t>
      </w:r>
      <w:r w:rsidR="00CE473A">
        <w:rPr>
          <w:rFonts w:ascii="Times New Roman" w:hAnsi="Times New Roman"/>
          <w:sz w:val="24"/>
          <w:szCs w:val="24"/>
        </w:rPr>
        <w:t>вано</w:t>
      </w:r>
      <w:r w:rsidR="00A22085">
        <w:rPr>
          <w:rFonts w:ascii="Times New Roman" w:hAnsi="Times New Roman"/>
          <w:sz w:val="24"/>
          <w:szCs w:val="24"/>
        </w:rPr>
        <w:t xml:space="preserve"> здание пошивочного цеха «Аист» для  отдела ЗАГС Похвистневского района.</w:t>
      </w:r>
    </w:p>
    <w:p w:rsidR="00AE3123" w:rsidRDefault="00341B79" w:rsidP="004831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224791</wp:posOffset>
            </wp:positionV>
            <wp:extent cx="2972209" cy="1923658"/>
            <wp:effectExtent l="0" t="0" r="0" b="0"/>
            <wp:wrapNone/>
            <wp:docPr id="29" name="Рисунок 28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161" cy="192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98B">
        <w:rPr>
          <w:rFonts w:ascii="Times New Roman" w:hAnsi="Times New Roman"/>
          <w:sz w:val="24"/>
          <w:szCs w:val="24"/>
        </w:rPr>
        <w:t>7 августа 2004 года отдел ЗАГС переехал в новое здание по  улице Мира, 20</w:t>
      </w:r>
      <w:r w:rsidR="00A22085">
        <w:rPr>
          <w:rFonts w:ascii="Times New Roman" w:hAnsi="Times New Roman"/>
          <w:sz w:val="24"/>
          <w:szCs w:val="24"/>
        </w:rPr>
        <w:t>.</w:t>
      </w:r>
    </w:p>
    <w:p w:rsidR="00A22085" w:rsidRDefault="007C44DE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49530</wp:posOffset>
            </wp:positionV>
            <wp:extent cx="3114675" cy="1919618"/>
            <wp:effectExtent l="0" t="0" r="0" b="0"/>
            <wp:wrapNone/>
            <wp:docPr id="5" name="Рисунок 2" descr="D:\документы\ЛЕТОПИСЬ\ЗАГС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ЛЕТОПИСЬ\ЗАГС\1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48" cy="192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3C2" w:rsidRDefault="002C03C2" w:rsidP="00483147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1355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520" w:rsidRDefault="00135520" w:rsidP="001355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F1799C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64770</wp:posOffset>
            </wp:positionV>
            <wp:extent cx="3238500" cy="1828800"/>
            <wp:effectExtent l="0" t="0" r="0" b="0"/>
            <wp:wrapNone/>
            <wp:docPr id="19" name="Рисунок 2" descr="D:\документы\фото\Зал-новы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\Зал-новый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3147" w:rsidRDefault="00483147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B06C2" w:rsidRDefault="009B06C2" w:rsidP="00622B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1799C" w:rsidRDefault="00F1799C" w:rsidP="008B4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799C" w:rsidRDefault="00F1799C" w:rsidP="008B4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799C" w:rsidRDefault="00F1799C" w:rsidP="008B4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799C" w:rsidRDefault="00F1799C" w:rsidP="008B4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E3123" w:rsidRDefault="00483147" w:rsidP="008B4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="00A22085">
        <w:rPr>
          <w:rFonts w:ascii="Times New Roman" w:hAnsi="Times New Roman"/>
          <w:sz w:val="24"/>
          <w:szCs w:val="24"/>
        </w:rPr>
        <w:t>тех пор отделом ЗАГС  за</w:t>
      </w:r>
      <w:r w:rsidR="00F61F22">
        <w:rPr>
          <w:rFonts w:ascii="Times New Roman" w:hAnsi="Times New Roman"/>
          <w:sz w:val="24"/>
          <w:szCs w:val="24"/>
        </w:rPr>
        <w:t>регистрировано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 w:rsidR="00DC5909">
        <w:rPr>
          <w:rFonts w:ascii="Times New Roman" w:hAnsi="Times New Roman"/>
          <w:sz w:val="24"/>
          <w:szCs w:val="24"/>
        </w:rPr>
        <w:t xml:space="preserve">более </w:t>
      </w:r>
      <w:r w:rsidR="00B31D27" w:rsidRPr="00B31D27">
        <w:rPr>
          <w:rFonts w:ascii="Times New Roman" w:hAnsi="Times New Roman"/>
          <w:sz w:val="24"/>
          <w:szCs w:val="24"/>
        </w:rPr>
        <w:t>3000</w:t>
      </w:r>
      <w:r w:rsidR="002032A5">
        <w:rPr>
          <w:rFonts w:ascii="Times New Roman" w:hAnsi="Times New Roman"/>
          <w:sz w:val="24"/>
          <w:szCs w:val="24"/>
        </w:rPr>
        <w:t xml:space="preserve"> </w:t>
      </w:r>
      <w:r w:rsidR="00C47D46">
        <w:rPr>
          <w:rFonts w:ascii="Times New Roman" w:hAnsi="Times New Roman"/>
          <w:sz w:val="24"/>
          <w:szCs w:val="24"/>
        </w:rPr>
        <w:t>браков в торжественной обстановке в новом зале торжеств</w:t>
      </w:r>
      <w:r w:rsidR="00607D72">
        <w:rPr>
          <w:rFonts w:ascii="Times New Roman" w:hAnsi="Times New Roman"/>
          <w:sz w:val="24"/>
          <w:szCs w:val="24"/>
        </w:rPr>
        <w:t>,</w:t>
      </w:r>
      <w:r w:rsidR="00C47D46">
        <w:rPr>
          <w:rFonts w:ascii="Times New Roman" w:hAnsi="Times New Roman"/>
          <w:sz w:val="24"/>
          <w:szCs w:val="24"/>
        </w:rPr>
        <w:t xml:space="preserve"> оформленном в соответствии с современными требованиями.</w:t>
      </w:r>
    </w:p>
    <w:p w:rsidR="00711F44" w:rsidRDefault="00F61F22" w:rsidP="008B4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работа отдела ЗАГС заключается не только в регистрации актов гражданского состояния, здесь</w:t>
      </w:r>
      <w:r w:rsidR="0027144E">
        <w:rPr>
          <w:rFonts w:ascii="Times New Roman" w:hAnsi="Times New Roman"/>
          <w:sz w:val="24"/>
          <w:szCs w:val="24"/>
        </w:rPr>
        <w:t xml:space="preserve"> также  проводи</w:t>
      </w:r>
      <w:r>
        <w:rPr>
          <w:rFonts w:ascii="Times New Roman" w:hAnsi="Times New Roman"/>
          <w:sz w:val="24"/>
          <w:szCs w:val="24"/>
        </w:rPr>
        <w:t xml:space="preserve">тся большое количество мероприятий, направленных на </w:t>
      </w:r>
      <w:r w:rsidR="0027144E">
        <w:rPr>
          <w:rFonts w:ascii="Times New Roman" w:hAnsi="Times New Roman" w:cs="Times New Roman"/>
          <w:sz w:val="24"/>
          <w:szCs w:val="24"/>
        </w:rPr>
        <w:t>сохранение</w:t>
      </w:r>
      <w:r w:rsidR="0027144E" w:rsidRPr="00F61F22">
        <w:rPr>
          <w:rFonts w:ascii="Times New Roman" w:hAnsi="Times New Roman" w:cs="Times New Roman"/>
          <w:sz w:val="24"/>
          <w:szCs w:val="24"/>
        </w:rPr>
        <w:t xml:space="preserve"> семейных ценностей</w:t>
      </w:r>
      <w:r w:rsidR="0027144E">
        <w:rPr>
          <w:rFonts w:ascii="Times New Roman" w:hAnsi="Times New Roman" w:cs="Times New Roman"/>
          <w:sz w:val="24"/>
          <w:szCs w:val="24"/>
        </w:rPr>
        <w:t>,</w:t>
      </w:r>
      <w:r w:rsidR="002032A5">
        <w:rPr>
          <w:rFonts w:ascii="Times New Roman" w:hAnsi="Times New Roman" w:cs="Times New Roman"/>
          <w:sz w:val="24"/>
          <w:szCs w:val="24"/>
        </w:rPr>
        <w:t xml:space="preserve"> </w:t>
      </w:r>
      <w:r w:rsidR="00D1009B">
        <w:rPr>
          <w:rFonts w:ascii="Times New Roman" w:hAnsi="Times New Roman" w:cs="Times New Roman"/>
          <w:sz w:val="24"/>
          <w:szCs w:val="24"/>
        </w:rPr>
        <w:t xml:space="preserve"> </w:t>
      </w:r>
      <w:r w:rsidR="0027144E">
        <w:rPr>
          <w:rFonts w:ascii="Times New Roman" w:hAnsi="Times New Roman" w:cs="Times New Roman"/>
          <w:sz w:val="24"/>
          <w:szCs w:val="24"/>
        </w:rPr>
        <w:t>возрождение</w:t>
      </w:r>
      <w:r w:rsidRPr="00F61F22">
        <w:rPr>
          <w:rFonts w:ascii="Times New Roman" w:hAnsi="Times New Roman" w:cs="Times New Roman"/>
          <w:sz w:val="24"/>
          <w:szCs w:val="24"/>
        </w:rPr>
        <w:t xml:space="preserve"> значимости авторитета семьи  и   уважения к старшему поколению</w:t>
      </w:r>
      <w:r w:rsidR="0027144E">
        <w:rPr>
          <w:rFonts w:ascii="Times New Roman" w:hAnsi="Times New Roman" w:cs="Times New Roman"/>
          <w:sz w:val="24"/>
          <w:szCs w:val="24"/>
        </w:rPr>
        <w:t>. Ста</w:t>
      </w:r>
      <w:r w:rsidR="00711F44">
        <w:rPr>
          <w:rFonts w:ascii="Times New Roman" w:hAnsi="Times New Roman" w:cs="Times New Roman"/>
          <w:sz w:val="24"/>
          <w:szCs w:val="24"/>
        </w:rPr>
        <w:t>ли</w:t>
      </w:r>
      <w:r w:rsidR="0027144E">
        <w:rPr>
          <w:rFonts w:ascii="Times New Roman" w:hAnsi="Times New Roman" w:cs="Times New Roman"/>
          <w:sz w:val="24"/>
          <w:szCs w:val="24"/>
        </w:rPr>
        <w:t xml:space="preserve"> традиционными торжественные чествования семейных пар, проживших  в браке 50, 55, 60 и более лет.</w:t>
      </w:r>
    </w:p>
    <w:p w:rsidR="00B10A22" w:rsidRDefault="00711F44" w:rsidP="00711F4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650332"/>
            <wp:effectExtent l="0" t="0" r="0" b="0"/>
            <wp:docPr id="2" name="Рисунок 2" descr="E:\документы\МЕРОПРИЯТИЯ\фото\Фотографии для фойе в ЗАГС\SDC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МЕРОПРИЯТИЯ\фото\Фотографии для фойе в ЗАГС\SDC11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263" cy="265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22" w:rsidRDefault="0027144E" w:rsidP="00B10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2010 года зародилась </w:t>
      </w:r>
      <w:r w:rsidR="001F1F39">
        <w:rPr>
          <w:rFonts w:ascii="Times New Roman" w:hAnsi="Times New Roman" w:cs="Times New Roman"/>
          <w:sz w:val="24"/>
          <w:szCs w:val="24"/>
        </w:rPr>
        <w:t xml:space="preserve">прекрасная </w:t>
      </w:r>
      <w:r>
        <w:rPr>
          <w:rFonts w:ascii="Times New Roman" w:hAnsi="Times New Roman" w:cs="Times New Roman"/>
          <w:sz w:val="24"/>
          <w:szCs w:val="24"/>
        </w:rPr>
        <w:t xml:space="preserve"> традиция </w:t>
      </w:r>
      <w:r w:rsidR="001F1F39">
        <w:rPr>
          <w:rFonts w:ascii="Times New Roman" w:hAnsi="Times New Roman" w:cs="Times New Roman"/>
          <w:sz w:val="24"/>
          <w:szCs w:val="24"/>
        </w:rPr>
        <w:t xml:space="preserve">ежегодного проведения «Фестиваля национальных свадеб», где молодожены могут провести государственную регистрацию заключения брака с элементами этнокультурнырных свадебных традиций. За это время в </w:t>
      </w:r>
      <w:r w:rsidR="001F1F39">
        <w:rPr>
          <w:rFonts w:ascii="Times New Roman" w:hAnsi="Times New Roman" w:cs="Times New Roman"/>
          <w:sz w:val="24"/>
          <w:szCs w:val="24"/>
        </w:rPr>
        <w:lastRenderedPageBreak/>
        <w:t>отделе ЗАГС проводились регистрации заключения брака с элементами татарских, чувашских, русских, мордовских и украинских свадебных традиций.</w:t>
      </w:r>
    </w:p>
    <w:p w:rsidR="00AD7033" w:rsidRDefault="00AD7033" w:rsidP="008B4210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11F44" w:rsidRDefault="0075623F" w:rsidP="00341B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62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5129" cy="2447925"/>
            <wp:effectExtent l="0" t="0" r="0" b="0"/>
            <wp:docPr id="22" name="Рисунок 10" descr="E:\документы\САЙТ\2014\м.р.Похвистневский 06.09.2014\фото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САЙТ\2014\м.р.Похвистневский 06.09.2014\фото\IMG_1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93" cy="247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F4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2357" cy="2454306"/>
            <wp:effectExtent l="19050" t="0" r="6593" b="0"/>
            <wp:docPr id="1" name="Рисунок 1" descr="E:\документы\МЕРОПРИЯТИЯ\Мероприятия\История ЗАГС\Сабантуй\SDC1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ЕРОПРИЯТИЯ\Мероприятия\История ЗАГС\Сабантуй\SDC10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99" cy="245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2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064000" cy="3048000"/>
            <wp:effectExtent l="19050" t="0" r="0" b="0"/>
            <wp:docPr id="9" name="Рисунок 5" descr="E:\документы\МЕРОПРИЯТИЯ\Мероприятия\2012\Мордовская свадьба\DCIM\сайт\SDC1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МЕРОПРИЯТИЯ\Мероприятия\2012\Мордовская свадьба\DCIM\сайт\SDC148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54" cy="305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22" w:rsidRPr="00B10A22" w:rsidRDefault="00B10A22" w:rsidP="008B4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10A22" w:rsidRDefault="00B10A22" w:rsidP="003E1D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широко 8 июля отмечается Всероссийский день семьи, любви и верности. Этот праздник получил официальный  статус в 2008 году</w:t>
      </w:r>
      <w:r w:rsidR="00CA2C86">
        <w:rPr>
          <w:rFonts w:ascii="Times New Roman" w:hAnsi="Times New Roman" w:cs="Times New Roman"/>
        </w:rPr>
        <w:t xml:space="preserve"> и с тех пор ежегодно в этот день в отделе ЗАГС проходят тематические торжественные регистрации заключения брака и чествовани</w:t>
      </w:r>
      <w:r w:rsidR="00662433">
        <w:rPr>
          <w:rFonts w:ascii="Times New Roman" w:hAnsi="Times New Roman" w:cs="Times New Roman"/>
        </w:rPr>
        <w:t>я</w:t>
      </w:r>
      <w:r w:rsidR="00A45E4E">
        <w:rPr>
          <w:rFonts w:ascii="Times New Roman" w:hAnsi="Times New Roman" w:cs="Times New Roman"/>
        </w:rPr>
        <w:t xml:space="preserve"> достойных семейных пар района с вручением медалей «За любовь и верность».</w:t>
      </w:r>
    </w:p>
    <w:p w:rsidR="00A45E4E" w:rsidRDefault="00A45E4E" w:rsidP="00341B79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3533775" cy="2355850"/>
            <wp:effectExtent l="0" t="0" r="0" b="0"/>
            <wp:docPr id="14" name="Рисунок 9" descr="E:\документы\САЙТ\2020\мр Похвистневский награждение медалью\Фото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САЙТ\2020\мр Похвистневский награждение медалью\Фото\DSC_0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12" cy="23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835B0" w:rsidRDefault="00CA2C86" w:rsidP="008A6D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</w:rPr>
        <w:lastRenderedPageBreak/>
        <w:t>В знак глубокого уважения к ветеранам Великой Отечественной войны и памяти о героическом прошлом</w:t>
      </w:r>
      <w:r w:rsidR="00C54C0E">
        <w:rPr>
          <w:rFonts w:ascii="Times New Roman" w:hAnsi="Times New Roman" w:cs="Times New Roman"/>
        </w:rPr>
        <w:t xml:space="preserve"> нашей страны </w:t>
      </w:r>
      <w:r w:rsidR="00404422">
        <w:rPr>
          <w:rFonts w:ascii="Times New Roman" w:hAnsi="Times New Roman" w:cs="Times New Roman"/>
        </w:rPr>
        <w:t>проводятся акции: «Семья Победы» и «Георгиевская л</w:t>
      </w:r>
      <w:r w:rsidR="008A6DE4">
        <w:rPr>
          <w:rFonts w:ascii="Times New Roman" w:hAnsi="Times New Roman" w:cs="Times New Roman"/>
        </w:rPr>
        <w:t>ента Победы</w:t>
      </w:r>
      <w:r w:rsidR="00404422">
        <w:rPr>
          <w:rFonts w:ascii="Times New Roman" w:hAnsi="Times New Roman" w:cs="Times New Roman"/>
        </w:rPr>
        <w:t>–молодым».</w:t>
      </w:r>
      <w:r w:rsidR="00A41B99">
        <w:rPr>
          <w:rFonts w:ascii="Times New Roman" w:hAnsi="Times New Roman" w:cs="Times New Roman"/>
          <w:noProof/>
        </w:rPr>
        <w:drawing>
          <wp:inline distT="0" distB="0" distL="0" distR="0">
            <wp:extent cx="5940425" cy="3938991"/>
            <wp:effectExtent l="19050" t="0" r="3175" b="0"/>
            <wp:docPr id="13" name="Рисунок 8" descr="E:\документы\МЕРОПРИЯТИЯ\Мероприятия\2012\9 мая\Сайт мр Похвистневский Георгиевская лента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МЕРОПРИЯТИЯ\Мероприятия\2012\9 мая\Сайт мр Похвистневский Георгиевская лента\фото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E4" w:rsidRPr="008A6DE4" w:rsidRDefault="008A6DE4" w:rsidP="00341B79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 w:rsidRPr="008A6D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551894" cy="4440555"/>
            <wp:effectExtent l="0" t="0" r="0" b="0"/>
            <wp:docPr id="17" name="Рисунок 6" descr="E:\документы\МЕРОПРИЯТИЯ\Мероприятия\2011\Двойняшки\другие фото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МЕРОПРИЯТИЯ\Мероприятия\2011\Двойняшки\другие фото\IMG_0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32" cy="446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22" w:rsidRDefault="00404422" w:rsidP="003E1D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остаются без внимания и семьи с новорожденными</w:t>
      </w:r>
      <w:r w:rsidR="002107EC">
        <w:rPr>
          <w:rFonts w:ascii="Times New Roman" w:hAnsi="Times New Roman" w:cs="Times New Roman"/>
        </w:rPr>
        <w:t xml:space="preserve"> детьми</w:t>
      </w:r>
      <w:r>
        <w:rPr>
          <w:rFonts w:ascii="Times New Roman" w:hAnsi="Times New Roman" w:cs="Times New Roman"/>
        </w:rPr>
        <w:t xml:space="preserve">. В начале каждого года стало традицией проводить торжественную регистрацию рождения ребенка, родившегося первым </w:t>
      </w:r>
      <w:r>
        <w:rPr>
          <w:rFonts w:ascii="Times New Roman" w:hAnsi="Times New Roman" w:cs="Times New Roman"/>
        </w:rPr>
        <w:lastRenderedPageBreak/>
        <w:t>в районе. В рамках акции «</w:t>
      </w:r>
      <w:r w:rsidR="00AA0C31">
        <w:rPr>
          <w:rFonts w:ascii="Times New Roman" w:hAnsi="Times New Roman" w:cs="Times New Roman"/>
        </w:rPr>
        <w:t>ТРИ</w:t>
      </w:r>
      <w:r>
        <w:rPr>
          <w:rFonts w:ascii="Times New Roman" w:hAnsi="Times New Roman" w:cs="Times New Roman"/>
        </w:rPr>
        <w:t>умф</w:t>
      </w:r>
      <w:r w:rsidR="00AA0C31">
        <w:rPr>
          <w:rFonts w:ascii="Times New Roman" w:hAnsi="Times New Roman" w:cs="Times New Roman"/>
        </w:rPr>
        <w:t xml:space="preserve"> семьи»  поздравляем семьи, в которых родился третий и последующий ребенок.</w:t>
      </w:r>
    </w:p>
    <w:p w:rsidR="00AA0C31" w:rsidRDefault="00AA0C31" w:rsidP="00341B79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09685" cy="4205398"/>
            <wp:effectExtent l="0" t="0" r="0" b="0"/>
            <wp:docPr id="12" name="Рисунок 7" descr="E:\документы\САЙТ\2013\ТРИумф семьи\Фото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САЙТ\2013\ТРИумф семьи\Фото\IMG_13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68" cy="429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033" w:rsidRDefault="00AD7033" w:rsidP="003E1D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мероприятия находят отражение в средствах массовой информации</w:t>
      </w:r>
    </w:p>
    <w:p w:rsidR="006A598B" w:rsidRPr="003E1D23" w:rsidRDefault="00310709" w:rsidP="003E1D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E1D23">
        <w:rPr>
          <w:rFonts w:ascii="Times New Roman" w:hAnsi="Times New Roman" w:cs="Times New Roman"/>
        </w:rPr>
        <w:t>В архиве отде</w:t>
      </w:r>
      <w:r w:rsidR="008E5FE5" w:rsidRPr="003E1D23">
        <w:rPr>
          <w:rFonts w:ascii="Times New Roman" w:hAnsi="Times New Roman" w:cs="Times New Roman"/>
        </w:rPr>
        <w:t>ла ЗАГС на хранении находится</w:t>
      </w:r>
      <w:r w:rsidR="00BB1273" w:rsidRPr="003E1D23">
        <w:rPr>
          <w:rFonts w:ascii="Times New Roman" w:hAnsi="Times New Roman" w:cs="Times New Roman"/>
        </w:rPr>
        <w:t xml:space="preserve"> более</w:t>
      </w:r>
      <w:r w:rsidR="003E3A78" w:rsidRPr="003E1D23">
        <w:rPr>
          <w:rFonts w:ascii="Times New Roman" w:hAnsi="Times New Roman" w:cs="Times New Roman"/>
        </w:rPr>
        <w:t xml:space="preserve"> 200</w:t>
      </w:r>
      <w:r w:rsidR="00662433">
        <w:rPr>
          <w:rFonts w:ascii="Times New Roman" w:hAnsi="Times New Roman" w:cs="Times New Roman"/>
        </w:rPr>
        <w:t> </w:t>
      </w:r>
      <w:r w:rsidR="003E3A78" w:rsidRPr="003E1D23">
        <w:rPr>
          <w:rFonts w:ascii="Times New Roman" w:hAnsi="Times New Roman" w:cs="Times New Roman"/>
        </w:rPr>
        <w:t>000</w:t>
      </w:r>
      <w:r w:rsidR="00662433">
        <w:rPr>
          <w:rFonts w:ascii="Times New Roman" w:hAnsi="Times New Roman" w:cs="Times New Roman"/>
        </w:rPr>
        <w:t xml:space="preserve"> </w:t>
      </w:r>
      <w:r w:rsidRPr="003E1D23">
        <w:rPr>
          <w:rFonts w:ascii="Times New Roman" w:hAnsi="Times New Roman" w:cs="Times New Roman"/>
        </w:rPr>
        <w:t>записей актов гражданского состояния.</w:t>
      </w:r>
      <w:r w:rsidR="00662433">
        <w:rPr>
          <w:rFonts w:ascii="Times New Roman" w:hAnsi="Times New Roman" w:cs="Times New Roman"/>
        </w:rPr>
        <w:t xml:space="preserve"> </w:t>
      </w:r>
      <w:r w:rsidR="00641828">
        <w:rPr>
          <w:rFonts w:ascii="Times New Roman" w:hAnsi="Times New Roman" w:cs="Times New Roman"/>
        </w:rPr>
        <w:t>В 2018</w:t>
      </w:r>
      <w:r w:rsidR="00AD7033">
        <w:rPr>
          <w:rFonts w:ascii="Times New Roman" w:hAnsi="Times New Roman" w:cs="Times New Roman"/>
        </w:rPr>
        <w:t xml:space="preserve"> году</w:t>
      </w:r>
      <w:r w:rsidR="0059668B">
        <w:rPr>
          <w:rFonts w:ascii="Times New Roman" w:hAnsi="Times New Roman" w:cs="Times New Roman"/>
        </w:rPr>
        <w:t xml:space="preserve"> началась </w:t>
      </w:r>
      <w:r w:rsidR="00641828">
        <w:rPr>
          <w:rFonts w:ascii="Times New Roman" w:hAnsi="Times New Roman" w:cs="Times New Roman"/>
        </w:rPr>
        <w:t>масштабная</w:t>
      </w:r>
      <w:r w:rsidR="0059668B">
        <w:rPr>
          <w:rFonts w:ascii="Times New Roman" w:hAnsi="Times New Roman" w:cs="Times New Roman"/>
        </w:rPr>
        <w:t xml:space="preserve"> работа по переводу </w:t>
      </w:r>
      <w:r w:rsidR="00641828">
        <w:rPr>
          <w:rFonts w:ascii="Times New Roman" w:hAnsi="Times New Roman" w:cs="Times New Roman"/>
        </w:rPr>
        <w:t>бумажного оригинала</w:t>
      </w:r>
      <w:r w:rsidR="0059668B">
        <w:rPr>
          <w:rFonts w:ascii="Times New Roman" w:hAnsi="Times New Roman" w:cs="Times New Roman"/>
        </w:rPr>
        <w:t xml:space="preserve"> в </w:t>
      </w:r>
      <w:r w:rsidR="00641828">
        <w:rPr>
          <w:rFonts w:ascii="Times New Roman" w:hAnsi="Times New Roman" w:cs="Times New Roman"/>
        </w:rPr>
        <w:t>цифровой вид</w:t>
      </w:r>
      <w:r w:rsidR="0059668B">
        <w:rPr>
          <w:rFonts w:ascii="Times New Roman" w:hAnsi="Times New Roman" w:cs="Times New Roman"/>
        </w:rPr>
        <w:t xml:space="preserve">. В </w:t>
      </w:r>
      <w:r w:rsidR="00641828">
        <w:rPr>
          <w:rFonts w:ascii="Times New Roman" w:hAnsi="Times New Roman" w:cs="Times New Roman"/>
        </w:rPr>
        <w:t xml:space="preserve">ноябре </w:t>
      </w:r>
      <w:r w:rsidR="0059668B">
        <w:rPr>
          <w:rFonts w:ascii="Times New Roman" w:hAnsi="Times New Roman" w:cs="Times New Roman"/>
        </w:rPr>
        <w:t>2020 год</w:t>
      </w:r>
      <w:r w:rsidR="00641828">
        <w:rPr>
          <w:rFonts w:ascii="Times New Roman" w:hAnsi="Times New Roman" w:cs="Times New Roman"/>
        </w:rPr>
        <w:t>а</w:t>
      </w:r>
      <w:r w:rsidR="00662433">
        <w:rPr>
          <w:rFonts w:ascii="Times New Roman" w:hAnsi="Times New Roman" w:cs="Times New Roman"/>
        </w:rPr>
        <w:t xml:space="preserve"> </w:t>
      </w:r>
      <w:r w:rsidR="00662433">
        <w:rPr>
          <w:rFonts w:ascii="Times New Roman" w:hAnsi="Times New Roman" w:cs="Times New Roman"/>
          <w:sz w:val="24"/>
          <w:szCs w:val="24"/>
        </w:rPr>
        <w:t xml:space="preserve">были </w:t>
      </w:r>
      <w:r w:rsidR="003E1D23">
        <w:rPr>
          <w:rFonts w:ascii="Times New Roman" w:hAnsi="Times New Roman" w:cs="Times New Roman"/>
          <w:sz w:val="24"/>
          <w:szCs w:val="24"/>
        </w:rPr>
        <w:t>за</w:t>
      </w:r>
      <w:r w:rsidR="00641828">
        <w:rPr>
          <w:rFonts w:ascii="Times New Roman" w:hAnsi="Times New Roman" w:cs="Times New Roman"/>
          <w:sz w:val="24"/>
          <w:szCs w:val="24"/>
        </w:rPr>
        <w:t xml:space="preserve">вершены работы  </w:t>
      </w:r>
      <w:r w:rsidR="003E1D23" w:rsidRPr="003E1D23">
        <w:rPr>
          <w:rFonts w:ascii="Times New Roman" w:hAnsi="Times New Roman" w:cs="Times New Roman"/>
          <w:sz w:val="24"/>
          <w:szCs w:val="24"/>
        </w:rPr>
        <w:t>по</w:t>
      </w:r>
      <w:r w:rsidR="00641828">
        <w:rPr>
          <w:rFonts w:ascii="Times New Roman" w:hAnsi="Times New Roman" w:cs="Times New Roman"/>
          <w:sz w:val="24"/>
          <w:szCs w:val="24"/>
        </w:rPr>
        <w:t xml:space="preserve"> конвертации записей актов гражданского состояния</w:t>
      </w:r>
      <w:r w:rsidR="00662433">
        <w:rPr>
          <w:rFonts w:ascii="Times New Roman" w:hAnsi="Times New Roman" w:cs="Times New Roman"/>
          <w:sz w:val="24"/>
          <w:szCs w:val="24"/>
        </w:rPr>
        <w:t xml:space="preserve"> </w:t>
      </w:r>
      <w:r w:rsidR="00641828">
        <w:rPr>
          <w:rFonts w:ascii="Times New Roman" w:hAnsi="Times New Roman" w:cs="Times New Roman"/>
          <w:sz w:val="24"/>
          <w:szCs w:val="24"/>
        </w:rPr>
        <w:t>в «Единый государственный реестр записей актов гражд</w:t>
      </w:r>
      <w:r w:rsidR="003E1D23" w:rsidRPr="003E1D23">
        <w:rPr>
          <w:rFonts w:ascii="Times New Roman" w:hAnsi="Times New Roman" w:cs="Times New Roman"/>
        </w:rPr>
        <w:t>а</w:t>
      </w:r>
      <w:r w:rsidR="00641828">
        <w:rPr>
          <w:rFonts w:ascii="Times New Roman" w:hAnsi="Times New Roman" w:cs="Times New Roman"/>
        </w:rPr>
        <w:t>нского состояния</w:t>
      </w:r>
      <w:r w:rsidR="00083EAC">
        <w:rPr>
          <w:rFonts w:ascii="Times New Roman" w:hAnsi="Times New Roman" w:cs="Times New Roman"/>
        </w:rPr>
        <w:t>», весь а</w:t>
      </w:r>
      <w:r w:rsidR="003E1D23" w:rsidRPr="003E1D23">
        <w:rPr>
          <w:rFonts w:ascii="Times New Roman" w:hAnsi="Times New Roman" w:cs="Times New Roman"/>
        </w:rPr>
        <w:t xml:space="preserve">рхив </w:t>
      </w:r>
      <w:r w:rsidR="003E1D23">
        <w:rPr>
          <w:rFonts w:ascii="Times New Roman" w:hAnsi="Times New Roman" w:cs="Times New Roman"/>
        </w:rPr>
        <w:t xml:space="preserve">с 1926 года по настоящее время  </w:t>
      </w:r>
      <w:r w:rsidR="003E3A78" w:rsidRPr="003E1D23">
        <w:rPr>
          <w:rFonts w:ascii="Times New Roman" w:hAnsi="Times New Roman" w:cs="Times New Roman"/>
        </w:rPr>
        <w:t xml:space="preserve">переведен в электронную форму. </w:t>
      </w:r>
      <w:r w:rsidR="00083EAC">
        <w:rPr>
          <w:rFonts w:ascii="Times New Roman" w:hAnsi="Times New Roman" w:cs="Times New Roman"/>
        </w:rPr>
        <w:t xml:space="preserve"> Создание «ЕГР ЗАГС» позволит предоставление государственных услуг вывести на совершенно новый качественный уровень.</w:t>
      </w:r>
    </w:p>
    <w:p w:rsidR="00983C29" w:rsidRDefault="00983C29" w:rsidP="00983C29">
      <w:pPr>
        <w:pStyle w:val="a4"/>
        <w:spacing w:before="0" w:beforeAutospacing="0" w:after="0" w:afterAutospacing="0"/>
        <w:ind w:firstLine="709"/>
        <w:jc w:val="both"/>
      </w:pPr>
      <w:r>
        <w:t xml:space="preserve">В настоящий момент начальником отдела ЗАГС  является Калинина Наталья Вячеславовна, которая была назначена на данную должность 9 августа 2013 года, обязанности ведущего специалиста выполняет </w:t>
      </w:r>
      <w:r w:rsidR="00C6769A">
        <w:t>Семина Юлия Мидхатовна.</w:t>
      </w:r>
    </w:p>
    <w:p w:rsidR="003806D1" w:rsidRPr="00395974" w:rsidRDefault="003806D1" w:rsidP="00380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974">
        <w:rPr>
          <w:rFonts w:ascii="Times New Roman" w:hAnsi="Times New Roman" w:cs="Times New Roman"/>
          <w:sz w:val="24"/>
          <w:szCs w:val="24"/>
        </w:rPr>
        <w:t>Деятельность органов ЗАГС – это многогранная, интенсивная и ответственная работа. Каждый человек приходит в ЗАГС, чтобы зафиксировать важные события своей жизни: рождение</w:t>
      </w:r>
      <w:r w:rsidR="00983C29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395974">
        <w:rPr>
          <w:rFonts w:ascii="Times New Roman" w:hAnsi="Times New Roman" w:cs="Times New Roman"/>
          <w:sz w:val="24"/>
          <w:szCs w:val="24"/>
        </w:rPr>
        <w:t>, заключение</w:t>
      </w:r>
      <w:r w:rsidR="00983C29">
        <w:rPr>
          <w:rFonts w:ascii="Times New Roman" w:hAnsi="Times New Roman" w:cs="Times New Roman"/>
          <w:sz w:val="24"/>
          <w:szCs w:val="24"/>
        </w:rPr>
        <w:t xml:space="preserve"> брака…</w:t>
      </w:r>
      <w:r w:rsidRPr="00395974">
        <w:rPr>
          <w:rFonts w:ascii="Times New Roman" w:hAnsi="Times New Roman" w:cs="Times New Roman"/>
          <w:sz w:val="24"/>
          <w:szCs w:val="24"/>
        </w:rPr>
        <w:t xml:space="preserve">Сюда обращаются по вопросам усыновления, установления отцовства, перемены имени, смерти. Книги записей актов гражданского состояния хранят все этапы жизни каждого из нас. Это история отдельного гражданина, его семьи, а из этого складывается история всего государства! </w:t>
      </w:r>
      <w:r w:rsidRPr="00395974"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Мы продолжаем писать историю нашей страны.</w:t>
      </w:r>
    </w:p>
    <w:p w:rsidR="00890130" w:rsidRDefault="00890130" w:rsidP="00222F4E">
      <w:pPr>
        <w:pStyle w:val="a4"/>
        <w:jc w:val="both"/>
      </w:pPr>
      <w:r>
        <w:t>Составила</w:t>
      </w:r>
      <w:r w:rsidR="00662433">
        <w:t xml:space="preserve"> </w:t>
      </w:r>
      <w:r>
        <w:t>начальник отдела ЗАГС муниципального района Похвистневский</w:t>
      </w:r>
      <w:r w:rsidR="00BC0A4C">
        <w:t xml:space="preserve"> Н.В.Калинина, 2021</w:t>
      </w:r>
      <w:r w:rsidR="00222F4E">
        <w:t xml:space="preserve"> год.</w:t>
      </w:r>
    </w:p>
    <w:sectPr w:rsidR="00890130" w:rsidSect="00721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539" w:rsidRDefault="001C4539" w:rsidP="00341B79">
      <w:pPr>
        <w:spacing w:after="0" w:line="240" w:lineRule="auto"/>
      </w:pPr>
      <w:r>
        <w:separator/>
      </w:r>
    </w:p>
  </w:endnote>
  <w:endnote w:type="continuationSeparator" w:id="1">
    <w:p w:rsidR="001C4539" w:rsidRDefault="001C4539" w:rsidP="0034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539" w:rsidRDefault="001C4539" w:rsidP="00341B79">
      <w:pPr>
        <w:spacing w:after="0" w:line="240" w:lineRule="auto"/>
      </w:pPr>
      <w:r>
        <w:separator/>
      </w:r>
    </w:p>
  </w:footnote>
  <w:footnote w:type="continuationSeparator" w:id="1">
    <w:p w:rsidR="001C4539" w:rsidRDefault="001C4539" w:rsidP="00341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0585"/>
    <w:multiLevelType w:val="multilevel"/>
    <w:tmpl w:val="356C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AB15EC"/>
    <w:multiLevelType w:val="multilevel"/>
    <w:tmpl w:val="8F3A3B4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7B61"/>
    <w:rsid w:val="00005F3C"/>
    <w:rsid w:val="00010AEA"/>
    <w:rsid w:val="0002298B"/>
    <w:rsid w:val="000240D1"/>
    <w:rsid w:val="00041C3E"/>
    <w:rsid w:val="00083EAC"/>
    <w:rsid w:val="0008420A"/>
    <w:rsid w:val="000C4B83"/>
    <w:rsid w:val="000F2094"/>
    <w:rsid w:val="000F4315"/>
    <w:rsid w:val="00135520"/>
    <w:rsid w:val="001457FE"/>
    <w:rsid w:val="00151204"/>
    <w:rsid w:val="001602E9"/>
    <w:rsid w:val="00166FD6"/>
    <w:rsid w:val="00184EEF"/>
    <w:rsid w:val="00187D59"/>
    <w:rsid w:val="001914E4"/>
    <w:rsid w:val="0019168F"/>
    <w:rsid w:val="001B0B45"/>
    <w:rsid w:val="001C4539"/>
    <w:rsid w:val="001E36A9"/>
    <w:rsid w:val="001F1F39"/>
    <w:rsid w:val="002032A5"/>
    <w:rsid w:val="002107EC"/>
    <w:rsid w:val="00221C1E"/>
    <w:rsid w:val="00222B28"/>
    <w:rsid w:val="00222F4E"/>
    <w:rsid w:val="002402E6"/>
    <w:rsid w:val="0024674A"/>
    <w:rsid w:val="002649BF"/>
    <w:rsid w:val="0027144E"/>
    <w:rsid w:val="002A49E2"/>
    <w:rsid w:val="002C03C2"/>
    <w:rsid w:val="00310709"/>
    <w:rsid w:val="0033178F"/>
    <w:rsid w:val="00341B79"/>
    <w:rsid w:val="00377C0C"/>
    <w:rsid w:val="003806D1"/>
    <w:rsid w:val="00395974"/>
    <w:rsid w:val="003C7961"/>
    <w:rsid w:val="003E1D23"/>
    <w:rsid w:val="003E3A78"/>
    <w:rsid w:val="003E7DBF"/>
    <w:rsid w:val="00404422"/>
    <w:rsid w:val="00431691"/>
    <w:rsid w:val="0043732B"/>
    <w:rsid w:val="0044608F"/>
    <w:rsid w:val="0045255A"/>
    <w:rsid w:val="00464EA6"/>
    <w:rsid w:val="00483147"/>
    <w:rsid w:val="00483907"/>
    <w:rsid w:val="00484F65"/>
    <w:rsid w:val="004A6993"/>
    <w:rsid w:val="004C037A"/>
    <w:rsid w:val="004C6732"/>
    <w:rsid w:val="004E75AC"/>
    <w:rsid w:val="004F5EDE"/>
    <w:rsid w:val="00514A01"/>
    <w:rsid w:val="00527C97"/>
    <w:rsid w:val="00554CA7"/>
    <w:rsid w:val="0057468E"/>
    <w:rsid w:val="0059668B"/>
    <w:rsid w:val="005A367E"/>
    <w:rsid w:val="005C11C7"/>
    <w:rsid w:val="005D1C07"/>
    <w:rsid w:val="005F0371"/>
    <w:rsid w:val="00607D72"/>
    <w:rsid w:val="006158C7"/>
    <w:rsid w:val="00622B42"/>
    <w:rsid w:val="0062758E"/>
    <w:rsid w:val="00637EFE"/>
    <w:rsid w:val="00641828"/>
    <w:rsid w:val="00662433"/>
    <w:rsid w:val="00662929"/>
    <w:rsid w:val="006A104E"/>
    <w:rsid w:val="006A598B"/>
    <w:rsid w:val="006C1E2A"/>
    <w:rsid w:val="006D4398"/>
    <w:rsid w:val="00711F44"/>
    <w:rsid w:val="0072119B"/>
    <w:rsid w:val="007276CB"/>
    <w:rsid w:val="007370A0"/>
    <w:rsid w:val="0075623F"/>
    <w:rsid w:val="007770E7"/>
    <w:rsid w:val="00777C70"/>
    <w:rsid w:val="00783146"/>
    <w:rsid w:val="007938D8"/>
    <w:rsid w:val="007A28BF"/>
    <w:rsid w:val="007A5E96"/>
    <w:rsid w:val="007B7B61"/>
    <w:rsid w:val="007C44DE"/>
    <w:rsid w:val="00811682"/>
    <w:rsid w:val="00830873"/>
    <w:rsid w:val="00871D0E"/>
    <w:rsid w:val="00885D11"/>
    <w:rsid w:val="00890130"/>
    <w:rsid w:val="008945F0"/>
    <w:rsid w:val="00897503"/>
    <w:rsid w:val="008A6DE4"/>
    <w:rsid w:val="008B4210"/>
    <w:rsid w:val="008E5FE5"/>
    <w:rsid w:val="0090665C"/>
    <w:rsid w:val="00921458"/>
    <w:rsid w:val="00947169"/>
    <w:rsid w:val="00954044"/>
    <w:rsid w:val="00974757"/>
    <w:rsid w:val="009835B0"/>
    <w:rsid w:val="00983C29"/>
    <w:rsid w:val="0099734E"/>
    <w:rsid w:val="009B06C2"/>
    <w:rsid w:val="009B4145"/>
    <w:rsid w:val="009F6BBF"/>
    <w:rsid w:val="00A22085"/>
    <w:rsid w:val="00A25609"/>
    <w:rsid w:val="00A41B99"/>
    <w:rsid w:val="00A45E4E"/>
    <w:rsid w:val="00A80CEB"/>
    <w:rsid w:val="00A947D7"/>
    <w:rsid w:val="00AA0C31"/>
    <w:rsid w:val="00AB54F1"/>
    <w:rsid w:val="00AC2132"/>
    <w:rsid w:val="00AD4BC0"/>
    <w:rsid w:val="00AD7033"/>
    <w:rsid w:val="00AE3123"/>
    <w:rsid w:val="00B05176"/>
    <w:rsid w:val="00B06412"/>
    <w:rsid w:val="00B10A22"/>
    <w:rsid w:val="00B13458"/>
    <w:rsid w:val="00B31D27"/>
    <w:rsid w:val="00B366D4"/>
    <w:rsid w:val="00B448D0"/>
    <w:rsid w:val="00B4663D"/>
    <w:rsid w:val="00BA6163"/>
    <w:rsid w:val="00BB1273"/>
    <w:rsid w:val="00BB6899"/>
    <w:rsid w:val="00BC0A4C"/>
    <w:rsid w:val="00BC7DE5"/>
    <w:rsid w:val="00BF436A"/>
    <w:rsid w:val="00BF5ACB"/>
    <w:rsid w:val="00C07FB9"/>
    <w:rsid w:val="00C15A95"/>
    <w:rsid w:val="00C16971"/>
    <w:rsid w:val="00C173D8"/>
    <w:rsid w:val="00C46A84"/>
    <w:rsid w:val="00C47D46"/>
    <w:rsid w:val="00C54C0E"/>
    <w:rsid w:val="00C6769A"/>
    <w:rsid w:val="00CA2C86"/>
    <w:rsid w:val="00CA56ED"/>
    <w:rsid w:val="00CB3EC9"/>
    <w:rsid w:val="00CC57C4"/>
    <w:rsid w:val="00CE473A"/>
    <w:rsid w:val="00CF4DB7"/>
    <w:rsid w:val="00CF70E5"/>
    <w:rsid w:val="00D04920"/>
    <w:rsid w:val="00D1009B"/>
    <w:rsid w:val="00D259F5"/>
    <w:rsid w:val="00D5397A"/>
    <w:rsid w:val="00D60611"/>
    <w:rsid w:val="00D620A8"/>
    <w:rsid w:val="00D64291"/>
    <w:rsid w:val="00D94C30"/>
    <w:rsid w:val="00DB649F"/>
    <w:rsid w:val="00DC00A5"/>
    <w:rsid w:val="00DC5909"/>
    <w:rsid w:val="00DE284C"/>
    <w:rsid w:val="00DE5DCB"/>
    <w:rsid w:val="00E3508F"/>
    <w:rsid w:val="00E61F09"/>
    <w:rsid w:val="00E97739"/>
    <w:rsid w:val="00EA1D44"/>
    <w:rsid w:val="00EB05F5"/>
    <w:rsid w:val="00ED49F8"/>
    <w:rsid w:val="00EE7DA6"/>
    <w:rsid w:val="00EF3740"/>
    <w:rsid w:val="00F06734"/>
    <w:rsid w:val="00F169C8"/>
    <w:rsid w:val="00F1799C"/>
    <w:rsid w:val="00F244C4"/>
    <w:rsid w:val="00F419A7"/>
    <w:rsid w:val="00F52FD5"/>
    <w:rsid w:val="00F61F22"/>
    <w:rsid w:val="00F650CF"/>
    <w:rsid w:val="00F70BCE"/>
    <w:rsid w:val="00F756A5"/>
    <w:rsid w:val="00F91475"/>
    <w:rsid w:val="00FB4885"/>
    <w:rsid w:val="00FD72F3"/>
    <w:rsid w:val="00FE5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9B"/>
  </w:style>
  <w:style w:type="paragraph" w:styleId="2">
    <w:name w:val="heading 2"/>
    <w:basedOn w:val="a"/>
    <w:link w:val="20"/>
    <w:uiPriority w:val="9"/>
    <w:qFormat/>
    <w:rsid w:val="007B7B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7B6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7B7B6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B7B6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B7B6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B7B6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B7B61"/>
    <w:rPr>
      <w:rFonts w:ascii="Arial" w:eastAsia="Times New Roman" w:hAnsi="Arial" w:cs="Arial"/>
      <w:vanish/>
      <w:sz w:val="16"/>
      <w:szCs w:val="16"/>
    </w:rPr>
  </w:style>
  <w:style w:type="paragraph" w:styleId="a4">
    <w:name w:val="Normal (Web)"/>
    <w:basedOn w:val="a"/>
    <w:uiPriority w:val="99"/>
    <w:unhideWhenUsed/>
    <w:rsid w:val="007B7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B7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B6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806D1"/>
    <w:rPr>
      <w:b/>
      <w:bCs/>
    </w:rPr>
  </w:style>
  <w:style w:type="paragraph" w:styleId="a8">
    <w:name w:val="header"/>
    <w:basedOn w:val="a"/>
    <w:link w:val="a9"/>
    <w:uiPriority w:val="99"/>
    <w:unhideWhenUsed/>
    <w:rsid w:val="00341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1B79"/>
  </w:style>
  <w:style w:type="paragraph" w:styleId="aa">
    <w:name w:val="footer"/>
    <w:basedOn w:val="a"/>
    <w:link w:val="ab"/>
    <w:uiPriority w:val="99"/>
    <w:unhideWhenUsed/>
    <w:rsid w:val="00341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1B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8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6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4881281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3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1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kgorodov.ru/coainf/index.php?id=140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04D8A-AB41-45A2-951B-9FD177838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7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a4501</cp:lastModifiedBy>
  <cp:revision>83</cp:revision>
  <dcterms:created xsi:type="dcterms:W3CDTF">2011-09-07T11:11:00Z</dcterms:created>
  <dcterms:modified xsi:type="dcterms:W3CDTF">2021-12-09T05:23:00Z</dcterms:modified>
</cp:coreProperties>
</file>