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34" w:type="dxa"/>
        <w:tblLook w:val="04A0"/>
      </w:tblPr>
      <w:tblGrid>
        <w:gridCol w:w="851"/>
        <w:gridCol w:w="7938"/>
        <w:gridCol w:w="1701"/>
      </w:tblGrid>
      <w:tr w:rsidR="009767FB" w:rsidTr="004A419D">
        <w:tc>
          <w:tcPr>
            <w:tcW w:w="10490" w:type="dxa"/>
            <w:gridSpan w:val="3"/>
          </w:tcPr>
          <w:p w:rsidR="009767FB" w:rsidRPr="009767FB" w:rsidRDefault="009767FB" w:rsidP="00B30EFF">
            <w:pPr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7FB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 количестве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состоянию на 01.01.20</w:t>
            </w:r>
            <w:r w:rsidR="00A67A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30EF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9767FB" w:rsidTr="004A419D">
        <w:tc>
          <w:tcPr>
            <w:tcW w:w="851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9767FB" w:rsidRPr="009423D0" w:rsidRDefault="009767FB" w:rsidP="004A419D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F7982" w:rsidTr="004A419D">
        <w:tc>
          <w:tcPr>
            <w:tcW w:w="851" w:type="dxa"/>
          </w:tcPr>
          <w:p w:rsidR="00DF7982" w:rsidRDefault="00E51F66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8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</w:tcPr>
          <w:p w:rsidR="00DF7982" w:rsidRPr="009423D0" w:rsidRDefault="00DF7982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1701" w:type="dxa"/>
          </w:tcPr>
          <w:p w:rsidR="00DF7982" w:rsidRPr="009423D0" w:rsidRDefault="00A67AFD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</w:t>
            </w:r>
          </w:p>
        </w:tc>
      </w:tr>
      <w:tr w:rsidR="00C464F4" w:rsidTr="004A419D">
        <w:tc>
          <w:tcPr>
            <w:tcW w:w="851" w:type="dxa"/>
          </w:tcPr>
          <w:p w:rsidR="00C464F4" w:rsidRPr="009423D0" w:rsidRDefault="00405E8C" w:rsidP="00DF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C464F4" w:rsidRPr="004A419D" w:rsidRDefault="00C464F4" w:rsidP="00247565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Нестационарных торговых объектов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C464F4" w:rsidRPr="004A419D" w:rsidRDefault="00A67AFD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обслуживание, всего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5B1EF7" w:rsidRPr="009423D0" w:rsidRDefault="00A67AFD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16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и пошив швейных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5B1EF7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обслуживание и ремонт транспортных средств, машин и оборудования</w:t>
            </w:r>
          </w:p>
        </w:tc>
        <w:tc>
          <w:tcPr>
            <w:tcW w:w="1701" w:type="dxa"/>
          </w:tcPr>
          <w:p w:rsidR="005B1EF7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парикмахерские и косметические услуги</w:t>
            </w:r>
            <w:r w:rsidR="00811630">
              <w:rPr>
                <w:rFonts w:ascii="Times New Roman" w:hAnsi="Times New Roman" w:cs="Times New Roman"/>
                <w:sz w:val="28"/>
                <w:szCs w:val="28"/>
              </w:rPr>
              <w:t>, бани, ритуальные услуги</w:t>
            </w:r>
          </w:p>
        </w:tc>
        <w:tc>
          <w:tcPr>
            <w:tcW w:w="1701" w:type="dxa"/>
          </w:tcPr>
          <w:p w:rsidR="005B1EF7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811630" w:rsidRDefault="00811630" w:rsidP="0077711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701" w:type="dxa"/>
          </w:tcPr>
          <w:p w:rsidR="00811630" w:rsidRDefault="00811630" w:rsidP="00777119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701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811630" w:rsidRPr="005B1EF7" w:rsidRDefault="00811630" w:rsidP="00E51F66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Фермерские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811630" w:rsidRPr="005B1EF7" w:rsidRDefault="00811630" w:rsidP="005B1EF7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отчетность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развития АПК</w:t>
            </w:r>
          </w:p>
        </w:tc>
        <w:tc>
          <w:tcPr>
            <w:tcW w:w="1701" w:type="dxa"/>
          </w:tcPr>
          <w:p w:rsidR="00811630" w:rsidRPr="005B1EF7" w:rsidRDefault="00BC1404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811630" w:rsidRPr="009423D0" w:rsidRDefault="00BC1404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811630" w:rsidRPr="009423D0" w:rsidRDefault="00BC1404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811630" w:rsidRPr="005B1EF7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Сельскохозяйственные коллективные предприятия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811630" w:rsidRPr="005B1EF7" w:rsidRDefault="00622C81" w:rsidP="00BC1404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938" w:type="dxa"/>
          </w:tcPr>
          <w:p w:rsidR="00811630" w:rsidRPr="009423D0" w:rsidRDefault="00811630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811630" w:rsidRPr="009423D0" w:rsidRDefault="00622C81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938" w:type="dxa"/>
          </w:tcPr>
          <w:p w:rsidR="00811630" w:rsidRPr="009423D0" w:rsidRDefault="00811630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811630" w:rsidRPr="009423D0" w:rsidRDefault="00622C81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11630" w:rsidRPr="009767FB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7FB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811630" w:rsidRPr="009767FB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соленого, вареного, </w:t>
            </w:r>
            <w:proofErr w:type="spellStart"/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запеченого</w:t>
            </w:r>
            <w:proofErr w:type="spellEnd"/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, копченого, вяленого и прочего мяса</w:t>
            </w:r>
          </w:p>
        </w:tc>
        <w:tc>
          <w:tcPr>
            <w:tcW w:w="1701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38" w:type="dxa"/>
          </w:tcPr>
          <w:p w:rsidR="00811630" w:rsidRPr="009423D0" w:rsidRDefault="00811630" w:rsidP="00777119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01" w:type="dxa"/>
          </w:tcPr>
          <w:p w:rsidR="00811630" w:rsidRPr="009423D0" w:rsidRDefault="00811630" w:rsidP="00777119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938" w:type="dxa"/>
          </w:tcPr>
          <w:p w:rsidR="00811630" w:rsidRPr="009423D0" w:rsidRDefault="00811630" w:rsidP="00777119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пива</w:t>
            </w:r>
          </w:p>
        </w:tc>
        <w:tc>
          <w:tcPr>
            <w:tcW w:w="1701" w:type="dxa"/>
          </w:tcPr>
          <w:p w:rsidR="00811630" w:rsidRPr="009423D0" w:rsidRDefault="00811630" w:rsidP="00777119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A419D" w:rsidRDefault="004A419D">
      <w:pPr>
        <w:rPr>
          <w:rFonts w:ascii="Times New Roman" w:hAnsi="Times New Roman" w:cs="Times New Roman"/>
          <w:sz w:val="28"/>
          <w:szCs w:val="28"/>
        </w:rPr>
      </w:pPr>
    </w:p>
    <w:p w:rsidR="004A419D" w:rsidRDefault="004A419D" w:rsidP="00E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E51F6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субъектах малого и среднего предпринимательства</w:t>
      </w:r>
    </w:p>
    <w:tbl>
      <w:tblPr>
        <w:tblStyle w:val="a3"/>
        <w:tblW w:w="0" w:type="auto"/>
        <w:tblLook w:val="04A0"/>
      </w:tblPr>
      <w:tblGrid>
        <w:gridCol w:w="8188"/>
        <w:gridCol w:w="2268"/>
      </w:tblGrid>
      <w:tr w:rsidR="004A419D" w:rsidTr="004A419D">
        <w:tc>
          <w:tcPr>
            <w:tcW w:w="818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2268" w:type="dxa"/>
          </w:tcPr>
          <w:p w:rsidR="004A419D" w:rsidRDefault="00811630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4A419D" w:rsidTr="004A419D">
        <w:tc>
          <w:tcPr>
            <w:tcW w:w="8188" w:type="dxa"/>
          </w:tcPr>
          <w:p w:rsidR="004A419D" w:rsidRPr="00405E8C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268" w:type="dxa"/>
          </w:tcPr>
          <w:p w:rsidR="004A419D" w:rsidRPr="00405E8C" w:rsidRDefault="000A6E14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4A419D" w:rsidTr="004A419D">
        <w:tc>
          <w:tcPr>
            <w:tcW w:w="8188" w:type="dxa"/>
          </w:tcPr>
          <w:p w:rsidR="004A419D" w:rsidRDefault="00811630" w:rsidP="008116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4A419D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2268" w:type="dxa"/>
          </w:tcPr>
          <w:p w:rsidR="004A419D" w:rsidRDefault="000A6E14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8116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Фермерские хозяйства</w:t>
            </w:r>
          </w:p>
        </w:tc>
        <w:tc>
          <w:tcPr>
            <w:tcW w:w="2268" w:type="dxa"/>
          </w:tcPr>
          <w:p w:rsidR="004A419D" w:rsidRDefault="000A6E14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4A419D" w:rsidRPr="004A419D" w:rsidRDefault="004A419D">
      <w:pPr>
        <w:rPr>
          <w:rFonts w:ascii="Times New Roman" w:hAnsi="Times New Roman" w:cs="Times New Roman"/>
          <w:sz w:val="28"/>
          <w:szCs w:val="28"/>
        </w:rPr>
      </w:pPr>
    </w:p>
    <w:sectPr w:rsidR="004A419D" w:rsidRPr="004A419D" w:rsidSect="004A41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23D0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E14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A37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0E5E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5F02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419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821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156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5C30"/>
    <w:rsid w:val="003E651E"/>
    <w:rsid w:val="003E71E4"/>
    <w:rsid w:val="003E74BA"/>
    <w:rsid w:val="003E764D"/>
    <w:rsid w:val="003F0341"/>
    <w:rsid w:val="003F0B1C"/>
    <w:rsid w:val="003F0F53"/>
    <w:rsid w:val="003F143B"/>
    <w:rsid w:val="003F24B2"/>
    <w:rsid w:val="003F24E2"/>
    <w:rsid w:val="003F2A26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5E8C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19D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9FA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581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EF7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2C81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6AD1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30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4C9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27D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3D0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7FB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AFD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60E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0EFF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292D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04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489A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4F4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DF7982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1F66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DC6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7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Васина О. Н.</cp:lastModifiedBy>
  <cp:revision>20</cp:revision>
  <cp:lastPrinted>2020-03-24T10:27:00Z</cp:lastPrinted>
  <dcterms:created xsi:type="dcterms:W3CDTF">2017-04-12T07:35:00Z</dcterms:created>
  <dcterms:modified xsi:type="dcterms:W3CDTF">2021-10-22T04:42:00Z</dcterms:modified>
</cp:coreProperties>
</file>