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0" w:rsidRPr="00296EE5" w:rsidRDefault="0051683E" w:rsidP="007A69F0">
      <w:pPr>
        <w:spacing w:after="0" w:line="240" w:lineRule="auto"/>
        <w:jc w:val="center"/>
        <w:rPr>
          <w:rFonts w:cs="Times New Roman"/>
          <w:b/>
          <w:szCs w:val="28"/>
        </w:rPr>
      </w:pPr>
      <w:r w:rsidRPr="00296EE5">
        <w:rPr>
          <w:rFonts w:cs="Times New Roman"/>
          <w:b/>
          <w:szCs w:val="28"/>
        </w:rPr>
        <w:t>ЗАКЛЮЧЕНИЕ</w:t>
      </w:r>
    </w:p>
    <w:p w:rsidR="007A69F0" w:rsidRPr="00296EE5" w:rsidRDefault="0051683E" w:rsidP="007A69F0">
      <w:pPr>
        <w:spacing w:after="0" w:line="240" w:lineRule="auto"/>
        <w:jc w:val="center"/>
        <w:rPr>
          <w:rFonts w:cs="Times New Roman"/>
          <w:b/>
          <w:szCs w:val="28"/>
        </w:rPr>
      </w:pPr>
      <w:r w:rsidRPr="00296EE5">
        <w:rPr>
          <w:rFonts w:cs="Times New Roman"/>
          <w:b/>
          <w:szCs w:val="28"/>
        </w:rPr>
        <w:t>об</w:t>
      </w:r>
      <w:r w:rsidR="007A69F0" w:rsidRPr="00296EE5">
        <w:rPr>
          <w:rFonts w:cs="Times New Roman"/>
          <w:b/>
          <w:szCs w:val="28"/>
        </w:rPr>
        <w:t xml:space="preserve"> оценк</w:t>
      </w:r>
      <w:r w:rsidRPr="00296EE5">
        <w:rPr>
          <w:rFonts w:cs="Times New Roman"/>
          <w:b/>
          <w:szCs w:val="28"/>
        </w:rPr>
        <w:t>е</w:t>
      </w:r>
      <w:r w:rsidR="007A69F0" w:rsidRPr="00296EE5">
        <w:rPr>
          <w:rFonts w:cs="Times New Roman"/>
          <w:b/>
          <w:szCs w:val="28"/>
        </w:rPr>
        <w:t xml:space="preserve"> регулирующего воздействия проекта нормативного правового акта</w:t>
      </w:r>
    </w:p>
    <w:p w:rsidR="007A69F0" w:rsidRPr="00296EE5" w:rsidRDefault="007A69F0" w:rsidP="007A69F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A69F0" w:rsidRPr="00296EE5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1. Общая информация.</w:t>
      </w:r>
    </w:p>
    <w:p w:rsidR="007A69F0" w:rsidRPr="00296EE5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Орган-разработчик</w:t>
      </w:r>
      <w:r w:rsidR="00101510" w:rsidRPr="00296EE5">
        <w:rPr>
          <w:rFonts w:cs="Times New Roman"/>
          <w:szCs w:val="28"/>
        </w:rPr>
        <w:t xml:space="preserve"> - </w:t>
      </w:r>
      <w:r w:rsidR="004B76B5" w:rsidRPr="00296EE5">
        <w:rPr>
          <w:szCs w:val="28"/>
        </w:rPr>
        <w:t xml:space="preserve">Администрация муниципального района </w:t>
      </w:r>
      <w:proofErr w:type="spellStart"/>
      <w:r w:rsidR="004B76B5" w:rsidRPr="00296EE5">
        <w:rPr>
          <w:szCs w:val="28"/>
        </w:rPr>
        <w:t>Похвистневский</w:t>
      </w:r>
      <w:proofErr w:type="spellEnd"/>
      <w:r w:rsidR="004B76B5" w:rsidRPr="00296EE5">
        <w:rPr>
          <w:szCs w:val="28"/>
        </w:rPr>
        <w:t xml:space="preserve"> Самарской области</w:t>
      </w:r>
      <w:r w:rsidRPr="00296EE5">
        <w:rPr>
          <w:rFonts w:cs="Times New Roman"/>
          <w:szCs w:val="28"/>
        </w:rPr>
        <w:t>.</w:t>
      </w:r>
    </w:p>
    <w:p w:rsidR="008F6A8D" w:rsidRPr="00296EE5" w:rsidRDefault="007A69F0" w:rsidP="008F6A8D">
      <w:pPr>
        <w:spacing w:after="0" w:line="240" w:lineRule="auto"/>
        <w:ind w:firstLine="550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 xml:space="preserve">Вид, наименование проекта НПА Администрации района: </w:t>
      </w:r>
      <w:r w:rsidR="00EE2797" w:rsidRPr="00296EE5">
        <w:rPr>
          <w:szCs w:val="28"/>
        </w:rPr>
        <w:t xml:space="preserve">Постановление Администрации муниципального района </w:t>
      </w:r>
      <w:proofErr w:type="spellStart"/>
      <w:r w:rsidR="00EE2797" w:rsidRPr="00296EE5">
        <w:rPr>
          <w:szCs w:val="28"/>
        </w:rPr>
        <w:t>Похвистневский</w:t>
      </w:r>
      <w:proofErr w:type="spellEnd"/>
      <w:r w:rsidR="00EE2797" w:rsidRPr="00296EE5">
        <w:rPr>
          <w:szCs w:val="28"/>
        </w:rPr>
        <w:t xml:space="preserve"> С</w:t>
      </w:r>
      <w:r w:rsidR="00EE2797" w:rsidRPr="00296EE5">
        <w:rPr>
          <w:szCs w:val="28"/>
        </w:rPr>
        <w:t>а</w:t>
      </w:r>
      <w:r w:rsidR="00EE2797" w:rsidRPr="00296EE5">
        <w:rPr>
          <w:szCs w:val="28"/>
        </w:rPr>
        <w:t>марской области «О внесении изменений в отдельные Постановления Администрации муниц</w:t>
      </w:r>
      <w:r w:rsidR="00EE2797" w:rsidRPr="00296EE5">
        <w:rPr>
          <w:szCs w:val="28"/>
        </w:rPr>
        <w:t>и</w:t>
      </w:r>
      <w:r w:rsidR="00EE2797" w:rsidRPr="00296EE5">
        <w:rPr>
          <w:szCs w:val="28"/>
        </w:rPr>
        <w:t xml:space="preserve">пального района </w:t>
      </w:r>
      <w:proofErr w:type="spellStart"/>
      <w:r w:rsidR="00EE2797" w:rsidRPr="00296EE5">
        <w:rPr>
          <w:szCs w:val="28"/>
        </w:rPr>
        <w:t>Похвистневский</w:t>
      </w:r>
      <w:proofErr w:type="spellEnd"/>
      <w:r w:rsidR="00EE2797" w:rsidRPr="00296EE5">
        <w:rPr>
          <w:szCs w:val="28"/>
        </w:rPr>
        <w:t xml:space="preserve"> Самарской области»</w:t>
      </w:r>
      <w:r w:rsidR="008F6A8D" w:rsidRPr="00296EE5">
        <w:rPr>
          <w:rFonts w:cs="Times New Roman"/>
          <w:szCs w:val="28"/>
        </w:rPr>
        <w:t>.</w:t>
      </w:r>
    </w:p>
    <w:p w:rsidR="00C36BD7" w:rsidRPr="00296EE5" w:rsidRDefault="00C36BD7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Дата получения уполномоченным органом отчета о проведении оце</w:t>
      </w:r>
      <w:r w:rsidR="00D663D5" w:rsidRPr="00296EE5">
        <w:rPr>
          <w:rFonts w:cs="Times New Roman"/>
          <w:szCs w:val="28"/>
        </w:rPr>
        <w:t>н</w:t>
      </w:r>
      <w:r w:rsidR="00F01D91" w:rsidRPr="00296EE5">
        <w:rPr>
          <w:rFonts w:cs="Times New Roman"/>
          <w:szCs w:val="28"/>
        </w:rPr>
        <w:t xml:space="preserve">ки регулирующего воздействия: </w:t>
      </w:r>
      <w:r w:rsidR="00EE2797" w:rsidRPr="00296EE5">
        <w:rPr>
          <w:rFonts w:cs="Times New Roman"/>
          <w:szCs w:val="28"/>
        </w:rPr>
        <w:t>29.06</w:t>
      </w:r>
      <w:r w:rsidR="008F5CD7" w:rsidRPr="00296EE5">
        <w:rPr>
          <w:rFonts w:cs="Times New Roman"/>
          <w:szCs w:val="28"/>
        </w:rPr>
        <w:t>.202</w:t>
      </w:r>
      <w:r w:rsidR="008F6A8D" w:rsidRPr="00296EE5">
        <w:rPr>
          <w:rFonts w:cs="Times New Roman"/>
          <w:szCs w:val="28"/>
        </w:rPr>
        <w:t>1</w:t>
      </w:r>
      <w:r w:rsidRPr="00296EE5">
        <w:rPr>
          <w:rFonts w:cs="Times New Roman"/>
          <w:szCs w:val="28"/>
        </w:rPr>
        <w:t>.</w:t>
      </w:r>
    </w:p>
    <w:p w:rsidR="00C36BD7" w:rsidRPr="00296EE5" w:rsidRDefault="00C36BD7" w:rsidP="00C36BD7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2. Проблема, на решение которой направлено принятие НПА:</w:t>
      </w:r>
    </w:p>
    <w:p w:rsidR="00EE2797" w:rsidRPr="00296EE5" w:rsidRDefault="00C36BD7" w:rsidP="00EE2797">
      <w:pPr>
        <w:spacing w:after="0" w:line="240" w:lineRule="auto"/>
        <w:ind w:firstLine="550"/>
        <w:jc w:val="both"/>
        <w:rPr>
          <w:szCs w:val="28"/>
        </w:rPr>
      </w:pPr>
      <w:proofErr w:type="gramStart"/>
      <w:r w:rsidRPr="00296EE5">
        <w:rPr>
          <w:rFonts w:cs="Times New Roman"/>
          <w:szCs w:val="28"/>
        </w:rPr>
        <w:t xml:space="preserve">Основной проблемой, на решение которой направлен предлагаемый к отражению в проекте НПА Администрации района способ правового регулирования, является </w:t>
      </w:r>
      <w:r w:rsidR="00EE2797" w:rsidRPr="00296EE5">
        <w:rPr>
          <w:szCs w:val="28"/>
        </w:rPr>
        <w:t xml:space="preserve">несоответствие Постановлений Администрации муниципального района </w:t>
      </w:r>
      <w:proofErr w:type="spellStart"/>
      <w:r w:rsidR="00EE2797" w:rsidRPr="00296EE5">
        <w:rPr>
          <w:szCs w:val="28"/>
        </w:rPr>
        <w:t>Похв</w:t>
      </w:r>
      <w:r w:rsidR="00EE2797" w:rsidRPr="00296EE5">
        <w:rPr>
          <w:szCs w:val="28"/>
        </w:rPr>
        <w:t>и</w:t>
      </w:r>
      <w:r w:rsidR="00EE2797" w:rsidRPr="00296EE5">
        <w:rPr>
          <w:szCs w:val="28"/>
        </w:rPr>
        <w:t>стневский</w:t>
      </w:r>
      <w:proofErr w:type="spellEnd"/>
      <w:r w:rsidR="00EE2797" w:rsidRPr="00296EE5">
        <w:rPr>
          <w:szCs w:val="28"/>
        </w:rPr>
        <w:t xml:space="preserve"> Самарской области </w:t>
      </w:r>
      <w:bookmarkStart w:id="0" w:name="_Hlk75878543"/>
      <w:r w:rsidR="00EE2797" w:rsidRPr="00296EE5">
        <w:rPr>
          <w:szCs w:val="28"/>
        </w:rPr>
        <w:t>от 02.07.2018 № 502 «Об утверждении Порядка приема, проведения анализа и обобщения отчетов, представляемых крестьянскими (ферме</w:t>
      </w:r>
      <w:r w:rsidR="00EE2797" w:rsidRPr="00296EE5">
        <w:rPr>
          <w:szCs w:val="28"/>
        </w:rPr>
        <w:t>р</w:t>
      </w:r>
      <w:r w:rsidR="00EE2797" w:rsidRPr="00296EE5">
        <w:rPr>
          <w:szCs w:val="28"/>
        </w:rPr>
        <w:t>скими) хозяйствами, осуществляющими свою деятельность на территории Самарской области, получившими гранты на развитие семейных животноводческих ферм, гра</w:t>
      </w:r>
      <w:r w:rsidR="00EE2797" w:rsidRPr="00296EE5">
        <w:rPr>
          <w:szCs w:val="28"/>
        </w:rPr>
        <w:t>н</w:t>
      </w:r>
      <w:r w:rsidR="00EE2797" w:rsidRPr="00296EE5">
        <w:rPr>
          <w:szCs w:val="28"/>
        </w:rPr>
        <w:t>ты на развитие семейных</w:t>
      </w:r>
      <w:proofErr w:type="gramEnd"/>
      <w:r w:rsidR="00EE2797" w:rsidRPr="00296EE5">
        <w:rPr>
          <w:szCs w:val="28"/>
        </w:rPr>
        <w:t xml:space="preserve"> </w:t>
      </w:r>
      <w:proofErr w:type="gramStart"/>
      <w:r w:rsidR="00EE2797" w:rsidRPr="00296EE5">
        <w:rPr>
          <w:szCs w:val="28"/>
        </w:rPr>
        <w:t>ферм,  в целях их дальнейшего предоставления в министе</w:t>
      </w:r>
      <w:r w:rsidR="00EE2797" w:rsidRPr="00296EE5">
        <w:rPr>
          <w:szCs w:val="28"/>
        </w:rPr>
        <w:t>р</w:t>
      </w:r>
      <w:r w:rsidR="00EE2797" w:rsidRPr="00296EE5">
        <w:rPr>
          <w:szCs w:val="28"/>
        </w:rPr>
        <w:t>ство сельского хозяйства и продовольствия Самарской области»</w:t>
      </w:r>
      <w:bookmarkEnd w:id="0"/>
      <w:r w:rsidR="00EE2797" w:rsidRPr="00296EE5">
        <w:rPr>
          <w:szCs w:val="28"/>
        </w:rPr>
        <w:t>, от 11.06.2020 № 438 «Об утверждении Порядка приема, проведения анализа и обобщения отчетов, пре</w:t>
      </w:r>
      <w:r w:rsidR="00EE2797" w:rsidRPr="00296EE5">
        <w:rPr>
          <w:szCs w:val="28"/>
        </w:rPr>
        <w:t>д</w:t>
      </w:r>
      <w:r w:rsidR="00EE2797" w:rsidRPr="00296EE5">
        <w:rPr>
          <w:szCs w:val="28"/>
        </w:rPr>
        <w:t>ставляемых крестьянскими (фермерскими) хозяйствами, осуществляющими свою деятельность на территории Самарской области, получившими гранты на создание и развитие хозяйств («</w:t>
      </w:r>
      <w:proofErr w:type="spellStart"/>
      <w:r w:rsidR="00EE2797" w:rsidRPr="00296EE5">
        <w:rPr>
          <w:szCs w:val="28"/>
        </w:rPr>
        <w:t>Агростартап</w:t>
      </w:r>
      <w:proofErr w:type="spellEnd"/>
      <w:r w:rsidR="00EE2797" w:rsidRPr="00296EE5">
        <w:rPr>
          <w:szCs w:val="28"/>
        </w:rPr>
        <w:t>»),  в целях их дальнейшего представления в министерство сельского хозяйства и продовольствия Самарской области» (далее – Пост</w:t>
      </w:r>
      <w:r w:rsidR="00EE2797" w:rsidRPr="00296EE5">
        <w:rPr>
          <w:szCs w:val="28"/>
        </w:rPr>
        <w:t>а</w:t>
      </w:r>
      <w:r w:rsidR="00EE2797" w:rsidRPr="00296EE5">
        <w:rPr>
          <w:szCs w:val="28"/>
        </w:rPr>
        <w:t>новления</w:t>
      </w:r>
      <w:proofErr w:type="gramEnd"/>
      <w:r w:rsidR="00EE2797" w:rsidRPr="00296EE5">
        <w:rPr>
          <w:szCs w:val="28"/>
        </w:rPr>
        <w:t xml:space="preserve"> </w:t>
      </w:r>
      <w:proofErr w:type="gramStart"/>
      <w:r w:rsidR="00EE2797" w:rsidRPr="00296EE5">
        <w:rPr>
          <w:szCs w:val="28"/>
        </w:rPr>
        <w:t>от 02.07.2018 № 502 , от 11.06.2020 № 438) требованиям, установленным постановлением Правительства Самарской области от 12.04.2021 № 205 «О внесении изменений в постановление Правител</w:t>
      </w:r>
      <w:r w:rsidR="00EE2797" w:rsidRPr="00296EE5">
        <w:rPr>
          <w:szCs w:val="28"/>
        </w:rPr>
        <w:t>ь</w:t>
      </w:r>
      <w:r w:rsidR="00EE2797" w:rsidRPr="00296EE5">
        <w:rPr>
          <w:szCs w:val="28"/>
        </w:rPr>
        <w:t>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</w:t>
      </w:r>
      <w:r w:rsidR="00EE2797" w:rsidRPr="00296EE5">
        <w:rPr>
          <w:szCs w:val="28"/>
        </w:rPr>
        <w:t>а</w:t>
      </w:r>
      <w:r w:rsidR="00EE2797" w:rsidRPr="00296EE5">
        <w:rPr>
          <w:szCs w:val="28"/>
        </w:rPr>
        <w:t xml:space="preserve">стной бюджет средств федерального бюджета», </w:t>
      </w:r>
      <w:bookmarkStart w:id="1" w:name="_Hlk75873368"/>
      <w:r w:rsidR="00EE2797" w:rsidRPr="00296EE5">
        <w:rPr>
          <w:szCs w:val="28"/>
        </w:rPr>
        <w:t>приказом министерства сельского х</w:t>
      </w:r>
      <w:r w:rsidR="00EE2797" w:rsidRPr="00296EE5">
        <w:rPr>
          <w:szCs w:val="28"/>
        </w:rPr>
        <w:t>о</w:t>
      </w:r>
      <w:r w:rsidR="00EE2797" w:rsidRPr="00296EE5">
        <w:rPr>
          <w:szCs w:val="28"/>
        </w:rPr>
        <w:t>зяйства и продовольствия Самарской области от</w:t>
      </w:r>
      <w:proofErr w:type="gramEnd"/>
      <w:r w:rsidR="00EE2797" w:rsidRPr="00296EE5">
        <w:rPr>
          <w:szCs w:val="28"/>
        </w:rPr>
        <w:t xml:space="preserve"> </w:t>
      </w:r>
      <w:proofErr w:type="gramStart"/>
      <w:r w:rsidR="00EE2797" w:rsidRPr="00296EE5">
        <w:rPr>
          <w:szCs w:val="28"/>
        </w:rPr>
        <w:t>25.06.2021 № 162-п «О внесении и</w:t>
      </w:r>
      <w:r w:rsidR="00EE2797" w:rsidRPr="00296EE5">
        <w:rPr>
          <w:szCs w:val="28"/>
        </w:rPr>
        <w:t>з</w:t>
      </w:r>
      <w:r w:rsidR="00EE2797" w:rsidRPr="00296EE5">
        <w:rPr>
          <w:szCs w:val="28"/>
        </w:rPr>
        <w:t>менений в приказ министерства сельского хозяйства и продовольствия Самарской о</w:t>
      </w:r>
      <w:r w:rsidR="00EE2797" w:rsidRPr="00296EE5">
        <w:rPr>
          <w:szCs w:val="28"/>
        </w:rPr>
        <w:t>б</w:t>
      </w:r>
      <w:r w:rsidR="00EE2797" w:rsidRPr="00296EE5">
        <w:rPr>
          <w:szCs w:val="28"/>
        </w:rPr>
        <w:t>ласти от 25.06.2018 № 199 «Об утверждении Порядка приема, проведения анализа</w:t>
      </w:r>
      <w:r w:rsidR="00EE2797" w:rsidRPr="00296EE5">
        <w:rPr>
          <w:szCs w:val="28"/>
          <w:lang w:eastAsia="ru-RU"/>
        </w:rPr>
        <w:t xml:space="preserve">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</w:t>
      </w:r>
      <w:r w:rsidR="00EE2797" w:rsidRPr="00296EE5">
        <w:rPr>
          <w:szCs w:val="28"/>
          <w:lang w:eastAsia="ru-RU"/>
        </w:rPr>
        <w:t>в</w:t>
      </w:r>
      <w:r w:rsidR="00EE2797" w:rsidRPr="00296EE5">
        <w:rPr>
          <w:szCs w:val="28"/>
          <w:lang w:eastAsia="ru-RU"/>
        </w:rPr>
        <w:t>шими гранты на поддержку начинающих фермеров, развитие семейных ферм (разв</w:t>
      </w:r>
      <w:r w:rsidR="00EE2797" w:rsidRPr="00296EE5">
        <w:rPr>
          <w:szCs w:val="28"/>
          <w:lang w:eastAsia="ru-RU"/>
        </w:rPr>
        <w:t>и</w:t>
      </w:r>
      <w:r w:rsidR="00EE2797" w:rsidRPr="00296EE5">
        <w:rPr>
          <w:szCs w:val="28"/>
          <w:lang w:eastAsia="ru-RU"/>
        </w:rPr>
        <w:t>тие семейных животноводческих ферм), создание и развитие хозяйств («</w:t>
      </w:r>
      <w:proofErr w:type="spellStart"/>
      <w:r w:rsidR="00EE2797" w:rsidRPr="00296EE5">
        <w:rPr>
          <w:szCs w:val="28"/>
          <w:lang w:eastAsia="ru-RU"/>
        </w:rPr>
        <w:t>Агроста</w:t>
      </w:r>
      <w:r w:rsidR="00EE2797" w:rsidRPr="00296EE5">
        <w:rPr>
          <w:szCs w:val="28"/>
          <w:lang w:eastAsia="ru-RU"/>
        </w:rPr>
        <w:t>р</w:t>
      </w:r>
      <w:r w:rsidR="00EE2797" w:rsidRPr="00296EE5">
        <w:rPr>
          <w:szCs w:val="28"/>
          <w:lang w:eastAsia="ru-RU"/>
        </w:rPr>
        <w:t>тап</w:t>
      </w:r>
      <w:proofErr w:type="spellEnd"/>
      <w:r w:rsidR="00EE2797" w:rsidRPr="00296EE5">
        <w:rPr>
          <w:szCs w:val="28"/>
          <w:lang w:eastAsia="ru-RU"/>
        </w:rPr>
        <w:t>»), в целях дальнейшего представления в</w:t>
      </w:r>
      <w:proofErr w:type="gramEnd"/>
      <w:r w:rsidR="00EE2797" w:rsidRPr="00296EE5">
        <w:rPr>
          <w:szCs w:val="28"/>
          <w:lang w:eastAsia="ru-RU"/>
        </w:rPr>
        <w:t xml:space="preserve"> министерство сельского хозяйства и пр</w:t>
      </w:r>
      <w:r w:rsidR="00EE2797" w:rsidRPr="00296EE5">
        <w:rPr>
          <w:szCs w:val="28"/>
          <w:lang w:eastAsia="ru-RU"/>
        </w:rPr>
        <w:t>о</w:t>
      </w:r>
      <w:r w:rsidR="00EE2797" w:rsidRPr="00296EE5">
        <w:rPr>
          <w:szCs w:val="28"/>
          <w:lang w:eastAsia="ru-RU"/>
        </w:rPr>
        <w:t>довольствия Самарской области»</w:t>
      </w:r>
      <w:bookmarkEnd w:id="1"/>
      <w:r w:rsidR="00EE2797" w:rsidRPr="00296EE5">
        <w:rPr>
          <w:szCs w:val="28"/>
          <w:lang w:eastAsia="ru-RU"/>
        </w:rPr>
        <w:t>.</w:t>
      </w:r>
    </w:p>
    <w:p w:rsidR="00EE2797" w:rsidRPr="00296EE5" w:rsidRDefault="0081574E" w:rsidP="00EE2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 w:rsidRPr="00296EE5">
        <w:rPr>
          <w:szCs w:val="28"/>
          <w:lang w:eastAsia="ru-RU"/>
        </w:rPr>
        <w:t xml:space="preserve">Негативные эффекты, связанные с существованием проблемы: </w:t>
      </w:r>
      <w:r w:rsidR="00EE2797" w:rsidRPr="00296EE5">
        <w:rPr>
          <w:szCs w:val="28"/>
        </w:rPr>
        <w:t>замечания со стороны контролирующих органов в части несоответствия мун</w:t>
      </w:r>
      <w:r w:rsidR="00EE2797" w:rsidRPr="00296EE5">
        <w:rPr>
          <w:szCs w:val="28"/>
        </w:rPr>
        <w:t>и</w:t>
      </w:r>
      <w:r w:rsidR="00EE2797" w:rsidRPr="00296EE5">
        <w:rPr>
          <w:szCs w:val="28"/>
        </w:rPr>
        <w:t>ципальных правовых актов в сфере осуществления переданных государственных полномочий Самарской области в соответствии с Законом Самарской области от 03.04.2009 № 41-ГД «О над</w:t>
      </w:r>
      <w:r w:rsidR="00EE2797" w:rsidRPr="00296EE5">
        <w:rPr>
          <w:szCs w:val="28"/>
        </w:rPr>
        <w:t>е</w:t>
      </w:r>
      <w:r w:rsidR="00EE2797" w:rsidRPr="00296EE5">
        <w:rPr>
          <w:szCs w:val="28"/>
        </w:rPr>
        <w:t xml:space="preserve">лении органов местного самоуправления на территории Самарской области отдельными </w:t>
      </w:r>
      <w:r w:rsidR="00EE2797" w:rsidRPr="00296EE5">
        <w:rPr>
          <w:szCs w:val="28"/>
        </w:rPr>
        <w:lastRenderedPageBreak/>
        <w:t>государственными полномочиями по поддержке сельскохозяйственного прои</w:t>
      </w:r>
      <w:r w:rsidR="00EE2797" w:rsidRPr="00296EE5">
        <w:rPr>
          <w:szCs w:val="28"/>
        </w:rPr>
        <w:t>з</w:t>
      </w:r>
      <w:r w:rsidR="00EE2797" w:rsidRPr="00296EE5">
        <w:rPr>
          <w:szCs w:val="28"/>
        </w:rPr>
        <w:t>водства» требованиям действующего законодательства;</w:t>
      </w:r>
      <w:proofErr w:type="gramEnd"/>
    </w:p>
    <w:p w:rsidR="00EE2797" w:rsidRPr="00296EE5" w:rsidRDefault="00EE2797" w:rsidP="00EE2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96EE5">
        <w:rPr>
          <w:szCs w:val="28"/>
        </w:rPr>
        <w:t>ненадлежащее исполнение государственных полномочий:</w:t>
      </w:r>
    </w:p>
    <w:p w:rsidR="00EE2797" w:rsidRPr="00296EE5" w:rsidRDefault="00EE2797" w:rsidP="00EE2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296EE5">
        <w:rPr>
          <w:szCs w:val="28"/>
          <w:lang w:eastAsia="ru-RU"/>
        </w:rPr>
        <w:t>по приему, проведению анализа и обобщению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развитие семейных животн</w:t>
      </w:r>
      <w:r w:rsidRPr="00296EE5">
        <w:rPr>
          <w:szCs w:val="28"/>
          <w:lang w:eastAsia="ru-RU"/>
        </w:rPr>
        <w:t>о</w:t>
      </w:r>
      <w:r w:rsidRPr="00296EE5">
        <w:rPr>
          <w:szCs w:val="28"/>
          <w:lang w:eastAsia="ru-RU"/>
        </w:rPr>
        <w:t>водческих ферм, гранты на развитие семейных ферм, в целях их дальнейшего предо</w:t>
      </w:r>
      <w:r w:rsidRPr="00296EE5">
        <w:rPr>
          <w:szCs w:val="28"/>
          <w:lang w:eastAsia="ru-RU"/>
        </w:rPr>
        <w:t>с</w:t>
      </w:r>
      <w:r w:rsidRPr="00296EE5">
        <w:rPr>
          <w:szCs w:val="28"/>
          <w:lang w:eastAsia="ru-RU"/>
        </w:rPr>
        <w:t>тавления в министерство сельского хозяйства и продовольствия Самарской области;</w:t>
      </w:r>
    </w:p>
    <w:p w:rsidR="00EE2797" w:rsidRPr="00296EE5" w:rsidRDefault="00EE2797" w:rsidP="00EE2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296EE5">
        <w:rPr>
          <w:szCs w:val="28"/>
          <w:lang w:eastAsia="ru-RU"/>
        </w:rPr>
        <w:t>по приему, проведению анализа и обобщению отчетов, представляемых крестьянскими (фермерскими) хозяйствами, осуществляющими свою деятельность на те</w:t>
      </w:r>
      <w:r w:rsidRPr="00296EE5">
        <w:rPr>
          <w:szCs w:val="28"/>
          <w:lang w:eastAsia="ru-RU"/>
        </w:rPr>
        <w:t>р</w:t>
      </w:r>
      <w:r w:rsidRPr="00296EE5">
        <w:rPr>
          <w:szCs w:val="28"/>
          <w:lang w:eastAsia="ru-RU"/>
        </w:rPr>
        <w:t>ритории Самарской области, получившими гранты на создание и развитие хозяйств («</w:t>
      </w:r>
      <w:proofErr w:type="spellStart"/>
      <w:r w:rsidRPr="00296EE5">
        <w:rPr>
          <w:szCs w:val="28"/>
          <w:lang w:eastAsia="ru-RU"/>
        </w:rPr>
        <w:t>Агростартап</w:t>
      </w:r>
      <w:proofErr w:type="spellEnd"/>
      <w:r w:rsidRPr="00296EE5">
        <w:rPr>
          <w:szCs w:val="28"/>
          <w:lang w:eastAsia="ru-RU"/>
        </w:rPr>
        <w:t>»), в целях их дальнейшего представления в министерство сельского хозяйства и продовольствия Самарской области (далее – государственные полном</w:t>
      </w:r>
      <w:r w:rsidRPr="00296EE5">
        <w:rPr>
          <w:szCs w:val="28"/>
          <w:lang w:eastAsia="ru-RU"/>
        </w:rPr>
        <w:t>о</w:t>
      </w:r>
      <w:r w:rsidRPr="00296EE5">
        <w:rPr>
          <w:szCs w:val="28"/>
          <w:lang w:eastAsia="ru-RU"/>
        </w:rPr>
        <w:t>чия);</w:t>
      </w:r>
    </w:p>
    <w:p w:rsidR="00EE2797" w:rsidRPr="00296EE5" w:rsidRDefault="00EE2797" w:rsidP="00EE2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296EE5">
        <w:rPr>
          <w:szCs w:val="28"/>
          <w:lang w:eastAsia="ru-RU"/>
        </w:rPr>
        <w:t xml:space="preserve">несвоевременное представление отчетов </w:t>
      </w:r>
      <w:r w:rsidRPr="00296EE5">
        <w:rPr>
          <w:szCs w:val="28"/>
        </w:rPr>
        <w:t>крестьянскими (фермерскими) хозяйс</w:t>
      </w:r>
      <w:r w:rsidRPr="00296EE5">
        <w:rPr>
          <w:szCs w:val="28"/>
        </w:rPr>
        <w:t>т</w:t>
      </w:r>
      <w:r w:rsidRPr="00296EE5">
        <w:rPr>
          <w:szCs w:val="28"/>
        </w:rPr>
        <w:t>вами, получившими гранты.</w:t>
      </w:r>
    </w:p>
    <w:p w:rsidR="00C36BD7" w:rsidRPr="00296EE5" w:rsidRDefault="00C36BD7" w:rsidP="00EE2797">
      <w:pPr>
        <w:spacing w:after="0" w:line="240" w:lineRule="auto"/>
        <w:ind w:firstLine="550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3. Цели регулирования:</w:t>
      </w:r>
    </w:p>
    <w:p w:rsidR="00EE2797" w:rsidRPr="00296EE5" w:rsidRDefault="0081574E" w:rsidP="00EE2797">
      <w:pPr>
        <w:spacing w:after="0" w:line="240" w:lineRule="auto"/>
        <w:ind w:firstLine="550"/>
        <w:jc w:val="both"/>
        <w:rPr>
          <w:szCs w:val="28"/>
        </w:rPr>
      </w:pPr>
      <w:r w:rsidRPr="00296EE5">
        <w:rPr>
          <w:szCs w:val="28"/>
        </w:rPr>
        <w:t xml:space="preserve">Основные цели проекта нормативного правового акта: </w:t>
      </w:r>
      <w:r w:rsidR="00EE2797" w:rsidRPr="00296EE5">
        <w:rPr>
          <w:szCs w:val="28"/>
        </w:rPr>
        <w:t>Основные цели проекта нормативного правового акта: приведение Постановл</w:t>
      </w:r>
      <w:r w:rsidR="00EE2797" w:rsidRPr="00296EE5">
        <w:rPr>
          <w:szCs w:val="28"/>
        </w:rPr>
        <w:t>е</w:t>
      </w:r>
      <w:r w:rsidR="00EE2797" w:rsidRPr="00296EE5">
        <w:rPr>
          <w:szCs w:val="28"/>
        </w:rPr>
        <w:t>ний от 02.07.2018 № 502, от 11.06.2020 № 438 в соответствие с действующим закон</w:t>
      </w:r>
      <w:r w:rsidR="00EE2797" w:rsidRPr="00296EE5">
        <w:rPr>
          <w:szCs w:val="28"/>
        </w:rPr>
        <w:t>о</w:t>
      </w:r>
      <w:r w:rsidR="00EE2797" w:rsidRPr="00296EE5">
        <w:rPr>
          <w:szCs w:val="28"/>
        </w:rPr>
        <w:t>дательством; надлежащее исполнение органом местного самоуправления муниц</w:t>
      </w:r>
      <w:r w:rsidR="00EE2797" w:rsidRPr="00296EE5">
        <w:rPr>
          <w:szCs w:val="28"/>
        </w:rPr>
        <w:t>и</w:t>
      </w:r>
      <w:r w:rsidR="00EE2797" w:rsidRPr="00296EE5">
        <w:rPr>
          <w:szCs w:val="28"/>
        </w:rPr>
        <w:t xml:space="preserve">пального района </w:t>
      </w:r>
      <w:proofErr w:type="spellStart"/>
      <w:r w:rsidR="00EE2797" w:rsidRPr="00296EE5">
        <w:rPr>
          <w:szCs w:val="28"/>
        </w:rPr>
        <w:t>Похвистневский</w:t>
      </w:r>
      <w:proofErr w:type="spellEnd"/>
      <w:r w:rsidR="00EE2797" w:rsidRPr="00296EE5">
        <w:rPr>
          <w:szCs w:val="28"/>
        </w:rPr>
        <w:t xml:space="preserve"> переданных государственных полномочий.</w:t>
      </w:r>
    </w:p>
    <w:p w:rsidR="00C36BD7" w:rsidRPr="00296EE5" w:rsidRDefault="00C36BD7" w:rsidP="00EE2797">
      <w:pPr>
        <w:spacing w:after="0" w:line="240" w:lineRule="auto"/>
        <w:ind w:firstLine="550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4. Вариант решения проблемы:</w:t>
      </w:r>
    </w:p>
    <w:p w:rsidR="004B76B5" w:rsidRPr="00296EE5" w:rsidRDefault="004B76B5" w:rsidP="007A69F0">
      <w:pPr>
        <w:spacing w:after="0" w:line="240" w:lineRule="auto"/>
        <w:ind w:firstLine="565"/>
        <w:jc w:val="both"/>
        <w:rPr>
          <w:szCs w:val="28"/>
        </w:rPr>
      </w:pPr>
      <w:r w:rsidRPr="00296EE5">
        <w:rPr>
          <w:szCs w:val="28"/>
        </w:rPr>
        <w:t>Принятие проекта нормативного правового акта достигнет полного решения проблемы.</w:t>
      </w:r>
    </w:p>
    <w:p w:rsidR="0051683E" w:rsidRPr="00296EE5" w:rsidRDefault="0051683E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5. Оценка эффективности данного варианта решения проблемы:</w:t>
      </w:r>
    </w:p>
    <w:p w:rsidR="00EE2797" w:rsidRPr="00296EE5" w:rsidRDefault="00EE2797" w:rsidP="00EE2797">
      <w:pPr>
        <w:spacing w:after="0" w:line="240" w:lineRule="auto"/>
        <w:ind w:firstLine="550"/>
        <w:jc w:val="both"/>
        <w:rPr>
          <w:szCs w:val="28"/>
        </w:rPr>
      </w:pPr>
      <w:r w:rsidRPr="00296EE5">
        <w:rPr>
          <w:szCs w:val="28"/>
        </w:rPr>
        <w:t xml:space="preserve">Основные группы, подверженные влиянию проблемы – орган местного самоуправления муниципального района </w:t>
      </w:r>
      <w:proofErr w:type="spellStart"/>
      <w:r w:rsidRPr="00296EE5">
        <w:rPr>
          <w:szCs w:val="28"/>
        </w:rPr>
        <w:t>Похвистневский</w:t>
      </w:r>
      <w:proofErr w:type="spellEnd"/>
      <w:r w:rsidRPr="00296EE5">
        <w:rPr>
          <w:szCs w:val="28"/>
        </w:rPr>
        <w:t>, индивидуальные предприниматели, осуществляющие свою деятельность на территории Самарской обла</w:t>
      </w:r>
      <w:r w:rsidRPr="00296EE5">
        <w:rPr>
          <w:szCs w:val="28"/>
        </w:rPr>
        <w:t>с</w:t>
      </w:r>
      <w:r w:rsidRPr="00296EE5">
        <w:rPr>
          <w:szCs w:val="28"/>
        </w:rPr>
        <w:t>ти в сфере сельского хозяйства.</w:t>
      </w:r>
    </w:p>
    <w:p w:rsidR="00EE2797" w:rsidRPr="00296EE5" w:rsidRDefault="00EE2797" w:rsidP="00EE2797">
      <w:pPr>
        <w:spacing w:after="0" w:line="240" w:lineRule="auto"/>
        <w:ind w:firstLine="550"/>
        <w:jc w:val="both"/>
        <w:rPr>
          <w:szCs w:val="28"/>
        </w:rPr>
      </w:pPr>
      <w:r w:rsidRPr="00296EE5">
        <w:rPr>
          <w:szCs w:val="28"/>
        </w:rPr>
        <w:t>Предполагаемые издержки и выгоды основных групп участников от принятия нормативного правового акта</w:t>
      </w:r>
    </w:p>
    <w:p w:rsidR="00EE2797" w:rsidRPr="00296EE5" w:rsidRDefault="00EE2797" w:rsidP="00EE2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296EE5">
        <w:rPr>
          <w:szCs w:val="28"/>
        </w:rPr>
        <w:t>Издержки отсутствуют, выгоды – надлежащее исполнение переданных государственных полномочий, своевременное представление отчетов крестьянскими (фе</w:t>
      </w:r>
      <w:r w:rsidRPr="00296EE5">
        <w:rPr>
          <w:szCs w:val="28"/>
        </w:rPr>
        <w:t>р</w:t>
      </w:r>
      <w:r w:rsidRPr="00296EE5">
        <w:rPr>
          <w:szCs w:val="28"/>
        </w:rPr>
        <w:t>мерскими) хозяйствами, получившими гранты.</w:t>
      </w:r>
    </w:p>
    <w:p w:rsidR="00F01D91" w:rsidRPr="00296EE5" w:rsidRDefault="00F01D91" w:rsidP="004B76B5">
      <w:pPr>
        <w:pStyle w:val="ConsPlusNonformat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296EE5">
        <w:rPr>
          <w:rFonts w:ascii="Times New Roman" w:hAnsi="Times New Roman" w:cs="Times New Roman"/>
          <w:sz w:val="28"/>
          <w:szCs w:val="28"/>
        </w:rPr>
        <w:t xml:space="preserve">Риски не достижения целей правового регулирования </w:t>
      </w:r>
      <w:r w:rsidR="004B76B5" w:rsidRPr="00296EE5">
        <w:rPr>
          <w:rFonts w:ascii="Times New Roman" w:hAnsi="Times New Roman" w:cs="Times New Roman"/>
          <w:sz w:val="28"/>
          <w:szCs w:val="28"/>
        </w:rPr>
        <w:t>отсутствуют</w:t>
      </w:r>
      <w:r w:rsidRPr="00296EE5">
        <w:rPr>
          <w:rFonts w:ascii="Times New Roman" w:hAnsi="Times New Roman" w:cs="Times New Roman"/>
          <w:sz w:val="28"/>
          <w:szCs w:val="28"/>
        </w:rPr>
        <w:t>.</w:t>
      </w:r>
    </w:p>
    <w:p w:rsidR="0051683E" w:rsidRPr="00296EE5" w:rsidRDefault="0051683E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6. Выводы:</w:t>
      </w:r>
    </w:p>
    <w:p w:rsidR="00942DE3" w:rsidRPr="00296EE5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6.1. В данном проекте НПА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42DE3" w:rsidRPr="00296EE5" w:rsidRDefault="00942DE3" w:rsidP="00942DE3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 xml:space="preserve">6.2. О наличии (отсутствии) в проекте НПА положений, способствующих возникновению необоснованных расходов субъектов предпринимательской и инвестиционной деятельности  и бюджета муниципального района </w:t>
      </w:r>
      <w:proofErr w:type="spellStart"/>
      <w:r w:rsidRPr="00296EE5">
        <w:rPr>
          <w:rFonts w:cs="Times New Roman"/>
          <w:szCs w:val="28"/>
        </w:rPr>
        <w:t>Похвистневский</w:t>
      </w:r>
      <w:proofErr w:type="spellEnd"/>
      <w:r w:rsidRPr="00296EE5">
        <w:rPr>
          <w:rFonts w:cs="Times New Roman"/>
          <w:szCs w:val="28"/>
        </w:rPr>
        <w:t xml:space="preserve"> Самарской области:</w:t>
      </w:r>
    </w:p>
    <w:p w:rsidR="00942DE3" w:rsidRPr="00296EE5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Такие положения отсутствуют.</w:t>
      </w:r>
    </w:p>
    <w:p w:rsidR="007A69F0" w:rsidRPr="00296EE5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296EE5">
        <w:rPr>
          <w:rFonts w:cs="Times New Roman"/>
          <w:szCs w:val="28"/>
        </w:rPr>
        <w:t>7</w:t>
      </w:r>
      <w:r w:rsidR="007A69F0" w:rsidRPr="00296EE5">
        <w:rPr>
          <w:rFonts w:cs="Times New Roman"/>
          <w:szCs w:val="28"/>
        </w:rPr>
        <w:t xml:space="preserve">. Иная информация, подлежащая отражению в </w:t>
      </w:r>
      <w:r w:rsidRPr="00296EE5">
        <w:rPr>
          <w:rFonts w:cs="Times New Roman"/>
          <w:szCs w:val="28"/>
        </w:rPr>
        <w:t>заключении об оценке регулирующего воздействия по усмотрению уполномоченного органа</w:t>
      </w:r>
      <w:r w:rsidR="00957C63" w:rsidRPr="00296EE5">
        <w:rPr>
          <w:rFonts w:cs="Times New Roman"/>
          <w:szCs w:val="28"/>
        </w:rPr>
        <w:t>: отсутствует</w:t>
      </w:r>
      <w:r w:rsidR="007A69F0" w:rsidRPr="00296EE5">
        <w:rPr>
          <w:rFonts w:cs="Times New Roman"/>
          <w:szCs w:val="28"/>
        </w:rPr>
        <w:t>.</w:t>
      </w:r>
    </w:p>
    <w:p w:rsidR="00EE2797" w:rsidRPr="00296EE5" w:rsidRDefault="00EE2797" w:rsidP="00EE2797">
      <w:pPr>
        <w:spacing w:after="0" w:line="240" w:lineRule="auto"/>
        <w:ind w:firstLine="567"/>
        <w:jc w:val="both"/>
        <w:rPr>
          <w:szCs w:val="28"/>
        </w:rPr>
      </w:pPr>
      <w:r w:rsidRPr="00296EE5">
        <w:rPr>
          <w:szCs w:val="28"/>
        </w:rPr>
        <w:lastRenderedPageBreak/>
        <w:t>Публичные консультации не проводились в связи с тем, что степень регул</w:t>
      </w:r>
      <w:r w:rsidRPr="00296EE5">
        <w:rPr>
          <w:szCs w:val="28"/>
        </w:rPr>
        <w:t>и</w:t>
      </w:r>
      <w:r w:rsidRPr="00296EE5">
        <w:rPr>
          <w:szCs w:val="28"/>
        </w:rPr>
        <w:t xml:space="preserve">рующего воздействия проекта нормативного правового акта </w:t>
      </w:r>
      <w:r w:rsidRPr="00296EE5">
        <w:rPr>
          <w:b/>
          <w:szCs w:val="28"/>
        </w:rPr>
        <w:t>низкая</w:t>
      </w:r>
      <w:r w:rsidRPr="00296EE5">
        <w:rPr>
          <w:szCs w:val="28"/>
        </w:rPr>
        <w:t>, поскольку пр</w:t>
      </w:r>
      <w:r w:rsidRPr="00296EE5">
        <w:rPr>
          <w:szCs w:val="28"/>
        </w:rPr>
        <w:t>о</w:t>
      </w:r>
      <w:r w:rsidRPr="00296EE5">
        <w:rPr>
          <w:szCs w:val="28"/>
        </w:rPr>
        <w:t>ект нормативного правового акта направлен исключительно на приведение действующ</w:t>
      </w:r>
      <w:r w:rsidRPr="00296EE5">
        <w:rPr>
          <w:szCs w:val="28"/>
        </w:rPr>
        <w:t>е</w:t>
      </w:r>
      <w:r w:rsidRPr="00296EE5">
        <w:rPr>
          <w:szCs w:val="28"/>
        </w:rPr>
        <w:t xml:space="preserve">го нормативного правового акта в соответствие с нормативными правовыми актами </w:t>
      </w:r>
      <w:proofErr w:type="gramStart"/>
      <w:r w:rsidRPr="00296EE5">
        <w:rPr>
          <w:szCs w:val="28"/>
        </w:rPr>
        <w:t>С</w:t>
      </w:r>
      <w:r w:rsidRPr="00296EE5">
        <w:rPr>
          <w:szCs w:val="28"/>
        </w:rPr>
        <w:t>а</w:t>
      </w:r>
      <w:r w:rsidRPr="00296EE5">
        <w:rPr>
          <w:szCs w:val="28"/>
        </w:rPr>
        <w:t>марской области большей юридической</w:t>
      </w:r>
      <w:proofErr w:type="gramEnd"/>
      <w:r w:rsidRPr="00296EE5">
        <w:rPr>
          <w:szCs w:val="28"/>
        </w:rPr>
        <w:t xml:space="preserve"> силы.</w:t>
      </w:r>
    </w:p>
    <w:p w:rsidR="00EE2797" w:rsidRDefault="00EE2797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296EE5" w:rsidRDefault="00296EE5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296EE5" w:rsidRDefault="00296EE5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296EE5" w:rsidRDefault="00296EE5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296EE5" w:rsidRDefault="00296EE5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296EE5" w:rsidRDefault="00296EE5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7A69F0" w:rsidRDefault="00EE2797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F01D91">
        <w:rPr>
          <w:rFonts w:cs="Times New Roman"/>
          <w:szCs w:val="28"/>
        </w:rPr>
        <w:t xml:space="preserve"> </w:t>
      </w:r>
      <w:r w:rsidR="00942DE3" w:rsidRPr="00F01D91">
        <w:rPr>
          <w:rFonts w:cs="Times New Roman"/>
          <w:szCs w:val="28"/>
        </w:rPr>
        <w:t>«_</w:t>
      </w:r>
      <w:r>
        <w:rPr>
          <w:rFonts w:cs="Times New Roman"/>
          <w:szCs w:val="28"/>
          <w:u w:val="single"/>
        </w:rPr>
        <w:t>29</w:t>
      </w:r>
      <w:r w:rsidR="005A7114">
        <w:rPr>
          <w:rFonts w:cs="Times New Roman"/>
          <w:szCs w:val="28"/>
          <w:u w:val="single"/>
        </w:rPr>
        <w:t>_</w:t>
      </w:r>
      <w:r w:rsidR="00942DE3" w:rsidRPr="00F01D91">
        <w:rPr>
          <w:rFonts w:cs="Times New Roman"/>
          <w:szCs w:val="28"/>
        </w:rPr>
        <w:t>»</w:t>
      </w:r>
      <w:r w:rsidR="00942DE3" w:rsidRPr="00F01D91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июня</w:t>
      </w:r>
      <w:r w:rsidR="00942DE3" w:rsidRPr="00F01D91">
        <w:rPr>
          <w:rFonts w:cs="Times New Roman"/>
          <w:szCs w:val="28"/>
          <w:u w:val="single"/>
        </w:rPr>
        <w:t xml:space="preserve"> 20</w:t>
      </w:r>
      <w:r w:rsidR="008F5CD7">
        <w:rPr>
          <w:rFonts w:cs="Times New Roman"/>
          <w:szCs w:val="28"/>
          <w:u w:val="single"/>
        </w:rPr>
        <w:t>2</w:t>
      </w:r>
      <w:r w:rsidR="008F6A8D">
        <w:rPr>
          <w:rFonts w:cs="Times New Roman"/>
          <w:szCs w:val="28"/>
          <w:u w:val="single"/>
        </w:rPr>
        <w:t>1</w:t>
      </w:r>
      <w:r w:rsidR="00942DE3" w:rsidRPr="00F01D91">
        <w:rPr>
          <w:rFonts w:cs="Times New Roman"/>
          <w:szCs w:val="28"/>
          <w:u w:val="single"/>
        </w:rPr>
        <w:t>г.</w:t>
      </w:r>
      <w:r w:rsidR="00942DE3" w:rsidRPr="00F01D91">
        <w:rPr>
          <w:rFonts w:cs="Times New Roman"/>
          <w:szCs w:val="28"/>
        </w:rPr>
        <w:t xml:space="preserve"> </w:t>
      </w:r>
      <w:r w:rsidR="00101510" w:rsidRPr="00F01D91">
        <w:rPr>
          <w:rFonts w:cs="Times New Roman"/>
          <w:szCs w:val="28"/>
        </w:rPr>
        <w:t xml:space="preserve">                             </w:t>
      </w:r>
      <w:r w:rsidR="00957C63" w:rsidRPr="00F01D91">
        <w:rPr>
          <w:rFonts w:cs="Times New Roman"/>
          <w:szCs w:val="28"/>
        </w:rPr>
        <w:t xml:space="preserve"> _________________ /</w:t>
      </w:r>
      <w:proofErr w:type="spellStart"/>
      <w:r w:rsidR="008F6A8D">
        <w:rPr>
          <w:rFonts w:cs="Times New Roman"/>
          <w:szCs w:val="28"/>
          <w:u w:val="single"/>
        </w:rPr>
        <w:t>М.К.Мамышев</w:t>
      </w:r>
      <w:proofErr w:type="spellEnd"/>
      <w:r w:rsidR="00942DE3" w:rsidRPr="00942DE3">
        <w:rPr>
          <w:rFonts w:cs="Times New Roman"/>
          <w:szCs w:val="28"/>
        </w:rPr>
        <w:t>/</w:t>
      </w:r>
    </w:p>
    <w:p w:rsidR="008F6A8D" w:rsidRDefault="00957C63" w:rsidP="005A7114">
      <w:pPr>
        <w:spacing w:after="0" w:line="240" w:lineRule="auto"/>
        <w:ind w:firstLine="56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rFonts w:cs="Times New Roman"/>
          <w:sz w:val="20"/>
          <w:szCs w:val="20"/>
        </w:rPr>
        <w:t>(</w:t>
      </w:r>
      <w:r w:rsidR="005A7114">
        <w:rPr>
          <w:rFonts w:cs="Times New Roman"/>
          <w:sz w:val="20"/>
          <w:szCs w:val="20"/>
        </w:rPr>
        <w:t>з</w:t>
      </w:r>
      <w:r>
        <w:rPr>
          <w:rFonts w:cs="Times New Roman"/>
          <w:sz w:val="20"/>
          <w:szCs w:val="20"/>
        </w:rPr>
        <w:t>аместитель Главы</w:t>
      </w:r>
      <w:r w:rsidR="008F5CD7">
        <w:rPr>
          <w:rFonts w:cs="Times New Roman"/>
          <w:sz w:val="20"/>
          <w:szCs w:val="20"/>
        </w:rPr>
        <w:t xml:space="preserve"> района</w:t>
      </w:r>
      <w:r>
        <w:rPr>
          <w:rFonts w:cs="Times New Roman"/>
          <w:sz w:val="20"/>
          <w:szCs w:val="20"/>
        </w:rPr>
        <w:t xml:space="preserve"> по </w:t>
      </w:r>
      <w:r w:rsidR="008F6A8D">
        <w:rPr>
          <w:rFonts w:cs="Times New Roman"/>
          <w:sz w:val="20"/>
          <w:szCs w:val="20"/>
        </w:rPr>
        <w:t xml:space="preserve">экономике и финансам, </w:t>
      </w:r>
      <w:proofErr w:type="gramEnd"/>
    </w:p>
    <w:p w:rsidR="00847C04" w:rsidRPr="00EE2797" w:rsidRDefault="008F6A8D" w:rsidP="00EE2797">
      <w:pPr>
        <w:spacing w:after="0" w:line="240" w:lineRule="auto"/>
        <w:ind w:firstLine="467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руководитель контрактной службы</w:t>
      </w:r>
      <w:r w:rsidR="00957C63">
        <w:rPr>
          <w:rFonts w:cs="Times New Roman"/>
          <w:sz w:val="20"/>
          <w:szCs w:val="20"/>
        </w:rPr>
        <w:t>)</w:t>
      </w:r>
    </w:p>
    <w:sectPr w:rsidR="00847C04" w:rsidRPr="00EE2797" w:rsidSect="00B138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F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42C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510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96EE5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279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230"/>
    <w:rsid w:val="0033684E"/>
    <w:rsid w:val="00337027"/>
    <w:rsid w:val="003372C9"/>
    <w:rsid w:val="00337425"/>
    <w:rsid w:val="003379B4"/>
    <w:rsid w:val="00337C93"/>
    <w:rsid w:val="00337FC1"/>
    <w:rsid w:val="0034165F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61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9EB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B76B5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683E"/>
    <w:rsid w:val="005171A2"/>
    <w:rsid w:val="005173D9"/>
    <w:rsid w:val="00517D96"/>
    <w:rsid w:val="00517FFB"/>
    <w:rsid w:val="0052015B"/>
    <w:rsid w:val="00520242"/>
    <w:rsid w:val="00520485"/>
    <w:rsid w:val="00520594"/>
    <w:rsid w:val="00520640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14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88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2E08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2E8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9F0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74E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3D7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5CD7"/>
    <w:rsid w:val="008F6A86"/>
    <w:rsid w:val="008F6A8D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2DE3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57C63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1B3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38F0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307"/>
    <w:rsid w:val="00BC2690"/>
    <w:rsid w:val="00BC2ECA"/>
    <w:rsid w:val="00BC3DB7"/>
    <w:rsid w:val="00BC4286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BD7"/>
    <w:rsid w:val="00C36EB3"/>
    <w:rsid w:val="00C379AB"/>
    <w:rsid w:val="00C37B99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3D5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B7EDC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2797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1D91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4FDC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6E6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975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AE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spacing w:after="200" w:line="276" w:lineRule="auto"/>
      <w:ind w:right="0"/>
      <w:jc w:val="left"/>
    </w:pPr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F0"/>
    <w:pPr>
      <w:ind w:right="0"/>
      <w:jc w:val="left"/>
    </w:pPr>
    <w:rPr>
      <w:rFonts w:ascii="Times New Roman" w:hAnsi="Times New Roman"/>
      <w:color w:val="0D0D0D" w:themeColor="text1" w:themeTint="F2"/>
      <w:w w:val="9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D7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F01D91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rsid w:val="00FC4AEA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color w:val="auto"/>
      <w:w w:val="1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19</cp:revision>
  <cp:lastPrinted>2020-11-09T07:07:00Z</cp:lastPrinted>
  <dcterms:created xsi:type="dcterms:W3CDTF">2017-06-14T07:15:00Z</dcterms:created>
  <dcterms:modified xsi:type="dcterms:W3CDTF">2021-07-14T05:41:00Z</dcterms:modified>
</cp:coreProperties>
</file>