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F0" w:rsidRPr="00EB408C" w:rsidRDefault="0051683E" w:rsidP="007A69F0">
      <w:pPr>
        <w:spacing w:after="0" w:line="240" w:lineRule="auto"/>
        <w:jc w:val="center"/>
        <w:rPr>
          <w:rFonts w:cs="Times New Roman"/>
          <w:b/>
          <w:szCs w:val="28"/>
        </w:rPr>
      </w:pPr>
      <w:r w:rsidRPr="00EB408C">
        <w:rPr>
          <w:rFonts w:cs="Times New Roman"/>
          <w:b/>
          <w:szCs w:val="28"/>
        </w:rPr>
        <w:t>ЗАКЛЮЧЕНИЕ</w:t>
      </w:r>
    </w:p>
    <w:p w:rsidR="007A69F0" w:rsidRPr="00EB408C" w:rsidRDefault="0051683E" w:rsidP="007A69F0">
      <w:pPr>
        <w:spacing w:after="0" w:line="240" w:lineRule="auto"/>
        <w:jc w:val="center"/>
        <w:rPr>
          <w:rFonts w:cs="Times New Roman"/>
          <w:b/>
          <w:szCs w:val="28"/>
        </w:rPr>
      </w:pPr>
      <w:r w:rsidRPr="00EB408C">
        <w:rPr>
          <w:rFonts w:cs="Times New Roman"/>
          <w:b/>
          <w:szCs w:val="28"/>
        </w:rPr>
        <w:t>об</w:t>
      </w:r>
      <w:r w:rsidR="007A69F0" w:rsidRPr="00EB408C">
        <w:rPr>
          <w:rFonts w:cs="Times New Roman"/>
          <w:b/>
          <w:szCs w:val="28"/>
        </w:rPr>
        <w:t xml:space="preserve"> оценк</w:t>
      </w:r>
      <w:r w:rsidRPr="00EB408C">
        <w:rPr>
          <w:rFonts w:cs="Times New Roman"/>
          <w:b/>
          <w:szCs w:val="28"/>
        </w:rPr>
        <w:t>е</w:t>
      </w:r>
      <w:r w:rsidR="007A69F0" w:rsidRPr="00EB408C">
        <w:rPr>
          <w:rFonts w:cs="Times New Roman"/>
          <w:b/>
          <w:szCs w:val="28"/>
        </w:rPr>
        <w:t xml:space="preserve"> регулирующего воздействия проекта нормативного правового акта</w:t>
      </w:r>
    </w:p>
    <w:p w:rsidR="007A69F0" w:rsidRPr="00EB408C" w:rsidRDefault="007A69F0" w:rsidP="007A69F0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7A69F0" w:rsidRPr="00EB408C" w:rsidRDefault="007A69F0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EB408C">
        <w:rPr>
          <w:rFonts w:cs="Times New Roman"/>
          <w:szCs w:val="28"/>
        </w:rPr>
        <w:t>1. Общая информация.</w:t>
      </w:r>
    </w:p>
    <w:p w:rsidR="00EB408C" w:rsidRPr="00EB408C" w:rsidRDefault="007A69F0" w:rsidP="00EB408C">
      <w:pPr>
        <w:spacing w:after="0" w:line="240" w:lineRule="auto"/>
        <w:ind w:firstLine="550"/>
        <w:jc w:val="both"/>
        <w:rPr>
          <w:szCs w:val="28"/>
        </w:rPr>
      </w:pPr>
      <w:r w:rsidRPr="00EB408C">
        <w:rPr>
          <w:rFonts w:cs="Times New Roman"/>
          <w:szCs w:val="28"/>
        </w:rPr>
        <w:t>Орган-разработчик</w:t>
      </w:r>
      <w:r w:rsidR="00101510" w:rsidRPr="00EB408C">
        <w:rPr>
          <w:rFonts w:cs="Times New Roman"/>
          <w:szCs w:val="28"/>
        </w:rPr>
        <w:t xml:space="preserve"> - </w:t>
      </w:r>
      <w:r w:rsidR="00EB408C" w:rsidRPr="00EB408C">
        <w:rPr>
          <w:szCs w:val="28"/>
        </w:rPr>
        <w:t xml:space="preserve">Администрация муниципального района </w:t>
      </w:r>
      <w:proofErr w:type="spellStart"/>
      <w:r w:rsidR="00EB408C" w:rsidRPr="00EB408C">
        <w:rPr>
          <w:szCs w:val="28"/>
        </w:rPr>
        <w:t>Похвистневский</w:t>
      </w:r>
      <w:proofErr w:type="spellEnd"/>
      <w:r w:rsidR="00EB408C" w:rsidRPr="00EB408C">
        <w:rPr>
          <w:szCs w:val="28"/>
        </w:rPr>
        <w:t xml:space="preserve"> Самарской области.</w:t>
      </w:r>
    </w:p>
    <w:p w:rsidR="00EB408C" w:rsidRPr="00EB408C" w:rsidRDefault="007A69F0" w:rsidP="00EB408C">
      <w:pPr>
        <w:spacing w:after="0" w:line="240" w:lineRule="auto"/>
        <w:ind w:firstLine="550"/>
        <w:jc w:val="both"/>
        <w:rPr>
          <w:szCs w:val="28"/>
        </w:rPr>
      </w:pPr>
      <w:r w:rsidRPr="00EB408C">
        <w:rPr>
          <w:rFonts w:cs="Times New Roman"/>
          <w:szCs w:val="28"/>
        </w:rPr>
        <w:t>Вид, наименование пр</w:t>
      </w:r>
      <w:r w:rsidR="00C64247" w:rsidRPr="00EB408C">
        <w:rPr>
          <w:rFonts w:cs="Times New Roman"/>
          <w:szCs w:val="28"/>
        </w:rPr>
        <w:t xml:space="preserve">оекта НПА Администрации района: </w:t>
      </w:r>
      <w:proofErr w:type="gramStart"/>
      <w:r w:rsidR="00EB408C" w:rsidRPr="00EB408C">
        <w:rPr>
          <w:szCs w:val="28"/>
        </w:rPr>
        <w:t xml:space="preserve">Постановление Администрации муниципального района </w:t>
      </w:r>
      <w:proofErr w:type="spellStart"/>
      <w:r w:rsidR="00EB408C" w:rsidRPr="00EB408C">
        <w:rPr>
          <w:szCs w:val="28"/>
        </w:rPr>
        <w:t>Похвистневский</w:t>
      </w:r>
      <w:proofErr w:type="spellEnd"/>
      <w:r w:rsidR="00EB408C" w:rsidRPr="00EB408C">
        <w:rPr>
          <w:szCs w:val="28"/>
        </w:rPr>
        <w:t xml:space="preserve"> Самарской области «О внесении изменений в Постановление Администрации муниципального района </w:t>
      </w:r>
      <w:proofErr w:type="spellStart"/>
      <w:r w:rsidR="00EB408C" w:rsidRPr="00EB408C">
        <w:rPr>
          <w:szCs w:val="28"/>
        </w:rPr>
        <w:t>Похвистневский</w:t>
      </w:r>
      <w:proofErr w:type="spellEnd"/>
      <w:r w:rsidR="00EB408C" w:rsidRPr="00EB408C">
        <w:rPr>
          <w:szCs w:val="28"/>
        </w:rPr>
        <w:t xml:space="preserve"> Самарской области от 28.02.2020 № 163 «Об утверждении Порядка </w:t>
      </w:r>
      <w:bookmarkStart w:id="0" w:name="_Hlk33089247"/>
      <w:r w:rsidR="00EB408C" w:rsidRPr="00EB408C">
        <w:rPr>
          <w:szCs w:val="28"/>
        </w:rPr>
        <w:t xml:space="preserve">проведения проверки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проведение комплекса </w:t>
      </w:r>
      <w:proofErr w:type="spellStart"/>
      <w:r w:rsidR="00EB408C" w:rsidRPr="00EB408C">
        <w:rPr>
          <w:szCs w:val="28"/>
        </w:rPr>
        <w:t>агротехнологических</w:t>
      </w:r>
      <w:proofErr w:type="spellEnd"/>
      <w:r w:rsidR="00EB408C" w:rsidRPr="00EB408C">
        <w:rPr>
          <w:szCs w:val="28"/>
        </w:rPr>
        <w:t xml:space="preserve"> работ, а также на повышение уровня экологической безопасности сельскохозяйственного производства и повышение плодородия</w:t>
      </w:r>
      <w:proofErr w:type="gramEnd"/>
      <w:r w:rsidR="00EB408C" w:rsidRPr="00EB408C">
        <w:rPr>
          <w:szCs w:val="28"/>
        </w:rPr>
        <w:t xml:space="preserve"> и качества почв, подтверждения достоверности содержащихся в них сведений</w:t>
      </w:r>
      <w:bookmarkEnd w:id="0"/>
      <w:r w:rsidR="00EB408C" w:rsidRPr="00EB408C">
        <w:rPr>
          <w:szCs w:val="28"/>
        </w:rPr>
        <w:t>».</w:t>
      </w:r>
    </w:p>
    <w:p w:rsidR="00C36BD7" w:rsidRPr="00EB408C" w:rsidRDefault="00C36BD7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EB408C">
        <w:rPr>
          <w:rFonts w:cs="Times New Roman"/>
          <w:szCs w:val="28"/>
        </w:rPr>
        <w:t>Дата получения уполномоченным органом отчета о проведении оце</w:t>
      </w:r>
      <w:r w:rsidR="00D663D5" w:rsidRPr="00EB408C">
        <w:rPr>
          <w:rFonts w:cs="Times New Roman"/>
          <w:szCs w:val="28"/>
        </w:rPr>
        <w:t>н</w:t>
      </w:r>
      <w:r w:rsidR="00F01D91" w:rsidRPr="00EB408C">
        <w:rPr>
          <w:rFonts w:cs="Times New Roman"/>
          <w:szCs w:val="28"/>
        </w:rPr>
        <w:t xml:space="preserve">ки регулирующего воздействия: </w:t>
      </w:r>
      <w:r w:rsidR="00C64247" w:rsidRPr="00EB408C">
        <w:rPr>
          <w:rFonts w:cs="Times New Roman"/>
          <w:szCs w:val="28"/>
        </w:rPr>
        <w:t>1</w:t>
      </w:r>
      <w:r w:rsidR="00EB408C" w:rsidRPr="00EB408C">
        <w:rPr>
          <w:rFonts w:cs="Times New Roman"/>
          <w:szCs w:val="28"/>
        </w:rPr>
        <w:t>3</w:t>
      </w:r>
      <w:r w:rsidR="00C64247" w:rsidRPr="00EB408C">
        <w:rPr>
          <w:rFonts w:cs="Times New Roman"/>
          <w:szCs w:val="28"/>
        </w:rPr>
        <w:t>.0</w:t>
      </w:r>
      <w:r w:rsidR="00EB408C" w:rsidRPr="00EB408C">
        <w:rPr>
          <w:rFonts w:cs="Times New Roman"/>
          <w:szCs w:val="28"/>
        </w:rPr>
        <w:t>4</w:t>
      </w:r>
      <w:r w:rsidR="008F5CD7" w:rsidRPr="00EB408C">
        <w:rPr>
          <w:rFonts w:cs="Times New Roman"/>
          <w:szCs w:val="28"/>
        </w:rPr>
        <w:t>.202</w:t>
      </w:r>
      <w:r w:rsidR="00C64247" w:rsidRPr="00EB408C">
        <w:rPr>
          <w:rFonts w:cs="Times New Roman"/>
          <w:szCs w:val="28"/>
        </w:rPr>
        <w:t>1</w:t>
      </w:r>
      <w:r w:rsidRPr="00EB408C">
        <w:rPr>
          <w:rFonts w:cs="Times New Roman"/>
          <w:szCs w:val="28"/>
        </w:rPr>
        <w:t>.</w:t>
      </w:r>
    </w:p>
    <w:p w:rsidR="00C36BD7" w:rsidRPr="00EB408C" w:rsidRDefault="00C36BD7" w:rsidP="00C36BD7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EB408C">
        <w:rPr>
          <w:rFonts w:cs="Times New Roman"/>
          <w:szCs w:val="28"/>
        </w:rPr>
        <w:t>2. Проблема, на решение которой направлено принятие НПА:</w:t>
      </w:r>
    </w:p>
    <w:p w:rsidR="00EB408C" w:rsidRPr="00EB408C" w:rsidRDefault="00C36BD7" w:rsidP="00EB408C">
      <w:pPr>
        <w:spacing w:after="0" w:line="240" w:lineRule="auto"/>
        <w:ind w:firstLine="550"/>
        <w:jc w:val="both"/>
        <w:rPr>
          <w:szCs w:val="28"/>
        </w:rPr>
      </w:pPr>
      <w:r w:rsidRPr="00EB408C">
        <w:rPr>
          <w:rFonts w:cs="Times New Roman"/>
          <w:szCs w:val="28"/>
        </w:rPr>
        <w:t xml:space="preserve">Основной проблемой, на решение которой направлен предлагаемый к отражению в проекте НПА Администрации района способ правового регулирования, является </w:t>
      </w:r>
      <w:r w:rsidR="00EB408C" w:rsidRPr="00EB408C">
        <w:rPr>
          <w:szCs w:val="28"/>
        </w:rPr>
        <w:t xml:space="preserve">несоответствие </w:t>
      </w:r>
      <w:proofErr w:type="gramStart"/>
      <w:r w:rsidR="00EB408C" w:rsidRPr="00EB408C">
        <w:rPr>
          <w:szCs w:val="28"/>
        </w:rPr>
        <w:t>Порядка проведения проверки правильности составления</w:t>
      </w:r>
      <w:proofErr w:type="gramEnd"/>
      <w:r w:rsidR="00EB408C" w:rsidRPr="00EB408C">
        <w:rPr>
          <w:szCs w:val="28"/>
        </w:rPr>
        <w:t xml:space="preserve">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проведение комплекса </w:t>
      </w:r>
      <w:proofErr w:type="spellStart"/>
      <w:r w:rsidR="00EB408C" w:rsidRPr="00EB408C">
        <w:rPr>
          <w:szCs w:val="28"/>
        </w:rPr>
        <w:t>агротехнологических</w:t>
      </w:r>
      <w:proofErr w:type="spellEnd"/>
      <w:r w:rsidR="00EB408C" w:rsidRPr="00EB408C">
        <w:rPr>
          <w:szCs w:val="28"/>
        </w:rPr>
        <w:t xml:space="preserve"> работ, а также на повышение уровня </w:t>
      </w:r>
      <w:proofErr w:type="gramStart"/>
      <w:r w:rsidR="00EB408C" w:rsidRPr="00EB408C">
        <w:rPr>
          <w:szCs w:val="28"/>
        </w:rPr>
        <w:t>экологической безопасности сельскохозяйственного производства и повышение плодородия и качества почв, подтверждения достоверности содержащихся в них сведений</w:t>
      </w:r>
      <w:r w:rsidR="00EB408C" w:rsidRPr="00EB408C">
        <w:rPr>
          <w:bCs/>
          <w:szCs w:val="28"/>
        </w:rPr>
        <w:t xml:space="preserve">, утвержденного </w:t>
      </w:r>
      <w:r w:rsidR="00EB408C" w:rsidRPr="00EB408C">
        <w:rPr>
          <w:szCs w:val="28"/>
        </w:rPr>
        <w:t xml:space="preserve">Постановления Администрации муниципального района </w:t>
      </w:r>
      <w:proofErr w:type="spellStart"/>
      <w:r w:rsidR="00EB408C" w:rsidRPr="00EB408C">
        <w:rPr>
          <w:szCs w:val="28"/>
        </w:rPr>
        <w:t>Похвистневский</w:t>
      </w:r>
      <w:proofErr w:type="spellEnd"/>
      <w:r w:rsidR="00EB408C" w:rsidRPr="00EB408C">
        <w:rPr>
          <w:szCs w:val="28"/>
        </w:rPr>
        <w:t xml:space="preserve"> Самарской области от 28.02.2020 № 163  (далее – Порядок) требованиям постановления Правительства Самарской области  от 12.04.2021  № 203 «О внесении изменений в постановление Правительства Самарской области от 12.02.2013 № 30 «О мерах, направленных  на поддержку сельскохозяйственного производства за счет средств областного бюджета</w:t>
      </w:r>
      <w:proofErr w:type="gramEnd"/>
      <w:r w:rsidR="00EB408C" w:rsidRPr="00EB408C">
        <w:rPr>
          <w:szCs w:val="28"/>
        </w:rPr>
        <w:t xml:space="preserve">, </w:t>
      </w:r>
      <w:proofErr w:type="gramStart"/>
      <w:r w:rsidR="00EB408C" w:rsidRPr="00EB408C">
        <w:rPr>
          <w:szCs w:val="28"/>
        </w:rPr>
        <w:t xml:space="preserve">в том числе формируемых за счет поступающих в областной бюджет средств федерального бюджета» в части внесения изменений в </w:t>
      </w:r>
      <w:r w:rsidR="00EB408C" w:rsidRPr="00EB408C">
        <w:rPr>
          <w:szCs w:val="28"/>
          <w:lang w:eastAsia="ru-RU"/>
        </w:rPr>
        <w:t xml:space="preserve">Порядок </w:t>
      </w:r>
      <w:bookmarkStart w:id="1" w:name="_Hlk33091134"/>
      <w:r w:rsidR="00EB408C" w:rsidRPr="00EB408C">
        <w:rPr>
          <w:szCs w:val="28"/>
        </w:rPr>
        <w:t xml:space="preserve"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на возмещение части затрат на проведение комплекса </w:t>
      </w:r>
      <w:proofErr w:type="spellStart"/>
      <w:r w:rsidR="00EB408C" w:rsidRPr="00EB408C">
        <w:rPr>
          <w:szCs w:val="28"/>
        </w:rPr>
        <w:t>агротехнологических</w:t>
      </w:r>
      <w:proofErr w:type="spellEnd"/>
      <w:r w:rsidR="00EB408C" w:rsidRPr="00EB408C">
        <w:rPr>
          <w:szCs w:val="28"/>
        </w:rPr>
        <w:t xml:space="preserve">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bookmarkEnd w:id="1"/>
      <w:r w:rsidR="00EB408C" w:rsidRPr="00EB408C">
        <w:rPr>
          <w:szCs w:val="28"/>
        </w:rPr>
        <w:t>, утвержденный постановлением</w:t>
      </w:r>
      <w:proofErr w:type="gramEnd"/>
      <w:r w:rsidR="00EB408C" w:rsidRPr="00EB408C">
        <w:rPr>
          <w:szCs w:val="28"/>
        </w:rPr>
        <w:t xml:space="preserve"> Правительства Самарской области от 12.02.2013 № 30 (далее - Порядок предоставления субсидий). </w:t>
      </w:r>
    </w:p>
    <w:p w:rsidR="00C37B99" w:rsidRPr="00EB408C" w:rsidRDefault="004A59EB" w:rsidP="00EB408C">
      <w:pPr>
        <w:spacing w:after="0" w:line="240" w:lineRule="auto"/>
        <w:ind w:firstLine="550"/>
        <w:jc w:val="both"/>
        <w:rPr>
          <w:szCs w:val="28"/>
        </w:rPr>
      </w:pPr>
      <w:r w:rsidRPr="00EB408C">
        <w:rPr>
          <w:szCs w:val="28"/>
          <w:lang w:eastAsia="ru-RU"/>
        </w:rPr>
        <w:t xml:space="preserve">Негативные эффекты, </w:t>
      </w:r>
      <w:r w:rsidR="00FC4AEA" w:rsidRPr="00EB408C">
        <w:rPr>
          <w:szCs w:val="28"/>
          <w:lang w:eastAsia="ru-RU"/>
        </w:rPr>
        <w:t>связанные с существованием проблемы:</w:t>
      </w:r>
      <w:r w:rsidR="00FC4AEA" w:rsidRPr="00EB408C">
        <w:rPr>
          <w:szCs w:val="28"/>
        </w:rPr>
        <w:t xml:space="preserve"> </w:t>
      </w:r>
    </w:p>
    <w:p w:rsidR="00EB408C" w:rsidRPr="00EB408C" w:rsidRDefault="00EB408C" w:rsidP="00EB4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  <w:lang w:eastAsia="ru-RU"/>
        </w:rPr>
      </w:pPr>
      <w:proofErr w:type="gramStart"/>
      <w:r w:rsidRPr="00EB408C">
        <w:rPr>
          <w:szCs w:val="28"/>
        </w:rPr>
        <w:t xml:space="preserve">ненадлежащее осуществление переданного государственного полномочия Самарской области по  </w:t>
      </w:r>
      <w:r w:rsidRPr="00EB408C">
        <w:rPr>
          <w:szCs w:val="28"/>
          <w:lang w:eastAsia="ru-RU"/>
        </w:rPr>
        <w:t xml:space="preserve">проверки проверка правильности составления документов, представляемых сельскохозяйственными товаропроизводителями, осуществляющими свою деятельность на территории Самарской области, в целях получения субсидий на проведение комплекса </w:t>
      </w:r>
      <w:proofErr w:type="spellStart"/>
      <w:r w:rsidRPr="00EB408C">
        <w:rPr>
          <w:szCs w:val="28"/>
          <w:lang w:eastAsia="ru-RU"/>
        </w:rPr>
        <w:t>агротехнологических</w:t>
      </w:r>
      <w:proofErr w:type="spellEnd"/>
      <w:r w:rsidRPr="00EB408C">
        <w:rPr>
          <w:szCs w:val="28"/>
          <w:lang w:eastAsia="ru-RU"/>
        </w:rPr>
        <w:t xml:space="preserve"> работ, а также на повышение уровня экологической безопасности </w:t>
      </w:r>
      <w:r w:rsidRPr="00EB408C">
        <w:rPr>
          <w:szCs w:val="28"/>
          <w:lang w:eastAsia="ru-RU"/>
        </w:rPr>
        <w:lastRenderedPageBreak/>
        <w:t xml:space="preserve">сельскохозяйственного производства и повышение плодородия и качества почв, подтверждение достоверности содержащихся в них сведений </w:t>
      </w:r>
      <w:r w:rsidRPr="00EB408C">
        <w:rPr>
          <w:szCs w:val="28"/>
        </w:rPr>
        <w:t>в соответствии с Законом Самарской области от</w:t>
      </w:r>
      <w:proofErr w:type="gramEnd"/>
      <w:r w:rsidRPr="00EB408C">
        <w:rPr>
          <w:szCs w:val="28"/>
        </w:rPr>
        <w:t xml:space="preserve"> 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производства»; невозможность оказания государственной поддержки сельскохозяйственным товаропроизводителям в связи с несоответствием положений Порядка требованиям Порядка предоставления субсидий.</w:t>
      </w:r>
    </w:p>
    <w:p w:rsidR="00C36BD7" w:rsidRPr="00EB408C" w:rsidRDefault="00C36BD7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EB408C">
        <w:rPr>
          <w:rFonts w:cs="Times New Roman"/>
          <w:szCs w:val="28"/>
        </w:rPr>
        <w:t>3. Цели регулирования:</w:t>
      </w:r>
    </w:p>
    <w:p w:rsidR="00EB408C" w:rsidRPr="00EB408C" w:rsidRDefault="009A41B3" w:rsidP="00EB408C">
      <w:pPr>
        <w:spacing w:after="0" w:line="240" w:lineRule="auto"/>
        <w:jc w:val="both"/>
        <w:rPr>
          <w:bCs/>
          <w:szCs w:val="28"/>
        </w:rPr>
      </w:pPr>
      <w:proofErr w:type="gramStart"/>
      <w:r w:rsidRPr="00EB408C">
        <w:rPr>
          <w:rFonts w:eastAsia="Calibri" w:cs="Times New Roman"/>
          <w:color w:val="0D0D0D"/>
          <w:szCs w:val="28"/>
        </w:rPr>
        <w:t xml:space="preserve">Основные цели проекта нормативного правового акта: </w:t>
      </w:r>
      <w:r w:rsidR="00EB408C" w:rsidRPr="00EB408C">
        <w:rPr>
          <w:szCs w:val="28"/>
        </w:rPr>
        <w:t>приведение Порядка в соответствие с постановлением Правительства Самарской области от 12.04.2021 № 203 «О внесении изменений в постановление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</w:t>
      </w:r>
      <w:r w:rsidR="00EB408C" w:rsidRPr="00EB408C">
        <w:rPr>
          <w:bCs/>
          <w:szCs w:val="28"/>
        </w:rPr>
        <w:t>.</w:t>
      </w:r>
      <w:proofErr w:type="gramEnd"/>
    </w:p>
    <w:p w:rsidR="00C36BD7" w:rsidRPr="00EB408C" w:rsidRDefault="00C36BD7" w:rsidP="00EB408C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EB408C">
        <w:rPr>
          <w:rFonts w:cs="Times New Roman"/>
          <w:szCs w:val="28"/>
        </w:rPr>
        <w:t>4. Вариант решения проблемы:</w:t>
      </w:r>
    </w:p>
    <w:p w:rsidR="004B76B5" w:rsidRPr="00EB408C" w:rsidRDefault="004B76B5" w:rsidP="007A69F0">
      <w:pPr>
        <w:spacing w:after="0" w:line="240" w:lineRule="auto"/>
        <w:ind w:firstLine="565"/>
        <w:jc w:val="both"/>
        <w:rPr>
          <w:szCs w:val="28"/>
        </w:rPr>
      </w:pPr>
      <w:r w:rsidRPr="00EB408C">
        <w:rPr>
          <w:szCs w:val="28"/>
        </w:rPr>
        <w:t>Принятие проекта нормативного правового акта достигнет полного решения проблемы.</w:t>
      </w:r>
    </w:p>
    <w:p w:rsidR="0051683E" w:rsidRPr="00EB408C" w:rsidRDefault="0051683E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EB408C">
        <w:rPr>
          <w:rFonts w:cs="Times New Roman"/>
          <w:szCs w:val="28"/>
        </w:rPr>
        <w:t>5. Оценка эффективности данного варианта решения проблемы:</w:t>
      </w:r>
    </w:p>
    <w:p w:rsidR="00EB408C" w:rsidRPr="00EB408C" w:rsidRDefault="00EB408C" w:rsidP="00EB408C">
      <w:pPr>
        <w:spacing w:after="0" w:line="240" w:lineRule="auto"/>
        <w:ind w:firstLine="550"/>
        <w:jc w:val="both"/>
        <w:rPr>
          <w:szCs w:val="28"/>
        </w:rPr>
      </w:pPr>
      <w:r w:rsidRPr="00EB408C">
        <w:rPr>
          <w:szCs w:val="28"/>
        </w:rPr>
        <w:t>Основные группы, подверженные влиянию проблемы – юридические лица и индивидуальные предприниматели, осуществляющие свою деятельность на территории Самарской области в сфере сельского хозяйства.</w:t>
      </w:r>
    </w:p>
    <w:p w:rsidR="00EB408C" w:rsidRPr="00EB408C" w:rsidRDefault="00EB408C" w:rsidP="00EB408C">
      <w:pPr>
        <w:spacing w:after="0" w:line="240" w:lineRule="auto"/>
        <w:ind w:firstLine="550"/>
        <w:jc w:val="both"/>
        <w:rPr>
          <w:szCs w:val="28"/>
        </w:rPr>
      </w:pPr>
      <w:r w:rsidRPr="00EB408C">
        <w:rPr>
          <w:szCs w:val="28"/>
        </w:rPr>
        <w:t>Издержки отсутствуют, выгоды – получение субсидий в соответствии с Порядком предоставления субсидий.</w:t>
      </w:r>
    </w:p>
    <w:p w:rsidR="00F01D91" w:rsidRPr="00EB408C" w:rsidRDefault="00F01D91" w:rsidP="004B76B5">
      <w:pPr>
        <w:pStyle w:val="ConsPlusNonformat"/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EB408C">
        <w:rPr>
          <w:rFonts w:ascii="Times New Roman" w:hAnsi="Times New Roman" w:cs="Times New Roman"/>
          <w:sz w:val="28"/>
          <w:szCs w:val="28"/>
        </w:rPr>
        <w:t xml:space="preserve">Риски не достижения целей правового регулирования </w:t>
      </w:r>
      <w:r w:rsidR="004B76B5" w:rsidRPr="00EB408C">
        <w:rPr>
          <w:rFonts w:ascii="Times New Roman" w:hAnsi="Times New Roman" w:cs="Times New Roman"/>
          <w:sz w:val="28"/>
          <w:szCs w:val="28"/>
        </w:rPr>
        <w:t>отсутствуют</w:t>
      </w:r>
      <w:r w:rsidRPr="00EB408C">
        <w:rPr>
          <w:rFonts w:ascii="Times New Roman" w:hAnsi="Times New Roman" w:cs="Times New Roman"/>
          <w:sz w:val="28"/>
          <w:szCs w:val="28"/>
        </w:rPr>
        <w:t>.</w:t>
      </w:r>
    </w:p>
    <w:p w:rsidR="0051683E" w:rsidRPr="00EB408C" w:rsidRDefault="0051683E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EB408C">
        <w:rPr>
          <w:rFonts w:cs="Times New Roman"/>
          <w:szCs w:val="28"/>
        </w:rPr>
        <w:t>6. Выводы:</w:t>
      </w:r>
    </w:p>
    <w:p w:rsidR="00942DE3" w:rsidRPr="00C64247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C64247">
        <w:rPr>
          <w:rFonts w:cs="Times New Roman"/>
          <w:szCs w:val="28"/>
        </w:rPr>
        <w:t>6.1. В данном проекте НПА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42DE3" w:rsidRPr="00C64247" w:rsidRDefault="00942DE3" w:rsidP="00942DE3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C64247">
        <w:rPr>
          <w:rFonts w:cs="Times New Roman"/>
          <w:szCs w:val="28"/>
        </w:rPr>
        <w:t xml:space="preserve">6.2. О наличии (отсутствии) в проекте НПА положений, способствующих возникновению необоснованных расходов субъектов предпринимательской и инвестиционной деятельности  и бюджета муниципального района </w:t>
      </w:r>
      <w:proofErr w:type="spellStart"/>
      <w:r w:rsidRPr="00C64247">
        <w:rPr>
          <w:rFonts w:cs="Times New Roman"/>
          <w:szCs w:val="28"/>
        </w:rPr>
        <w:t>Похвистневский</w:t>
      </w:r>
      <w:proofErr w:type="spellEnd"/>
      <w:r w:rsidRPr="00C64247">
        <w:rPr>
          <w:rFonts w:cs="Times New Roman"/>
          <w:szCs w:val="28"/>
        </w:rPr>
        <w:t xml:space="preserve"> Самарской области:</w:t>
      </w:r>
    </w:p>
    <w:p w:rsidR="00942DE3" w:rsidRPr="00C64247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C64247">
        <w:rPr>
          <w:rFonts w:cs="Times New Roman"/>
          <w:szCs w:val="28"/>
        </w:rPr>
        <w:t>Такие положения отсутствуют.</w:t>
      </w:r>
    </w:p>
    <w:p w:rsidR="007A69F0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C64247">
        <w:rPr>
          <w:rFonts w:cs="Times New Roman"/>
          <w:szCs w:val="28"/>
        </w:rPr>
        <w:t>7</w:t>
      </w:r>
      <w:r w:rsidR="007A69F0" w:rsidRPr="00C64247">
        <w:rPr>
          <w:rFonts w:cs="Times New Roman"/>
          <w:szCs w:val="28"/>
        </w:rPr>
        <w:t xml:space="preserve">. Иная информация, подлежащая отражению в </w:t>
      </w:r>
      <w:r w:rsidRPr="00C64247">
        <w:rPr>
          <w:rFonts w:cs="Times New Roman"/>
          <w:szCs w:val="28"/>
        </w:rPr>
        <w:t>заключении об оценке регулирующего воздействия по усмотрению</w:t>
      </w:r>
      <w:r w:rsidRPr="004A59EB">
        <w:rPr>
          <w:rFonts w:cs="Times New Roman"/>
          <w:szCs w:val="28"/>
        </w:rPr>
        <w:t xml:space="preserve"> уполномоченного органа</w:t>
      </w:r>
      <w:r w:rsidR="00957C63" w:rsidRPr="004A59EB">
        <w:rPr>
          <w:rFonts w:cs="Times New Roman"/>
          <w:szCs w:val="28"/>
        </w:rPr>
        <w:t>: отсутствует</w:t>
      </w:r>
      <w:r w:rsidR="007A69F0" w:rsidRPr="004A59EB">
        <w:rPr>
          <w:rFonts w:cs="Times New Roman"/>
          <w:szCs w:val="28"/>
        </w:rPr>
        <w:t>.</w:t>
      </w:r>
    </w:p>
    <w:p w:rsidR="00C421F9" w:rsidRPr="00C421F9" w:rsidRDefault="00C421F9" w:rsidP="00C421F9">
      <w:pPr>
        <w:spacing w:after="0" w:line="240" w:lineRule="auto"/>
        <w:ind w:firstLine="550"/>
        <w:jc w:val="both"/>
        <w:rPr>
          <w:szCs w:val="28"/>
        </w:rPr>
      </w:pPr>
      <w:r w:rsidRPr="00C421F9">
        <w:rPr>
          <w:szCs w:val="28"/>
        </w:rPr>
        <w:t>Публичные консультации не проводились в связи с тем, что степень регулиру</w:t>
      </w:r>
      <w:r w:rsidRPr="00C421F9">
        <w:rPr>
          <w:szCs w:val="28"/>
        </w:rPr>
        <w:t>ю</w:t>
      </w:r>
      <w:r w:rsidRPr="00C421F9">
        <w:rPr>
          <w:szCs w:val="28"/>
        </w:rPr>
        <w:t xml:space="preserve">щего воздействия проекта нормативного правового акта </w:t>
      </w:r>
      <w:r w:rsidRPr="00C421F9">
        <w:rPr>
          <w:b/>
          <w:szCs w:val="28"/>
        </w:rPr>
        <w:t>низкая</w:t>
      </w:r>
      <w:r w:rsidRPr="00C421F9">
        <w:rPr>
          <w:szCs w:val="28"/>
        </w:rPr>
        <w:t>, поскольку проект нормативного правового акта направлен исключительно на приведение действующ</w:t>
      </w:r>
      <w:r w:rsidRPr="00C421F9">
        <w:rPr>
          <w:szCs w:val="28"/>
        </w:rPr>
        <w:t>е</w:t>
      </w:r>
      <w:r w:rsidRPr="00C421F9">
        <w:rPr>
          <w:szCs w:val="28"/>
        </w:rPr>
        <w:t xml:space="preserve">го нормативного правового акта в соответствие с нормативным правовым актом </w:t>
      </w:r>
      <w:proofErr w:type="gramStart"/>
      <w:r w:rsidRPr="00C421F9">
        <w:rPr>
          <w:szCs w:val="28"/>
        </w:rPr>
        <w:t>Сама</w:t>
      </w:r>
      <w:r w:rsidRPr="00C421F9">
        <w:rPr>
          <w:szCs w:val="28"/>
        </w:rPr>
        <w:t>р</w:t>
      </w:r>
      <w:r w:rsidRPr="00C421F9">
        <w:rPr>
          <w:szCs w:val="28"/>
        </w:rPr>
        <w:t>ской области большей юридической</w:t>
      </w:r>
      <w:proofErr w:type="gramEnd"/>
      <w:r w:rsidRPr="00C421F9">
        <w:rPr>
          <w:szCs w:val="28"/>
        </w:rPr>
        <w:t xml:space="preserve"> силы.</w:t>
      </w:r>
    </w:p>
    <w:p w:rsidR="007A69F0" w:rsidRPr="004A59EB" w:rsidRDefault="007A69F0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7A69F0" w:rsidRPr="00F01D91" w:rsidRDefault="007A69F0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</w:p>
    <w:p w:rsidR="007A69F0" w:rsidRDefault="00942DE3" w:rsidP="007A69F0">
      <w:pPr>
        <w:spacing w:after="0" w:line="240" w:lineRule="auto"/>
        <w:ind w:firstLine="565"/>
        <w:jc w:val="both"/>
        <w:rPr>
          <w:rFonts w:cs="Times New Roman"/>
          <w:szCs w:val="28"/>
        </w:rPr>
      </w:pPr>
      <w:r w:rsidRPr="00F01D91">
        <w:rPr>
          <w:rFonts w:cs="Times New Roman"/>
          <w:szCs w:val="28"/>
        </w:rPr>
        <w:t>«_</w:t>
      </w:r>
      <w:r w:rsidR="00C64247">
        <w:rPr>
          <w:rFonts w:cs="Times New Roman"/>
          <w:szCs w:val="28"/>
          <w:u w:val="single"/>
        </w:rPr>
        <w:t>1</w:t>
      </w:r>
      <w:r w:rsidR="00EB408C">
        <w:rPr>
          <w:rFonts w:cs="Times New Roman"/>
          <w:szCs w:val="28"/>
          <w:u w:val="single"/>
        </w:rPr>
        <w:t>3</w:t>
      </w:r>
      <w:r w:rsidRPr="00F01D91">
        <w:rPr>
          <w:rFonts w:cs="Times New Roman"/>
          <w:szCs w:val="28"/>
        </w:rPr>
        <w:t>_»</w:t>
      </w:r>
      <w:r w:rsidRPr="00F01D91">
        <w:rPr>
          <w:rFonts w:cs="Times New Roman"/>
          <w:szCs w:val="28"/>
          <w:u w:val="single"/>
        </w:rPr>
        <w:t xml:space="preserve"> </w:t>
      </w:r>
      <w:r w:rsidR="00EB408C">
        <w:rPr>
          <w:rFonts w:cs="Times New Roman"/>
          <w:szCs w:val="28"/>
          <w:u w:val="single"/>
        </w:rPr>
        <w:t>апреля</w:t>
      </w:r>
      <w:r w:rsidRPr="00F01D91">
        <w:rPr>
          <w:rFonts w:cs="Times New Roman"/>
          <w:szCs w:val="28"/>
          <w:u w:val="single"/>
        </w:rPr>
        <w:t xml:space="preserve"> 20</w:t>
      </w:r>
      <w:r w:rsidR="008F5CD7">
        <w:rPr>
          <w:rFonts w:cs="Times New Roman"/>
          <w:szCs w:val="28"/>
          <w:u w:val="single"/>
        </w:rPr>
        <w:t>2</w:t>
      </w:r>
      <w:r w:rsidR="00C64247">
        <w:rPr>
          <w:rFonts w:cs="Times New Roman"/>
          <w:szCs w:val="28"/>
          <w:u w:val="single"/>
        </w:rPr>
        <w:t>1</w:t>
      </w:r>
      <w:r w:rsidRPr="00F01D91">
        <w:rPr>
          <w:rFonts w:cs="Times New Roman"/>
          <w:szCs w:val="28"/>
          <w:u w:val="single"/>
        </w:rPr>
        <w:t>г.</w:t>
      </w:r>
      <w:r w:rsidRPr="00F01D91">
        <w:rPr>
          <w:rFonts w:cs="Times New Roman"/>
          <w:szCs w:val="28"/>
        </w:rPr>
        <w:t xml:space="preserve"> </w:t>
      </w:r>
      <w:r w:rsidR="00101510" w:rsidRPr="00F01D91">
        <w:rPr>
          <w:rFonts w:cs="Times New Roman"/>
          <w:szCs w:val="28"/>
        </w:rPr>
        <w:t xml:space="preserve">                             </w:t>
      </w:r>
      <w:r w:rsidR="00957C63" w:rsidRPr="00F01D91">
        <w:rPr>
          <w:rFonts w:cs="Times New Roman"/>
          <w:szCs w:val="28"/>
        </w:rPr>
        <w:t xml:space="preserve"> _________________ /</w:t>
      </w:r>
      <w:proofErr w:type="spellStart"/>
      <w:r w:rsidR="00EB408C">
        <w:rPr>
          <w:rFonts w:cs="Times New Roman"/>
          <w:szCs w:val="28"/>
          <w:u w:val="single"/>
        </w:rPr>
        <w:t>М.К.Мамышев</w:t>
      </w:r>
      <w:proofErr w:type="spellEnd"/>
      <w:r w:rsidRPr="00942DE3">
        <w:rPr>
          <w:rFonts w:cs="Times New Roman"/>
          <w:szCs w:val="28"/>
        </w:rPr>
        <w:t>/</w:t>
      </w:r>
    </w:p>
    <w:p w:rsidR="00EB408C" w:rsidRDefault="00957C63" w:rsidP="008F5CD7">
      <w:pPr>
        <w:spacing w:after="0" w:line="240" w:lineRule="auto"/>
        <w:ind w:firstLine="56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</w:t>
      </w:r>
      <w:r w:rsidR="00C64247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(</w:t>
      </w:r>
      <w:r w:rsidR="00EB408C">
        <w:rPr>
          <w:rFonts w:cs="Times New Roman"/>
          <w:sz w:val="20"/>
          <w:szCs w:val="20"/>
        </w:rPr>
        <w:t>З</w:t>
      </w:r>
      <w:r>
        <w:rPr>
          <w:rFonts w:cs="Times New Roman"/>
          <w:sz w:val="20"/>
          <w:szCs w:val="20"/>
        </w:rPr>
        <w:t>аместитель Главы</w:t>
      </w:r>
      <w:r w:rsidR="008F5CD7">
        <w:rPr>
          <w:rFonts w:cs="Times New Roman"/>
          <w:sz w:val="20"/>
          <w:szCs w:val="20"/>
        </w:rPr>
        <w:t xml:space="preserve"> района</w:t>
      </w:r>
      <w:r>
        <w:rPr>
          <w:rFonts w:cs="Times New Roman"/>
          <w:sz w:val="20"/>
          <w:szCs w:val="20"/>
        </w:rPr>
        <w:t xml:space="preserve"> по </w:t>
      </w:r>
      <w:r w:rsidR="00EB408C">
        <w:rPr>
          <w:rFonts w:cs="Times New Roman"/>
          <w:sz w:val="20"/>
          <w:szCs w:val="20"/>
        </w:rPr>
        <w:t>экономике и финансам,</w:t>
      </w:r>
      <w:proofErr w:type="gramEnd"/>
    </w:p>
    <w:p w:rsidR="00957C63" w:rsidRPr="00957C63" w:rsidRDefault="00EB408C" w:rsidP="00EB408C">
      <w:pPr>
        <w:spacing w:after="0" w:line="240" w:lineRule="auto"/>
        <w:ind w:firstLine="439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руководитель контрактной службы</w:t>
      </w:r>
      <w:r w:rsidR="00957C63">
        <w:rPr>
          <w:rFonts w:cs="Times New Roman"/>
          <w:sz w:val="20"/>
          <w:szCs w:val="20"/>
        </w:rPr>
        <w:t>)</w:t>
      </w:r>
    </w:p>
    <w:p w:rsidR="00847C04" w:rsidRPr="00942DE3" w:rsidRDefault="00847C04">
      <w:pPr>
        <w:rPr>
          <w:rFonts w:cs="Times New Roman"/>
          <w:szCs w:val="28"/>
        </w:rPr>
      </w:pPr>
    </w:p>
    <w:sectPr w:rsidR="00847C04" w:rsidRPr="00942DE3" w:rsidSect="00C33E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F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673E"/>
    <w:rsid w:val="0006712F"/>
    <w:rsid w:val="000672DF"/>
    <w:rsid w:val="0006739A"/>
    <w:rsid w:val="00067A67"/>
    <w:rsid w:val="00067D8A"/>
    <w:rsid w:val="0007042C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510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3BF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230"/>
    <w:rsid w:val="0033684E"/>
    <w:rsid w:val="00337027"/>
    <w:rsid w:val="003372C9"/>
    <w:rsid w:val="00337425"/>
    <w:rsid w:val="003379B4"/>
    <w:rsid w:val="00337C93"/>
    <w:rsid w:val="00337FC1"/>
    <w:rsid w:val="0034165F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102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61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9EB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B76B5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683E"/>
    <w:rsid w:val="005171A2"/>
    <w:rsid w:val="005173D9"/>
    <w:rsid w:val="00517D96"/>
    <w:rsid w:val="00517FFB"/>
    <w:rsid w:val="0052015B"/>
    <w:rsid w:val="00520242"/>
    <w:rsid w:val="00520485"/>
    <w:rsid w:val="00520594"/>
    <w:rsid w:val="00520640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2E08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2E8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69F0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3D7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5CD7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2DE3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57C63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1B3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9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BD7"/>
    <w:rsid w:val="00C36EB3"/>
    <w:rsid w:val="00C37B99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1F9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247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3D5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B7EDC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8C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1D91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4FDC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6E6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975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AE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0"/>
    <w:pPr>
      <w:spacing w:after="200" w:line="276" w:lineRule="auto"/>
      <w:ind w:right="0"/>
      <w:jc w:val="left"/>
    </w:pPr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F0"/>
    <w:pPr>
      <w:ind w:right="0"/>
      <w:jc w:val="left"/>
    </w:pPr>
    <w:rPr>
      <w:rFonts w:ascii="Times New Roman" w:hAnsi="Times New Roman"/>
      <w:color w:val="0D0D0D" w:themeColor="text1" w:themeTint="F2"/>
      <w:w w:val="90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D7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F01D91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"/>
    <w:basedOn w:val="a"/>
    <w:rsid w:val="00FC4AEA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color w:val="auto"/>
      <w:w w:val="1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8B85-9F28-4ECC-B309-DD0539BA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Васина О. Н.</cp:lastModifiedBy>
  <cp:revision>17</cp:revision>
  <cp:lastPrinted>2021-05-28T04:38:00Z</cp:lastPrinted>
  <dcterms:created xsi:type="dcterms:W3CDTF">2017-06-14T07:15:00Z</dcterms:created>
  <dcterms:modified xsi:type="dcterms:W3CDTF">2021-05-28T04:39:00Z</dcterms:modified>
</cp:coreProperties>
</file>