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DB3E6B" w:rsidTr="002F6B01">
        <w:trPr>
          <w:trHeight w:val="738"/>
        </w:trPr>
        <w:tc>
          <w:tcPr>
            <w:tcW w:w="4578" w:type="dxa"/>
            <w:vMerge w:val="restart"/>
          </w:tcPr>
          <w:p w:rsidR="00DB3E6B" w:rsidRPr="00DC61D3" w:rsidRDefault="003E2130" w:rsidP="00F975F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DB3E6B">
              <w:rPr>
                <w:sz w:val="24"/>
                <w:szCs w:val="24"/>
              </w:rPr>
              <w:t xml:space="preserve">                      </w:t>
            </w:r>
            <w:r w:rsidR="00DB3E6B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B3E6B" w:rsidRPr="00165CA6" w:rsidRDefault="00DB3E6B" w:rsidP="00F975F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B3E6B" w:rsidRPr="002E0B55" w:rsidRDefault="00DB3E6B" w:rsidP="00F975F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B3E6B" w:rsidRDefault="003E2130" w:rsidP="00F975F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</w:t>
            </w:r>
            <w:bookmarkStart w:id="0" w:name="_GoBack"/>
            <w:bookmarkEnd w:id="0"/>
            <w:proofErr w:type="gramStart"/>
            <w:r>
              <w:t xml:space="preserve">13.02.2025 </w:t>
            </w:r>
            <w:r w:rsidR="00DB3E6B">
              <w:t xml:space="preserve"> </w:t>
            </w:r>
            <w:r w:rsidR="00DB3E6B">
              <w:rPr>
                <w:rFonts w:cs="Times New Roman"/>
              </w:rPr>
              <w:t>№</w:t>
            </w:r>
            <w:proofErr w:type="gramEnd"/>
            <w:r w:rsidR="00DB3E6B">
              <w:t xml:space="preserve"> </w:t>
            </w:r>
            <w:r>
              <w:t>109</w:t>
            </w:r>
          </w:p>
          <w:p w:rsidR="00DB3E6B" w:rsidRDefault="00DB3E6B" w:rsidP="00F975F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B3E6B" w:rsidRDefault="00DB3E6B" w:rsidP="009405DD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DB3E6B" w:rsidTr="004752F4">
        <w:trPr>
          <w:trHeight w:val="3944"/>
        </w:trPr>
        <w:tc>
          <w:tcPr>
            <w:tcW w:w="4578" w:type="dxa"/>
            <w:vMerge/>
          </w:tcPr>
          <w:p w:rsidR="00DB3E6B" w:rsidRDefault="00DB3E6B" w:rsidP="00F45C5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B3E6B" w:rsidRPr="0093010E" w:rsidRDefault="00DB3E6B" w:rsidP="00883399">
      <w:pPr>
        <w:pStyle w:val="41"/>
        <w:shd w:val="clear" w:color="auto" w:fill="auto"/>
        <w:spacing w:after="0" w:line="240" w:lineRule="auto"/>
        <w:ind w:right="4108" w:firstLine="64"/>
        <w:rPr>
          <w:sz w:val="22"/>
          <w:szCs w:val="22"/>
          <w:lang w:eastAsia="ar-SA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Об утверждении о</w:t>
      </w:r>
      <w:r>
        <w:rPr>
          <w:sz w:val="22"/>
          <w:szCs w:val="22"/>
        </w:rPr>
        <w:t>тчета</w:t>
      </w:r>
      <w:r w:rsidRPr="0093010E">
        <w:rPr>
          <w:sz w:val="22"/>
          <w:szCs w:val="22"/>
        </w:rPr>
        <w:t xml:space="preserve"> о</w:t>
      </w:r>
      <w:r w:rsidR="00E001DE">
        <w:rPr>
          <w:sz w:val="22"/>
          <w:szCs w:val="22"/>
        </w:rPr>
        <w:t>б оценке эффективности</w:t>
      </w:r>
      <w:r w:rsidRPr="0093010E">
        <w:rPr>
          <w:sz w:val="22"/>
          <w:szCs w:val="22"/>
        </w:rPr>
        <w:t xml:space="preserve">      муниципальной </w:t>
      </w:r>
      <w:proofErr w:type="gramStart"/>
      <w:r w:rsidRPr="0093010E">
        <w:rPr>
          <w:sz w:val="22"/>
          <w:szCs w:val="22"/>
        </w:rPr>
        <w:t>программы  «</w:t>
      </w:r>
      <w:proofErr w:type="gramEnd"/>
      <w:r w:rsidRPr="0093010E">
        <w:rPr>
          <w:sz w:val="22"/>
          <w:szCs w:val="22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</w:t>
      </w:r>
      <w:r>
        <w:rPr>
          <w:sz w:val="22"/>
          <w:szCs w:val="22"/>
        </w:rPr>
        <w:t>а 202</w:t>
      </w:r>
      <w:r w:rsidR="00A44071">
        <w:rPr>
          <w:sz w:val="22"/>
          <w:szCs w:val="22"/>
        </w:rPr>
        <w:t>4 – 2028</w:t>
      </w:r>
      <w:r>
        <w:rPr>
          <w:sz w:val="22"/>
          <w:szCs w:val="22"/>
        </w:rPr>
        <w:t xml:space="preserve"> годы за </w:t>
      </w:r>
      <w:r w:rsidRPr="006B450B">
        <w:rPr>
          <w:color w:val="FF0000"/>
          <w:sz w:val="22"/>
          <w:szCs w:val="22"/>
        </w:rPr>
        <w:t>202</w:t>
      </w:r>
      <w:r w:rsidR="00A44071">
        <w:rPr>
          <w:color w:val="FF0000"/>
          <w:sz w:val="22"/>
          <w:szCs w:val="22"/>
        </w:rPr>
        <w:t>4</w:t>
      </w:r>
      <w:r w:rsidRPr="006B450B">
        <w:rPr>
          <w:color w:val="FF0000"/>
          <w:sz w:val="22"/>
          <w:szCs w:val="22"/>
        </w:rPr>
        <w:t xml:space="preserve"> г</w:t>
      </w:r>
      <w:r w:rsidRPr="0093010E">
        <w:rPr>
          <w:sz w:val="22"/>
          <w:szCs w:val="22"/>
        </w:rPr>
        <w:t>од</w:t>
      </w:r>
    </w:p>
    <w:p w:rsidR="00DB3E6B" w:rsidRDefault="00DB3E6B" w:rsidP="00F774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B3E6B" w:rsidRDefault="00DB3E6B" w:rsidP="0093010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B3E6B" w:rsidRPr="002F6B01" w:rsidRDefault="00DB3E6B" w:rsidP="00F97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2F6B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района,  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</w:t>
      </w:r>
    </w:p>
    <w:p w:rsidR="00DB3E6B" w:rsidRDefault="00DB3E6B" w:rsidP="00F774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3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B3E6B" w:rsidRDefault="00DB3E6B" w:rsidP="003D30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 w:rsidRPr="0093010E"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 w:rsidRPr="0093010E">
        <w:rPr>
          <w:rFonts w:ascii="Times New Roman" w:hAnsi="Times New Roman" w:cs="Times New Roman"/>
          <w:sz w:val="28"/>
          <w:szCs w:val="28"/>
        </w:rPr>
        <w:t>Утвердить отчет о</w:t>
      </w:r>
      <w:r w:rsidR="00E001DE">
        <w:rPr>
          <w:rFonts w:ascii="Times New Roman" w:hAnsi="Times New Roman" w:cs="Times New Roman"/>
          <w:sz w:val="28"/>
          <w:szCs w:val="28"/>
        </w:rPr>
        <w:t xml:space="preserve">б оценке эффективности </w:t>
      </w:r>
      <w:r w:rsidRPr="0093010E">
        <w:rPr>
          <w:rFonts w:ascii="Times New Roman" w:hAnsi="Times New Roman" w:cs="Times New Roman"/>
          <w:sz w:val="28"/>
          <w:szCs w:val="28"/>
        </w:rPr>
        <w:t>муниципальной программы «Организация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</w:t>
      </w:r>
      <w:r>
        <w:rPr>
          <w:rFonts w:ascii="Times New Roman" w:hAnsi="Times New Roman" w:cs="Times New Roman"/>
          <w:sz w:val="28"/>
          <w:szCs w:val="28"/>
        </w:rPr>
        <w:t>асти» на 202</w:t>
      </w:r>
      <w:r w:rsidR="00A44071">
        <w:rPr>
          <w:rFonts w:ascii="Times New Roman" w:hAnsi="Times New Roman" w:cs="Times New Roman"/>
          <w:sz w:val="28"/>
          <w:szCs w:val="28"/>
        </w:rPr>
        <w:t>4 – 2028</w:t>
      </w:r>
      <w:r>
        <w:rPr>
          <w:rFonts w:ascii="Times New Roman" w:hAnsi="Times New Roman" w:cs="Times New Roman"/>
          <w:sz w:val="28"/>
          <w:szCs w:val="28"/>
        </w:rPr>
        <w:t xml:space="preserve"> годы за 202</w:t>
      </w:r>
      <w:r w:rsidR="00A44071">
        <w:rPr>
          <w:rFonts w:ascii="Times New Roman" w:hAnsi="Times New Roman" w:cs="Times New Roman"/>
          <w:sz w:val="28"/>
          <w:szCs w:val="28"/>
        </w:rPr>
        <w:t>4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E6B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3010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</w:t>
      </w:r>
      <w:r>
        <w:rPr>
          <w:rFonts w:ascii="Times New Roman" w:hAnsi="Times New Roman" w:cs="Times New Roman"/>
          <w:sz w:val="28"/>
          <w:szCs w:val="28"/>
        </w:rPr>
        <w:t>ния и подлежит р</w:t>
      </w:r>
      <w:r w:rsidRPr="0093010E">
        <w:rPr>
          <w:rFonts w:ascii="Times New Roman" w:hAnsi="Times New Roman" w:cs="Times New Roman"/>
          <w:sz w:val="28"/>
          <w:szCs w:val="28"/>
        </w:rPr>
        <w:t>азмещению на сайте Администрации муниципального района Похвистневский Самарской области в сети Интернет.</w:t>
      </w:r>
    </w:p>
    <w:p w:rsidR="00DB3E6B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E6B" w:rsidRDefault="006B450B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="00E462C9">
        <w:rPr>
          <w:rFonts w:ascii="Times New Roman" w:hAnsi="Times New Roman" w:cs="Times New Roman"/>
          <w:b/>
          <w:sz w:val="28"/>
          <w:szCs w:val="28"/>
        </w:rPr>
        <w:t>И.о.</w:t>
      </w:r>
      <w:r>
        <w:rPr>
          <w:rFonts w:ascii="Times New Roman" w:hAnsi="Times New Roman" w:cs="Times New Roman"/>
          <w:b/>
          <w:sz w:val="28"/>
          <w:szCs w:val="28"/>
        </w:rPr>
        <w:t>Глав</w:t>
      </w:r>
      <w:r w:rsidR="00E462C9"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="00DB3E6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DB3E6B" w:rsidRPr="0093010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BF43AA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proofErr w:type="spellStart"/>
      <w:r w:rsidR="00E462C9">
        <w:rPr>
          <w:rFonts w:ascii="Times New Roman" w:hAnsi="Times New Roman" w:cs="Times New Roman"/>
          <w:b/>
          <w:sz w:val="28"/>
          <w:szCs w:val="28"/>
        </w:rPr>
        <w:t>С.В.Черкасов</w:t>
      </w:r>
      <w:proofErr w:type="spellEnd"/>
    </w:p>
    <w:p w:rsidR="00DB3E6B" w:rsidRDefault="00DB3E6B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E6B" w:rsidRDefault="00DB3E6B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и результативности муниципальной программы</w:t>
      </w:r>
    </w:p>
    <w:p w:rsidR="00DB3E6B" w:rsidRPr="005C074A" w:rsidRDefault="00DB3E6B" w:rsidP="00471A92">
      <w:pPr>
        <w:jc w:val="center"/>
        <w:rPr>
          <w:rStyle w:val="4"/>
          <w:rFonts w:ascii="Times New Roman" w:hAnsi="Times New Roman" w:cs="Times New Roman"/>
          <w:szCs w:val="28"/>
          <w:shd w:val="clear" w:color="auto" w:fill="auto"/>
        </w:rPr>
      </w:pPr>
      <w:r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99">
        <w:rPr>
          <w:rStyle w:val="4"/>
          <w:rFonts w:ascii="Times New Roman" w:hAnsi="Times New Roman"/>
          <w:b/>
          <w:color w:val="000000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евский Самарской области» на 202</w:t>
      </w:r>
      <w:r w:rsidR="00E462C9">
        <w:rPr>
          <w:rFonts w:ascii="Times New Roman" w:hAnsi="Times New Roman" w:cs="Times New Roman"/>
          <w:sz w:val="28"/>
          <w:szCs w:val="28"/>
        </w:rPr>
        <w:t>4</w:t>
      </w:r>
      <w:r w:rsidRPr="0093010E">
        <w:rPr>
          <w:rFonts w:ascii="Times New Roman" w:hAnsi="Times New Roman" w:cs="Times New Roman"/>
          <w:sz w:val="28"/>
          <w:szCs w:val="28"/>
        </w:rPr>
        <w:t xml:space="preserve"> – 202</w:t>
      </w:r>
      <w:r w:rsidR="00E462C9">
        <w:rPr>
          <w:rFonts w:ascii="Times New Roman" w:hAnsi="Times New Roman" w:cs="Times New Roman"/>
          <w:sz w:val="28"/>
          <w:szCs w:val="28"/>
        </w:rPr>
        <w:t>8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B3E6B" w:rsidRPr="000E1566" w:rsidRDefault="00DB3E6B" w:rsidP="00471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Отчет за </w:t>
      </w:r>
      <w:r w:rsidRPr="006B450B">
        <w:rPr>
          <w:rFonts w:ascii="Times New Roman" w:hAnsi="Times New Roman" w:cs="Times New Roman"/>
          <w:b/>
          <w:color w:val="FF0000"/>
          <w:sz w:val="28"/>
          <w:szCs w:val="28"/>
        </w:rPr>
        <w:t>202</w:t>
      </w:r>
      <w:r w:rsidR="00E462C9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Мероприятия, запланированные данной муниципальной программой выполнены в полном объеме.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степени достижений целей и решения задач муниципальной программы. 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Результативность муниципальной программы оценивается на основе показателей (индикаторов), определенных для оценки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 реализуемых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программы.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Стратегические п</w:t>
      </w:r>
      <w:r w:rsidRPr="00C847EC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Pr="00C847EC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Pr="00C847EC">
        <w:rPr>
          <w:rFonts w:ascii="Times New Roman" w:hAnsi="Times New Roman"/>
          <w:sz w:val="28"/>
          <w:szCs w:val="28"/>
        </w:rPr>
        <w:t>), характеризующ</w:t>
      </w:r>
      <w:r>
        <w:rPr>
          <w:rFonts w:ascii="Times New Roman" w:hAnsi="Times New Roman"/>
          <w:sz w:val="28"/>
          <w:szCs w:val="28"/>
        </w:rPr>
        <w:t>ие</w:t>
      </w:r>
      <w:r w:rsidRPr="00C847EC">
        <w:rPr>
          <w:rFonts w:ascii="Times New Roman" w:hAnsi="Times New Roman"/>
          <w:sz w:val="28"/>
          <w:szCs w:val="28"/>
        </w:rPr>
        <w:t xml:space="preserve">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показывают эффективное выполнение всех поставленных задач (форма 1), что свидетельствует о высоком уровне эффективности реализации муниципальной программы.</w:t>
      </w:r>
    </w:p>
    <w:p w:rsidR="00DB3E6B" w:rsidRDefault="00DB3E6B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использования средств бюджета района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 2).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687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87F">
        <w:rPr>
          <w:rFonts w:ascii="Times New Roman" w:hAnsi="Times New Roman" w:cs="Times New Roman"/>
          <w:sz w:val="28"/>
          <w:szCs w:val="28"/>
        </w:rPr>
        <w:t>1=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 = 1,0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1,02 – полное финансирование</w:t>
      </w:r>
    </w:p>
    <w:p w:rsidR="00DB3E6B" w:rsidRPr="003B3A99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90D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=100=1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методикой оценки эффективности (приложение 6 к Постановлению № 193 от 19.03.2019г.) Программа </w:t>
      </w:r>
      <w:r w:rsidRPr="000C5BA3">
        <w:rPr>
          <w:rFonts w:ascii="Times New Roman" w:hAnsi="Times New Roman"/>
          <w:sz w:val="28"/>
          <w:szCs w:val="28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евский Самарской области» на 202</w:t>
      </w:r>
      <w:r w:rsidR="00E462C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E462C9">
        <w:rPr>
          <w:rFonts w:ascii="Times New Roman" w:hAnsi="Times New Roman" w:cs="Times New Roman"/>
          <w:sz w:val="28"/>
          <w:szCs w:val="28"/>
        </w:rPr>
        <w:t>8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B450B">
        <w:rPr>
          <w:rFonts w:ascii="Times New Roman" w:hAnsi="Times New Roman" w:cs="Times New Roman"/>
          <w:color w:val="FF0000"/>
          <w:sz w:val="28"/>
          <w:szCs w:val="28"/>
        </w:rPr>
        <w:t>202</w:t>
      </w:r>
      <w:r w:rsidR="00E462C9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6B450B">
        <w:rPr>
          <w:rFonts w:ascii="Times New Roman" w:hAnsi="Times New Roman" w:cs="Times New Roman"/>
          <w:color w:val="FF0000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имеет </w:t>
      </w:r>
      <w:r w:rsidRPr="00304F6D">
        <w:rPr>
          <w:rFonts w:ascii="Times New Roman" w:hAnsi="Times New Roman" w:cs="Times New Roman"/>
          <w:b/>
          <w:sz w:val="28"/>
          <w:szCs w:val="28"/>
        </w:rPr>
        <w:t>высокий уровень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3517">
        <w:rPr>
          <w:rFonts w:ascii="Times New Roman" w:hAnsi="Times New Roman" w:cs="Times New Roman"/>
          <w:sz w:val="28"/>
          <w:szCs w:val="28"/>
        </w:rPr>
        <w:t>.</w:t>
      </w:r>
    </w:p>
    <w:p w:rsidR="00DB3E6B" w:rsidRPr="00CC5952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CC5952" w:rsidRDefault="00DB3E6B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DB3E6B" w:rsidRPr="00CC5952" w:rsidSect="006C103C">
          <w:pgSz w:w="11906" w:h="16838"/>
          <w:pgMar w:top="1134" w:right="850" w:bottom="783" w:left="1701" w:header="709" w:footer="709" w:gutter="0"/>
          <w:cols w:space="708"/>
          <w:docGrid w:linePitch="360"/>
        </w:sectPr>
      </w:pPr>
      <w:r w:rsidRPr="00CC5952">
        <w:rPr>
          <w:rFonts w:ascii="Times New Roman" w:hAnsi="Times New Roman" w:cs="Times New Roman"/>
          <w:sz w:val="28"/>
          <w:szCs w:val="28"/>
        </w:rPr>
        <w:t xml:space="preserve">В связи с высоким уровнем эффективности рекомендуется продолжить реализацию муниципальной программы </w:t>
      </w:r>
      <w:r w:rsidRPr="00CC5952">
        <w:rPr>
          <w:rStyle w:val="4"/>
          <w:rFonts w:ascii="Times New Roman" w:hAnsi="Times New Roman"/>
          <w:b/>
        </w:rPr>
        <w:t>«</w:t>
      </w:r>
      <w:r w:rsidRPr="00CC5952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</w:t>
      </w:r>
      <w:r w:rsidR="00191101">
        <w:rPr>
          <w:rFonts w:ascii="Times New Roman" w:hAnsi="Times New Roman" w:cs="Times New Roman"/>
          <w:sz w:val="28"/>
          <w:szCs w:val="28"/>
        </w:rPr>
        <w:t xml:space="preserve">марской области» на </w:t>
      </w:r>
      <w:r w:rsidR="007E58F3">
        <w:rPr>
          <w:rFonts w:ascii="Times New Roman" w:hAnsi="Times New Roman" w:cs="Times New Roman"/>
          <w:sz w:val="28"/>
          <w:szCs w:val="28"/>
        </w:rPr>
        <w:t>2024–2028</w:t>
      </w:r>
      <w:r w:rsidRPr="00CC5952">
        <w:rPr>
          <w:rFonts w:ascii="Times New Roman" w:hAnsi="Times New Roman" w:cs="Times New Roman"/>
          <w:sz w:val="28"/>
          <w:szCs w:val="28"/>
        </w:rPr>
        <w:t>гг.</w:t>
      </w:r>
    </w:p>
    <w:p w:rsidR="00DB3E6B" w:rsidRPr="00F47012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7012">
        <w:rPr>
          <w:rFonts w:ascii="Times New Roman" w:hAnsi="Times New Roman" w:cs="Times New Roman"/>
          <w:sz w:val="28"/>
          <w:szCs w:val="28"/>
        </w:rPr>
        <w:lastRenderedPageBreak/>
        <w:t>ОТЧЕТ  О</w:t>
      </w:r>
      <w:proofErr w:type="gramEnd"/>
      <w:r w:rsidRPr="00F47012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</w:p>
    <w:p w:rsidR="00DB3E6B" w:rsidRPr="00F47012" w:rsidRDefault="00DB3E6B" w:rsidP="00CC5AA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012">
        <w:rPr>
          <w:rFonts w:ascii="Times New Roman" w:hAnsi="Times New Roman" w:cs="Times New Roman"/>
          <w:b/>
          <w:sz w:val="28"/>
          <w:szCs w:val="28"/>
        </w:rPr>
        <w:t>«Организация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на 202</w:t>
      </w:r>
      <w:r w:rsidR="00E462C9" w:rsidRPr="00F47012">
        <w:rPr>
          <w:rFonts w:ascii="Times New Roman" w:hAnsi="Times New Roman" w:cs="Times New Roman"/>
          <w:b/>
          <w:sz w:val="28"/>
          <w:szCs w:val="28"/>
        </w:rPr>
        <w:t>4</w:t>
      </w:r>
      <w:r w:rsidRPr="00F47012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E462C9" w:rsidRPr="00F47012">
        <w:rPr>
          <w:rFonts w:ascii="Times New Roman" w:hAnsi="Times New Roman" w:cs="Times New Roman"/>
          <w:b/>
          <w:sz w:val="28"/>
          <w:szCs w:val="28"/>
        </w:rPr>
        <w:t>8</w:t>
      </w:r>
      <w:r w:rsidRPr="00F47012">
        <w:rPr>
          <w:rFonts w:ascii="Times New Roman" w:hAnsi="Times New Roman" w:cs="Times New Roman"/>
          <w:b/>
          <w:sz w:val="28"/>
          <w:szCs w:val="28"/>
        </w:rPr>
        <w:t xml:space="preserve"> годы </w:t>
      </w:r>
      <w:r w:rsidRPr="00F47012">
        <w:rPr>
          <w:rFonts w:ascii="Times New Roman" w:hAnsi="Times New Roman" w:cs="Times New Roman"/>
          <w:b/>
          <w:color w:val="FF0000"/>
          <w:sz w:val="28"/>
          <w:szCs w:val="28"/>
        </w:rPr>
        <w:t>за 202</w:t>
      </w:r>
      <w:r w:rsidR="00E462C9" w:rsidRPr="00F47012">
        <w:rPr>
          <w:rFonts w:ascii="Times New Roman" w:hAnsi="Times New Roman" w:cs="Times New Roman"/>
          <w:b/>
          <w:color w:val="FF0000"/>
          <w:sz w:val="28"/>
          <w:szCs w:val="28"/>
        </w:rPr>
        <w:t>4</w:t>
      </w:r>
      <w:r w:rsidRPr="00F4701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3E6B" w:rsidRPr="00F47012" w:rsidRDefault="00DB3E6B" w:rsidP="00CC5AA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012">
        <w:rPr>
          <w:rFonts w:ascii="Times New Roman" w:hAnsi="Times New Roman" w:cs="Times New Roman"/>
          <w:sz w:val="24"/>
          <w:szCs w:val="24"/>
        </w:rPr>
        <w:t>Форма 1</w:t>
      </w:r>
    </w:p>
    <w:p w:rsidR="00DB3E6B" w:rsidRPr="00F47012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012">
        <w:rPr>
          <w:rFonts w:ascii="Times New Roman" w:hAnsi="Times New Roman" w:cs="Times New Roman"/>
          <w:sz w:val="28"/>
          <w:szCs w:val="28"/>
        </w:rPr>
        <w:t xml:space="preserve">ДОСТИЖЕНИЕ СТРАТЕГИЧЕСКИХ ПОКАЗАТЕЛЕЙ (ИНДИКАТОРОВ) МУНИЦИПАЛЬНОЙ ПРОГРАММЫ </w:t>
      </w:r>
    </w:p>
    <w:p w:rsidR="00DB3E6B" w:rsidRPr="00F47012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7012">
        <w:rPr>
          <w:rFonts w:ascii="Times New Roman" w:hAnsi="Times New Roman" w:cs="Times New Roman"/>
          <w:sz w:val="28"/>
          <w:szCs w:val="28"/>
        </w:rPr>
        <w:t xml:space="preserve">ЗА </w:t>
      </w:r>
      <w:r w:rsidRPr="00F47012">
        <w:rPr>
          <w:rFonts w:ascii="Times New Roman" w:hAnsi="Times New Roman" w:cs="Times New Roman"/>
          <w:color w:val="FF0000"/>
          <w:sz w:val="28"/>
          <w:szCs w:val="28"/>
        </w:rPr>
        <w:t>202</w:t>
      </w:r>
      <w:r w:rsidR="00E462C9" w:rsidRPr="00F47012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F47012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6407"/>
        <w:gridCol w:w="1500"/>
        <w:gridCol w:w="1900"/>
        <w:gridCol w:w="1700"/>
        <w:gridCol w:w="1500"/>
        <w:gridCol w:w="1535"/>
      </w:tblGrid>
      <w:tr w:rsidR="00DB3E6B" w:rsidRPr="00F47012" w:rsidTr="0050768E">
        <w:trPr>
          <w:jc w:val="center"/>
        </w:trPr>
        <w:tc>
          <w:tcPr>
            <w:tcW w:w="958" w:type="dxa"/>
            <w:vMerge w:val="restart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407" w:type="dxa"/>
            <w:vMerge w:val="restart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00" w:type="dxa"/>
            <w:vMerge w:val="restart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00" w:type="dxa"/>
            <w:gridSpan w:val="2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00" w:type="dxa"/>
            <w:vMerge w:val="restart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35" w:type="dxa"/>
            <w:vMerge w:val="restart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DB3E6B" w:rsidRPr="00F47012" w:rsidTr="0050768E">
        <w:trPr>
          <w:jc w:val="center"/>
        </w:trPr>
        <w:tc>
          <w:tcPr>
            <w:tcW w:w="958" w:type="dxa"/>
            <w:vMerge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7" w:type="dxa"/>
            <w:vMerge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B3E6B" w:rsidRPr="00F47012" w:rsidRDefault="00DB3E6B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0" w:type="dxa"/>
          </w:tcPr>
          <w:p w:rsidR="00DB3E6B" w:rsidRPr="00F47012" w:rsidRDefault="00DB3E6B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00" w:type="dxa"/>
            <w:vMerge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012" w:rsidRPr="00F47012" w:rsidTr="00FF7054">
        <w:trPr>
          <w:jc w:val="center"/>
        </w:trPr>
        <w:tc>
          <w:tcPr>
            <w:tcW w:w="958" w:type="dxa"/>
          </w:tcPr>
          <w:p w:rsidR="00F47012" w:rsidRPr="00F47012" w:rsidRDefault="00F47012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2" w:type="dxa"/>
            <w:gridSpan w:val="6"/>
          </w:tcPr>
          <w:p w:rsidR="00F47012" w:rsidRPr="00F47012" w:rsidRDefault="00F47012" w:rsidP="00F47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470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Задача 1</w:t>
            </w:r>
          </w:p>
          <w:p w:rsidR="00F47012" w:rsidRPr="00F47012" w:rsidRDefault="00F47012" w:rsidP="00F47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7012">
              <w:rPr>
                <w:rFonts w:ascii="Times New Roman" w:hAnsi="Times New Roman" w:cs="Times New Roman"/>
                <w:sz w:val="28"/>
                <w:szCs w:val="28"/>
              </w:rPr>
              <w:t>-  своевременное получение населением муниципального района Похвистневский Самарской области информации через официальное печатное средство массовой информации муниципального района Похвистневский газету «Вестник Похвистневского района» путем опубликования информации о деятельности органов местного самоуправления муниципального района Похвистневский, в том числе и официальной информации Администрации муниципального района Похвистневский</w:t>
            </w:r>
          </w:p>
          <w:p w:rsidR="00F47012" w:rsidRPr="00F47012" w:rsidRDefault="00F47012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F47012" w:rsidTr="0050768E">
        <w:trPr>
          <w:jc w:val="center"/>
        </w:trPr>
        <w:tc>
          <w:tcPr>
            <w:tcW w:w="958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3E6B" w:rsidRPr="00F47012" w:rsidTr="0050768E">
        <w:trPr>
          <w:trHeight w:val="101"/>
          <w:jc w:val="center"/>
        </w:trPr>
        <w:tc>
          <w:tcPr>
            <w:tcW w:w="958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DB3E6B" w:rsidRPr="00F47012" w:rsidRDefault="00DB3E6B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4701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1:</w:t>
            </w:r>
          </w:p>
          <w:p w:rsidR="00DB3E6B" w:rsidRPr="00F47012" w:rsidRDefault="00E462C9" w:rsidP="004851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47012">
              <w:rPr>
                <w:rFonts w:ascii="Times New Roman" w:hAnsi="Times New Roman" w:cs="Times New Roman"/>
                <w:sz w:val="22"/>
                <w:szCs w:val="22"/>
              </w:rPr>
              <w:t>- количество опубликованных официальных материалов в газете «Вестник Похвистневского района», размещенных в печатных и электронных средствах массовой информации  о деятельности Главы района, администрации муниципального района Похвистневский, администраций сельских поселений по информированию населения (информация об оперативной деятельности Главы района, отчет Главы района перед Собранием Представителей, годовой отчет о деятельности администрации и Главы района), (2 полосы);*</w:t>
            </w:r>
          </w:p>
        </w:tc>
        <w:tc>
          <w:tcPr>
            <w:tcW w:w="1500" w:type="dxa"/>
          </w:tcPr>
          <w:p w:rsidR="00DB3E6B" w:rsidRPr="00F47012" w:rsidRDefault="00E462C9" w:rsidP="00E462C9">
            <w:pPr>
              <w:jc w:val="center"/>
              <w:rPr>
                <w:rFonts w:ascii="Times New Roman" w:hAnsi="Times New Roman" w:cs="Times New Roman"/>
              </w:rPr>
            </w:pPr>
            <w:r w:rsidRPr="00F47012">
              <w:rPr>
                <w:rFonts w:ascii="Times New Roman" w:hAnsi="Times New Roman" w:cs="Times New Roman"/>
              </w:rPr>
              <w:t>газетная полоса</w:t>
            </w:r>
          </w:p>
        </w:tc>
        <w:tc>
          <w:tcPr>
            <w:tcW w:w="1900" w:type="dxa"/>
          </w:tcPr>
          <w:p w:rsidR="00DB3E6B" w:rsidRPr="00F47012" w:rsidRDefault="00E462C9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700" w:type="dxa"/>
          </w:tcPr>
          <w:p w:rsidR="00DB3E6B" w:rsidRPr="00F47012" w:rsidRDefault="00E462C9" w:rsidP="00B216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500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5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62C9" w:rsidRPr="00F47012" w:rsidTr="0050768E">
        <w:trPr>
          <w:trHeight w:val="101"/>
          <w:jc w:val="center"/>
        </w:trPr>
        <w:tc>
          <w:tcPr>
            <w:tcW w:w="958" w:type="dxa"/>
          </w:tcPr>
          <w:p w:rsidR="00E462C9" w:rsidRPr="00F47012" w:rsidRDefault="00E462C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7" w:type="dxa"/>
          </w:tcPr>
          <w:p w:rsidR="00E462C9" w:rsidRPr="00F47012" w:rsidRDefault="00E462C9" w:rsidP="00E462C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4701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2:</w:t>
            </w:r>
          </w:p>
          <w:p w:rsidR="00E462C9" w:rsidRPr="00F47012" w:rsidRDefault="00E462C9" w:rsidP="00AB4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 xml:space="preserve">- нормативно-правовые акты и официальные материалы об органах местного самоуправления, актуальные общественно-политические материалы, информационные материалы, освещающие ход реализации национальных проектов и социально-значимых мероприятий, проводимых </w:t>
            </w:r>
            <w:r w:rsidRPr="00F47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Похвистневского района Самарской области (не менее  12 полос в номере);**</w:t>
            </w:r>
          </w:p>
        </w:tc>
        <w:tc>
          <w:tcPr>
            <w:tcW w:w="1500" w:type="dxa"/>
          </w:tcPr>
          <w:p w:rsidR="00E462C9" w:rsidRPr="00F47012" w:rsidRDefault="00F47012" w:rsidP="00E462C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701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газетная полоса</w:t>
            </w:r>
          </w:p>
        </w:tc>
        <w:tc>
          <w:tcPr>
            <w:tcW w:w="1900" w:type="dxa"/>
          </w:tcPr>
          <w:p w:rsidR="00E462C9" w:rsidRPr="00F47012" w:rsidRDefault="00F47012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612</w:t>
            </w:r>
          </w:p>
        </w:tc>
        <w:tc>
          <w:tcPr>
            <w:tcW w:w="1700" w:type="dxa"/>
          </w:tcPr>
          <w:p w:rsidR="00E462C9" w:rsidRPr="00F47012" w:rsidRDefault="00F47012" w:rsidP="00B2160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612</w:t>
            </w:r>
          </w:p>
        </w:tc>
        <w:tc>
          <w:tcPr>
            <w:tcW w:w="1500" w:type="dxa"/>
          </w:tcPr>
          <w:p w:rsidR="00E462C9" w:rsidRPr="00F47012" w:rsidRDefault="00F47012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35" w:type="dxa"/>
          </w:tcPr>
          <w:p w:rsidR="00E462C9" w:rsidRPr="00F47012" w:rsidRDefault="00E462C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F47012" w:rsidTr="0050768E">
        <w:trPr>
          <w:trHeight w:val="101"/>
          <w:jc w:val="center"/>
        </w:trPr>
        <w:tc>
          <w:tcPr>
            <w:tcW w:w="958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407" w:type="dxa"/>
          </w:tcPr>
          <w:p w:rsidR="00DB3E6B" w:rsidRPr="00F47012" w:rsidRDefault="00F47012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4701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3</w:t>
            </w:r>
            <w:r w:rsidR="00DB3E6B" w:rsidRPr="00F4701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</w:p>
          <w:p w:rsidR="00DB3E6B" w:rsidRPr="00191101" w:rsidRDefault="00191101" w:rsidP="00191101">
            <w:pPr>
              <w:tabs>
                <w:tab w:val="left" w:pos="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101">
              <w:rPr>
                <w:rFonts w:ascii="Times New Roman" w:hAnsi="Times New Roman" w:cs="Times New Roman"/>
                <w:sz w:val="24"/>
                <w:szCs w:val="24"/>
              </w:rPr>
              <w:t>- количество выпусков газеты «Вестник Похвистневского района» в год;</w:t>
            </w:r>
          </w:p>
        </w:tc>
        <w:tc>
          <w:tcPr>
            <w:tcW w:w="1500" w:type="dxa"/>
          </w:tcPr>
          <w:p w:rsidR="00DB3E6B" w:rsidRPr="00F47012" w:rsidRDefault="00DB3E6B" w:rsidP="00E6358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7012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900" w:type="dxa"/>
          </w:tcPr>
          <w:p w:rsidR="00DB3E6B" w:rsidRPr="00F47012" w:rsidRDefault="003615BA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9110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0" w:type="dxa"/>
          </w:tcPr>
          <w:p w:rsidR="00DB3E6B" w:rsidRPr="00F47012" w:rsidRDefault="003615BA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110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00" w:type="dxa"/>
          </w:tcPr>
          <w:p w:rsidR="00DB3E6B" w:rsidRPr="00F47012" w:rsidRDefault="00DB3E6B" w:rsidP="00815D65">
            <w:pPr>
              <w:jc w:val="center"/>
              <w:rPr>
                <w:rFonts w:ascii="Times New Roman" w:hAnsi="Times New Roman" w:cs="Times New Roman"/>
              </w:rPr>
            </w:pPr>
            <w:r w:rsidRPr="00F4701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5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F47012" w:rsidTr="0050768E">
        <w:trPr>
          <w:trHeight w:val="101"/>
          <w:jc w:val="center"/>
        </w:trPr>
        <w:tc>
          <w:tcPr>
            <w:tcW w:w="958" w:type="dxa"/>
          </w:tcPr>
          <w:p w:rsidR="00DB3E6B" w:rsidRPr="00F47012" w:rsidRDefault="00F47012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7" w:type="dxa"/>
          </w:tcPr>
          <w:p w:rsidR="00F47012" w:rsidRPr="00F47012" w:rsidRDefault="00F47012" w:rsidP="00F47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701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4:</w:t>
            </w:r>
          </w:p>
          <w:p w:rsidR="00F47012" w:rsidRPr="00F47012" w:rsidRDefault="00F47012" w:rsidP="00F47012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47012">
              <w:rPr>
                <w:rFonts w:ascii="Times New Roman" w:hAnsi="Times New Roman" w:cs="Times New Roman"/>
                <w:sz w:val="22"/>
                <w:szCs w:val="22"/>
              </w:rPr>
              <w:t xml:space="preserve"> - сохранение и увеличение уровня информированности населения (количество подписчиков в сети интернет):</w:t>
            </w:r>
          </w:p>
          <w:p w:rsidR="00F47012" w:rsidRPr="00F47012" w:rsidRDefault="00F47012" w:rsidP="00F470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47012">
              <w:rPr>
                <w:rFonts w:ascii="Times New Roman" w:hAnsi="Times New Roman" w:cs="Times New Roman"/>
                <w:sz w:val="22"/>
                <w:szCs w:val="22"/>
              </w:rPr>
              <w:t>- о деятельности Администрации района</w:t>
            </w:r>
          </w:p>
          <w:p w:rsidR="00F47012" w:rsidRPr="00F47012" w:rsidRDefault="00F47012" w:rsidP="00F4701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47012">
              <w:rPr>
                <w:rFonts w:ascii="Times New Roman" w:hAnsi="Times New Roman" w:cs="Times New Roman"/>
                <w:sz w:val="22"/>
                <w:szCs w:val="22"/>
              </w:rPr>
              <w:t>- о деятельности Главы района</w:t>
            </w:r>
          </w:p>
          <w:p w:rsidR="00DB3E6B" w:rsidRPr="00F47012" w:rsidRDefault="00DB3E6B" w:rsidP="00F470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</w:tcPr>
          <w:p w:rsidR="00DB3E6B" w:rsidRPr="00F47012" w:rsidRDefault="00F47012" w:rsidP="00E63584">
            <w:pPr>
              <w:jc w:val="center"/>
              <w:rPr>
                <w:rFonts w:ascii="Times New Roman" w:hAnsi="Times New Roman" w:cs="Times New Roman"/>
              </w:rPr>
            </w:pPr>
            <w:r w:rsidRPr="00F47012">
              <w:rPr>
                <w:rFonts w:ascii="Times New Roman" w:hAnsi="Times New Roman" w:cs="Times New Roman"/>
              </w:rPr>
              <w:t>подписчики</w:t>
            </w:r>
          </w:p>
        </w:tc>
        <w:tc>
          <w:tcPr>
            <w:tcW w:w="1900" w:type="dxa"/>
          </w:tcPr>
          <w:p w:rsidR="00DB3E6B" w:rsidRPr="00F47012" w:rsidRDefault="00F47012" w:rsidP="00DC0F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 xml:space="preserve">              858</w:t>
            </w:r>
          </w:p>
        </w:tc>
        <w:tc>
          <w:tcPr>
            <w:tcW w:w="1700" w:type="dxa"/>
          </w:tcPr>
          <w:p w:rsidR="00DB3E6B" w:rsidRPr="00F47012" w:rsidRDefault="00F47012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500" w:type="dxa"/>
          </w:tcPr>
          <w:p w:rsidR="00DB3E6B" w:rsidRPr="00F47012" w:rsidRDefault="00F47012" w:rsidP="00815D65">
            <w:pPr>
              <w:jc w:val="center"/>
              <w:rPr>
                <w:rFonts w:ascii="Times New Roman" w:hAnsi="Times New Roman" w:cs="Times New Roman"/>
              </w:rPr>
            </w:pPr>
            <w:r w:rsidRPr="00F4701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5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012" w:rsidRPr="00F47012" w:rsidTr="00B14F12">
        <w:trPr>
          <w:trHeight w:val="101"/>
          <w:jc w:val="center"/>
        </w:trPr>
        <w:tc>
          <w:tcPr>
            <w:tcW w:w="958" w:type="dxa"/>
          </w:tcPr>
          <w:p w:rsidR="00F47012" w:rsidRPr="00F47012" w:rsidRDefault="00F47012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2" w:type="dxa"/>
            <w:gridSpan w:val="6"/>
          </w:tcPr>
          <w:p w:rsidR="00F47012" w:rsidRPr="00F47012" w:rsidRDefault="00F47012" w:rsidP="00F470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4701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Задача 2</w:t>
            </w:r>
          </w:p>
          <w:p w:rsidR="00F47012" w:rsidRPr="00F47012" w:rsidRDefault="00F47012" w:rsidP="00F470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8"/>
                <w:szCs w:val="28"/>
              </w:rPr>
              <w:t>- своевременное получение населением муниципального района Похвистневский информации через полиграфическую продукцию – буклеты, баннеры, плакаты, афиши.</w:t>
            </w:r>
          </w:p>
        </w:tc>
      </w:tr>
      <w:tr w:rsidR="00DB3E6B" w:rsidRPr="00F47012" w:rsidTr="0050768E">
        <w:trPr>
          <w:trHeight w:val="101"/>
          <w:jc w:val="center"/>
        </w:trPr>
        <w:tc>
          <w:tcPr>
            <w:tcW w:w="958" w:type="dxa"/>
          </w:tcPr>
          <w:p w:rsidR="00DB3E6B" w:rsidRPr="00F47012" w:rsidRDefault="00F47012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7" w:type="dxa"/>
          </w:tcPr>
          <w:p w:rsidR="00F47012" w:rsidRPr="00F47012" w:rsidRDefault="00F47012" w:rsidP="00F470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Показатель 2:</w:t>
            </w:r>
          </w:p>
          <w:p w:rsidR="00DB3E6B" w:rsidRPr="00F47012" w:rsidRDefault="00F47012" w:rsidP="00485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баннеров</w:t>
            </w:r>
          </w:p>
        </w:tc>
        <w:tc>
          <w:tcPr>
            <w:tcW w:w="1500" w:type="dxa"/>
          </w:tcPr>
          <w:p w:rsidR="00DB3E6B" w:rsidRPr="00F47012" w:rsidRDefault="00F47012" w:rsidP="00D017A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7012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900" w:type="dxa"/>
          </w:tcPr>
          <w:p w:rsidR="00DB3E6B" w:rsidRPr="00F47012" w:rsidRDefault="00F47012" w:rsidP="00F470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0" w:type="dxa"/>
          </w:tcPr>
          <w:p w:rsidR="00DB3E6B" w:rsidRPr="00F47012" w:rsidRDefault="00F47012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00" w:type="dxa"/>
          </w:tcPr>
          <w:p w:rsidR="00DB3E6B" w:rsidRPr="00F47012" w:rsidRDefault="00F47012" w:rsidP="00815D65">
            <w:pPr>
              <w:jc w:val="center"/>
              <w:rPr>
                <w:rFonts w:ascii="Times New Roman" w:hAnsi="Times New Roman" w:cs="Times New Roman"/>
              </w:rPr>
            </w:pPr>
            <w:r w:rsidRPr="00F4701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5" w:type="dxa"/>
          </w:tcPr>
          <w:p w:rsidR="00DB3E6B" w:rsidRPr="00F47012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012" w:rsidRPr="00F47012" w:rsidTr="0050768E">
        <w:trPr>
          <w:trHeight w:val="101"/>
          <w:jc w:val="center"/>
        </w:trPr>
        <w:tc>
          <w:tcPr>
            <w:tcW w:w="958" w:type="dxa"/>
          </w:tcPr>
          <w:p w:rsidR="00F47012" w:rsidRPr="00F47012" w:rsidRDefault="00F47012" w:rsidP="00F470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7" w:type="dxa"/>
          </w:tcPr>
          <w:p w:rsidR="00F47012" w:rsidRPr="00F47012" w:rsidRDefault="00F47012" w:rsidP="00F470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470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Показатель 5: </w:t>
            </w: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печатной продукции (фото на стенд, листовки, брошюры)</w:t>
            </w:r>
          </w:p>
        </w:tc>
        <w:tc>
          <w:tcPr>
            <w:tcW w:w="1500" w:type="dxa"/>
          </w:tcPr>
          <w:p w:rsidR="00F47012" w:rsidRPr="00F47012" w:rsidRDefault="00F47012" w:rsidP="00F4701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47012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900" w:type="dxa"/>
          </w:tcPr>
          <w:p w:rsidR="00F47012" w:rsidRPr="00F47012" w:rsidRDefault="00F47012" w:rsidP="00F470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</w:p>
        </w:tc>
        <w:tc>
          <w:tcPr>
            <w:tcW w:w="1700" w:type="dxa"/>
          </w:tcPr>
          <w:p w:rsidR="00F47012" w:rsidRPr="00F47012" w:rsidRDefault="00F47012" w:rsidP="00F470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7012">
              <w:rPr>
                <w:rFonts w:ascii="Times New Roman" w:hAnsi="Times New Roman" w:cs="Times New Roman"/>
                <w:sz w:val="24"/>
                <w:szCs w:val="24"/>
              </w:rPr>
              <w:t>1661</w:t>
            </w:r>
          </w:p>
        </w:tc>
        <w:tc>
          <w:tcPr>
            <w:tcW w:w="1500" w:type="dxa"/>
          </w:tcPr>
          <w:p w:rsidR="00F47012" w:rsidRPr="00F47012" w:rsidRDefault="00F47012" w:rsidP="00F47012">
            <w:pPr>
              <w:jc w:val="center"/>
              <w:rPr>
                <w:rFonts w:ascii="Times New Roman" w:hAnsi="Times New Roman" w:cs="Times New Roman"/>
              </w:rPr>
            </w:pPr>
            <w:r w:rsidRPr="00F4701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5" w:type="dxa"/>
          </w:tcPr>
          <w:p w:rsidR="00F47012" w:rsidRPr="00F47012" w:rsidRDefault="00F47012" w:rsidP="00F4701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E6B" w:rsidRPr="00F47012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62C9" w:rsidRPr="00F47012" w:rsidRDefault="00E462C9" w:rsidP="00E462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47012">
        <w:rPr>
          <w:rFonts w:ascii="Times New Roman" w:hAnsi="Times New Roman" w:cs="Times New Roman"/>
          <w:sz w:val="24"/>
          <w:szCs w:val="24"/>
        </w:rPr>
        <w:t>*вторая и третья полоса газеты «Вестник Похвистневского района» (</w:t>
      </w:r>
      <w:proofErr w:type="gramStart"/>
      <w:r w:rsidRPr="00F47012">
        <w:rPr>
          <w:rFonts w:ascii="Times New Roman" w:hAnsi="Times New Roman" w:cs="Times New Roman"/>
          <w:sz w:val="24"/>
          <w:szCs w:val="24"/>
        </w:rPr>
        <w:t>информация  о</w:t>
      </w:r>
      <w:proofErr w:type="gramEnd"/>
      <w:r w:rsidRPr="00F47012">
        <w:rPr>
          <w:rFonts w:ascii="Times New Roman" w:hAnsi="Times New Roman" w:cs="Times New Roman"/>
          <w:sz w:val="24"/>
          <w:szCs w:val="24"/>
        </w:rPr>
        <w:t xml:space="preserve"> деятельности Главы района, администрации муниципального района Похвистневский, администраций сельских поселений по информированию населения, 2 полосы х 51 выпуск газеты за год = 102 полосы в год.</w:t>
      </w:r>
    </w:p>
    <w:p w:rsidR="00E462C9" w:rsidRPr="00F47012" w:rsidRDefault="00E462C9" w:rsidP="00E462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47012">
        <w:rPr>
          <w:rFonts w:ascii="Times New Roman" w:hAnsi="Times New Roman" w:cs="Times New Roman"/>
          <w:sz w:val="24"/>
          <w:szCs w:val="24"/>
        </w:rPr>
        <w:t>** полосы, начиная с четвертой и по пятнадцатую (нормативно-правовые акты и официальные материалы об органах местного самоуправления, актуальные общественно-политические материалы, информационные материалы, освещающие ход реализации национальных проектов и социально-значимых мероприятий, проводимых на территории Похвистневского района Самарской области, 12 полос х 51 выпуск за год = 612 полос в год.</w:t>
      </w:r>
    </w:p>
    <w:p w:rsidR="00E462C9" w:rsidRPr="00F47012" w:rsidRDefault="00E462C9" w:rsidP="00E462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012" w:rsidRDefault="00F47012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50A6" w:rsidRDefault="005650A6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012" w:rsidRDefault="00F47012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012" w:rsidRDefault="00F47012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012" w:rsidRDefault="00F47012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8B75EA">
      <w:pPr>
        <w:tabs>
          <w:tab w:val="left" w:pos="123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B3E6B" w:rsidRPr="007344FD" w:rsidRDefault="00DB3E6B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7344FD">
        <w:rPr>
          <w:rFonts w:ascii="Times New Roman" w:hAnsi="Times New Roman" w:cs="Times New Roman"/>
          <w:sz w:val="28"/>
          <w:szCs w:val="28"/>
        </w:rPr>
        <w:t>орма 2</w:t>
      </w:r>
    </w:p>
    <w:p w:rsidR="00DB3E6B" w:rsidRDefault="00DB3E6B" w:rsidP="00FB296A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3E6B" w:rsidRDefault="00DB3E6B" w:rsidP="00FB296A">
      <w:pPr>
        <w:tabs>
          <w:tab w:val="left" w:pos="123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C7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</w:p>
    <w:p w:rsidR="00DB3E6B" w:rsidRPr="008B75EA" w:rsidRDefault="00DB3E6B" w:rsidP="008B75E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F47012">
        <w:rPr>
          <w:rFonts w:ascii="Times New Roman" w:hAnsi="Times New Roman" w:cs="Times New Roman"/>
          <w:b/>
          <w:sz w:val="28"/>
          <w:szCs w:val="28"/>
        </w:rPr>
        <w:t>вский Самарской области» на 2024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F47012">
        <w:rPr>
          <w:rFonts w:ascii="Times New Roman" w:hAnsi="Times New Roman" w:cs="Times New Roman"/>
          <w:b/>
          <w:sz w:val="28"/>
          <w:szCs w:val="28"/>
        </w:rPr>
        <w:t>8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B3E6B" w:rsidRPr="002850BD" w:rsidRDefault="004D63A9" w:rsidP="009800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Pr="004D63A9">
        <w:rPr>
          <w:rFonts w:ascii="Times New Roman" w:hAnsi="Times New Roman"/>
          <w:b/>
          <w:color w:val="FF0000"/>
          <w:sz w:val="28"/>
          <w:szCs w:val="28"/>
        </w:rPr>
        <w:t>202</w:t>
      </w:r>
      <w:r w:rsidR="00F47012">
        <w:rPr>
          <w:rFonts w:ascii="Times New Roman" w:hAnsi="Times New Roman"/>
          <w:b/>
          <w:color w:val="FF0000"/>
          <w:sz w:val="28"/>
          <w:szCs w:val="28"/>
        </w:rPr>
        <w:t>4</w:t>
      </w:r>
      <w:r w:rsidR="00DB3E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B3E6B" w:rsidRPr="00154358" w:rsidRDefault="00DB3E6B" w:rsidP="009800C7">
      <w:pPr>
        <w:rPr>
          <w:rFonts w:ascii="Times New Roman" w:hAnsi="Times New Roman"/>
          <w:szCs w:val="28"/>
        </w:rPr>
      </w:pPr>
    </w:p>
    <w:tbl>
      <w:tblPr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5646"/>
        <w:gridCol w:w="2268"/>
        <w:gridCol w:w="1853"/>
        <w:gridCol w:w="1493"/>
        <w:gridCol w:w="2596"/>
      </w:tblGrid>
      <w:tr w:rsidR="00DB3E6B" w:rsidRPr="003E5097" w:rsidTr="00C43FE4">
        <w:trPr>
          <w:jc w:val="center"/>
        </w:trPr>
        <w:tc>
          <w:tcPr>
            <w:tcW w:w="1043" w:type="dxa"/>
            <w:vMerge w:val="restart"/>
          </w:tcPr>
          <w:p w:rsidR="00DB3E6B" w:rsidRPr="003E5097" w:rsidRDefault="00DB3E6B" w:rsidP="003E50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646" w:type="dxa"/>
            <w:vMerge w:val="restart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5614" w:type="dxa"/>
            <w:gridSpan w:val="3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3B6D4C">
              <w:rPr>
                <w:rFonts w:ascii="Times New Roman" w:hAnsi="Times New Roman" w:cs="Times New Roman"/>
                <w:sz w:val="24"/>
                <w:szCs w:val="24"/>
              </w:rPr>
              <w:t xml:space="preserve">расходов </w:t>
            </w: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на выполнение мероприятии, </w:t>
            </w:r>
            <w:proofErr w:type="spellStart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596" w:type="dxa"/>
            <w:vMerge w:val="restart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5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9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596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DB3E6B" w:rsidRPr="00A74E5C" w:rsidRDefault="003B6D4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4551,5</w:t>
            </w:r>
          </w:p>
        </w:tc>
        <w:tc>
          <w:tcPr>
            <w:tcW w:w="1853" w:type="dxa"/>
          </w:tcPr>
          <w:p w:rsidR="00DB3E6B" w:rsidRPr="00A74E5C" w:rsidRDefault="003B6D4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4551,5</w:t>
            </w:r>
          </w:p>
        </w:tc>
        <w:tc>
          <w:tcPr>
            <w:tcW w:w="1493" w:type="dxa"/>
          </w:tcPr>
          <w:p w:rsidR="00DB3E6B" w:rsidRPr="00A74E5C" w:rsidRDefault="00A0218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E5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B3E6B" w:rsidRPr="00A74E5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DB3E6B" w:rsidRPr="00A74E5C" w:rsidRDefault="003B6D4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2199,1</w:t>
            </w:r>
          </w:p>
        </w:tc>
        <w:tc>
          <w:tcPr>
            <w:tcW w:w="1853" w:type="dxa"/>
          </w:tcPr>
          <w:p w:rsidR="00DB3E6B" w:rsidRPr="00A74E5C" w:rsidRDefault="003B6D4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2199,1</w:t>
            </w:r>
          </w:p>
        </w:tc>
        <w:tc>
          <w:tcPr>
            <w:tcW w:w="1493" w:type="dxa"/>
          </w:tcPr>
          <w:p w:rsidR="00DB3E6B" w:rsidRPr="00A74E5C" w:rsidRDefault="00DB3E6B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DB3E6B" w:rsidRPr="00A74E5C" w:rsidRDefault="003B6D4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2352,4</w:t>
            </w:r>
          </w:p>
        </w:tc>
        <w:tc>
          <w:tcPr>
            <w:tcW w:w="1853" w:type="dxa"/>
          </w:tcPr>
          <w:p w:rsidR="00DB3E6B" w:rsidRPr="00A74E5C" w:rsidRDefault="003B6D4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2352,4</w:t>
            </w:r>
          </w:p>
        </w:tc>
        <w:tc>
          <w:tcPr>
            <w:tcW w:w="1493" w:type="dxa"/>
          </w:tcPr>
          <w:p w:rsidR="00DB3E6B" w:rsidRPr="00A74E5C" w:rsidRDefault="00A0218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E5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3E6B" w:rsidRPr="00A74E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4823B0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подпрограммы №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DB3E6B" w:rsidRPr="003B6D4C" w:rsidRDefault="003B6D4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b/>
                <w:sz w:val="22"/>
                <w:szCs w:val="22"/>
              </w:rPr>
              <w:t>4400,5</w:t>
            </w:r>
          </w:p>
        </w:tc>
        <w:tc>
          <w:tcPr>
            <w:tcW w:w="1853" w:type="dxa"/>
          </w:tcPr>
          <w:p w:rsidR="00DB3E6B" w:rsidRPr="003B6D4C" w:rsidRDefault="003B6D4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b/>
                <w:sz w:val="22"/>
                <w:szCs w:val="22"/>
              </w:rPr>
              <w:t>4400,5</w:t>
            </w:r>
          </w:p>
        </w:tc>
        <w:tc>
          <w:tcPr>
            <w:tcW w:w="1493" w:type="dxa"/>
          </w:tcPr>
          <w:p w:rsidR="00DB3E6B" w:rsidRPr="003B6D4C" w:rsidRDefault="00A0218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D4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B3E6B" w:rsidRPr="003B6D4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DB3E6B" w:rsidRPr="003B6D4C" w:rsidRDefault="00A74E5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sz w:val="22"/>
                <w:szCs w:val="22"/>
              </w:rPr>
              <w:t>1991,4</w:t>
            </w:r>
          </w:p>
        </w:tc>
        <w:tc>
          <w:tcPr>
            <w:tcW w:w="1853" w:type="dxa"/>
          </w:tcPr>
          <w:p w:rsidR="00DB3E6B" w:rsidRPr="003B6D4C" w:rsidRDefault="00A74E5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sz w:val="22"/>
                <w:szCs w:val="22"/>
              </w:rPr>
              <w:t>1991,4</w:t>
            </w:r>
          </w:p>
        </w:tc>
        <w:tc>
          <w:tcPr>
            <w:tcW w:w="1493" w:type="dxa"/>
          </w:tcPr>
          <w:p w:rsidR="00DB3E6B" w:rsidRPr="003B6D4C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E5C" w:rsidRPr="003E5097" w:rsidTr="00C43FE4">
        <w:trPr>
          <w:jc w:val="center"/>
        </w:trPr>
        <w:tc>
          <w:tcPr>
            <w:tcW w:w="1043" w:type="dxa"/>
          </w:tcPr>
          <w:p w:rsidR="00A74E5C" w:rsidRDefault="003B6D4C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A74E5C" w:rsidRPr="008B75EA" w:rsidRDefault="00A74E5C" w:rsidP="00A74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(размещение информа</w:t>
            </w:r>
            <w:r w:rsidR="00132DC2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ио</w:t>
            </w:r>
            <w:r w:rsidR="00132DC2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ных материалов в СМИ)</w:t>
            </w:r>
          </w:p>
        </w:tc>
        <w:tc>
          <w:tcPr>
            <w:tcW w:w="2268" w:type="dxa"/>
          </w:tcPr>
          <w:p w:rsidR="00A74E5C" w:rsidRPr="003B6D4C" w:rsidRDefault="00A74E5C" w:rsidP="00A74E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sz w:val="22"/>
                <w:szCs w:val="22"/>
              </w:rPr>
              <w:t>56,7</w:t>
            </w:r>
          </w:p>
        </w:tc>
        <w:tc>
          <w:tcPr>
            <w:tcW w:w="1853" w:type="dxa"/>
          </w:tcPr>
          <w:p w:rsidR="00A74E5C" w:rsidRPr="003B6D4C" w:rsidRDefault="00A74E5C" w:rsidP="00A74E5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sz w:val="22"/>
                <w:szCs w:val="22"/>
              </w:rPr>
              <w:t>56,7</w:t>
            </w:r>
          </w:p>
        </w:tc>
        <w:tc>
          <w:tcPr>
            <w:tcW w:w="1493" w:type="dxa"/>
          </w:tcPr>
          <w:p w:rsidR="00A74E5C" w:rsidRPr="003B6D4C" w:rsidRDefault="00A74E5C" w:rsidP="00A74E5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A74E5C" w:rsidRPr="003E5097" w:rsidRDefault="00A74E5C" w:rsidP="00A74E5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3B6D4C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DB3E6B" w:rsidRPr="003B6D4C" w:rsidRDefault="00A74E5C" w:rsidP="004D63A9">
            <w:pPr>
              <w:spacing w:line="276" w:lineRule="auto"/>
              <w:ind w:right="-24"/>
              <w:rPr>
                <w:rFonts w:ascii="Times New Roman" w:hAnsi="Times New Roman" w:cs="Times New Roman"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sz w:val="22"/>
                <w:szCs w:val="22"/>
              </w:rPr>
              <w:t xml:space="preserve">             2352,4</w:t>
            </w:r>
          </w:p>
        </w:tc>
        <w:tc>
          <w:tcPr>
            <w:tcW w:w="1853" w:type="dxa"/>
          </w:tcPr>
          <w:p w:rsidR="00DB3E6B" w:rsidRPr="003B6D4C" w:rsidRDefault="00A74E5C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sz w:val="22"/>
                <w:szCs w:val="22"/>
              </w:rPr>
              <w:t>2352,4</w:t>
            </w:r>
          </w:p>
        </w:tc>
        <w:tc>
          <w:tcPr>
            <w:tcW w:w="1493" w:type="dxa"/>
          </w:tcPr>
          <w:p w:rsidR="00DB3E6B" w:rsidRPr="003B6D4C" w:rsidRDefault="00A02184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3E6B" w:rsidRPr="003B6D4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C43FE4" w:rsidRDefault="00DB3E6B" w:rsidP="00C43FE4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3B6D4C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подпрограмме № 2 муниципальной программы, в том числе:</w:t>
            </w:r>
          </w:p>
        </w:tc>
        <w:tc>
          <w:tcPr>
            <w:tcW w:w="2268" w:type="dxa"/>
          </w:tcPr>
          <w:p w:rsidR="00DB3E6B" w:rsidRPr="003B6D4C" w:rsidRDefault="00A74E5C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b/>
                <w:sz w:val="22"/>
                <w:szCs w:val="22"/>
              </w:rPr>
              <w:t>151</w:t>
            </w:r>
            <w:r w:rsidR="004D63A9" w:rsidRPr="003B6D4C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1853" w:type="dxa"/>
          </w:tcPr>
          <w:p w:rsidR="00DB3E6B" w:rsidRPr="003B6D4C" w:rsidRDefault="00A74E5C" w:rsidP="004D63A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b/>
                <w:sz w:val="22"/>
                <w:szCs w:val="22"/>
              </w:rPr>
              <w:t>151</w:t>
            </w:r>
            <w:r w:rsidR="004D63A9" w:rsidRPr="003B6D4C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1493" w:type="dxa"/>
          </w:tcPr>
          <w:p w:rsidR="00DB3E6B" w:rsidRPr="003B6D4C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D4C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B6D4C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Изготовление полиграфической продукции (буклеты, баннеры, плакаты, афиши</w:t>
            </w:r>
            <w:r w:rsidR="007F7C4F">
              <w:rPr>
                <w:rFonts w:ascii="Times New Roman" w:hAnsi="Times New Roman" w:cs="Times New Roman"/>
                <w:sz w:val="22"/>
                <w:szCs w:val="22"/>
              </w:rPr>
              <w:t>, фотографии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DB3E6B" w:rsidRPr="003B6D4C" w:rsidRDefault="00A74E5C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sz w:val="22"/>
                <w:szCs w:val="22"/>
              </w:rPr>
              <w:t>151,0</w:t>
            </w:r>
          </w:p>
        </w:tc>
        <w:tc>
          <w:tcPr>
            <w:tcW w:w="1853" w:type="dxa"/>
          </w:tcPr>
          <w:p w:rsidR="00DB3E6B" w:rsidRPr="003B6D4C" w:rsidRDefault="00A74E5C" w:rsidP="00A74E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B6D4C">
              <w:rPr>
                <w:rFonts w:ascii="Times New Roman" w:hAnsi="Times New Roman" w:cs="Times New Roman"/>
                <w:sz w:val="22"/>
                <w:szCs w:val="22"/>
              </w:rPr>
              <w:t xml:space="preserve">          151,0</w:t>
            </w:r>
          </w:p>
        </w:tc>
        <w:tc>
          <w:tcPr>
            <w:tcW w:w="1493" w:type="dxa"/>
          </w:tcPr>
          <w:p w:rsidR="00DB3E6B" w:rsidRPr="003B6D4C" w:rsidRDefault="00A74E5C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6D4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E6B" w:rsidRDefault="00DB3E6B" w:rsidP="004A4EA1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3E6B" w:rsidSect="0050768E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5CB01E27"/>
    <w:multiLevelType w:val="hybridMultilevel"/>
    <w:tmpl w:val="CC9AD0F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</w:rPr>
    </w:lvl>
  </w:abstractNum>
  <w:abstractNum w:abstractNumId="5" w15:restartNumberingAfterBreak="0">
    <w:nsid w:val="60417445"/>
    <w:multiLevelType w:val="hybridMultilevel"/>
    <w:tmpl w:val="29CE1FA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5306B3"/>
    <w:multiLevelType w:val="hybridMultilevel"/>
    <w:tmpl w:val="05F60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3E49E8"/>
    <w:multiLevelType w:val="hybridMultilevel"/>
    <w:tmpl w:val="0DCA6920"/>
    <w:lvl w:ilvl="0" w:tplc="2B222AAA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4"/>
        </w:tabs>
        <w:ind w:left="1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4"/>
        </w:tabs>
        <w:ind w:left="1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4"/>
        </w:tabs>
        <w:ind w:left="4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4"/>
        </w:tabs>
        <w:ind w:left="4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4"/>
        </w:tabs>
        <w:ind w:left="618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3E6"/>
    <w:rsid w:val="0002251A"/>
    <w:rsid w:val="00024B48"/>
    <w:rsid w:val="000270B6"/>
    <w:rsid w:val="00030D1C"/>
    <w:rsid w:val="000326F6"/>
    <w:rsid w:val="00033C4A"/>
    <w:rsid w:val="00034066"/>
    <w:rsid w:val="000409B7"/>
    <w:rsid w:val="00041363"/>
    <w:rsid w:val="000444B5"/>
    <w:rsid w:val="000502FF"/>
    <w:rsid w:val="0006028E"/>
    <w:rsid w:val="000611C2"/>
    <w:rsid w:val="000664DD"/>
    <w:rsid w:val="0007770C"/>
    <w:rsid w:val="00084EDE"/>
    <w:rsid w:val="00085D69"/>
    <w:rsid w:val="00086C19"/>
    <w:rsid w:val="00092032"/>
    <w:rsid w:val="000A043D"/>
    <w:rsid w:val="000A2386"/>
    <w:rsid w:val="000A4AA3"/>
    <w:rsid w:val="000A6B18"/>
    <w:rsid w:val="000B15DF"/>
    <w:rsid w:val="000B19D7"/>
    <w:rsid w:val="000B4661"/>
    <w:rsid w:val="000C282A"/>
    <w:rsid w:val="000C3341"/>
    <w:rsid w:val="000C577E"/>
    <w:rsid w:val="000C5BA3"/>
    <w:rsid w:val="000E1566"/>
    <w:rsid w:val="000F56D7"/>
    <w:rsid w:val="000F6D03"/>
    <w:rsid w:val="001144F9"/>
    <w:rsid w:val="001218F1"/>
    <w:rsid w:val="00123FE0"/>
    <w:rsid w:val="00132DC2"/>
    <w:rsid w:val="00133517"/>
    <w:rsid w:val="001358F4"/>
    <w:rsid w:val="00144FB5"/>
    <w:rsid w:val="00153B93"/>
    <w:rsid w:val="00154358"/>
    <w:rsid w:val="00157BE7"/>
    <w:rsid w:val="00160A4E"/>
    <w:rsid w:val="001613D9"/>
    <w:rsid w:val="00165CA6"/>
    <w:rsid w:val="001713F8"/>
    <w:rsid w:val="00191101"/>
    <w:rsid w:val="0019327A"/>
    <w:rsid w:val="00194735"/>
    <w:rsid w:val="001A5D88"/>
    <w:rsid w:val="001A642B"/>
    <w:rsid w:val="001A7CEE"/>
    <w:rsid w:val="001B07F9"/>
    <w:rsid w:val="001B613C"/>
    <w:rsid w:val="001C5A08"/>
    <w:rsid w:val="001C5FD9"/>
    <w:rsid w:val="001D75AD"/>
    <w:rsid w:val="001E1D47"/>
    <w:rsid w:val="001E282F"/>
    <w:rsid w:val="001E2C57"/>
    <w:rsid w:val="001E5D77"/>
    <w:rsid w:val="001F25A4"/>
    <w:rsid w:val="001F3479"/>
    <w:rsid w:val="002027E5"/>
    <w:rsid w:val="00203E49"/>
    <w:rsid w:val="00210330"/>
    <w:rsid w:val="00232714"/>
    <w:rsid w:val="00235BA5"/>
    <w:rsid w:val="00236FD5"/>
    <w:rsid w:val="002540F9"/>
    <w:rsid w:val="0028087D"/>
    <w:rsid w:val="00280921"/>
    <w:rsid w:val="002850BD"/>
    <w:rsid w:val="002911A3"/>
    <w:rsid w:val="002A2530"/>
    <w:rsid w:val="002C7850"/>
    <w:rsid w:val="002D1CE2"/>
    <w:rsid w:val="002D371E"/>
    <w:rsid w:val="002D6057"/>
    <w:rsid w:val="002E0B55"/>
    <w:rsid w:val="002E0F93"/>
    <w:rsid w:val="002E123E"/>
    <w:rsid w:val="002E3B28"/>
    <w:rsid w:val="002E554E"/>
    <w:rsid w:val="002E689E"/>
    <w:rsid w:val="002F1CEF"/>
    <w:rsid w:val="002F41AA"/>
    <w:rsid w:val="002F657F"/>
    <w:rsid w:val="002F6B01"/>
    <w:rsid w:val="002F7D0B"/>
    <w:rsid w:val="00304796"/>
    <w:rsid w:val="00304F6D"/>
    <w:rsid w:val="00312467"/>
    <w:rsid w:val="00316BFB"/>
    <w:rsid w:val="00320D57"/>
    <w:rsid w:val="00327994"/>
    <w:rsid w:val="00337391"/>
    <w:rsid w:val="00337907"/>
    <w:rsid w:val="00337EA8"/>
    <w:rsid w:val="003521FD"/>
    <w:rsid w:val="003525CD"/>
    <w:rsid w:val="003537BB"/>
    <w:rsid w:val="003553FE"/>
    <w:rsid w:val="00360903"/>
    <w:rsid w:val="003615BA"/>
    <w:rsid w:val="003761F5"/>
    <w:rsid w:val="00377372"/>
    <w:rsid w:val="003804F4"/>
    <w:rsid w:val="00381600"/>
    <w:rsid w:val="003842F2"/>
    <w:rsid w:val="003873DB"/>
    <w:rsid w:val="003878E0"/>
    <w:rsid w:val="00392421"/>
    <w:rsid w:val="00394397"/>
    <w:rsid w:val="00394A16"/>
    <w:rsid w:val="0039795C"/>
    <w:rsid w:val="003A0687"/>
    <w:rsid w:val="003B3A99"/>
    <w:rsid w:val="003B6D4C"/>
    <w:rsid w:val="003C38F7"/>
    <w:rsid w:val="003D3007"/>
    <w:rsid w:val="003E1E66"/>
    <w:rsid w:val="003E2130"/>
    <w:rsid w:val="003E5097"/>
    <w:rsid w:val="003F503F"/>
    <w:rsid w:val="003F78EE"/>
    <w:rsid w:val="00406D24"/>
    <w:rsid w:val="00407A21"/>
    <w:rsid w:val="00420F80"/>
    <w:rsid w:val="00427DB1"/>
    <w:rsid w:val="00432F87"/>
    <w:rsid w:val="004356D1"/>
    <w:rsid w:val="00447357"/>
    <w:rsid w:val="00457D3E"/>
    <w:rsid w:val="0046045C"/>
    <w:rsid w:val="00471A92"/>
    <w:rsid w:val="004752F4"/>
    <w:rsid w:val="004823B0"/>
    <w:rsid w:val="0048518F"/>
    <w:rsid w:val="00490D74"/>
    <w:rsid w:val="004910D1"/>
    <w:rsid w:val="00493C3B"/>
    <w:rsid w:val="004A066B"/>
    <w:rsid w:val="004A4EA1"/>
    <w:rsid w:val="004B346F"/>
    <w:rsid w:val="004B4630"/>
    <w:rsid w:val="004B5371"/>
    <w:rsid w:val="004B7041"/>
    <w:rsid w:val="004B72C3"/>
    <w:rsid w:val="004C07B8"/>
    <w:rsid w:val="004C382C"/>
    <w:rsid w:val="004D021F"/>
    <w:rsid w:val="004D35CA"/>
    <w:rsid w:val="004D63A9"/>
    <w:rsid w:val="004E3619"/>
    <w:rsid w:val="004F4902"/>
    <w:rsid w:val="004F5A61"/>
    <w:rsid w:val="0050053C"/>
    <w:rsid w:val="00502A0C"/>
    <w:rsid w:val="005040D4"/>
    <w:rsid w:val="00504143"/>
    <w:rsid w:val="0050768E"/>
    <w:rsid w:val="00522D52"/>
    <w:rsid w:val="005232A5"/>
    <w:rsid w:val="00534D80"/>
    <w:rsid w:val="00535483"/>
    <w:rsid w:val="00545344"/>
    <w:rsid w:val="005564B2"/>
    <w:rsid w:val="005650A6"/>
    <w:rsid w:val="0058775B"/>
    <w:rsid w:val="00591FB1"/>
    <w:rsid w:val="00596C5C"/>
    <w:rsid w:val="005C074A"/>
    <w:rsid w:val="005C3B68"/>
    <w:rsid w:val="005E240B"/>
    <w:rsid w:val="005F3372"/>
    <w:rsid w:val="00601D0A"/>
    <w:rsid w:val="0061088C"/>
    <w:rsid w:val="00621D15"/>
    <w:rsid w:val="00642C3F"/>
    <w:rsid w:val="00645346"/>
    <w:rsid w:val="0064643C"/>
    <w:rsid w:val="00662022"/>
    <w:rsid w:val="00663FE7"/>
    <w:rsid w:val="00666161"/>
    <w:rsid w:val="00666629"/>
    <w:rsid w:val="00667992"/>
    <w:rsid w:val="006719D8"/>
    <w:rsid w:val="00672AEF"/>
    <w:rsid w:val="00690D89"/>
    <w:rsid w:val="006939DA"/>
    <w:rsid w:val="00694CC8"/>
    <w:rsid w:val="006A4C3F"/>
    <w:rsid w:val="006B292A"/>
    <w:rsid w:val="006B450B"/>
    <w:rsid w:val="006C103C"/>
    <w:rsid w:val="006C284E"/>
    <w:rsid w:val="006C7BBD"/>
    <w:rsid w:val="006D7D9E"/>
    <w:rsid w:val="006E1369"/>
    <w:rsid w:val="006E3F75"/>
    <w:rsid w:val="006E6FFA"/>
    <w:rsid w:val="0070450B"/>
    <w:rsid w:val="00712880"/>
    <w:rsid w:val="00725B92"/>
    <w:rsid w:val="007344FD"/>
    <w:rsid w:val="00744938"/>
    <w:rsid w:val="00756162"/>
    <w:rsid w:val="0076545A"/>
    <w:rsid w:val="00771A5D"/>
    <w:rsid w:val="00773688"/>
    <w:rsid w:val="00776374"/>
    <w:rsid w:val="007A36BC"/>
    <w:rsid w:val="007A65A6"/>
    <w:rsid w:val="007C2683"/>
    <w:rsid w:val="007C4D7E"/>
    <w:rsid w:val="007D0120"/>
    <w:rsid w:val="007D7E8D"/>
    <w:rsid w:val="007E41D3"/>
    <w:rsid w:val="007E58F3"/>
    <w:rsid w:val="007F7C4F"/>
    <w:rsid w:val="008113E4"/>
    <w:rsid w:val="00814E1E"/>
    <w:rsid w:val="00815D14"/>
    <w:rsid w:val="00815D65"/>
    <w:rsid w:val="008263D1"/>
    <w:rsid w:val="0082690E"/>
    <w:rsid w:val="008305B8"/>
    <w:rsid w:val="00842322"/>
    <w:rsid w:val="00847571"/>
    <w:rsid w:val="00850066"/>
    <w:rsid w:val="0085204B"/>
    <w:rsid w:val="008561D9"/>
    <w:rsid w:val="008743FD"/>
    <w:rsid w:val="00874A42"/>
    <w:rsid w:val="00880F78"/>
    <w:rsid w:val="00883399"/>
    <w:rsid w:val="008918E7"/>
    <w:rsid w:val="00892DC3"/>
    <w:rsid w:val="00892EAD"/>
    <w:rsid w:val="0089307A"/>
    <w:rsid w:val="008969A0"/>
    <w:rsid w:val="008A0DC2"/>
    <w:rsid w:val="008A591B"/>
    <w:rsid w:val="008A6E15"/>
    <w:rsid w:val="008B41D6"/>
    <w:rsid w:val="008B75EA"/>
    <w:rsid w:val="008B79C5"/>
    <w:rsid w:val="008C2BF7"/>
    <w:rsid w:val="008C34BD"/>
    <w:rsid w:val="008D3E87"/>
    <w:rsid w:val="008D6347"/>
    <w:rsid w:val="008E047F"/>
    <w:rsid w:val="008E4E12"/>
    <w:rsid w:val="008F5661"/>
    <w:rsid w:val="00911A5F"/>
    <w:rsid w:val="00917588"/>
    <w:rsid w:val="009176AB"/>
    <w:rsid w:val="0092058E"/>
    <w:rsid w:val="00926DF6"/>
    <w:rsid w:val="0093010E"/>
    <w:rsid w:val="009331D4"/>
    <w:rsid w:val="009337D6"/>
    <w:rsid w:val="009405DD"/>
    <w:rsid w:val="00947FBA"/>
    <w:rsid w:val="00955A7F"/>
    <w:rsid w:val="0096174B"/>
    <w:rsid w:val="00962A50"/>
    <w:rsid w:val="00970FD0"/>
    <w:rsid w:val="00977EEC"/>
    <w:rsid w:val="009800C7"/>
    <w:rsid w:val="009825E2"/>
    <w:rsid w:val="00994548"/>
    <w:rsid w:val="009A0928"/>
    <w:rsid w:val="009A2B0C"/>
    <w:rsid w:val="009A44A2"/>
    <w:rsid w:val="009A64A9"/>
    <w:rsid w:val="009B1F76"/>
    <w:rsid w:val="009B214C"/>
    <w:rsid w:val="009B701C"/>
    <w:rsid w:val="009D2282"/>
    <w:rsid w:val="009D7A22"/>
    <w:rsid w:val="009E68D1"/>
    <w:rsid w:val="009E7115"/>
    <w:rsid w:val="009F2C07"/>
    <w:rsid w:val="00A02184"/>
    <w:rsid w:val="00A155F3"/>
    <w:rsid w:val="00A21418"/>
    <w:rsid w:val="00A22450"/>
    <w:rsid w:val="00A24E3B"/>
    <w:rsid w:val="00A44071"/>
    <w:rsid w:val="00A55605"/>
    <w:rsid w:val="00A71CB0"/>
    <w:rsid w:val="00A74E5C"/>
    <w:rsid w:val="00A83D0C"/>
    <w:rsid w:val="00A87444"/>
    <w:rsid w:val="00AA4A51"/>
    <w:rsid w:val="00AB4916"/>
    <w:rsid w:val="00AB6E0B"/>
    <w:rsid w:val="00AC3A68"/>
    <w:rsid w:val="00AC7493"/>
    <w:rsid w:val="00AD6E6B"/>
    <w:rsid w:val="00AE7FD5"/>
    <w:rsid w:val="00AF1E17"/>
    <w:rsid w:val="00B00F37"/>
    <w:rsid w:val="00B05A49"/>
    <w:rsid w:val="00B14762"/>
    <w:rsid w:val="00B2010C"/>
    <w:rsid w:val="00B21601"/>
    <w:rsid w:val="00B223E6"/>
    <w:rsid w:val="00B27D0E"/>
    <w:rsid w:val="00B30AC0"/>
    <w:rsid w:val="00B35A6B"/>
    <w:rsid w:val="00B36024"/>
    <w:rsid w:val="00B73649"/>
    <w:rsid w:val="00B7476F"/>
    <w:rsid w:val="00B77896"/>
    <w:rsid w:val="00B80E5A"/>
    <w:rsid w:val="00B80F4B"/>
    <w:rsid w:val="00B81152"/>
    <w:rsid w:val="00B85D23"/>
    <w:rsid w:val="00B96448"/>
    <w:rsid w:val="00B972A1"/>
    <w:rsid w:val="00BA5C1A"/>
    <w:rsid w:val="00BA5F75"/>
    <w:rsid w:val="00BC4453"/>
    <w:rsid w:val="00BD23FF"/>
    <w:rsid w:val="00BE44C4"/>
    <w:rsid w:val="00BF3F8C"/>
    <w:rsid w:val="00BF43AA"/>
    <w:rsid w:val="00C1724C"/>
    <w:rsid w:val="00C267BA"/>
    <w:rsid w:val="00C32C8B"/>
    <w:rsid w:val="00C43FE4"/>
    <w:rsid w:val="00C44C90"/>
    <w:rsid w:val="00C4687F"/>
    <w:rsid w:val="00C515C8"/>
    <w:rsid w:val="00C51642"/>
    <w:rsid w:val="00C5435D"/>
    <w:rsid w:val="00C56FE3"/>
    <w:rsid w:val="00C6343B"/>
    <w:rsid w:val="00C642B3"/>
    <w:rsid w:val="00C76F3E"/>
    <w:rsid w:val="00C847EC"/>
    <w:rsid w:val="00C86FA1"/>
    <w:rsid w:val="00C93A50"/>
    <w:rsid w:val="00CB37E0"/>
    <w:rsid w:val="00CB5678"/>
    <w:rsid w:val="00CC5952"/>
    <w:rsid w:val="00CC5AAE"/>
    <w:rsid w:val="00CC6745"/>
    <w:rsid w:val="00CD3721"/>
    <w:rsid w:val="00CF1994"/>
    <w:rsid w:val="00CF530F"/>
    <w:rsid w:val="00D017A8"/>
    <w:rsid w:val="00D10496"/>
    <w:rsid w:val="00D20653"/>
    <w:rsid w:val="00D224BF"/>
    <w:rsid w:val="00D2311B"/>
    <w:rsid w:val="00D24A9F"/>
    <w:rsid w:val="00D2714E"/>
    <w:rsid w:val="00D414C2"/>
    <w:rsid w:val="00D50F02"/>
    <w:rsid w:val="00D538CD"/>
    <w:rsid w:val="00D53CEB"/>
    <w:rsid w:val="00D74487"/>
    <w:rsid w:val="00D80FB8"/>
    <w:rsid w:val="00D8562A"/>
    <w:rsid w:val="00D92CC5"/>
    <w:rsid w:val="00DA0FDB"/>
    <w:rsid w:val="00DA216E"/>
    <w:rsid w:val="00DA6D7F"/>
    <w:rsid w:val="00DB1383"/>
    <w:rsid w:val="00DB3E6B"/>
    <w:rsid w:val="00DB4324"/>
    <w:rsid w:val="00DC0DE0"/>
    <w:rsid w:val="00DC0FF9"/>
    <w:rsid w:val="00DC41BA"/>
    <w:rsid w:val="00DC61D3"/>
    <w:rsid w:val="00DD0E06"/>
    <w:rsid w:val="00DD1736"/>
    <w:rsid w:val="00DF564D"/>
    <w:rsid w:val="00DF7889"/>
    <w:rsid w:val="00E001DE"/>
    <w:rsid w:val="00E065A4"/>
    <w:rsid w:val="00E102E1"/>
    <w:rsid w:val="00E13645"/>
    <w:rsid w:val="00E139A8"/>
    <w:rsid w:val="00E20144"/>
    <w:rsid w:val="00E404C9"/>
    <w:rsid w:val="00E462C9"/>
    <w:rsid w:val="00E5423E"/>
    <w:rsid w:val="00E56055"/>
    <w:rsid w:val="00E63584"/>
    <w:rsid w:val="00E66E97"/>
    <w:rsid w:val="00E6703B"/>
    <w:rsid w:val="00E706D3"/>
    <w:rsid w:val="00E76205"/>
    <w:rsid w:val="00E76896"/>
    <w:rsid w:val="00E859BA"/>
    <w:rsid w:val="00E86511"/>
    <w:rsid w:val="00E86662"/>
    <w:rsid w:val="00E871C1"/>
    <w:rsid w:val="00E879FE"/>
    <w:rsid w:val="00E960A8"/>
    <w:rsid w:val="00EA4B10"/>
    <w:rsid w:val="00EA7DE6"/>
    <w:rsid w:val="00ED4113"/>
    <w:rsid w:val="00ED5C45"/>
    <w:rsid w:val="00EE7C3D"/>
    <w:rsid w:val="00F0429E"/>
    <w:rsid w:val="00F046F9"/>
    <w:rsid w:val="00F07E10"/>
    <w:rsid w:val="00F20BC1"/>
    <w:rsid w:val="00F31727"/>
    <w:rsid w:val="00F44F41"/>
    <w:rsid w:val="00F45C5D"/>
    <w:rsid w:val="00F47012"/>
    <w:rsid w:val="00F501FC"/>
    <w:rsid w:val="00F51E6F"/>
    <w:rsid w:val="00F61051"/>
    <w:rsid w:val="00F63006"/>
    <w:rsid w:val="00F727B5"/>
    <w:rsid w:val="00F7741B"/>
    <w:rsid w:val="00F77447"/>
    <w:rsid w:val="00F80986"/>
    <w:rsid w:val="00F86B70"/>
    <w:rsid w:val="00F90A08"/>
    <w:rsid w:val="00F96401"/>
    <w:rsid w:val="00F975F8"/>
    <w:rsid w:val="00FA11FD"/>
    <w:rsid w:val="00FB296A"/>
    <w:rsid w:val="00FB6B5F"/>
    <w:rsid w:val="00FC05B8"/>
    <w:rsid w:val="00FC37AA"/>
    <w:rsid w:val="00FC3CC1"/>
    <w:rsid w:val="00FC3CC8"/>
    <w:rsid w:val="00FC71DF"/>
    <w:rsid w:val="00FD086B"/>
    <w:rsid w:val="00FD0BC0"/>
    <w:rsid w:val="00FD796A"/>
    <w:rsid w:val="00FF697F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260E494"/>
  <w15:docId w15:val="{DD6EC6A4-DEA5-45D1-BCAA-B0DBFD43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2A0C"/>
    <w:rPr>
      <w:rFonts w:cs="Arial"/>
      <w:sz w:val="2"/>
    </w:rPr>
  </w:style>
  <w:style w:type="table" w:styleId="a5">
    <w:name w:val="Table Grid"/>
    <w:basedOn w:val="a1"/>
    <w:uiPriority w:val="99"/>
    <w:rsid w:val="000444B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locked/>
    <w:rsid w:val="00883399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3399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5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F7BE8-3D1E-4B07-ACE4-C9605877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5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Org_otdel_NPA</cp:lastModifiedBy>
  <cp:revision>76</cp:revision>
  <cp:lastPrinted>2025-02-14T05:07:00Z</cp:lastPrinted>
  <dcterms:created xsi:type="dcterms:W3CDTF">2019-03-28T14:11:00Z</dcterms:created>
  <dcterms:modified xsi:type="dcterms:W3CDTF">2025-02-14T05:07:00Z</dcterms:modified>
</cp:coreProperties>
</file>