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6834CE" w:rsidRPr="00E3112C" w:rsidTr="006834CE">
        <w:trPr>
          <w:trHeight w:val="728"/>
        </w:trPr>
        <w:tc>
          <w:tcPr>
            <w:tcW w:w="4518" w:type="dxa"/>
            <w:vMerge w:val="restart"/>
            <w:hideMark/>
          </w:tcPr>
          <w:p w:rsidR="006834CE" w:rsidRDefault="006834CE">
            <w:pPr>
              <w:ind w:right="-90"/>
              <w:jc w:val="center"/>
              <w:rPr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619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ru-RU"/>
              </w:rPr>
              <w:t xml:space="preserve">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val="ru-RU"/>
              </w:rPr>
              <w:t xml:space="preserve">АДМИНИСТРАЦИЯ </w:t>
            </w:r>
          </w:p>
          <w:p w:rsidR="006834CE" w:rsidRDefault="006834C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bCs/>
                <w:spacing w:val="-5"/>
                <w:lang w:val="ru-RU"/>
              </w:rPr>
              <w:t xml:space="preserve">муниципального района Похвистневский </w:t>
            </w:r>
            <w:r>
              <w:rPr>
                <w:rFonts w:ascii="Arial Narrow" w:hAnsi="Arial Narrow"/>
                <w:b/>
                <w:bCs/>
                <w:lang w:val="ru-RU"/>
              </w:rPr>
              <w:t>Самарской области</w:t>
            </w:r>
          </w:p>
          <w:p w:rsidR="006834CE" w:rsidRDefault="006834CE">
            <w:pPr>
              <w:shd w:val="clear" w:color="auto" w:fill="FFFFFF"/>
              <w:spacing w:before="278"/>
              <w:jc w:val="center"/>
              <w:rPr>
                <w:spacing w:val="20"/>
                <w:lang w:val="ru-RU"/>
              </w:rPr>
            </w:pPr>
            <w:r>
              <w:rPr>
                <w:b/>
                <w:bCs/>
                <w:spacing w:val="20"/>
                <w:sz w:val="32"/>
                <w:szCs w:val="32"/>
                <w:lang w:val="ru-RU"/>
              </w:rPr>
              <w:t>ПОСТАНОВЛЕНИЕ</w:t>
            </w:r>
          </w:p>
          <w:p w:rsidR="006834CE" w:rsidRDefault="006834C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     </w:t>
            </w:r>
            <w:r w:rsidR="00E3112C">
              <w:rPr>
                <w:sz w:val="28"/>
                <w:szCs w:val="28"/>
                <w:lang w:val="ru-RU"/>
              </w:rPr>
              <w:t xml:space="preserve">09.10.2024 </w:t>
            </w:r>
            <w:r>
              <w:rPr>
                <w:sz w:val="28"/>
                <w:szCs w:val="28"/>
                <w:lang w:val="ru-RU"/>
              </w:rPr>
              <w:t xml:space="preserve">№ </w:t>
            </w:r>
            <w:r w:rsidR="00E3112C">
              <w:rPr>
                <w:sz w:val="28"/>
                <w:szCs w:val="28"/>
                <w:lang w:val="ru-RU"/>
              </w:rPr>
              <w:t>700</w:t>
            </w:r>
          </w:p>
          <w:p w:rsidR="006834CE" w:rsidRDefault="006834CE">
            <w:pPr>
              <w:shd w:val="clear" w:color="auto" w:fill="FFFFFF"/>
              <w:spacing w:before="252"/>
              <w:rPr>
                <w:lang w:val="ru-RU"/>
              </w:rPr>
            </w:pPr>
            <w:r>
              <w:rPr>
                <w:spacing w:val="-3"/>
                <w:lang w:val="ru-RU"/>
              </w:rPr>
              <w:t xml:space="preserve">                            г. Похвистнево</w:t>
            </w:r>
          </w:p>
          <w:p w:rsidR="006834CE" w:rsidRDefault="006834CE">
            <w:pPr>
              <w:ind w:left="185" w:right="-1"/>
              <w:rPr>
                <w:lang w:val="ru-RU"/>
              </w:rPr>
            </w:pP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0E15EE" id="Группа 5" o:spid="_x0000_s1026" style="position:absolute;margin-left:6.55pt;margin-top:20.4pt;width:8.7pt;height:8.75pt;rotation:-90;z-index:25165721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2" name="Группа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CF1C49" id="Группа 2" o:spid="_x0000_s1026" style="position:absolute;margin-left:201.95pt;margin-top:18.6pt;width:8.7pt;height:8.75pt;z-index:25165824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Smj4Bs4CAABK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lang w:val="ru-RU"/>
              </w:rPr>
              <w:t xml:space="preserve"> </w:t>
            </w:r>
          </w:p>
        </w:tc>
      </w:tr>
      <w:tr w:rsidR="006834CE" w:rsidRPr="00E3112C" w:rsidTr="006834CE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6834CE" w:rsidRDefault="006834CE">
            <w:pPr>
              <w:rPr>
                <w:lang w:val="ru-RU"/>
              </w:rPr>
            </w:pPr>
          </w:p>
        </w:tc>
      </w:tr>
    </w:tbl>
    <w:p w:rsidR="006834CE" w:rsidRDefault="006834CE" w:rsidP="006834CE">
      <w:pPr>
        <w:rPr>
          <w:lang w:val="ru-RU"/>
        </w:rPr>
      </w:pPr>
      <w:r>
        <w:rPr>
          <w:lang w:val="ru-RU"/>
        </w:rPr>
        <w:t xml:space="preserve">       «Об утверждении отчета об исполнении </w:t>
      </w:r>
    </w:p>
    <w:p w:rsidR="006834CE" w:rsidRDefault="006834CE" w:rsidP="006834CE">
      <w:pPr>
        <w:rPr>
          <w:lang w:val="ru-RU"/>
        </w:rPr>
      </w:pPr>
      <w:r>
        <w:rPr>
          <w:lang w:val="ru-RU"/>
        </w:rPr>
        <w:t xml:space="preserve">        бюджета муниципального района </w:t>
      </w:r>
    </w:p>
    <w:p w:rsidR="006834CE" w:rsidRDefault="006834CE" w:rsidP="006834CE">
      <w:pPr>
        <w:rPr>
          <w:lang w:val="ru-RU"/>
        </w:rPr>
      </w:pPr>
      <w:r>
        <w:rPr>
          <w:lang w:val="ru-RU"/>
        </w:rPr>
        <w:t xml:space="preserve">        Похвистневский Самарской области</w:t>
      </w:r>
    </w:p>
    <w:p w:rsidR="006834CE" w:rsidRDefault="006834CE" w:rsidP="006834CE">
      <w:pPr>
        <w:rPr>
          <w:lang w:val="ru-RU"/>
        </w:rPr>
      </w:pPr>
      <w:r>
        <w:rPr>
          <w:lang w:val="ru-RU"/>
        </w:rPr>
        <w:t xml:space="preserve">        за 9 месяцев 2024  года»</w:t>
      </w:r>
    </w:p>
    <w:p w:rsidR="006834CE" w:rsidRDefault="006834CE" w:rsidP="006834CE">
      <w:pPr>
        <w:rPr>
          <w:sz w:val="28"/>
          <w:szCs w:val="28"/>
          <w:lang w:val="ru-RU"/>
        </w:rPr>
      </w:pPr>
    </w:p>
    <w:p w:rsidR="006834CE" w:rsidRDefault="006834CE" w:rsidP="006834CE">
      <w:pPr>
        <w:spacing w:line="276" w:lineRule="auto"/>
        <w:ind w:firstLine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со ст. 264.2 Бюджетного Кодекса Российской Федерации, ст. 36 Решения Собрания представителей муниципального района Похвистневский от 07.07.2023 №142 «Положение о бюджетном устройстве и бюджетном  процессе в муниципальном районе Похвистневский Самарской области», Администрация муниципального района Похвистневский Самарской области</w:t>
      </w:r>
    </w:p>
    <w:p w:rsidR="006834CE" w:rsidRDefault="006834CE" w:rsidP="006834CE">
      <w:pPr>
        <w:ind w:firstLine="360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 О С Т А Н О В Л Я Е Т:</w:t>
      </w:r>
    </w:p>
    <w:p w:rsidR="006834CE" w:rsidRDefault="006834CE" w:rsidP="006834CE">
      <w:pPr>
        <w:rPr>
          <w:sz w:val="28"/>
          <w:szCs w:val="28"/>
          <w:lang w:val="ru-RU"/>
        </w:rPr>
      </w:pPr>
    </w:p>
    <w:p w:rsidR="006834CE" w:rsidRDefault="006834CE" w:rsidP="006834CE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Утвердить отчет об исполнении бюджета муниципального района Похвистневский Самарской области и отчет об использовании бюджетных ассигнований резервного фонда Администрации муниципального района Похвистневский Самарской области за 9 месяцев 2024 года (прилагается) и направить в Собрание представителей муниципального района Похвистневский и Контрольно-счетную палату муниципального района Похвистневский.</w:t>
      </w:r>
    </w:p>
    <w:p w:rsidR="006834CE" w:rsidRDefault="006834CE" w:rsidP="006834CE">
      <w:pPr>
        <w:spacing w:line="276" w:lineRule="auto"/>
        <w:ind w:left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Опубликовать отчет об исполнении бюджета муниципального района Похвистневский Самарской области за 9 месяцев 2024  года в средствах массовой информации.</w:t>
      </w:r>
    </w:p>
    <w:p w:rsidR="006834CE" w:rsidRDefault="006834CE" w:rsidP="006834CE">
      <w:pPr>
        <w:spacing w:line="276" w:lineRule="auto"/>
        <w:ind w:left="360"/>
        <w:jc w:val="both"/>
        <w:rPr>
          <w:sz w:val="28"/>
          <w:szCs w:val="28"/>
          <w:lang w:val="ru-RU"/>
        </w:rPr>
      </w:pPr>
    </w:p>
    <w:p w:rsidR="006834CE" w:rsidRDefault="006834CE" w:rsidP="006834CE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6834CE" w:rsidRDefault="006834CE" w:rsidP="006834CE">
      <w:pPr>
        <w:spacing w:line="360" w:lineRule="auto"/>
        <w:ind w:left="360"/>
        <w:jc w:val="both"/>
        <w:rPr>
          <w:sz w:val="28"/>
          <w:szCs w:val="28"/>
          <w:lang w:val="ru-RU"/>
        </w:rPr>
      </w:pPr>
    </w:p>
    <w:p w:rsidR="00C16AB3" w:rsidRDefault="006834CE" w:rsidP="00C16AB3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Главы района                                               С.В. Черкасов</w:t>
      </w:r>
    </w:p>
    <w:p w:rsidR="00C7737F" w:rsidRDefault="00C7737F" w:rsidP="00C16AB3">
      <w:pPr>
        <w:rPr>
          <w:sz w:val="28"/>
          <w:szCs w:val="28"/>
          <w:lang w:val="ru-RU"/>
        </w:rPr>
      </w:pPr>
    </w:p>
    <w:p w:rsidR="00C7737F" w:rsidRDefault="00C7737F" w:rsidP="00C16AB3">
      <w:pPr>
        <w:rPr>
          <w:lang w:val="ru-RU"/>
        </w:rPr>
      </w:pPr>
    </w:p>
    <w:p w:rsidR="006834CE" w:rsidRDefault="006834CE" w:rsidP="006834CE">
      <w:pPr>
        <w:tabs>
          <w:tab w:val="left" w:pos="7640"/>
        </w:tabs>
        <w:rPr>
          <w:sz w:val="28"/>
          <w:szCs w:val="28"/>
          <w:lang w:val="ru-RU"/>
        </w:rPr>
      </w:pP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E3112C" w:rsidRPr="00E3112C">
        <w:rPr>
          <w:lang w:val="ru-RU"/>
        </w:rPr>
        <w:t>09.10.2024 № 700</w:t>
      </w:r>
    </w:p>
    <w:p w:rsidR="006834CE" w:rsidRDefault="006834CE" w:rsidP="006834CE">
      <w:pPr>
        <w:ind w:left="360"/>
        <w:jc w:val="right"/>
        <w:rPr>
          <w:lang w:val="ru-RU"/>
        </w:rPr>
      </w:pPr>
    </w:p>
    <w:p w:rsidR="006834CE" w:rsidRDefault="006834CE" w:rsidP="006834CE">
      <w:pPr>
        <w:tabs>
          <w:tab w:val="left" w:pos="7640"/>
        </w:tabs>
        <w:rPr>
          <w:sz w:val="28"/>
          <w:szCs w:val="28"/>
          <w:lang w:val="ru-RU"/>
        </w:rPr>
      </w:pPr>
    </w:p>
    <w:p w:rsidR="006834CE" w:rsidRDefault="006834CE" w:rsidP="006834CE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>Отчет об использовании бюджетных ассигнований резервного фонда Администрации муниципального района Похвистневский Самарской области</w:t>
      </w:r>
    </w:p>
    <w:p w:rsidR="006834CE" w:rsidRDefault="006834CE" w:rsidP="006834CE">
      <w:pPr>
        <w:pStyle w:val="headertex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 9 месяцев 2024 года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2126"/>
        <w:gridCol w:w="567"/>
        <w:gridCol w:w="567"/>
        <w:gridCol w:w="1276"/>
        <w:gridCol w:w="708"/>
        <w:gridCol w:w="1560"/>
        <w:gridCol w:w="1417"/>
      </w:tblGrid>
      <w:tr w:rsidR="006834CE" w:rsidTr="006834CE">
        <w:trPr>
          <w:trHeight w:val="2290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Код главного распорядителя бюджетных средств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Наименование главного распорядителя средств бюджета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proofErr w:type="spellStart"/>
            <w: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ПР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formattext"/>
              <w:jc w:val="center"/>
            </w:pPr>
            <w:r>
              <w:t>ВР 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  <w:rPr>
                <w:sz w:val="28"/>
                <w:szCs w:val="28"/>
              </w:rPr>
            </w:pPr>
            <w:r>
              <w:t>Утверждено тыс. рублей 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</w:pPr>
            <w:r>
              <w:t>Исполнено, тыс. рублей  </w:t>
            </w:r>
          </w:p>
        </w:tc>
      </w:tr>
      <w:tr w:rsidR="006834CE" w:rsidTr="006834C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</w:pPr>
            <w:r>
              <w:t>929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</w:pPr>
            <w: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380007990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</w:pPr>
            <w:r>
              <w:t>4 995,6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pStyle w:val="headertext"/>
              <w:jc w:val="center"/>
            </w:pPr>
            <w:r>
              <w:t>0</w:t>
            </w:r>
          </w:p>
        </w:tc>
      </w:tr>
    </w:tbl>
    <w:p w:rsidR="006834CE" w:rsidRDefault="006834CE" w:rsidP="006834CE">
      <w:pPr>
        <w:pStyle w:val="headertext"/>
        <w:jc w:val="center"/>
        <w:rPr>
          <w:sz w:val="28"/>
          <w:szCs w:val="28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руководителя финансового управления</w:t>
      </w:r>
    </w:p>
    <w:p w:rsidR="006834CE" w:rsidRDefault="006834CE" w:rsidP="006834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6834CE" w:rsidRDefault="006834CE" w:rsidP="006834CE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Похвистневский   Самарской области                                      Л.Л. </w:t>
      </w:r>
      <w:proofErr w:type="spellStart"/>
      <w:r>
        <w:rPr>
          <w:sz w:val="28"/>
          <w:szCs w:val="28"/>
          <w:lang w:val="ru-RU"/>
        </w:rPr>
        <w:t>Молянова</w:t>
      </w:r>
      <w:proofErr w:type="spellEnd"/>
    </w:p>
    <w:p w:rsidR="006834CE" w:rsidRDefault="006834CE" w:rsidP="006834CE">
      <w:pPr>
        <w:jc w:val="center"/>
        <w:rPr>
          <w:sz w:val="28"/>
          <w:szCs w:val="28"/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jc w:val="center"/>
        <w:rPr>
          <w:lang w:val="ru-RU"/>
        </w:rPr>
      </w:pPr>
    </w:p>
    <w:p w:rsidR="006834CE" w:rsidRDefault="006834CE" w:rsidP="006834CE">
      <w:pPr>
        <w:ind w:left="360"/>
        <w:rPr>
          <w:b/>
          <w:sz w:val="28"/>
          <w:szCs w:val="28"/>
          <w:lang w:val="ru-RU"/>
        </w:rPr>
      </w:pP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lastRenderedPageBreak/>
        <w:t>Приложение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 к Постановлению Администрации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 муниципального района Похвистневский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>Самарской области</w:t>
      </w:r>
    </w:p>
    <w:p w:rsidR="006834CE" w:rsidRDefault="006834CE" w:rsidP="006834CE">
      <w:pPr>
        <w:ind w:left="360"/>
        <w:jc w:val="right"/>
        <w:rPr>
          <w:lang w:val="ru-RU"/>
        </w:rPr>
      </w:pPr>
      <w:r>
        <w:rPr>
          <w:lang w:val="ru-RU"/>
        </w:rPr>
        <w:t xml:space="preserve">от </w:t>
      </w:r>
      <w:r w:rsidR="00E3112C" w:rsidRPr="00E3112C">
        <w:rPr>
          <w:lang w:val="ru-RU"/>
        </w:rPr>
        <w:t>09.10.2024 № 700</w:t>
      </w:r>
      <w:bookmarkStart w:id="0" w:name="_GoBack"/>
      <w:bookmarkEnd w:id="0"/>
    </w:p>
    <w:p w:rsidR="006834CE" w:rsidRDefault="006834CE" w:rsidP="006834CE">
      <w:pPr>
        <w:ind w:left="360"/>
        <w:jc w:val="right"/>
        <w:rPr>
          <w:lang w:val="ru-RU"/>
        </w:rPr>
      </w:pPr>
    </w:p>
    <w:p w:rsidR="006834CE" w:rsidRDefault="006834CE" w:rsidP="006834CE">
      <w:pPr>
        <w:ind w:left="360"/>
        <w:jc w:val="right"/>
        <w:rPr>
          <w:lang w:val="ru-RU"/>
        </w:rPr>
      </w:pPr>
    </w:p>
    <w:p w:rsidR="006834CE" w:rsidRDefault="006834CE" w:rsidP="006834CE">
      <w:pPr>
        <w:ind w:left="360"/>
        <w:jc w:val="right"/>
        <w:rPr>
          <w:lang w:val="ru-RU"/>
        </w:rPr>
      </w:pPr>
    </w:p>
    <w:p w:rsidR="006834CE" w:rsidRDefault="006834CE" w:rsidP="006834CE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Сведения о численности муниципальных служащих</w:t>
      </w:r>
    </w:p>
    <w:p w:rsidR="006834CE" w:rsidRDefault="006834CE" w:rsidP="006834CE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Органов местного самоуправления, работников муниципальных учреждений и фактических затрат на их денежное содержание по муниципальному району Похвистневский Самарской области</w:t>
      </w:r>
    </w:p>
    <w:p w:rsidR="006834CE" w:rsidRDefault="006834CE" w:rsidP="006834CE">
      <w:pPr>
        <w:ind w:left="36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за 9 месяцев 2024 года</w:t>
      </w:r>
    </w:p>
    <w:p w:rsidR="006834CE" w:rsidRDefault="006834CE" w:rsidP="006834CE">
      <w:pPr>
        <w:ind w:left="360"/>
        <w:jc w:val="center"/>
        <w:rPr>
          <w:b/>
          <w:sz w:val="28"/>
          <w:szCs w:val="28"/>
          <w:lang w:val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43"/>
        <w:gridCol w:w="2018"/>
        <w:gridCol w:w="3049"/>
      </w:tblGrid>
      <w:tr w:rsidR="006834CE" w:rsidRPr="00E3112C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Численность (чел.)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Расходы на денежное содержание (тыс. руб.)</w:t>
            </w:r>
          </w:p>
        </w:tc>
      </w:tr>
      <w:tr w:rsidR="006834CE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Муниципальные служащие органов местного самоуправления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29 277,2</w:t>
            </w:r>
          </w:p>
        </w:tc>
      </w:tr>
      <w:tr w:rsidR="006834CE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Работники органов местного самоуправления, замещающих должности, не являющиеся должностями муниципальной службы 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686</w:t>
            </w:r>
          </w:p>
        </w:tc>
      </w:tr>
      <w:tr w:rsidR="006834CE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Работники муниципальных учреждений, 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293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81 652,6</w:t>
            </w:r>
          </w:p>
        </w:tc>
      </w:tr>
      <w:tr w:rsidR="006834CE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в том числе финансируемые из местного бюджета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275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75 420</w:t>
            </w:r>
          </w:p>
        </w:tc>
      </w:tr>
      <w:tr w:rsidR="006834CE" w:rsidTr="006834CE"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338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4CE" w:rsidRDefault="006834CE">
            <w:pPr>
              <w:jc w:val="center"/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111 615,8</w:t>
            </w:r>
          </w:p>
        </w:tc>
      </w:tr>
    </w:tbl>
    <w:p w:rsidR="006834CE" w:rsidRDefault="006834CE" w:rsidP="006834CE">
      <w:pPr>
        <w:ind w:left="360"/>
        <w:jc w:val="center"/>
        <w:rPr>
          <w:sz w:val="28"/>
          <w:szCs w:val="28"/>
          <w:lang w:val="ru-RU"/>
        </w:rPr>
      </w:pPr>
    </w:p>
    <w:p w:rsidR="006834CE" w:rsidRDefault="006834CE" w:rsidP="006834CE">
      <w:pPr>
        <w:ind w:left="360"/>
        <w:rPr>
          <w:sz w:val="28"/>
          <w:szCs w:val="28"/>
          <w:lang w:val="ru-RU"/>
        </w:rPr>
      </w:pPr>
    </w:p>
    <w:p w:rsidR="006834CE" w:rsidRDefault="006834CE" w:rsidP="006834CE">
      <w:pPr>
        <w:ind w:left="360"/>
        <w:rPr>
          <w:b/>
          <w:sz w:val="28"/>
          <w:szCs w:val="28"/>
          <w:lang w:val="ru-RU"/>
        </w:rPr>
      </w:pPr>
    </w:p>
    <w:p w:rsidR="006834CE" w:rsidRDefault="006834CE" w:rsidP="006834CE">
      <w:pPr>
        <w:ind w:left="360"/>
        <w:rPr>
          <w:b/>
          <w:sz w:val="28"/>
          <w:szCs w:val="28"/>
          <w:lang w:val="ru-RU"/>
        </w:rPr>
      </w:pPr>
    </w:p>
    <w:p w:rsidR="006834CE" w:rsidRDefault="006834CE" w:rsidP="006834CE">
      <w:pPr>
        <w:ind w:left="360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И.о</w:t>
      </w:r>
      <w:proofErr w:type="spellEnd"/>
      <w:r>
        <w:rPr>
          <w:sz w:val="28"/>
          <w:szCs w:val="28"/>
          <w:lang w:val="ru-RU"/>
        </w:rPr>
        <w:t>. руководителя финансового управления</w:t>
      </w:r>
    </w:p>
    <w:p w:rsidR="006834CE" w:rsidRDefault="006834CE" w:rsidP="006834CE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муниципального района</w:t>
      </w:r>
    </w:p>
    <w:p w:rsidR="006834CE" w:rsidRDefault="006834CE" w:rsidP="006834CE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Похвистневский   Самарской области                                      Л.Л. </w:t>
      </w:r>
      <w:proofErr w:type="spellStart"/>
      <w:r>
        <w:rPr>
          <w:sz w:val="28"/>
          <w:szCs w:val="28"/>
          <w:lang w:val="ru-RU"/>
        </w:rPr>
        <w:t>Молянова</w:t>
      </w:r>
      <w:proofErr w:type="spellEnd"/>
    </w:p>
    <w:p w:rsidR="006834CE" w:rsidRDefault="006834CE" w:rsidP="006834CE">
      <w:pPr>
        <w:ind w:left="360"/>
        <w:rPr>
          <w:sz w:val="28"/>
          <w:szCs w:val="28"/>
          <w:lang w:val="ru-RU"/>
        </w:rPr>
      </w:pPr>
    </w:p>
    <w:p w:rsidR="006834CE" w:rsidRDefault="006834CE" w:rsidP="006834CE">
      <w:pPr>
        <w:tabs>
          <w:tab w:val="left" w:pos="7640"/>
        </w:tabs>
        <w:rPr>
          <w:sz w:val="28"/>
          <w:szCs w:val="28"/>
          <w:lang w:val="ru-RU"/>
        </w:rPr>
      </w:pPr>
    </w:p>
    <w:p w:rsidR="006834CE" w:rsidRDefault="006834CE" w:rsidP="006834CE">
      <w:pPr>
        <w:ind w:left="360"/>
        <w:rPr>
          <w:b/>
          <w:sz w:val="28"/>
          <w:szCs w:val="28"/>
          <w:lang w:val="ru-RU"/>
        </w:rPr>
      </w:pPr>
    </w:p>
    <w:p w:rsidR="006834CE" w:rsidRDefault="006834CE" w:rsidP="006834CE">
      <w:pPr>
        <w:jc w:val="center"/>
        <w:rPr>
          <w:sz w:val="28"/>
          <w:szCs w:val="28"/>
          <w:lang w:val="ru-RU"/>
        </w:rPr>
      </w:pPr>
    </w:p>
    <w:p w:rsidR="006834CE" w:rsidRDefault="006834CE" w:rsidP="006834CE">
      <w:pPr>
        <w:jc w:val="both"/>
        <w:rPr>
          <w:lang w:val="ru-RU"/>
        </w:rPr>
      </w:pPr>
    </w:p>
    <w:sectPr w:rsidR="006834CE" w:rsidSect="00C16AB3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716"/>
    <w:rsid w:val="006834CE"/>
    <w:rsid w:val="00C16AB3"/>
    <w:rsid w:val="00C7737F"/>
    <w:rsid w:val="00D832AB"/>
    <w:rsid w:val="00E3112C"/>
    <w:rsid w:val="00FC1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C10CA"/>
  <w15:docId w15:val="{D73F3023-5276-4726-B9F6-EA976F95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6834CE"/>
    <w:pPr>
      <w:spacing w:before="100" w:beforeAutospacing="1" w:after="100" w:afterAutospacing="1"/>
    </w:pPr>
    <w:rPr>
      <w:lang w:val="ru-RU" w:eastAsia="ru-RU"/>
    </w:rPr>
  </w:style>
  <w:style w:type="paragraph" w:customStyle="1" w:styleId="formattext">
    <w:name w:val="formattext"/>
    <w:basedOn w:val="a"/>
    <w:rsid w:val="006834CE"/>
    <w:pPr>
      <w:spacing w:before="100" w:beforeAutospacing="1" w:after="100" w:afterAutospacing="1"/>
    </w:pPr>
    <w:rPr>
      <w:lang w:val="ru-RU" w:eastAsia="ru-RU"/>
    </w:rPr>
  </w:style>
  <w:style w:type="character" w:styleId="a3">
    <w:name w:val="Hyperlink"/>
    <w:basedOn w:val="a0"/>
    <w:uiPriority w:val="99"/>
    <w:semiHidden/>
    <w:unhideWhenUsed/>
    <w:rsid w:val="006834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Бюджет</dc:creator>
  <cp:keywords/>
  <dc:description/>
  <cp:lastModifiedBy>Org_otdel_NPA</cp:lastModifiedBy>
  <cp:revision>5</cp:revision>
  <dcterms:created xsi:type="dcterms:W3CDTF">2024-10-09T10:13:00Z</dcterms:created>
  <dcterms:modified xsi:type="dcterms:W3CDTF">2024-10-10T08:26:00Z</dcterms:modified>
</cp:coreProperties>
</file>