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C345A9" w:rsidRPr="00966E14" w:rsidTr="00016916">
        <w:tc>
          <w:tcPr>
            <w:tcW w:w="7393" w:type="dxa"/>
          </w:tcPr>
          <w:p w:rsidR="00C345A9" w:rsidRPr="00966E14" w:rsidRDefault="00C345A9" w:rsidP="00B61F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93" w:type="dxa"/>
          </w:tcPr>
          <w:p w:rsidR="00C345A9" w:rsidRPr="00966E14" w:rsidRDefault="00C345A9" w:rsidP="00C345A9">
            <w:pPr>
              <w:jc w:val="right"/>
              <w:rPr>
                <w:rFonts w:ascii="Times New Roman" w:hAnsi="Times New Roman" w:cs="Times New Roman"/>
              </w:rPr>
            </w:pPr>
            <w:r w:rsidRPr="00966E14">
              <w:rPr>
                <w:rFonts w:ascii="Times New Roman" w:hAnsi="Times New Roman" w:cs="Times New Roman"/>
              </w:rPr>
              <w:t xml:space="preserve">Приложение № </w:t>
            </w:r>
            <w:r>
              <w:rPr>
                <w:rFonts w:ascii="Times New Roman" w:hAnsi="Times New Roman" w:cs="Times New Roman"/>
              </w:rPr>
              <w:t>3</w:t>
            </w:r>
            <w:r w:rsidRPr="00966E14">
              <w:rPr>
                <w:rFonts w:ascii="Times New Roman" w:hAnsi="Times New Roman" w:cs="Times New Roman"/>
              </w:rPr>
              <w:t xml:space="preserve"> к  муниципальной программе «Развитие сети образовательных учреждений, реализующих программы общего образования в муниципальном районе Похвистневский Самарской области на 2018-2022 годы»</w:t>
            </w:r>
          </w:p>
        </w:tc>
      </w:tr>
    </w:tbl>
    <w:p w:rsidR="002813A7" w:rsidRDefault="002813A7" w:rsidP="00C345A9">
      <w:pPr>
        <w:spacing w:after="0" w:line="240" w:lineRule="auto"/>
        <w:jc w:val="center"/>
      </w:pPr>
    </w:p>
    <w:p w:rsidR="00016916" w:rsidRDefault="00016916" w:rsidP="00C345A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345A9" w:rsidRPr="00C345A9" w:rsidRDefault="00C345A9" w:rsidP="00C345A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345A9">
        <w:rPr>
          <w:rFonts w:ascii="Times New Roman" w:hAnsi="Times New Roman" w:cs="Times New Roman"/>
        </w:rPr>
        <w:t>Объем финансовых ресурсов, необходимых для реализации муниципальной программы</w:t>
      </w:r>
    </w:p>
    <w:p w:rsidR="00C345A9" w:rsidRDefault="00C345A9" w:rsidP="00C345A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345A9">
        <w:rPr>
          <w:rFonts w:ascii="Times New Roman" w:hAnsi="Times New Roman" w:cs="Times New Roman"/>
        </w:rPr>
        <w:t>Развитие сети образовательных учреждений, реализующих программы общего образования в муниципальном районе Похвистневский Самарской области на 2018-2022 годы»</w:t>
      </w:r>
    </w:p>
    <w:p w:rsidR="00C26F4F" w:rsidRDefault="00C26F4F" w:rsidP="00C345A9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4424" w:type="dxa"/>
        <w:tblLayout w:type="fixed"/>
        <w:tblLook w:val="04A0" w:firstRow="1" w:lastRow="0" w:firstColumn="1" w:lastColumn="0" w:noHBand="0" w:noVBand="1"/>
      </w:tblPr>
      <w:tblGrid>
        <w:gridCol w:w="959"/>
        <w:gridCol w:w="6237"/>
        <w:gridCol w:w="1559"/>
        <w:gridCol w:w="1700"/>
        <w:gridCol w:w="1418"/>
        <w:gridCol w:w="1275"/>
        <w:gridCol w:w="1276"/>
      </w:tblGrid>
      <w:tr w:rsidR="00016916" w:rsidTr="0029781F">
        <w:tc>
          <w:tcPr>
            <w:tcW w:w="959" w:type="dxa"/>
            <w:vMerge w:val="restart"/>
          </w:tcPr>
          <w:p w:rsidR="00016916" w:rsidRDefault="00016916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6237" w:type="dxa"/>
            <w:vMerge w:val="restart"/>
          </w:tcPr>
          <w:p w:rsidR="00016916" w:rsidRDefault="00016916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финансирования</w:t>
            </w:r>
          </w:p>
        </w:tc>
        <w:tc>
          <w:tcPr>
            <w:tcW w:w="7228" w:type="dxa"/>
            <w:gridSpan w:val="5"/>
          </w:tcPr>
          <w:p w:rsidR="00016916" w:rsidRDefault="00016916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Предполагаемые объемы финансирования муниципальной программы, в том числе по годам</w:t>
            </w:r>
          </w:p>
        </w:tc>
      </w:tr>
      <w:tr w:rsidR="00016916" w:rsidTr="0029781F">
        <w:tc>
          <w:tcPr>
            <w:tcW w:w="959" w:type="dxa"/>
            <w:vMerge/>
          </w:tcPr>
          <w:p w:rsidR="00016916" w:rsidRDefault="00016916" w:rsidP="00C345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vMerge/>
          </w:tcPr>
          <w:p w:rsidR="00016916" w:rsidRDefault="00016916" w:rsidP="00C345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16916" w:rsidRDefault="00016916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700" w:type="dxa"/>
          </w:tcPr>
          <w:p w:rsidR="00016916" w:rsidRDefault="00016916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418" w:type="dxa"/>
          </w:tcPr>
          <w:p w:rsidR="00016916" w:rsidRDefault="00016916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275" w:type="dxa"/>
          </w:tcPr>
          <w:p w:rsidR="00016916" w:rsidRDefault="00016916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276" w:type="dxa"/>
          </w:tcPr>
          <w:p w:rsidR="00016916" w:rsidRDefault="00016916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</w:tr>
      <w:tr w:rsidR="00C26F4F" w:rsidTr="0029781F">
        <w:tc>
          <w:tcPr>
            <w:tcW w:w="959" w:type="dxa"/>
          </w:tcPr>
          <w:p w:rsidR="00C26F4F" w:rsidRDefault="00016916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C26F4F" w:rsidRDefault="00016916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C26F4F" w:rsidRDefault="00016916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0" w:type="dxa"/>
          </w:tcPr>
          <w:p w:rsidR="00C26F4F" w:rsidRDefault="00016916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C26F4F" w:rsidRDefault="00016916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C26F4F" w:rsidRDefault="00016916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C26F4F" w:rsidRDefault="00016916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C26F4F" w:rsidTr="0029781F">
        <w:tc>
          <w:tcPr>
            <w:tcW w:w="959" w:type="dxa"/>
          </w:tcPr>
          <w:p w:rsidR="00C26F4F" w:rsidRDefault="00C26F4F" w:rsidP="00C345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C26F4F" w:rsidRDefault="00016916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на реализацию муниципальной программы (тыс. руб.), в т.ч.</w:t>
            </w:r>
          </w:p>
        </w:tc>
        <w:tc>
          <w:tcPr>
            <w:tcW w:w="1559" w:type="dxa"/>
          </w:tcPr>
          <w:p w:rsidR="00C26F4F" w:rsidRDefault="00016916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76130</w:t>
            </w:r>
          </w:p>
        </w:tc>
        <w:tc>
          <w:tcPr>
            <w:tcW w:w="1700" w:type="dxa"/>
          </w:tcPr>
          <w:p w:rsidR="00C26F4F" w:rsidRDefault="0029781F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51667,85217 </w:t>
            </w:r>
          </w:p>
        </w:tc>
        <w:tc>
          <w:tcPr>
            <w:tcW w:w="1418" w:type="dxa"/>
          </w:tcPr>
          <w:p w:rsidR="00C26F4F" w:rsidRDefault="0029781F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C26F4F" w:rsidRDefault="0029781F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26F4F" w:rsidRDefault="0029781F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26F4F" w:rsidTr="0029781F">
        <w:tc>
          <w:tcPr>
            <w:tcW w:w="959" w:type="dxa"/>
          </w:tcPr>
          <w:p w:rsidR="00C26F4F" w:rsidRDefault="00C26F4F" w:rsidP="00C345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C26F4F" w:rsidRDefault="00016916" w:rsidP="00016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района</w:t>
            </w:r>
          </w:p>
        </w:tc>
        <w:tc>
          <w:tcPr>
            <w:tcW w:w="1559" w:type="dxa"/>
          </w:tcPr>
          <w:p w:rsidR="00C26F4F" w:rsidRDefault="00016916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700" w:type="dxa"/>
          </w:tcPr>
          <w:p w:rsidR="00C26F4F" w:rsidRDefault="0029781F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6900,84503</w:t>
            </w:r>
          </w:p>
        </w:tc>
        <w:tc>
          <w:tcPr>
            <w:tcW w:w="1418" w:type="dxa"/>
          </w:tcPr>
          <w:p w:rsidR="00C26F4F" w:rsidRDefault="0029781F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71,528</w:t>
            </w:r>
          </w:p>
        </w:tc>
        <w:tc>
          <w:tcPr>
            <w:tcW w:w="1275" w:type="dxa"/>
          </w:tcPr>
          <w:p w:rsidR="00C26F4F" w:rsidRDefault="003A547A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107,3</w:t>
            </w:r>
            <w:bookmarkStart w:id="0" w:name="_GoBack"/>
            <w:bookmarkEnd w:id="0"/>
          </w:p>
        </w:tc>
        <w:tc>
          <w:tcPr>
            <w:tcW w:w="1276" w:type="dxa"/>
          </w:tcPr>
          <w:p w:rsidR="00C26F4F" w:rsidRDefault="0029781F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26F4F" w:rsidTr="0029781F">
        <w:tc>
          <w:tcPr>
            <w:tcW w:w="959" w:type="dxa"/>
          </w:tcPr>
          <w:p w:rsidR="00C26F4F" w:rsidRDefault="00C26F4F" w:rsidP="00C345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016916" w:rsidRDefault="00016916" w:rsidP="00016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559" w:type="dxa"/>
          </w:tcPr>
          <w:p w:rsidR="00C26F4F" w:rsidRDefault="00016916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0" w:type="dxa"/>
          </w:tcPr>
          <w:p w:rsidR="00C26F4F" w:rsidRDefault="0029781F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37592,03073</w:t>
            </w:r>
          </w:p>
        </w:tc>
        <w:tc>
          <w:tcPr>
            <w:tcW w:w="1418" w:type="dxa"/>
          </w:tcPr>
          <w:p w:rsidR="00C26F4F" w:rsidRDefault="0029781F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C26F4F" w:rsidRDefault="0029781F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26F4F" w:rsidRDefault="0029781F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26F4F" w:rsidTr="0029781F">
        <w:tc>
          <w:tcPr>
            <w:tcW w:w="959" w:type="dxa"/>
          </w:tcPr>
          <w:p w:rsidR="00C26F4F" w:rsidRDefault="00C26F4F" w:rsidP="00C345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C26F4F" w:rsidRDefault="00016916" w:rsidP="00016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внебюджетные источники</w:t>
            </w:r>
          </w:p>
        </w:tc>
        <w:tc>
          <w:tcPr>
            <w:tcW w:w="1559" w:type="dxa"/>
          </w:tcPr>
          <w:p w:rsidR="00C26F4F" w:rsidRDefault="00016916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76000</w:t>
            </w:r>
          </w:p>
        </w:tc>
        <w:tc>
          <w:tcPr>
            <w:tcW w:w="1700" w:type="dxa"/>
          </w:tcPr>
          <w:p w:rsidR="00C26F4F" w:rsidRDefault="0029781F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7174,97641</w:t>
            </w:r>
          </w:p>
        </w:tc>
        <w:tc>
          <w:tcPr>
            <w:tcW w:w="1418" w:type="dxa"/>
          </w:tcPr>
          <w:p w:rsidR="00C26F4F" w:rsidRDefault="0029781F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C26F4F" w:rsidRDefault="0029781F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26F4F" w:rsidRDefault="0029781F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C26F4F" w:rsidRPr="00C345A9" w:rsidRDefault="00C26F4F" w:rsidP="00C345A9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C26F4F" w:rsidRPr="00C345A9" w:rsidSect="00C345A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7DD"/>
    <w:rsid w:val="00016916"/>
    <w:rsid w:val="002813A7"/>
    <w:rsid w:val="0029781F"/>
    <w:rsid w:val="003A547A"/>
    <w:rsid w:val="007E27DD"/>
    <w:rsid w:val="00C26F4F"/>
    <w:rsid w:val="00C34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5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45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5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45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Жаным</cp:lastModifiedBy>
  <cp:revision>4</cp:revision>
  <dcterms:created xsi:type="dcterms:W3CDTF">2021-04-07T08:58:00Z</dcterms:created>
  <dcterms:modified xsi:type="dcterms:W3CDTF">2021-04-07T12:19:00Z</dcterms:modified>
</cp:coreProperties>
</file>