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1B19D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1B19D6">
        <w:rPr>
          <w:rFonts w:cs="Times New Roman"/>
          <w:b/>
          <w:szCs w:val="28"/>
        </w:rPr>
        <w:t>ЗАКЛЮЧЕНИЕ</w:t>
      </w:r>
    </w:p>
    <w:p w:rsidR="007A69F0" w:rsidRPr="001B19D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1B19D6">
        <w:rPr>
          <w:rFonts w:cs="Times New Roman"/>
          <w:b/>
          <w:szCs w:val="28"/>
        </w:rPr>
        <w:t>об</w:t>
      </w:r>
      <w:r w:rsidR="007A69F0" w:rsidRPr="001B19D6">
        <w:rPr>
          <w:rFonts w:cs="Times New Roman"/>
          <w:b/>
          <w:szCs w:val="28"/>
        </w:rPr>
        <w:t xml:space="preserve"> оценк</w:t>
      </w:r>
      <w:r w:rsidRPr="001B19D6">
        <w:rPr>
          <w:rFonts w:cs="Times New Roman"/>
          <w:b/>
          <w:szCs w:val="28"/>
        </w:rPr>
        <w:t>е</w:t>
      </w:r>
      <w:r w:rsidR="007A69F0" w:rsidRPr="001B19D6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1B19D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1B19D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1. Общая информация.</w:t>
      </w:r>
    </w:p>
    <w:p w:rsidR="007A69F0" w:rsidRPr="001B19D6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Р</w:t>
      </w:r>
      <w:r w:rsidR="007A69F0" w:rsidRPr="001B19D6">
        <w:rPr>
          <w:rFonts w:cs="Times New Roman"/>
          <w:szCs w:val="28"/>
        </w:rPr>
        <w:t>азработчик</w:t>
      </w:r>
      <w:r w:rsidRPr="001B19D6">
        <w:rPr>
          <w:rFonts w:cs="Times New Roman"/>
          <w:szCs w:val="28"/>
        </w:rPr>
        <w:t xml:space="preserve"> проекта нормативного правового акта</w:t>
      </w:r>
      <w:r w:rsidR="00101510" w:rsidRPr="001B19D6">
        <w:rPr>
          <w:rFonts w:cs="Times New Roman"/>
          <w:szCs w:val="28"/>
        </w:rPr>
        <w:t xml:space="preserve"> - </w:t>
      </w:r>
      <w:r w:rsidR="007A69F0" w:rsidRPr="001B19D6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1B19D6">
        <w:rPr>
          <w:rFonts w:cs="Times New Roman"/>
          <w:szCs w:val="28"/>
        </w:rPr>
        <w:t>Похвистневский</w:t>
      </w:r>
      <w:proofErr w:type="spellEnd"/>
      <w:r w:rsidR="007A69F0" w:rsidRPr="001B19D6">
        <w:rPr>
          <w:rFonts w:cs="Times New Roman"/>
          <w:szCs w:val="28"/>
        </w:rPr>
        <w:t xml:space="preserve"> Самарской области.</w:t>
      </w:r>
    </w:p>
    <w:p w:rsidR="00CC1787" w:rsidRPr="00F61A0A" w:rsidRDefault="007A69F0" w:rsidP="00CC1787">
      <w:pPr>
        <w:spacing w:after="0" w:line="240" w:lineRule="auto"/>
        <w:ind w:firstLine="550"/>
        <w:jc w:val="both"/>
        <w:rPr>
          <w:sz w:val="26"/>
          <w:szCs w:val="26"/>
        </w:rPr>
      </w:pPr>
      <w:r w:rsidRPr="001B19D6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C1787" w:rsidRPr="00F61A0A">
        <w:rPr>
          <w:sz w:val="26"/>
          <w:szCs w:val="26"/>
        </w:rPr>
        <w:t xml:space="preserve">Постановление Администрации муниципального района </w:t>
      </w:r>
      <w:proofErr w:type="spellStart"/>
      <w:r w:rsidR="00CC1787" w:rsidRPr="00F61A0A">
        <w:rPr>
          <w:sz w:val="26"/>
          <w:szCs w:val="26"/>
        </w:rPr>
        <w:t>Похвистневский</w:t>
      </w:r>
      <w:proofErr w:type="spellEnd"/>
      <w:r w:rsidR="00CC1787" w:rsidRPr="00F61A0A">
        <w:rPr>
          <w:sz w:val="26"/>
          <w:szCs w:val="26"/>
        </w:rPr>
        <w:t xml:space="preserve"> С</w:t>
      </w:r>
      <w:r w:rsidR="00CC1787" w:rsidRPr="00F61A0A">
        <w:rPr>
          <w:sz w:val="26"/>
          <w:szCs w:val="26"/>
        </w:rPr>
        <w:t>а</w:t>
      </w:r>
      <w:r w:rsidR="00CC1787" w:rsidRPr="00F61A0A">
        <w:rPr>
          <w:sz w:val="26"/>
          <w:szCs w:val="26"/>
        </w:rPr>
        <w:t>марской области «О внесении изменений в Постановление Администрации муниц</w:t>
      </w:r>
      <w:r w:rsidR="00CC1787" w:rsidRPr="00F61A0A">
        <w:rPr>
          <w:sz w:val="26"/>
          <w:szCs w:val="26"/>
        </w:rPr>
        <w:t>и</w:t>
      </w:r>
      <w:r w:rsidR="00CC1787" w:rsidRPr="00F61A0A">
        <w:rPr>
          <w:sz w:val="26"/>
          <w:szCs w:val="26"/>
        </w:rPr>
        <w:t xml:space="preserve">пального района </w:t>
      </w:r>
      <w:proofErr w:type="spellStart"/>
      <w:r w:rsidR="00CC1787" w:rsidRPr="00F61A0A">
        <w:rPr>
          <w:sz w:val="26"/>
          <w:szCs w:val="26"/>
        </w:rPr>
        <w:t>Похвистневский</w:t>
      </w:r>
      <w:proofErr w:type="spellEnd"/>
      <w:r w:rsidR="00CC1787" w:rsidRPr="00F61A0A">
        <w:rPr>
          <w:sz w:val="26"/>
          <w:szCs w:val="26"/>
        </w:rPr>
        <w:t xml:space="preserve"> Самарской области от 21.09.2017 № 780».</w:t>
      </w:r>
    </w:p>
    <w:p w:rsidR="00C36BD7" w:rsidRPr="001B19D6" w:rsidRDefault="00C36BD7" w:rsidP="00CC1787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1B19D6" w:rsidRPr="001B19D6">
        <w:rPr>
          <w:rFonts w:cs="Times New Roman"/>
          <w:szCs w:val="28"/>
        </w:rPr>
        <w:t>0</w:t>
      </w:r>
      <w:r w:rsidR="00CC1787">
        <w:rPr>
          <w:rFonts w:cs="Times New Roman"/>
          <w:szCs w:val="28"/>
        </w:rPr>
        <w:t>9</w:t>
      </w:r>
      <w:r w:rsidR="001B19D6" w:rsidRPr="001B19D6">
        <w:rPr>
          <w:rFonts w:cs="Times New Roman"/>
          <w:szCs w:val="28"/>
        </w:rPr>
        <w:t>.</w:t>
      </w:r>
      <w:r w:rsidRPr="001B19D6">
        <w:rPr>
          <w:rFonts w:cs="Times New Roman"/>
          <w:szCs w:val="28"/>
        </w:rPr>
        <w:t>0</w:t>
      </w:r>
      <w:r w:rsidR="00CC1787">
        <w:rPr>
          <w:rFonts w:cs="Times New Roman"/>
          <w:szCs w:val="28"/>
        </w:rPr>
        <w:t>4</w:t>
      </w:r>
      <w:r w:rsidRPr="001B19D6">
        <w:rPr>
          <w:rFonts w:cs="Times New Roman"/>
          <w:szCs w:val="28"/>
        </w:rPr>
        <w:t>.201</w:t>
      </w:r>
      <w:r w:rsidR="001B19D6" w:rsidRPr="001B19D6">
        <w:rPr>
          <w:rFonts w:cs="Times New Roman"/>
          <w:szCs w:val="28"/>
        </w:rPr>
        <w:t>9</w:t>
      </w:r>
      <w:r w:rsidRPr="001B19D6">
        <w:rPr>
          <w:rFonts w:cs="Times New Roman"/>
          <w:szCs w:val="28"/>
        </w:rPr>
        <w:t>.</w:t>
      </w:r>
    </w:p>
    <w:p w:rsidR="00C36BD7" w:rsidRPr="001B19D6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2. Проблема, на решение которой направлено принятие НПА:</w:t>
      </w:r>
    </w:p>
    <w:p w:rsidR="001B19D6" w:rsidRPr="001B19D6" w:rsidRDefault="00A0577C" w:rsidP="001B19D6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proofErr w:type="gramStart"/>
      <w:r w:rsidRPr="001B19D6">
        <w:rPr>
          <w:rFonts w:cs="Times New Roman"/>
          <w:szCs w:val="28"/>
        </w:rPr>
        <w:t>П</w:t>
      </w:r>
      <w:r w:rsidR="00C36BD7" w:rsidRPr="001B19D6">
        <w:rPr>
          <w:rFonts w:cs="Times New Roman"/>
          <w:szCs w:val="28"/>
        </w:rPr>
        <w:t>роблемой, на решение которой</w:t>
      </w:r>
      <w:r w:rsidRPr="001B19D6">
        <w:rPr>
          <w:rFonts w:cs="Times New Roman"/>
          <w:szCs w:val="28"/>
        </w:rPr>
        <w:t xml:space="preserve"> направлено принятие</w:t>
      </w:r>
      <w:r w:rsidR="00C36BD7" w:rsidRPr="001B19D6">
        <w:rPr>
          <w:rFonts w:cs="Times New Roman"/>
          <w:szCs w:val="28"/>
        </w:rPr>
        <w:t xml:space="preserve"> </w:t>
      </w:r>
      <w:r w:rsidR="00690979" w:rsidRPr="001B19D6">
        <w:rPr>
          <w:rFonts w:cs="Times New Roman"/>
          <w:szCs w:val="28"/>
        </w:rPr>
        <w:t>нормативного правового акта:</w:t>
      </w:r>
      <w:r w:rsidR="00717265" w:rsidRPr="001B19D6">
        <w:rPr>
          <w:rFonts w:cs="Times New Roman"/>
          <w:szCs w:val="28"/>
        </w:rPr>
        <w:t xml:space="preserve"> </w:t>
      </w:r>
      <w:r w:rsidR="00CC1787">
        <w:rPr>
          <w:sz w:val="26"/>
          <w:szCs w:val="26"/>
        </w:rPr>
        <w:t xml:space="preserve">несоответствие действующего Постановления Администрации муниципального района </w:t>
      </w:r>
      <w:proofErr w:type="spellStart"/>
      <w:r w:rsidR="00CC1787">
        <w:rPr>
          <w:sz w:val="26"/>
          <w:szCs w:val="26"/>
        </w:rPr>
        <w:t>Похвистневский</w:t>
      </w:r>
      <w:proofErr w:type="spellEnd"/>
      <w:r w:rsidR="00CC1787">
        <w:rPr>
          <w:sz w:val="26"/>
          <w:szCs w:val="26"/>
        </w:rPr>
        <w:t xml:space="preserve"> Самарской области от </w:t>
      </w:r>
      <w:r w:rsidR="00CC1787" w:rsidRPr="00F61A0A">
        <w:rPr>
          <w:sz w:val="26"/>
          <w:szCs w:val="26"/>
        </w:rPr>
        <w:t>21.09.2017 № 780</w:t>
      </w:r>
      <w:r w:rsidR="00CC1787">
        <w:rPr>
          <w:sz w:val="26"/>
          <w:szCs w:val="26"/>
        </w:rPr>
        <w:t xml:space="preserve"> «Об утверждении Порядка</w:t>
      </w:r>
      <w:r w:rsidR="00CC1787" w:rsidRPr="00F61A0A">
        <w:rPr>
          <w:sz w:val="26"/>
          <w:szCs w:val="26"/>
        </w:rPr>
        <w:t xml:space="preserve"> проведения проверки правильности составления документов, представля</w:t>
      </w:r>
      <w:r w:rsidR="00CC1787" w:rsidRPr="00F61A0A">
        <w:rPr>
          <w:sz w:val="26"/>
          <w:szCs w:val="26"/>
        </w:rPr>
        <w:t>е</w:t>
      </w:r>
      <w:r w:rsidR="00CC1787" w:rsidRPr="00F61A0A">
        <w:rPr>
          <w:sz w:val="26"/>
          <w:szCs w:val="26"/>
        </w:rPr>
        <w:t>мых сельскохозяйственными товаропроизводителями, осуществляющими свою де</w:t>
      </w:r>
      <w:r w:rsidR="00CC1787" w:rsidRPr="00F61A0A">
        <w:rPr>
          <w:sz w:val="26"/>
          <w:szCs w:val="26"/>
        </w:rPr>
        <w:t>я</w:t>
      </w:r>
      <w:r w:rsidR="00CC1787" w:rsidRPr="00F61A0A">
        <w:rPr>
          <w:sz w:val="26"/>
          <w:szCs w:val="26"/>
        </w:rPr>
        <w:t>тельность на территории Самарской области, в целях получения субсидий на стро</w:t>
      </w:r>
      <w:r w:rsidR="00CC1787" w:rsidRPr="00F61A0A">
        <w:rPr>
          <w:sz w:val="26"/>
          <w:szCs w:val="26"/>
        </w:rPr>
        <w:t>и</w:t>
      </w:r>
      <w:r w:rsidR="00CC1787" w:rsidRPr="00F61A0A">
        <w:rPr>
          <w:sz w:val="26"/>
          <w:szCs w:val="26"/>
        </w:rPr>
        <w:t>тельство, реконструкцию или технич</w:t>
      </w:r>
      <w:r w:rsidR="00CC1787" w:rsidRPr="00F61A0A">
        <w:rPr>
          <w:sz w:val="26"/>
          <w:szCs w:val="26"/>
        </w:rPr>
        <w:t>е</w:t>
      </w:r>
      <w:r w:rsidR="00CC1787" w:rsidRPr="00F61A0A">
        <w:rPr>
          <w:sz w:val="26"/>
          <w:szCs w:val="26"/>
        </w:rPr>
        <w:t>ское перевооружение мелиоративных систем, подтверждения достоверности содержащихся в них сведений, и подтверждения и</w:t>
      </w:r>
      <w:r w:rsidR="00CC1787" w:rsidRPr="00F61A0A">
        <w:rPr>
          <w:sz w:val="26"/>
          <w:szCs w:val="26"/>
        </w:rPr>
        <w:t>с</w:t>
      </w:r>
      <w:r w:rsidR="00CC1787" w:rsidRPr="00F61A0A">
        <w:rPr>
          <w:sz w:val="26"/>
          <w:szCs w:val="26"/>
        </w:rPr>
        <w:t>пользования</w:t>
      </w:r>
      <w:proofErr w:type="gramEnd"/>
      <w:r w:rsidR="00CC1787" w:rsidRPr="00F61A0A">
        <w:rPr>
          <w:sz w:val="26"/>
          <w:szCs w:val="26"/>
        </w:rPr>
        <w:t xml:space="preserve"> </w:t>
      </w:r>
      <w:proofErr w:type="gramStart"/>
      <w:r w:rsidR="00CC1787" w:rsidRPr="00F61A0A">
        <w:rPr>
          <w:sz w:val="26"/>
          <w:szCs w:val="26"/>
        </w:rPr>
        <w:t>построенных, реконстру</w:t>
      </w:r>
      <w:r w:rsidR="00CC1787" w:rsidRPr="00F61A0A">
        <w:rPr>
          <w:sz w:val="26"/>
          <w:szCs w:val="26"/>
        </w:rPr>
        <w:t>и</w:t>
      </w:r>
      <w:r w:rsidR="00CC1787" w:rsidRPr="00F61A0A">
        <w:rPr>
          <w:sz w:val="26"/>
          <w:szCs w:val="26"/>
        </w:rPr>
        <w:t>рованных или технически перевооруженных мелиоративных систем в целях производства сельскохозяйственной продукции на территории Самарской области</w:t>
      </w:r>
      <w:r w:rsidR="00CC1787">
        <w:rPr>
          <w:sz w:val="26"/>
          <w:szCs w:val="26"/>
        </w:rPr>
        <w:t>»</w:t>
      </w:r>
      <w:r w:rsidR="00CC1787" w:rsidRPr="00F61A0A">
        <w:rPr>
          <w:sz w:val="26"/>
          <w:szCs w:val="26"/>
        </w:rPr>
        <w:t xml:space="preserve"> </w:t>
      </w:r>
      <w:r w:rsidR="00CC1787">
        <w:rPr>
          <w:sz w:val="26"/>
          <w:szCs w:val="26"/>
        </w:rPr>
        <w:t xml:space="preserve"> (далее – Постановление Администрации района) </w:t>
      </w:r>
      <w:r w:rsidR="00CC1787" w:rsidRPr="00F61A0A">
        <w:rPr>
          <w:sz w:val="26"/>
          <w:szCs w:val="26"/>
        </w:rPr>
        <w:t>требованиям постановления Правительства Самарской области  от 2</w:t>
      </w:r>
      <w:r w:rsidR="00CC1787">
        <w:rPr>
          <w:sz w:val="26"/>
          <w:szCs w:val="26"/>
        </w:rPr>
        <w:t>6</w:t>
      </w:r>
      <w:r w:rsidR="00CC1787" w:rsidRPr="00F61A0A">
        <w:rPr>
          <w:sz w:val="26"/>
          <w:szCs w:val="26"/>
        </w:rPr>
        <w:t>.</w:t>
      </w:r>
      <w:r w:rsidR="00CC1787">
        <w:rPr>
          <w:sz w:val="26"/>
          <w:szCs w:val="26"/>
        </w:rPr>
        <w:t>02</w:t>
      </w:r>
      <w:r w:rsidR="00CC1787" w:rsidRPr="00F61A0A">
        <w:rPr>
          <w:sz w:val="26"/>
          <w:szCs w:val="26"/>
        </w:rPr>
        <w:t>.201</w:t>
      </w:r>
      <w:r w:rsidR="00CC1787">
        <w:rPr>
          <w:sz w:val="26"/>
          <w:szCs w:val="26"/>
        </w:rPr>
        <w:t>9</w:t>
      </w:r>
      <w:r w:rsidR="00CC1787" w:rsidRPr="00F61A0A">
        <w:rPr>
          <w:sz w:val="26"/>
          <w:szCs w:val="26"/>
        </w:rPr>
        <w:t xml:space="preserve"> № </w:t>
      </w:r>
      <w:r w:rsidR="00CC1787">
        <w:rPr>
          <w:sz w:val="26"/>
          <w:szCs w:val="26"/>
        </w:rPr>
        <w:t>110</w:t>
      </w:r>
      <w:r w:rsidR="00CC1787" w:rsidRPr="00F61A0A">
        <w:rPr>
          <w:sz w:val="26"/>
          <w:szCs w:val="26"/>
        </w:rPr>
        <w:t xml:space="preserve"> «О внесении изменений в отдельные постановления Правительства Самарской области»</w:t>
      </w:r>
      <w:r w:rsidR="00CC1787" w:rsidRPr="00C74812">
        <w:rPr>
          <w:sz w:val="26"/>
          <w:szCs w:val="26"/>
        </w:rPr>
        <w:t xml:space="preserve"> </w:t>
      </w:r>
      <w:r w:rsidR="00CC1787" w:rsidRPr="00E56CA1">
        <w:rPr>
          <w:sz w:val="26"/>
          <w:szCs w:val="26"/>
        </w:rPr>
        <w:t>в части внесения изменений в Порядок предоставл</w:t>
      </w:r>
      <w:r w:rsidR="00CC1787" w:rsidRPr="00E56CA1">
        <w:rPr>
          <w:sz w:val="26"/>
          <w:szCs w:val="26"/>
        </w:rPr>
        <w:t>е</w:t>
      </w:r>
      <w:r w:rsidR="00CC1787" w:rsidRPr="00E56CA1">
        <w:rPr>
          <w:sz w:val="26"/>
          <w:szCs w:val="26"/>
        </w:rPr>
        <w:t>ния субсидий за счёт средств областного бюджета сельскохозяйственным товаропроизводителям, осуществля</w:t>
      </w:r>
      <w:r w:rsidR="00CC1787" w:rsidRPr="00E56CA1">
        <w:rPr>
          <w:sz w:val="26"/>
          <w:szCs w:val="26"/>
        </w:rPr>
        <w:t>ю</w:t>
      </w:r>
      <w:r w:rsidR="00CC1787" w:rsidRPr="00E56CA1">
        <w:rPr>
          <w:sz w:val="26"/>
          <w:szCs w:val="26"/>
        </w:rPr>
        <w:t>щим свою деятельность на территории Самарской области, в</w:t>
      </w:r>
      <w:proofErr w:type="gramEnd"/>
      <w:r w:rsidR="00CC1787" w:rsidRPr="00E56CA1">
        <w:rPr>
          <w:sz w:val="26"/>
          <w:szCs w:val="26"/>
        </w:rPr>
        <w:t xml:space="preserve"> </w:t>
      </w:r>
      <w:proofErr w:type="gramStart"/>
      <w:r w:rsidR="00CC1787" w:rsidRPr="00E56CA1">
        <w:rPr>
          <w:sz w:val="26"/>
          <w:szCs w:val="26"/>
        </w:rPr>
        <w:t>целях</w:t>
      </w:r>
      <w:proofErr w:type="gramEnd"/>
      <w:r w:rsidR="00CC1787" w:rsidRPr="00E56CA1">
        <w:rPr>
          <w:sz w:val="26"/>
          <w:szCs w:val="26"/>
        </w:rPr>
        <w:t xml:space="preserve"> возмещения затрат в связи с производством сельск</w:t>
      </w:r>
      <w:r w:rsidR="00CC1787" w:rsidRPr="00E56CA1">
        <w:rPr>
          <w:sz w:val="26"/>
          <w:szCs w:val="26"/>
        </w:rPr>
        <w:t>о</w:t>
      </w:r>
      <w:r w:rsidR="00CC1787" w:rsidRPr="00E56CA1">
        <w:rPr>
          <w:sz w:val="26"/>
          <w:szCs w:val="26"/>
        </w:rPr>
        <w:t>хозяйственной продукции в части расходов на строительство, реконструкцию или техническое перевооружение мелиоративных си</w:t>
      </w:r>
      <w:r w:rsidR="00CC1787" w:rsidRPr="00E56CA1">
        <w:rPr>
          <w:sz w:val="26"/>
          <w:szCs w:val="26"/>
        </w:rPr>
        <w:t>с</w:t>
      </w:r>
      <w:r w:rsidR="00CC1787" w:rsidRPr="00E56CA1">
        <w:rPr>
          <w:sz w:val="26"/>
          <w:szCs w:val="26"/>
        </w:rPr>
        <w:t xml:space="preserve">тем, утвержденного постановлением Правительства Самарской области от 16.01.2014 № 7. </w:t>
      </w:r>
      <w:r w:rsidR="00CC1787" w:rsidRPr="00F61A0A">
        <w:rPr>
          <w:sz w:val="26"/>
          <w:szCs w:val="26"/>
        </w:rPr>
        <w:t xml:space="preserve"> </w:t>
      </w:r>
    </w:p>
    <w:p w:rsidR="00C36BD7" w:rsidRPr="001B19D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3. Цели регулирования:</w:t>
      </w:r>
    </w:p>
    <w:p w:rsidR="00CC1787" w:rsidRPr="00C74812" w:rsidRDefault="00CC1787" w:rsidP="00CC1787">
      <w:pPr>
        <w:spacing w:after="0" w:line="240" w:lineRule="auto"/>
        <w:ind w:firstLine="550"/>
        <w:jc w:val="both"/>
        <w:rPr>
          <w:sz w:val="26"/>
          <w:szCs w:val="26"/>
        </w:rPr>
      </w:pPr>
      <w:proofErr w:type="gramStart"/>
      <w:r w:rsidRPr="00C74812">
        <w:rPr>
          <w:sz w:val="26"/>
          <w:szCs w:val="26"/>
        </w:rPr>
        <w:t>Основные цели проекта нормативного правового акта: приведение Постановл</w:t>
      </w:r>
      <w:r w:rsidRPr="00C74812">
        <w:rPr>
          <w:sz w:val="26"/>
          <w:szCs w:val="26"/>
        </w:rPr>
        <w:t>е</w:t>
      </w:r>
      <w:r w:rsidRPr="00C74812">
        <w:rPr>
          <w:sz w:val="26"/>
          <w:szCs w:val="26"/>
        </w:rPr>
        <w:t>ние Администрации района в соответствие с  постановлением Правительства Сама</w:t>
      </w:r>
      <w:r w:rsidRPr="00C74812">
        <w:rPr>
          <w:sz w:val="26"/>
          <w:szCs w:val="26"/>
        </w:rPr>
        <w:t>р</w:t>
      </w:r>
      <w:r w:rsidRPr="00C74812">
        <w:rPr>
          <w:sz w:val="26"/>
          <w:szCs w:val="26"/>
        </w:rPr>
        <w:t>ской области  от 26.02.2019 № 110 «О внесении изменений в отдельные постановл</w:t>
      </w:r>
      <w:r w:rsidRPr="00C74812">
        <w:rPr>
          <w:sz w:val="26"/>
          <w:szCs w:val="26"/>
        </w:rPr>
        <w:t>е</w:t>
      </w:r>
      <w:r w:rsidRPr="00C74812">
        <w:rPr>
          <w:sz w:val="26"/>
          <w:szCs w:val="26"/>
        </w:rPr>
        <w:t>ния Правительства Самарской области» в части изложения</w:t>
      </w:r>
      <w:r>
        <w:rPr>
          <w:sz w:val="26"/>
          <w:szCs w:val="26"/>
        </w:rPr>
        <w:t xml:space="preserve"> Порядка</w:t>
      </w:r>
      <w:r w:rsidRPr="00C74812">
        <w:rPr>
          <w:sz w:val="26"/>
          <w:szCs w:val="26"/>
        </w:rPr>
        <w:t xml:space="preserve"> проведения пр</w:t>
      </w:r>
      <w:r w:rsidRPr="00C74812">
        <w:rPr>
          <w:sz w:val="26"/>
          <w:szCs w:val="26"/>
        </w:rPr>
        <w:t>о</w:t>
      </w:r>
      <w:r w:rsidRPr="00C74812">
        <w:rPr>
          <w:sz w:val="26"/>
          <w:szCs w:val="26"/>
        </w:rPr>
        <w:t>верки правильности составления документов, представляемых сельскохозяйственн</w:t>
      </w:r>
      <w:r w:rsidRPr="00C74812">
        <w:rPr>
          <w:sz w:val="26"/>
          <w:szCs w:val="26"/>
        </w:rPr>
        <w:t>ы</w:t>
      </w:r>
      <w:r w:rsidRPr="00C74812">
        <w:rPr>
          <w:sz w:val="26"/>
          <w:szCs w:val="26"/>
        </w:rPr>
        <w:t xml:space="preserve">ми товаропроизводителями, осуществляющими свою деятельность на территории Самарской области, </w:t>
      </w:r>
      <w:r w:rsidRPr="00C74812">
        <w:rPr>
          <w:bCs/>
          <w:sz w:val="26"/>
          <w:szCs w:val="26"/>
        </w:rPr>
        <w:t>в целях получения субсидий на строительство, реконструкцию или техническое перевооружение мелиоративных систем</w:t>
      </w:r>
      <w:proofErr w:type="gramEnd"/>
      <w:r w:rsidRPr="00C74812">
        <w:rPr>
          <w:bCs/>
          <w:sz w:val="26"/>
          <w:szCs w:val="26"/>
        </w:rPr>
        <w:t>, подтверждения достове</w:t>
      </w:r>
      <w:r w:rsidRPr="00C74812">
        <w:rPr>
          <w:bCs/>
          <w:sz w:val="26"/>
          <w:szCs w:val="26"/>
        </w:rPr>
        <w:t>р</w:t>
      </w:r>
      <w:r w:rsidRPr="00C74812">
        <w:rPr>
          <w:bCs/>
          <w:sz w:val="26"/>
          <w:szCs w:val="26"/>
        </w:rPr>
        <w:t>ности содержащихся в них сведений, и подтверждения использования построенных, реконструированных или технически перевооруженных мелиоративных систем в ц</w:t>
      </w:r>
      <w:r w:rsidRPr="00C74812">
        <w:rPr>
          <w:bCs/>
          <w:sz w:val="26"/>
          <w:szCs w:val="26"/>
        </w:rPr>
        <w:t>е</w:t>
      </w:r>
      <w:r w:rsidRPr="00C74812">
        <w:rPr>
          <w:bCs/>
          <w:sz w:val="26"/>
          <w:szCs w:val="26"/>
        </w:rPr>
        <w:t>лях производства сельскохозяйственной продукции на территории Самарской обла</w:t>
      </w:r>
      <w:r w:rsidRPr="00C74812">
        <w:rPr>
          <w:bCs/>
          <w:sz w:val="26"/>
          <w:szCs w:val="26"/>
        </w:rPr>
        <w:t>с</w:t>
      </w:r>
      <w:r w:rsidRPr="00C74812">
        <w:rPr>
          <w:bCs/>
          <w:sz w:val="26"/>
          <w:szCs w:val="26"/>
        </w:rPr>
        <w:t>ти изложить в новой редакции</w:t>
      </w:r>
      <w:r>
        <w:rPr>
          <w:bCs/>
          <w:sz w:val="26"/>
          <w:szCs w:val="26"/>
        </w:rPr>
        <w:t>.</w:t>
      </w:r>
    </w:p>
    <w:p w:rsidR="00C36BD7" w:rsidRPr="001B19D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4. Вариант решения проблемы:</w:t>
      </w:r>
    </w:p>
    <w:p w:rsidR="00FB7D58" w:rsidRPr="001B19D6" w:rsidRDefault="001B19D6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</w:t>
      </w:r>
      <w:r w:rsidRPr="001B19D6">
        <w:rPr>
          <w:szCs w:val="28"/>
        </w:rPr>
        <w:t>.</w:t>
      </w:r>
    </w:p>
    <w:p w:rsidR="0051683E" w:rsidRPr="001B19D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lastRenderedPageBreak/>
        <w:t>5. Оценка эффективности данного варианта решения проблемы:</w:t>
      </w:r>
    </w:p>
    <w:p w:rsidR="00CC1787" w:rsidRDefault="00CC1787" w:rsidP="00CC1787">
      <w:pPr>
        <w:spacing w:after="0" w:line="240" w:lineRule="auto"/>
        <w:ind w:firstLine="550"/>
        <w:jc w:val="both"/>
        <w:rPr>
          <w:sz w:val="26"/>
          <w:szCs w:val="26"/>
        </w:rPr>
      </w:pPr>
      <w:r w:rsidRPr="009D004B">
        <w:rPr>
          <w:sz w:val="26"/>
          <w:szCs w:val="26"/>
        </w:rPr>
        <w:t>Издержки отсутствуют, выгоды – получение субсидий в целях возмещения</w:t>
      </w:r>
      <w:r>
        <w:rPr>
          <w:sz w:val="26"/>
          <w:szCs w:val="26"/>
        </w:rPr>
        <w:t xml:space="preserve"> </w:t>
      </w:r>
      <w:r w:rsidRPr="009D004B">
        <w:rPr>
          <w:sz w:val="26"/>
          <w:szCs w:val="26"/>
        </w:rPr>
        <w:t>з</w:t>
      </w:r>
      <w:r w:rsidRPr="009D004B">
        <w:rPr>
          <w:sz w:val="26"/>
          <w:szCs w:val="26"/>
        </w:rPr>
        <w:t>а</w:t>
      </w:r>
      <w:r w:rsidRPr="009D004B">
        <w:rPr>
          <w:sz w:val="26"/>
          <w:szCs w:val="26"/>
        </w:rPr>
        <w:t>трат в связи с производством сельскохозяйственной продукции в части расходов на проведение мелиоративных работ на землях сельскохозяйственного назначения по гидромелиоративным мероприятиям</w:t>
      </w:r>
      <w:r>
        <w:rPr>
          <w:sz w:val="26"/>
          <w:szCs w:val="26"/>
        </w:rPr>
        <w:t>.</w:t>
      </w:r>
    </w:p>
    <w:p w:rsidR="00336230" w:rsidRPr="001B19D6" w:rsidRDefault="00ED0E5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1B19D6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1B19D6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1B19D6">
        <w:rPr>
          <w:rFonts w:cs="Times New Roman"/>
          <w:szCs w:val="28"/>
        </w:rPr>
        <w:t>.</w:t>
      </w:r>
    </w:p>
    <w:p w:rsidR="0051683E" w:rsidRPr="001B19D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6. Выводы:</w:t>
      </w:r>
    </w:p>
    <w:p w:rsidR="00942DE3" w:rsidRPr="001B19D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1B19D6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B19D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1B19D6">
        <w:rPr>
          <w:rFonts w:cs="Times New Roman"/>
          <w:szCs w:val="28"/>
        </w:rPr>
        <w:t>Похвистневский</w:t>
      </w:r>
      <w:proofErr w:type="spellEnd"/>
      <w:r w:rsidRPr="001B19D6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1B19D6" w:rsidRPr="001B19D6" w:rsidRDefault="00942DE3" w:rsidP="001B19D6">
      <w:pPr>
        <w:spacing w:after="0" w:line="240" w:lineRule="auto"/>
        <w:ind w:firstLine="565"/>
        <w:jc w:val="both"/>
        <w:rPr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1B19D6">
        <w:rPr>
          <w:rFonts w:cs="Times New Roman"/>
          <w:szCs w:val="28"/>
        </w:rPr>
        <w:t xml:space="preserve">: </w:t>
      </w:r>
      <w:r w:rsidR="001B19D6" w:rsidRPr="001B19D6">
        <w:rPr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="001B19D6" w:rsidRPr="001B19D6">
        <w:rPr>
          <w:b/>
          <w:szCs w:val="28"/>
        </w:rPr>
        <w:t>низкая</w:t>
      </w:r>
      <w:r w:rsidR="001B19D6" w:rsidRPr="001B19D6">
        <w:rPr>
          <w:szCs w:val="28"/>
        </w:rPr>
        <w:t xml:space="preserve">, поскольку проект нормативного правового акта направлен исключительно на приведение действующего муниципального правового акта в соответствие с нормативным правовым актом </w:t>
      </w:r>
      <w:proofErr w:type="gramStart"/>
      <w:r w:rsidR="001B19D6" w:rsidRPr="001B19D6">
        <w:rPr>
          <w:szCs w:val="28"/>
        </w:rPr>
        <w:t>Самарской области большей юридической</w:t>
      </w:r>
      <w:proofErr w:type="gramEnd"/>
      <w:r w:rsidR="001B19D6" w:rsidRPr="001B19D6">
        <w:rPr>
          <w:szCs w:val="28"/>
        </w:rPr>
        <w:t xml:space="preserve"> силы.</w:t>
      </w:r>
    </w:p>
    <w:p w:rsidR="001B19D6" w:rsidRPr="00942DE3" w:rsidRDefault="001B19D6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ED0E5E">
        <w:rPr>
          <w:rFonts w:cs="Times New Roman"/>
          <w:szCs w:val="28"/>
          <w:u w:val="single"/>
        </w:rPr>
        <w:t>0</w:t>
      </w:r>
      <w:r w:rsidR="00CC1787">
        <w:rPr>
          <w:rFonts w:cs="Times New Roman"/>
          <w:szCs w:val="28"/>
          <w:u w:val="single"/>
        </w:rPr>
        <w:t>9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C1787">
        <w:rPr>
          <w:rFonts w:cs="Times New Roman"/>
          <w:szCs w:val="28"/>
          <w:u w:val="single"/>
        </w:rPr>
        <w:t>апреля</w:t>
      </w:r>
      <w:r w:rsidRPr="00942DE3">
        <w:rPr>
          <w:rFonts w:cs="Times New Roman"/>
          <w:szCs w:val="28"/>
          <w:u w:val="single"/>
        </w:rPr>
        <w:t xml:space="preserve"> 201</w:t>
      </w:r>
      <w:r w:rsidR="001B19D6">
        <w:rPr>
          <w:rFonts w:cs="Times New Roman"/>
          <w:szCs w:val="28"/>
          <w:u w:val="single"/>
        </w:rPr>
        <w:t>9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9D6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25A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17DE8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787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20</cp:revision>
  <cp:lastPrinted>2019-04-08T12:24:00Z</cp:lastPrinted>
  <dcterms:created xsi:type="dcterms:W3CDTF">2017-06-14T07:15:00Z</dcterms:created>
  <dcterms:modified xsi:type="dcterms:W3CDTF">2019-04-08T12:24:00Z</dcterms:modified>
</cp:coreProperties>
</file>