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CB2A60" w:rsidTr="001737B2">
        <w:trPr>
          <w:trHeight w:val="728"/>
        </w:trPr>
        <w:tc>
          <w:tcPr>
            <w:tcW w:w="4140" w:type="dxa"/>
            <w:vMerge w:val="restart"/>
          </w:tcPr>
          <w:p w:rsidR="00CB2A60" w:rsidRDefault="00CB2A60" w:rsidP="001737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160472" wp14:editId="45B578E8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A60" w:rsidRPr="000C577E" w:rsidRDefault="00CB2A60" w:rsidP="001737B2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2A60" w:rsidRPr="00165CA6" w:rsidRDefault="00CB2A60" w:rsidP="001737B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B2A60" w:rsidRPr="002E0B55" w:rsidRDefault="00CB2A60" w:rsidP="001737B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B2A60" w:rsidRDefault="00766EA0" w:rsidP="001737B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27.01.2017</w:t>
            </w:r>
            <w:r w:rsidR="00CB2A60">
              <w:t xml:space="preserve"> </w:t>
            </w:r>
            <w:r w:rsidR="00CB2A60">
              <w:rPr>
                <w:rFonts w:cs="Times New Roman"/>
              </w:rPr>
              <w:t>№</w:t>
            </w:r>
            <w:r w:rsidR="00CB2A60">
              <w:t xml:space="preserve"> </w:t>
            </w:r>
            <w:r>
              <w:t>47</w:t>
            </w:r>
          </w:p>
          <w:p w:rsidR="00CB2A60" w:rsidRDefault="00CB2A60" w:rsidP="001737B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2A60" w:rsidRDefault="00655E39" w:rsidP="001737B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224C8BF" wp14:editId="18361B3C">
                      <wp:simplePos x="0" y="0"/>
                      <wp:positionH relativeFrom="column">
                        <wp:posOffset>2494280</wp:posOffset>
                      </wp:positionH>
                      <wp:positionV relativeFrom="paragraph">
                        <wp:posOffset>324802</wp:posOffset>
                      </wp:positionV>
                      <wp:extent cx="110490" cy="111125"/>
                      <wp:effectExtent l="0" t="0" r="22860" b="2222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196.4pt;margin-top:25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DnIZSn4AAAAAkBAAAPAAAAAAAAAAAAAAAAACg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CB2A60" w:rsidRPr="00911A5F">
              <w:rPr>
                <w:sz w:val="24"/>
                <w:szCs w:val="24"/>
              </w:rPr>
              <w:t xml:space="preserve"> </w:t>
            </w:r>
          </w:p>
        </w:tc>
      </w:tr>
      <w:tr w:rsidR="00CB2A60" w:rsidTr="00655E39">
        <w:trPr>
          <w:trHeight w:val="3666"/>
        </w:trPr>
        <w:tc>
          <w:tcPr>
            <w:tcW w:w="4140" w:type="dxa"/>
            <w:vMerge/>
          </w:tcPr>
          <w:p w:rsidR="00CB2A60" w:rsidRDefault="00CB2A60" w:rsidP="001737B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655E39" w:rsidP="00CB2A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A70CFC" wp14:editId="2DA9D81F">
                <wp:simplePos x="0" y="0"/>
                <wp:positionH relativeFrom="column">
                  <wp:posOffset>-2832735</wp:posOffset>
                </wp:positionH>
                <wp:positionV relativeFrom="paragraph">
                  <wp:posOffset>108585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-223.05pt;margin-top: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50fLbjAAAACwEAAA8AAABkcnMvZG93bnJldi54&#10;bWxMj01Lw0AQhu+C/2EZwYukG+OSlphNEYvSQ6HYevG2yY5JcD/S7LZN/73jqZ6G4X1455lyOVnD&#10;TjiG3jsJj7MUGLrG6961Ej73b8kCWIjKaWW8QwkXDLCsbm9KVWh/dh942sWWUYkLhZLQxTgUnIem&#10;Q6vCzA/oKPv2o1WR1rHlelRnKreGZ2mac6t6Rxc6NeBrh83P7mglRLP62qy32/59H+vL5nAQ0+ph&#10;LeX93fTyDCziFK8w/OmTOlTkVPuj04EZCYkQeUYsJXOaRCQiW8yB1RKeRA68Kvn/H6p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50fLb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</v:group>
            </w:pict>
          </mc:Fallback>
        </mc:AlternateContent>
      </w: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 </w:t>
      </w:r>
    </w:p>
    <w:p w:rsidR="00CB2A60" w:rsidRDefault="00CB2A60" w:rsidP="00655E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655E39">
        <w:rPr>
          <w:rFonts w:ascii="Times New Roman" w:hAnsi="Times New Roman" w:cs="Times New Roman"/>
          <w:sz w:val="28"/>
          <w:szCs w:val="28"/>
        </w:rPr>
        <w:t>Администрации                                                                                  района от 16.08.2013 № 565</w:t>
      </w: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3F6952" w:rsidRDefault="00B112AB" w:rsidP="005B78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655E39">
        <w:rPr>
          <w:rFonts w:ascii="Times New Roman" w:hAnsi="Times New Roman" w:cs="Times New Roman"/>
          <w:sz w:val="28"/>
          <w:szCs w:val="28"/>
        </w:rPr>
        <w:t>связи с кадровыми изменениями и</w:t>
      </w:r>
      <w:r w:rsidR="007F56D2">
        <w:rPr>
          <w:rFonts w:ascii="Times New Roman" w:hAnsi="Times New Roman" w:cs="Times New Roman"/>
          <w:sz w:val="28"/>
          <w:szCs w:val="28"/>
        </w:rPr>
        <w:t xml:space="preserve"> руководствуясь Уставом района,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Похвистневский</w:t>
      </w:r>
    </w:p>
    <w:p w:rsidR="00B25CB3" w:rsidRPr="00B25CB3" w:rsidRDefault="00B25CB3" w:rsidP="00B112AB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112AB" w:rsidRDefault="00B112AB" w:rsidP="00176808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12A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112A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7F56D2" w:rsidRDefault="00B112AB" w:rsidP="00647A8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2AB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655E39">
        <w:rPr>
          <w:rFonts w:ascii="Times New Roman" w:hAnsi="Times New Roman" w:cs="Times New Roman"/>
          <w:sz w:val="28"/>
          <w:szCs w:val="28"/>
        </w:rPr>
        <w:t>Администрации</w:t>
      </w:r>
      <w:r w:rsidR="007F56D2"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Pr="00B112AB">
        <w:rPr>
          <w:rFonts w:ascii="Times New Roman" w:hAnsi="Times New Roman" w:cs="Times New Roman"/>
          <w:sz w:val="28"/>
          <w:szCs w:val="28"/>
        </w:rPr>
        <w:t>района</w:t>
      </w:r>
      <w:r w:rsidR="007F56D2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 </w:t>
      </w:r>
      <w:r w:rsidRPr="00B112AB">
        <w:rPr>
          <w:rFonts w:ascii="Times New Roman" w:hAnsi="Times New Roman" w:cs="Times New Roman"/>
          <w:sz w:val="28"/>
          <w:szCs w:val="28"/>
        </w:rPr>
        <w:t xml:space="preserve"> </w:t>
      </w:r>
      <w:r w:rsidR="007F56D2">
        <w:rPr>
          <w:rFonts w:ascii="Times New Roman" w:hAnsi="Times New Roman" w:cs="Times New Roman"/>
          <w:sz w:val="28"/>
          <w:szCs w:val="28"/>
        </w:rPr>
        <w:t xml:space="preserve">от </w:t>
      </w:r>
      <w:r w:rsidR="00655E3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55E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55E39">
        <w:rPr>
          <w:rFonts w:ascii="Times New Roman" w:hAnsi="Times New Roman" w:cs="Times New Roman"/>
          <w:sz w:val="28"/>
          <w:szCs w:val="28"/>
        </w:rPr>
        <w:t>13</w:t>
      </w:r>
      <w:r w:rsidR="007F56D2">
        <w:rPr>
          <w:rFonts w:ascii="Times New Roman" w:hAnsi="Times New Roman" w:cs="Times New Roman"/>
          <w:sz w:val="28"/>
          <w:szCs w:val="28"/>
        </w:rPr>
        <w:t xml:space="preserve"> № </w:t>
      </w:r>
      <w:r w:rsidR="00655E39">
        <w:rPr>
          <w:rFonts w:ascii="Times New Roman" w:hAnsi="Times New Roman" w:cs="Times New Roman"/>
          <w:sz w:val="28"/>
          <w:szCs w:val="28"/>
        </w:rPr>
        <w:t>565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55E39">
        <w:rPr>
          <w:rFonts w:ascii="Times New Roman" w:hAnsi="Times New Roman" w:cs="Times New Roman"/>
          <w:sz w:val="28"/>
          <w:szCs w:val="28"/>
        </w:rPr>
        <w:t>Об утверждении положения о комиссии по противодействию коррупции и о составе данной комиссии</w:t>
      </w:r>
      <w:r w:rsidR="007F56D2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0248C1" w:rsidRDefault="007F56D2" w:rsidP="0096700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67009">
        <w:rPr>
          <w:rFonts w:ascii="Times New Roman" w:hAnsi="Times New Roman" w:cs="Times New Roman"/>
          <w:sz w:val="28"/>
          <w:szCs w:val="28"/>
        </w:rPr>
        <w:t>Состав комиссии по противодействию коррупции в муниципальном районе Похвистневский Самарской области (Приложение 2) изложить в новой редакции, согласно Приложению к настоящему Постановлению.</w:t>
      </w:r>
    </w:p>
    <w:p w:rsidR="00B829D8" w:rsidRDefault="00967009" w:rsidP="00655E3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29D8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615A20">
        <w:rPr>
          <w:rFonts w:ascii="Times New Roman" w:hAnsi="Times New Roman" w:cs="Times New Roman"/>
          <w:sz w:val="28"/>
          <w:szCs w:val="28"/>
        </w:rPr>
        <w:t>Постановление в газете «</w:t>
      </w:r>
      <w:r>
        <w:rPr>
          <w:rFonts w:ascii="Times New Roman" w:hAnsi="Times New Roman" w:cs="Times New Roman"/>
          <w:sz w:val="28"/>
          <w:szCs w:val="28"/>
        </w:rPr>
        <w:t>Вестник Похвистневского района</w:t>
      </w:r>
      <w:r w:rsidR="00615A20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района в сети «Интернет».</w:t>
      </w:r>
    </w:p>
    <w:p w:rsidR="00967009" w:rsidRDefault="00967009" w:rsidP="00655E3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8C1" w:rsidRDefault="000248C1" w:rsidP="00B112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B112A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112AB">
        <w:rPr>
          <w:rFonts w:ascii="Times New Roman" w:hAnsi="Times New Roman" w:cs="Times New Roman"/>
          <w:b/>
          <w:sz w:val="28"/>
          <w:szCs w:val="28"/>
        </w:rPr>
        <w:t>Ю.Ф.</w:t>
      </w:r>
      <w:r w:rsidR="000248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12AB">
        <w:rPr>
          <w:rFonts w:ascii="Times New Roman" w:hAnsi="Times New Roman" w:cs="Times New Roman"/>
          <w:b/>
          <w:sz w:val="28"/>
          <w:szCs w:val="28"/>
        </w:rPr>
        <w:t xml:space="preserve">Рябов </w:t>
      </w: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63A" w:rsidRDefault="00647A86" w:rsidP="00615A20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43463A" w:rsidRDefault="0043463A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967009" w:rsidRDefault="00967009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967009" w:rsidRDefault="00967009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Приложение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</w:t>
      </w:r>
      <w:r w:rsidRPr="00967009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6700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 xml:space="preserve">от </w:t>
      </w:r>
      <w:r w:rsidR="00766EA0" w:rsidRPr="00766EA0">
        <w:rPr>
          <w:rFonts w:ascii="Times New Roman" w:hAnsi="Times New Roman" w:cs="Times New Roman"/>
          <w:sz w:val="28"/>
          <w:szCs w:val="28"/>
        </w:rPr>
        <w:t>27.01.2017 № 47</w:t>
      </w:r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7009" w:rsidRPr="00967009" w:rsidRDefault="00967009" w:rsidP="00967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009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009">
        <w:rPr>
          <w:rFonts w:ascii="Times New Roman" w:hAnsi="Times New Roman" w:cs="Times New Roman"/>
          <w:b/>
          <w:sz w:val="28"/>
          <w:szCs w:val="28"/>
        </w:rPr>
        <w:t>КОМИССИИ ПО ПРОТИВОДЕЙСТВИЮ КОРРУПЦИИ</w:t>
      </w: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b/>
          <w:sz w:val="28"/>
          <w:szCs w:val="28"/>
        </w:rPr>
        <w:t>В МУНИЦИПАЛЬНОМ РАЙОНЕ ПОХВИСТНЕВСКИЙ                               САМАРСКОЙ ОБЛАСТИ</w:t>
      </w:r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7009">
        <w:rPr>
          <w:rFonts w:ascii="Times New Roman" w:hAnsi="Times New Roman" w:cs="Times New Roman"/>
          <w:b/>
          <w:i/>
          <w:sz w:val="28"/>
          <w:szCs w:val="28"/>
        </w:rPr>
        <w:t>Председатель Комиссии: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>Рябов Ю.Ф. - Глава района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7009">
        <w:rPr>
          <w:rFonts w:ascii="Times New Roman" w:hAnsi="Times New Roman" w:cs="Times New Roman"/>
          <w:b/>
          <w:i/>
          <w:sz w:val="28"/>
          <w:szCs w:val="28"/>
        </w:rPr>
        <w:t>Заместитель председателя Комиссии: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>Ятманкин В.А. - первый заместитель Главы района по социальным вопросам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7009">
        <w:rPr>
          <w:rFonts w:ascii="Times New Roman" w:hAnsi="Times New Roman" w:cs="Times New Roman"/>
          <w:b/>
          <w:i/>
          <w:sz w:val="28"/>
          <w:szCs w:val="28"/>
        </w:rPr>
        <w:t>Секретарь Комиссии:</w:t>
      </w:r>
    </w:p>
    <w:p w:rsidR="000F266D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7009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Pr="00967009">
        <w:rPr>
          <w:rFonts w:ascii="Times New Roman" w:hAnsi="Times New Roman" w:cs="Times New Roman"/>
          <w:sz w:val="28"/>
          <w:szCs w:val="28"/>
        </w:rPr>
        <w:t xml:space="preserve"> О.А. - заместитель Главы района, руководитель аппарата </w:t>
      </w:r>
    </w:p>
    <w:p w:rsidR="00967009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7009">
        <w:rPr>
          <w:rFonts w:ascii="Times New Roman" w:hAnsi="Times New Roman" w:cs="Times New Roman"/>
          <w:b/>
          <w:i/>
          <w:sz w:val="28"/>
          <w:szCs w:val="28"/>
        </w:rPr>
        <w:t>Члены Комиссии:</w:t>
      </w:r>
    </w:p>
    <w:p w:rsidR="000F266D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Осипов Т.Ш. – старший группы экономической безопасности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противод</w:t>
      </w:r>
      <w:r w:rsidR="00967009">
        <w:rPr>
          <w:rFonts w:ascii="Times New Roman" w:hAnsi="Times New Roman" w:cs="Times New Roman"/>
          <w:sz w:val="28"/>
          <w:szCs w:val="28"/>
        </w:rPr>
        <w:t>е</w:t>
      </w:r>
      <w:r w:rsidR="00967009" w:rsidRPr="00967009">
        <w:rPr>
          <w:rFonts w:ascii="Times New Roman" w:hAnsi="Times New Roman" w:cs="Times New Roman"/>
          <w:sz w:val="28"/>
          <w:szCs w:val="28"/>
        </w:rPr>
        <w:t>йствия коррупции, капитан полиции</w:t>
      </w:r>
      <w:r w:rsidR="009670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67009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 – начальник инспекции, советник государственной гражданской </w:t>
      </w:r>
    </w:p>
    <w:p w:rsidR="000F266D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службы Российской Федерации 1 класса (по согласованию)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7009"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Pr="00967009">
        <w:rPr>
          <w:rFonts w:ascii="Times New Roman" w:hAnsi="Times New Roman" w:cs="Times New Roman"/>
          <w:sz w:val="28"/>
          <w:szCs w:val="28"/>
        </w:rPr>
        <w:t xml:space="preserve"> М.К. - заместитель Главы района по экономике и финансам</w:t>
      </w:r>
    </w:p>
    <w:p w:rsidR="000F266D" w:rsidRDefault="00967009" w:rsidP="00967009">
      <w:pPr>
        <w:spacing w:line="276" w:lineRule="auto"/>
        <w:jc w:val="both"/>
      </w:pPr>
      <w:r w:rsidRPr="00967009">
        <w:rPr>
          <w:rFonts w:ascii="Times New Roman" w:hAnsi="Times New Roman" w:cs="Times New Roman"/>
          <w:sz w:val="28"/>
          <w:szCs w:val="28"/>
        </w:rPr>
        <w:t xml:space="preserve">Ефремов А.А. - руководитель </w:t>
      </w:r>
      <w:r w:rsidR="000F266D">
        <w:rPr>
          <w:rFonts w:ascii="Times New Roman" w:hAnsi="Times New Roman" w:cs="Times New Roman"/>
          <w:sz w:val="28"/>
          <w:szCs w:val="28"/>
        </w:rPr>
        <w:t xml:space="preserve">Похвистневского </w:t>
      </w:r>
      <w:r w:rsidRPr="00967009">
        <w:rPr>
          <w:rFonts w:ascii="Times New Roman" w:hAnsi="Times New Roman" w:cs="Times New Roman"/>
          <w:sz w:val="28"/>
          <w:szCs w:val="28"/>
        </w:rPr>
        <w:t xml:space="preserve">Управления развития АПК </w:t>
      </w:r>
      <w:r w:rsidR="000F266D">
        <w:rPr>
          <w:rFonts w:ascii="Times New Roman" w:hAnsi="Times New Roman" w:cs="Times New Roman"/>
          <w:sz w:val="28"/>
          <w:szCs w:val="28"/>
        </w:rPr>
        <w:t>–</w:t>
      </w:r>
      <w:r w:rsidR="000F266D" w:rsidRPr="000F266D">
        <w:t xml:space="preserve"> </w:t>
      </w:r>
    </w:p>
    <w:p w:rsidR="00967009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</w:t>
      </w:r>
      <w:r w:rsidRPr="000F266D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0F266D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Райков С.В.</w:t>
      </w:r>
      <w:r w:rsidRPr="00967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7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7009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7009">
        <w:rPr>
          <w:rFonts w:ascii="Times New Roman" w:hAnsi="Times New Roman" w:cs="Times New Roman"/>
          <w:sz w:val="28"/>
          <w:szCs w:val="28"/>
        </w:rPr>
        <w:t xml:space="preserve"> Главы района, руководитель Управления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 xml:space="preserve">капитального строительства, архитектуры и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 xml:space="preserve">градостроительства, жилищно-коммунального и дорожного </w:t>
      </w:r>
    </w:p>
    <w:p w:rsidR="00967009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хозяйства Администрации района</w:t>
      </w:r>
    </w:p>
    <w:p w:rsidR="000F266D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Нечаева Г.Т. – руководитель финансового управления Администрации </w:t>
      </w:r>
    </w:p>
    <w:p w:rsidR="00967009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района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Митрофанов В.П.</w:t>
      </w:r>
      <w:r w:rsidRPr="00967009">
        <w:rPr>
          <w:rFonts w:ascii="Times New Roman" w:hAnsi="Times New Roman" w:cs="Times New Roman"/>
          <w:sz w:val="28"/>
          <w:szCs w:val="28"/>
        </w:rPr>
        <w:t xml:space="preserve"> – 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67009">
        <w:rPr>
          <w:rFonts w:ascii="Times New Roman" w:hAnsi="Times New Roman" w:cs="Times New Roman"/>
          <w:sz w:val="28"/>
          <w:szCs w:val="28"/>
        </w:rPr>
        <w:t xml:space="preserve"> КУМИ Администрации района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Рачков В.Ю. </w:t>
      </w:r>
      <w:r w:rsidR="000F266D">
        <w:rPr>
          <w:rFonts w:ascii="Times New Roman" w:hAnsi="Times New Roman" w:cs="Times New Roman"/>
          <w:sz w:val="28"/>
          <w:szCs w:val="28"/>
        </w:rPr>
        <w:t>-</w:t>
      </w:r>
      <w:r w:rsidRPr="00967009">
        <w:rPr>
          <w:rFonts w:ascii="Times New Roman" w:hAnsi="Times New Roman" w:cs="Times New Roman"/>
          <w:sz w:val="28"/>
          <w:szCs w:val="28"/>
        </w:rPr>
        <w:t xml:space="preserve"> начальник юридического отдела Администрации района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67009">
        <w:rPr>
          <w:rFonts w:ascii="Times New Roman" w:hAnsi="Times New Roman" w:cs="Times New Roman"/>
          <w:sz w:val="28"/>
          <w:szCs w:val="28"/>
        </w:rPr>
        <w:t xml:space="preserve"> – начальник отдела кадров Администрации района</w:t>
      </w:r>
    </w:p>
    <w:p w:rsid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Г.Д.</w:t>
      </w:r>
      <w:r w:rsidRPr="00967009">
        <w:rPr>
          <w:rFonts w:ascii="Times New Roman" w:hAnsi="Times New Roman" w:cs="Times New Roman"/>
          <w:sz w:val="28"/>
          <w:szCs w:val="28"/>
        </w:rPr>
        <w:t xml:space="preserve"> – председатель профкома Администрации района</w:t>
      </w:r>
    </w:p>
    <w:p w:rsid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Кудрявцева Е.К. – председатель Совета ветеранов (пенсионеров) войны,        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труда, вооруженных сил и правоохранительных органов                                                              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района (по согласованию)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Горшкова Т.А. – председатель Общественного Совета при Администрации 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района (по согласованию) </w:t>
      </w:r>
    </w:p>
    <w:p w:rsidR="000F266D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сельских поселений (по согласованию) </w:t>
      </w:r>
    </w:p>
    <w:p w:rsidR="00967009" w:rsidRPr="00E00155" w:rsidRDefault="00967009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sectPr w:rsidR="00967009" w:rsidRPr="00E00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74176"/>
    <w:multiLevelType w:val="hybridMultilevel"/>
    <w:tmpl w:val="3FF4CC6C"/>
    <w:lvl w:ilvl="0" w:tplc="8A567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E13D2C"/>
    <w:multiLevelType w:val="hybridMultilevel"/>
    <w:tmpl w:val="D09EEFC0"/>
    <w:lvl w:ilvl="0" w:tplc="798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60"/>
    <w:rsid w:val="000248C1"/>
    <w:rsid w:val="000F266D"/>
    <w:rsid w:val="00176808"/>
    <w:rsid w:val="0025261D"/>
    <w:rsid w:val="002B1B32"/>
    <w:rsid w:val="003F6952"/>
    <w:rsid w:val="0043463A"/>
    <w:rsid w:val="004D083F"/>
    <w:rsid w:val="005B78A1"/>
    <w:rsid w:val="00615A20"/>
    <w:rsid w:val="00647A86"/>
    <w:rsid w:val="00655E39"/>
    <w:rsid w:val="00660C34"/>
    <w:rsid w:val="00766EA0"/>
    <w:rsid w:val="00786D0F"/>
    <w:rsid w:val="007F56D2"/>
    <w:rsid w:val="00967009"/>
    <w:rsid w:val="009C15D2"/>
    <w:rsid w:val="00B112AB"/>
    <w:rsid w:val="00B25CB3"/>
    <w:rsid w:val="00B736D2"/>
    <w:rsid w:val="00B829D8"/>
    <w:rsid w:val="00CB179F"/>
    <w:rsid w:val="00CB2A60"/>
    <w:rsid w:val="00D0430F"/>
    <w:rsid w:val="00D12942"/>
    <w:rsid w:val="00E00155"/>
    <w:rsid w:val="00E7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6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6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8E7A6-0BBD-4AAF-941C-6AC26EA0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25</cp:revision>
  <cp:lastPrinted>2013-08-02T07:44:00Z</cp:lastPrinted>
  <dcterms:created xsi:type="dcterms:W3CDTF">2013-07-15T10:44:00Z</dcterms:created>
  <dcterms:modified xsi:type="dcterms:W3CDTF">2017-01-30T11:46:00Z</dcterms:modified>
</cp:coreProperties>
</file>