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и результативности муниципальной программы «Развитие </w:t>
      </w:r>
      <w:r w:rsidR="00C65852">
        <w:rPr>
          <w:rFonts w:ascii="Times New Roman" w:hAnsi="Times New Roman" w:cs="Times New Roman"/>
          <w:sz w:val="28"/>
          <w:szCs w:val="28"/>
        </w:rPr>
        <w:t xml:space="preserve">детских и молодежных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2015 -2019 г.» за 2015год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Оценка степени достижения и решения задач Программы (выполнения индикаторов)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2-форма 1);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программы: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C65852">
        <w:rPr>
          <w:rFonts w:ascii="Times New Roman" w:hAnsi="Times New Roman" w:cs="Times New Roman"/>
          <w:sz w:val="28"/>
          <w:szCs w:val="28"/>
          <w:u w:val="single"/>
        </w:rPr>
        <w:t>1300/1300+1800/1700+70/</w:t>
      </w:r>
      <w:proofErr w:type="gramStart"/>
      <w:r w:rsidR="00C65852">
        <w:rPr>
          <w:rFonts w:ascii="Times New Roman" w:hAnsi="Times New Roman" w:cs="Times New Roman"/>
          <w:sz w:val="28"/>
          <w:szCs w:val="28"/>
          <w:u w:val="single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1,04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65852">
        <w:rPr>
          <w:rFonts w:ascii="Times New Roman" w:hAnsi="Times New Roman" w:cs="Times New Roman"/>
          <w:sz w:val="28"/>
          <w:szCs w:val="28"/>
        </w:rPr>
        <w:t>3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2=1</w:t>
      </w:r>
      <w:proofErr w:type="gramStart"/>
      <w:r>
        <w:rPr>
          <w:rFonts w:ascii="Times New Roman" w:hAnsi="Times New Roman" w:cs="Times New Roman"/>
          <w:sz w:val="28"/>
          <w:szCs w:val="28"/>
        </w:rPr>
        <w:t>,04</w:t>
      </w:r>
      <w:proofErr w:type="gramEnd"/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1- форма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=1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методикой оценки эффективности, программы «Развитие </w:t>
      </w:r>
      <w:r w:rsidR="00C65852">
        <w:rPr>
          <w:rFonts w:ascii="Times New Roman" w:hAnsi="Times New Roman" w:cs="Times New Roman"/>
          <w:sz w:val="28"/>
          <w:szCs w:val="28"/>
        </w:rPr>
        <w:t>детских и молодежных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2015 -2019 г.» за 2015 год имеет высокий уровень эффективности.</w:t>
      </w:r>
    </w:p>
    <w:p w:rsidR="00457AFD" w:rsidRDefault="00457AFD"/>
    <w:sectPr w:rsidR="00457AFD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65656"/>
    <w:rsid w:val="003D2A11"/>
    <w:rsid w:val="00457AFD"/>
    <w:rsid w:val="00465656"/>
    <w:rsid w:val="00C6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2016-03-02T07:01:00Z</cp:lastPrinted>
  <dcterms:created xsi:type="dcterms:W3CDTF">2016-03-02T06:14:00Z</dcterms:created>
  <dcterms:modified xsi:type="dcterms:W3CDTF">2016-03-02T07:02:00Z</dcterms:modified>
</cp:coreProperties>
</file>