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C5" w:rsidRDefault="00C4799C">
      <w:r>
        <w:rPr>
          <w:noProof/>
        </w:rPr>
        <w:drawing>
          <wp:inline distT="0" distB="0" distL="0" distR="0">
            <wp:extent cx="5940425" cy="686666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6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2AC5" w:rsidSect="000254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E92" w:rsidRDefault="00447E92" w:rsidP="00C4799C">
      <w:pPr>
        <w:spacing w:after="0" w:line="240" w:lineRule="auto"/>
      </w:pPr>
      <w:r>
        <w:separator/>
      </w:r>
    </w:p>
  </w:endnote>
  <w:endnote w:type="continuationSeparator" w:id="1">
    <w:p w:rsidR="00447E92" w:rsidRDefault="00447E92" w:rsidP="00C4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99C" w:rsidRDefault="00C4799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99C" w:rsidRDefault="00C4799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99C" w:rsidRDefault="00C4799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E92" w:rsidRDefault="00447E92" w:rsidP="00C4799C">
      <w:pPr>
        <w:spacing w:after="0" w:line="240" w:lineRule="auto"/>
      </w:pPr>
      <w:r>
        <w:separator/>
      </w:r>
    </w:p>
  </w:footnote>
  <w:footnote w:type="continuationSeparator" w:id="1">
    <w:p w:rsidR="00447E92" w:rsidRDefault="00447E92" w:rsidP="00C47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99C" w:rsidRDefault="00C4799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99C" w:rsidRPr="0073486A" w:rsidRDefault="0073486A" w:rsidP="00C4799C">
    <w:pPr>
      <w:pStyle w:val="a5"/>
      <w:jc w:val="right"/>
      <w:rPr>
        <w:rFonts w:ascii="Times New Roman" w:hAnsi="Times New Roman" w:cs="Times New Roman"/>
      </w:rPr>
    </w:pPr>
    <w:r w:rsidRPr="0073486A">
      <w:rPr>
        <w:rFonts w:ascii="Times New Roman" w:hAnsi="Times New Roman" w:cs="Times New Roman"/>
      </w:rPr>
      <w:t>ПРИЛОЖЕНИЕ  3</w:t>
    </w:r>
  </w:p>
  <w:p w:rsidR="0073486A" w:rsidRPr="0073486A" w:rsidRDefault="0073486A" w:rsidP="0073486A">
    <w:pPr>
      <w:pStyle w:val="ConsPlusNormal"/>
      <w:jc w:val="right"/>
      <w:rPr>
        <w:rFonts w:ascii="Times New Roman" w:hAnsi="Times New Roman" w:cs="Times New Roman"/>
        <w:sz w:val="24"/>
        <w:szCs w:val="24"/>
      </w:rPr>
    </w:pPr>
    <w:r w:rsidRPr="0073486A">
      <w:rPr>
        <w:rFonts w:ascii="Times New Roman" w:hAnsi="Times New Roman" w:cs="Times New Roman"/>
        <w:color w:val="000000"/>
        <w:sz w:val="24"/>
        <w:szCs w:val="24"/>
      </w:rPr>
      <w:t xml:space="preserve">к Административному регламенту </w:t>
    </w:r>
    <w:r w:rsidRPr="0073486A">
      <w:rPr>
        <w:rFonts w:ascii="Times New Roman" w:hAnsi="Times New Roman" w:cs="Times New Roman"/>
        <w:sz w:val="24"/>
        <w:szCs w:val="24"/>
      </w:rPr>
      <w:t xml:space="preserve"> </w:t>
    </w:r>
  </w:p>
  <w:p w:rsidR="0073486A" w:rsidRPr="0073486A" w:rsidRDefault="0073486A" w:rsidP="0073486A">
    <w:pPr>
      <w:pStyle w:val="ConsPlusNormal"/>
      <w:jc w:val="right"/>
      <w:rPr>
        <w:rFonts w:ascii="Times New Roman" w:hAnsi="Times New Roman" w:cs="Times New Roman"/>
        <w:sz w:val="24"/>
        <w:szCs w:val="24"/>
      </w:rPr>
    </w:pPr>
    <w:r w:rsidRPr="0073486A">
      <w:rPr>
        <w:rFonts w:ascii="Times New Roman" w:hAnsi="Times New Roman" w:cs="Times New Roman"/>
        <w:sz w:val="24"/>
        <w:szCs w:val="24"/>
      </w:rPr>
      <w:t xml:space="preserve">предоставления муниципальной услуги </w:t>
    </w:r>
  </w:p>
  <w:p w:rsidR="0073486A" w:rsidRPr="0073486A" w:rsidRDefault="0073486A" w:rsidP="0073486A">
    <w:pPr>
      <w:pStyle w:val="ConsPlusNormal"/>
      <w:jc w:val="right"/>
      <w:rPr>
        <w:rFonts w:ascii="Times New Roman" w:hAnsi="Times New Roman" w:cs="Times New Roman"/>
        <w:bCs/>
        <w:sz w:val="24"/>
        <w:szCs w:val="24"/>
      </w:rPr>
    </w:pPr>
    <w:r w:rsidRPr="0073486A">
      <w:rPr>
        <w:rFonts w:ascii="Times New Roman" w:hAnsi="Times New Roman" w:cs="Times New Roman"/>
        <w:bCs/>
        <w:sz w:val="24"/>
        <w:szCs w:val="24"/>
      </w:rPr>
      <w:t xml:space="preserve">«Выдача копий архивных документов, подтверждающих </w:t>
    </w:r>
  </w:p>
  <w:p w:rsidR="0073486A" w:rsidRPr="0073486A" w:rsidRDefault="0073486A" w:rsidP="0073486A">
    <w:pPr>
      <w:pStyle w:val="ConsPlusNormal"/>
      <w:jc w:val="right"/>
      <w:rPr>
        <w:rFonts w:ascii="Times New Roman" w:hAnsi="Times New Roman" w:cs="Times New Roman"/>
        <w:bCs/>
        <w:sz w:val="24"/>
        <w:szCs w:val="24"/>
      </w:rPr>
    </w:pPr>
    <w:r w:rsidRPr="0073486A">
      <w:rPr>
        <w:rFonts w:ascii="Times New Roman" w:hAnsi="Times New Roman" w:cs="Times New Roman"/>
        <w:bCs/>
        <w:sz w:val="24"/>
        <w:szCs w:val="24"/>
      </w:rPr>
      <w:t>право на владение землей»</w:t>
    </w:r>
  </w:p>
  <w:p w:rsidR="0073486A" w:rsidRDefault="0073486A" w:rsidP="0073486A">
    <w:pPr>
      <w:pStyle w:val="a5"/>
      <w:jc w:val="center"/>
      <w:rPr>
        <w:rFonts w:ascii="Times New Roman" w:hAnsi="Times New Roman" w:cs="Times New Roman"/>
      </w:rPr>
    </w:pPr>
  </w:p>
  <w:p w:rsidR="0073486A" w:rsidRPr="0073486A" w:rsidRDefault="0073486A" w:rsidP="0073486A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Блок-схема</w:t>
    </w:r>
  </w:p>
  <w:p w:rsidR="0073486A" w:rsidRDefault="0073486A" w:rsidP="0073486A">
    <w:pPr>
      <w:pStyle w:val="ConsPlusNormal"/>
      <w:jc w:val="center"/>
      <w:rPr>
        <w:rFonts w:ascii="Times New Roman" w:hAnsi="Times New Roman" w:cs="Times New Roman"/>
        <w:sz w:val="24"/>
        <w:szCs w:val="24"/>
      </w:rPr>
    </w:pPr>
    <w:r w:rsidRPr="0073486A">
      <w:rPr>
        <w:rFonts w:ascii="Times New Roman" w:hAnsi="Times New Roman" w:cs="Times New Roman"/>
        <w:sz w:val="24"/>
        <w:szCs w:val="24"/>
      </w:rPr>
      <w:t>предоставления муниципальной услуги</w:t>
    </w:r>
  </w:p>
  <w:p w:rsidR="0073486A" w:rsidRPr="0073486A" w:rsidRDefault="0073486A" w:rsidP="0073486A">
    <w:pPr>
      <w:pStyle w:val="ConsPlusNormal"/>
      <w:jc w:val="center"/>
      <w:rPr>
        <w:rFonts w:ascii="Times New Roman" w:hAnsi="Times New Roman" w:cs="Times New Roman"/>
        <w:bCs/>
        <w:sz w:val="24"/>
        <w:szCs w:val="24"/>
      </w:rPr>
    </w:pPr>
    <w:r w:rsidRPr="0073486A">
      <w:rPr>
        <w:rFonts w:ascii="Times New Roman" w:hAnsi="Times New Roman" w:cs="Times New Roman"/>
        <w:bCs/>
        <w:sz w:val="24"/>
        <w:szCs w:val="24"/>
      </w:rPr>
      <w:t>«Выдача копий архивных документов, подтверждающих</w:t>
    </w:r>
  </w:p>
  <w:p w:rsidR="0073486A" w:rsidRPr="0073486A" w:rsidRDefault="0073486A" w:rsidP="0073486A">
    <w:pPr>
      <w:pStyle w:val="ConsPlusNormal"/>
      <w:jc w:val="center"/>
      <w:rPr>
        <w:rFonts w:ascii="Times New Roman" w:hAnsi="Times New Roman" w:cs="Times New Roman"/>
        <w:bCs/>
        <w:sz w:val="24"/>
        <w:szCs w:val="24"/>
      </w:rPr>
    </w:pPr>
    <w:r w:rsidRPr="0073486A">
      <w:rPr>
        <w:rFonts w:ascii="Times New Roman" w:hAnsi="Times New Roman" w:cs="Times New Roman"/>
        <w:bCs/>
        <w:sz w:val="24"/>
        <w:szCs w:val="24"/>
      </w:rPr>
      <w:t>право на владение землей»</w:t>
    </w:r>
  </w:p>
  <w:p w:rsidR="00C4799C" w:rsidRPr="0073486A" w:rsidRDefault="00C4799C" w:rsidP="00C4799C">
    <w:pPr>
      <w:pStyle w:val="a5"/>
      <w:rPr>
        <w:rFonts w:ascii="Times New Roman" w:hAnsi="Times New Roman" w:cs="Times New Roman"/>
        <w:sz w:val="24"/>
        <w:szCs w:val="24"/>
      </w:rPr>
    </w:pPr>
  </w:p>
  <w:p w:rsidR="00C4799C" w:rsidRPr="0073486A" w:rsidRDefault="00C4799C" w:rsidP="00C4799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99C" w:rsidRDefault="00C4799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799C"/>
    <w:rsid w:val="0002544C"/>
    <w:rsid w:val="00447E92"/>
    <w:rsid w:val="0073486A"/>
    <w:rsid w:val="008F2AC5"/>
    <w:rsid w:val="00C4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9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47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4799C"/>
  </w:style>
  <w:style w:type="paragraph" w:styleId="a7">
    <w:name w:val="footer"/>
    <w:basedOn w:val="a"/>
    <w:link w:val="a8"/>
    <w:uiPriority w:val="99"/>
    <w:semiHidden/>
    <w:unhideWhenUsed/>
    <w:rsid w:val="00C47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4799C"/>
  </w:style>
  <w:style w:type="paragraph" w:customStyle="1" w:styleId="ConsPlusNormal">
    <w:name w:val="ConsPlusNormal"/>
    <w:rsid w:val="007348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dcterms:created xsi:type="dcterms:W3CDTF">2015-11-27T04:21:00Z</dcterms:created>
  <dcterms:modified xsi:type="dcterms:W3CDTF">2015-11-27T04:25:00Z</dcterms:modified>
</cp:coreProperties>
</file>