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237" w:rsidRDefault="00686237" w:rsidP="00686237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86237">
        <w:rPr>
          <w:rFonts w:ascii="Times New Roman" w:hAnsi="Times New Roman" w:cs="Times New Roman"/>
          <w:sz w:val="24"/>
          <w:szCs w:val="24"/>
        </w:rPr>
        <w:t>Приложени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86237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686237" w:rsidRDefault="00686237" w:rsidP="00686237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86237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686237" w:rsidRDefault="00686237" w:rsidP="00686237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86237">
        <w:rPr>
          <w:rFonts w:ascii="Times New Roman" w:hAnsi="Times New Roman" w:cs="Times New Roman"/>
          <w:sz w:val="24"/>
          <w:szCs w:val="24"/>
        </w:rPr>
        <w:t xml:space="preserve"> «Молодежь муниципального района </w:t>
      </w:r>
    </w:p>
    <w:p w:rsidR="00686237" w:rsidRPr="00686237" w:rsidRDefault="00686237" w:rsidP="00686237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86237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686237">
        <w:rPr>
          <w:rFonts w:ascii="Times New Roman" w:hAnsi="Times New Roman" w:cs="Times New Roman"/>
          <w:sz w:val="24"/>
          <w:szCs w:val="24"/>
        </w:rPr>
        <w:t>» на 2014-2016 гг.</w:t>
      </w:r>
    </w:p>
    <w:p w:rsidR="00686237" w:rsidRPr="00686237" w:rsidRDefault="00686237" w:rsidP="00686237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86237" w:rsidRDefault="00686237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796" w:rsidRPr="008D3FBA" w:rsidRDefault="005E0A10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BA">
        <w:rPr>
          <w:rFonts w:ascii="Times New Roman" w:hAnsi="Times New Roman" w:cs="Times New Roman"/>
          <w:b/>
          <w:sz w:val="24"/>
          <w:szCs w:val="24"/>
        </w:rPr>
        <w:t xml:space="preserve">МЕРОПРИЯТИЯ ПО РЕАЛИЗАЦИИ </w:t>
      </w:r>
      <w:r w:rsidR="00974796" w:rsidRPr="008D3FBA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8D3FBA">
        <w:rPr>
          <w:rFonts w:ascii="Times New Roman" w:hAnsi="Times New Roman" w:cs="Times New Roman"/>
          <w:b/>
          <w:sz w:val="24"/>
          <w:szCs w:val="24"/>
        </w:rPr>
        <w:t xml:space="preserve"> ПРОГРАММЫ «МОЛОДЕЖЬ МУНИЦИПАЛЬНОГО РАЙОНА ПОХВИСТНЕВСКИ</w:t>
      </w:r>
      <w:r w:rsidR="005C3CAF" w:rsidRPr="008D3FBA">
        <w:rPr>
          <w:rFonts w:ascii="Times New Roman" w:hAnsi="Times New Roman" w:cs="Times New Roman"/>
          <w:b/>
          <w:sz w:val="24"/>
          <w:szCs w:val="24"/>
        </w:rPr>
        <w:t>Й</w:t>
      </w:r>
      <w:r w:rsidRPr="008D3FBA">
        <w:rPr>
          <w:rFonts w:ascii="Times New Roman" w:hAnsi="Times New Roman" w:cs="Times New Roman"/>
          <w:b/>
          <w:sz w:val="24"/>
          <w:szCs w:val="24"/>
        </w:rPr>
        <w:t>»</w:t>
      </w:r>
    </w:p>
    <w:p w:rsidR="001E37A5" w:rsidRDefault="005E0A10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BA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74796" w:rsidRPr="008D3FBA">
        <w:rPr>
          <w:rFonts w:ascii="Times New Roman" w:hAnsi="Times New Roman" w:cs="Times New Roman"/>
          <w:b/>
          <w:sz w:val="24"/>
          <w:szCs w:val="24"/>
        </w:rPr>
        <w:t>4</w:t>
      </w:r>
      <w:r w:rsidRPr="008D3FBA">
        <w:rPr>
          <w:rFonts w:ascii="Times New Roman" w:hAnsi="Times New Roman" w:cs="Times New Roman"/>
          <w:b/>
          <w:sz w:val="24"/>
          <w:szCs w:val="24"/>
        </w:rPr>
        <w:t>-201</w:t>
      </w:r>
      <w:r w:rsidR="00974796" w:rsidRPr="008D3FBA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8D3FBA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9A4DD9" w:rsidRDefault="009A4DD9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28"/>
        <w:gridCol w:w="89"/>
        <w:gridCol w:w="3295"/>
        <w:gridCol w:w="851"/>
        <w:gridCol w:w="117"/>
        <w:gridCol w:w="733"/>
        <w:gridCol w:w="140"/>
        <w:gridCol w:w="851"/>
        <w:gridCol w:w="1669"/>
        <w:gridCol w:w="2159"/>
      </w:tblGrid>
      <w:tr w:rsidR="009A4DD9" w:rsidRPr="009A4DD9" w:rsidTr="009A4DD9">
        <w:tc>
          <w:tcPr>
            <w:tcW w:w="728" w:type="dxa"/>
            <w:vMerge w:val="restart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84" w:type="dxa"/>
            <w:gridSpan w:val="2"/>
            <w:vMerge w:val="restart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692" w:type="dxa"/>
            <w:gridSpan w:val="5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объем финансирования,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669" w:type="dxa"/>
            <w:vMerge w:val="restart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59" w:type="dxa"/>
            <w:vMerge w:val="restart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9A4DD9" w:rsidRPr="009A4DD9" w:rsidTr="009A4DD9">
        <w:tc>
          <w:tcPr>
            <w:tcW w:w="728" w:type="dxa"/>
            <w:vMerge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vMerge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73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669" w:type="dxa"/>
            <w:vMerge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D9" w:rsidRPr="009A4DD9" w:rsidTr="009A4DD9">
        <w:tc>
          <w:tcPr>
            <w:tcW w:w="10632" w:type="dxa"/>
            <w:gridSpan w:val="10"/>
          </w:tcPr>
          <w:p w:rsidR="009A4DD9" w:rsidRDefault="009A4DD9" w:rsidP="009A4DD9">
            <w:pPr>
              <w:numPr>
                <w:ilvl w:val="0"/>
                <w:numId w:val="1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молодежной политики</w:t>
            </w:r>
          </w:p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D9" w:rsidRPr="009A4DD9" w:rsidTr="009A4DD9">
        <w:tc>
          <w:tcPr>
            <w:tcW w:w="728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384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деятельности общественного Молодежного совета при Собрании представителей района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 района,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</w:p>
        </w:tc>
      </w:tr>
      <w:tr w:rsidR="009A4DD9" w:rsidRPr="009A4DD9" w:rsidTr="009A4DD9">
        <w:tc>
          <w:tcPr>
            <w:tcW w:w="728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384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Работа с молодежью по месту жительства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9A4DD9" w:rsidRPr="009A4DD9" w:rsidTr="009A4DD9">
        <w:tc>
          <w:tcPr>
            <w:tcW w:w="4112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D9" w:rsidRPr="009A4DD9" w:rsidTr="009A4DD9">
        <w:tc>
          <w:tcPr>
            <w:tcW w:w="10632" w:type="dxa"/>
            <w:gridSpan w:val="10"/>
          </w:tcPr>
          <w:p w:rsidR="009A4DD9" w:rsidRDefault="009A4DD9" w:rsidP="009A4DD9">
            <w:pPr>
              <w:numPr>
                <w:ilvl w:val="0"/>
                <w:numId w:val="1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Информационно-аналитическое обеспечение реализации молодежной политики</w:t>
            </w:r>
          </w:p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D9" w:rsidRPr="009A4DD9" w:rsidTr="009A4DD9">
        <w:tc>
          <w:tcPr>
            <w:tcW w:w="728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384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Проведение социологических исследований молодежной среды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9A4DD9" w:rsidRPr="009A4DD9" w:rsidTr="009A4DD9">
        <w:tc>
          <w:tcPr>
            <w:tcW w:w="728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384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Подготовка ежегодного доклада исследования о положении и тенденциях развития молодежи и итогах реализации молодежной политики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</w:p>
        </w:tc>
      </w:tr>
      <w:tr w:rsidR="009A4DD9" w:rsidRPr="009A4DD9" w:rsidTr="009A4DD9">
        <w:tc>
          <w:tcPr>
            <w:tcW w:w="4112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D9" w:rsidRPr="009A4DD9" w:rsidTr="009A4DD9">
        <w:trPr>
          <w:trHeight w:val="838"/>
        </w:trPr>
        <w:tc>
          <w:tcPr>
            <w:tcW w:w="10632" w:type="dxa"/>
            <w:gridSpan w:val="10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3.Обеспечение условий для развития и воспитания молодежи</w:t>
            </w:r>
          </w:p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 Формирование трудовой культуры молодежи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профессионального обучения молодежи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ГУЦЗН городского округа Похвистнево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МУ «Территориальный центр социальной помощи семье и детям»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ярмарок вакансий для 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ГУ ЦЗН городского округа 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Похвистнево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Областной бюджет, 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ДМО,  ГУ ЦЗН городского округа Похвистнево,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</w:p>
        </w:tc>
      </w:tr>
      <w:tr w:rsidR="009A4DD9" w:rsidRPr="009A4DD9" w:rsidTr="009A4DD9">
        <w:tc>
          <w:tcPr>
            <w:tcW w:w="4112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D9" w:rsidRPr="009A4DD9" w:rsidTr="009A4DD9">
        <w:tc>
          <w:tcPr>
            <w:tcW w:w="10632" w:type="dxa"/>
            <w:gridSpan w:val="10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 Физическое развитие и укрепление здоровья молодежи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спортивных мероприятий. Пропаганда здорового образа жизни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, СП «Старт» ГБОУ СОШ с.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Организация туристических походов и слетов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СП «Эврика» ГБОУ СОШ с.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, МО ВОО «Молодая гвардия Единой России», ДМО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межведоственной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«Подросток»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обучающих семинаров, конференций, акций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МУ «Территориальный центр социальной помощи семье и детям», МО ВОО «Молодая гвардия Единой России», ДМО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Проведение деловых игр, правовых бесед, направленных на профилактику правонарушений несовершеннолетних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СП «Эврика» ГБОУ СОШ с.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КДН, ГОВД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Проведение конференций по проблемам алкоголизма, наркомании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МУ «Территориальный центр социальной помощи семье и детям», ЦРБГР, ГБОУ СОШ (по согласованию)</w:t>
            </w:r>
          </w:p>
        </w:tc>
      </w:tr>
      <w:tr w:rsidR="009A4DD9" w:rsidRPr="009A4DD9" w:rsidTr="009A4DD9">
        <w:tc>
          <w:tcPr>
            <w:tcW w:w="4112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D9" w:rsidRPr="009A4DD9" w:rsidTr="009A4DD9">
        <w:tc>
          <w:tcPr>
            <w:tcW w:w="10632" w:type="dxa"/>
            <w:gridSpan w:val="10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 Содействие творческой самореализации молодежи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 по проектной деятельности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ГБОУ СОШ (по согласованию), Ресурсный центр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конкурсов 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 значимых молодежных проектов и их реализация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ГБОУ СОШ (по 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согласованию), ДМО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семинарах, курсах, тренингах по работе с молодежью по месту жительства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, СП «Эврика» ГБОУ СОШ с.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ДМО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Организация выставок детского и молодежного творчества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, СП «Эврика» ГБОУ СОШ с.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ДМО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творческой молодежи в областных, межрегиональных конкурсах, фестивалях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, ДМО</w:t>
            </w:r>
          </w:p>
        </w:tc>
      </w:tr>
      <w:tr w:rsidR="009A4DD9" w:rsidRPr="009A4DD9" w:rsidTr="009A4DD9">
        <w:tc>
          <w:tcPr>
            <w:tcW w:w="4112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D9" w:rsidRPr="009A4DD9" w:rsidTr="009A4DD9">
        <w:tc>
          <w:tcPr>
            <w:tcW w:w="10632" w:type="dxa"/>
            <w:gridSpan w:val="10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 Организация и обеспечение молодежного досуга</w:t>
            </w:r>
          </w:p>
        </w:tc>
      </w:tr>
      <w:tr w:rsidR="009A4DD9" w:rsidRPr="009A4DD9" w:rsidTr="009A4DD9">
        <w:trPr>
          <w:trHeight w:val="1916"/>
        </w:trPr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Конкурс красоты</w:t>
            </w:r>
          </w:p>
        </w:tc>
        <w:tc>
          <w:tcPr>
            <w:tcW w:w="851" w:type="dxa"/>
          </w:tcPr>
          <w:p w:rsidR="009A4DD9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50" w:type="dxa"/>
            <w:gridSpan w:val="2"/>
          </w:tcPr>
          <w:p w:rsidR="009A4DD9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991" w:type="dxa"/>
            <w:gridSpan w:val="2"/>
          </w:tcPr>
          <w:p w:rsidR="009A4DD9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культуры,   ДМО, </w:t>
            </w:r>
            <w:proofErr w:type="gram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«Эврика» ГБОУ СОШ с.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83BD8" w:rsidRPr="009A4DD9" w:rsidTr="009A4DD9">
        <w:trPr>
          <w:trHeight w:val="1283"/>
        </w:trPr>
        <w:tc>
          <w:tcPr>
            <w:tcW w:w="817" w:type="dxa"/>
            <w:gridSpan w:val="2"/>
          </w:tcPr>
          <w:p w:rsidR="00E83BD8" w:rsidRPr="009A4DD9" w:rsidRDefault="00E83BD8" w:rsidP="00E83BD8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5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Конкурс патриотической песни «Нам дороги эти не позабыть!»</w:t>
            </w:r>
          </w:p>
        </w:tc>
        <w:tc>
          <w:tcPr>
            <w:tcW w:w="851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gridSpan w:val="2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91" w:type="dxa"/>
            <w:gridSpan w:val="2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669" w:type="dxa"/>
          </w:tcPr>
          <w:p w:rsidR="00E83BD8" w:rsidRPr="009A4DD9" w:rsidRDefault="00E83BD8" w:rsidP="00B70B94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культуры,   ДМО, </w:t>
            </w:r>
            <w:proofErr w:type="gram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«Эврика» ГБОУ СОШ с.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83BD8" w:rsidRPr="009A4DD9" w:rsidTr="009A4DD9">
        <w:trPr>
          <w:trHeight w:val="1283"/>
        </w:trPr>
        <w:tc>
          <w:tcPr>
            <w:tcW w:w="817" w:type="dxa"/>
            <w:gridSpan w:val="2"/>
          </w:tcPr>
          <w:p w:rsidR="00E83BD8" w:rsidRPr="009A4DD9" w:rsidRDefault="00E83BD8" w:rsidP="00E83BD8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5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Ретро-вечер</w:t>
            </w:r>
          </w:p>
        </w:tc>
        <w:tc>
          <w:tcPr>
            <w:tcW w:w="851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  <w:gridSpan w:val="2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91" w:type="dxa"/>
            <w:gridSpan w:val="2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669" w:type="dxa"/>
          </w:tcPr>
          <w:p w:rsidR="00E83BD8" w:rsidRPr="009A4DD9" w:rsidRDefault="00E83BD8" w:rsidP="00B70B94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культуры,   ДМО, </w:t>
            </w:r>
            <w:proofErr w:type="gram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«Эврика» ГБОУ СОШ с.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83BD8" w:rsidRPr="009A4DD9" w:rsidTr="009A4DD9">
        <w:trPr>
          <w:trHeight w:val="1283"/>
        </w:trPr>
        <w:tc>
          <w:tcPr>
            <w:tcW w:w="817" w:type="dxa"/>
            <w:gridSpan w:val="2"/>
          </w:tcPr>
          <w:p w:rsidR="00E83BD8" w:rsidRPr="009A4DD9" w:rsidRDefault="00E83BD8" w:rsidP="00E83BD8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5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«День призывника» </w:t>
            </w:r>
          </w:p>
        </w:tc>
        <w:tc>
          <w:tcPr>
            <w:tcW w:w="851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850" w:type="dxa"/>
            <w:gridSpan w:val="2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991" w:type="dxa"/>
            <w:gridSpan w:val="2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669" w:type="dxa"/>
          </w:tcPr>
          <w:p w:rsidR="00E83BD8" w:rsidRPr="009A4DD9" w:rsidRDefault="00E83BD8" w:rsidP="00B70B94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культуры,   ДМО, СП «Старт» ГБОУ СОШ с.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</w:t>
            </w:r>
            <w:proofErr w:type="gramEnd"/>
          </w:p>
        </w:tc>
      </w:tr>
      <w:tr w:rsidR="00E83BD8" w:rsidRPr="009A4DD9" w:rsidTr="009A4DD9">
        <w:trPr>
          <w:trHeight w:val="1283"/>
        </w:trPr>
        <w:tc>
          <w:tcPr>
            <w:tcW w:w="817" w:type="dxa"/>
            <w:gridSpan w:val="2"/>
          </w:tcPr>
          <w:p w:rsidR="00E83BD8" w:rsidRPr="009A4DD9" w:rsidRDefault="00E83BD8" w:rsidP="00E83BD8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5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День молодежи</w:t>
            </w:r>
          </w:p>
        </w:tc>
        <w:tc>
          <w:tcPr>
            <w:tcW w:w="851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0" w:type="dxa"/>
            <w:gridSpan w:val="2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1" w:type="dxa"/>
            <w:gridSpan w:val="2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669" w:type="dxa"/>
          </w:tcPr>
          <w:p w:rsidR="00E83BD8" w:rsidRPr="009A4DD9" w:rsidRDefault="00E83BD8" w:rsidP="00B70B94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культуры,   ДМО, </w:t>
            </w:r>
            <w:proofErr w:type="gram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«Эврика» ГБОУ СОШ с.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83BD8" w:rsidRPr="009A4DD9" w:rsidTr="009A4DD9">
        <w:trPr>
          <w:trHeight w:val="1283"/>
        </w:trPr>
        <w:tc>
          <w:tcPr>
            <w:tcW w:w="817" w:type="dxa"/>
            <w:gridSpan w:val="2"/>
          </w:tcPr>
          <w:p w:rsidR="00E83BD8" w:rsidRPr="009A4DD9" w:rsidRDefault="00E83BD8" w:rsidP="00E83BD8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5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</w:t>
            </w:r>
          </w:p>
        </w:tc>
        <w:tc>
          <w:tcPr>
            <w:tcW w:w="851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50" w:type="dxa"/>
            <w:gridSpan w:val="2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991" w:type="dxa"/>
            <w:gridSpan w:val="2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669" w:type="dxa"/>
          </w:tcPr>
          <w:p w:rsidR="00E83BD8" w:rsidRPr="009A4DD9" w:rsidRDefault="00E83BD8" w:rsidP="00B70B94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, Управление культуры,   ДМО</w:t>
            </w:r>
          </w:p>
        </w:tc>
      </w:tr>
      <w:tr w:rsidR="00E83BD8" w:rsidRPr="009A4DD9" w:rsidTr="009A4DD9">
        <w:trPr>
          <w:trHeight w:val="1283"/>
        </w:trPr>
        <w:tc>
          <w:tcPr>
            <w:tcW w:w="817" w:type="dxa"/>
            <w:gridSpan w:val="2"/>
          </w:tcPr>
          <w:p w:rsidR="00E83BD8" w:rsidRPr="009A4DD9" w:rsidRDefault="00E83BD8" w:rsidP="00E83BD8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5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Подари ребенку праздник</w:t>
            </w:r>
          </w:p>
        </w:tc>
        <w:tc>
          <w:tcPr>
            <w:tcW w:w="851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  <w:gridSpan w:val="2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91" w:type="dxa"/>
            <w:gridSpan w:val="2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669" w:type="dxa"/>
          </w:tcPr>
          <w:p w:rsidR="00E83BD8" w:rsidRPr="009A4DD9" w:rsidRDefault="00E83BD8" w:rsidP="00B70B94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E83BD8" w:rsidRPr="009A4DD9" w:rsidRDefault="00E83BD8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, Управление культуры,   ДМО</w:t>
            </w:r>
          </w:p>
        </w:tc>
      </w:tr>
      <w:tr w:rsidR="009A4DD9" w:rsidRPr="009A4DD9" w:rsidTr="009A4DD9">
        <w:tc>
          <w:tcPr>
            <w:tcW w:w="4112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D9" w:rsidRPr="009A4DD9" w:rsidTr="009A4DD9">
        <w:tc>
          <w:tcPr>
            <w:tcW w:w="10632" w:type="dxa"/>
            <w:gridSpan w:val="10"/>
          </w:tcPr>
          <w:p w:rsid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47701">
              <w:rPr>
                <w:rFonts w:ascii="Times New Roman" w:hAnsi="Times New Roman" w:cs="Times New Roman"/>
                <w:sz w:val="24"/>
                <w:szCs w:val="24"/>
              </w:rPr>
              <w:t>Организация «круглых столов» и п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оддержка деятельности молодежных и детских общественных объединений</w:t>
            </w:r>
          </w:p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Организация обучающих семинаров, «круглых столов» по созданию и развитию деятельности детских молодежных объединений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ГБОУ СОШ (по согласованию), МО ВОО «Молодая гвардия Единой России»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молодежных форумов, слетов, фестивалей детских и молодежных общественных объединений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, ДМО, МО ВОО «Молодая гвардия Единой России»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Участие активов молодежных и детских общественных объединений в областных и межрегиональных соревнованиях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ГБОУ СОШ (по согласованию), СП «Эврика» ГБОУ СОШ с.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, МО ВОО «Молодая гвардия Единой России»</w:t>
            </w:r>
          </w:p>
        </w:tc>
      </w:tr>
      <w:tr w:rsidR="009A4DD9" w:rsidRPr="009A4DD9" w:rsidTr="009A4DD9">
        <w:tc>
          <w:tcPr>
            <w:tcW w:w="4112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D9" w:rsidRPr="009A4DD9" w:rsidTr="009A4DD9">
        <w:tc>
          <w:tcPr>
            <w:tcW w:w="10632" w:type="dxa"/>
            <w:gridSpan w:val="10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4.  Социальная поддержка молодежи, укрепление института молодой семьи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Развитие клубов «Молодая Семья»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МУ «Территориальный центр социальной помощи детям», Управление по вопросам семьи, опеки и попечительства, ДМО</w:t>
            </w:r>
          </w:p>
        </w:tc>
      </w:tr>
      <w:tr w:rsidR="009A4DD9" w:rsidRPr="009A4DD9" w:rsidTr="009A4DD9">
        <w:tc>
          <w:tcPr>
            <w:tcW w:w="817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295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консультативной службы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МУ «Территориальный центр социальной помощи семье и детям», аппарат Собрания представителей района, юридический отдел Администрации муниципального района </w:t>
            </w:r>
            <w:proofErr w:type="spellStart"/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</w:p>
        </w:tc>
      </w:tr>
      <w:tr w:rsidR="009A4DD9" w:rsidRPr="009A4DD9" w:rsidTr="009A4DD9">
        <w:tc>
          <w:tcPr>
            <w:tcW w:w="4112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D9" w:rsidRPr="009A4DD9" w:rsidTr="009A4DD9">
        <w:tc>
          <w:tcPr>
            <w:tcW w:w="4112" w:type="dxa"/>
            <w:gridSpan w:val="3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50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991" w:type="dxa"/>
            <w:gridSpan w:val="2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66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D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159" w:type="dxa"/>
          </w:tcPr>
          <w:p w:rsidR="009A4DD9" w:rsidRPr="009A4DD9" w:rsidRDefault="009A4DD9" w:rsidP="009A4DD9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4DD9" w:rsidRPr="009A4DD9" w:rsidRDefault="009A4DD9" w:rsidP="009A4DD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DD9" w:rsidRDefault="009A4DD9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DD9" w:rsidRDefault="009A4DD9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DD9" w:rsidRDefault="009A4DD9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DD9" w:rsidRDefault="009A4DD9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DD9" w:rsidRDefault="009A4DD9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A4DD9" w:rsidSect="00232F3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0A10"/>
    <w:rsid w:val="00005A68"/>
    <w:rsid w:val="000471E1"/>
    <w:rsid w:val="00084744"/>
    <w:rsid w:val="000A03E8"/>
    <w:rsid w:val="000B543E"/>
    <w:rsid w:val="000C57B3"/>
    <w:rsid w:val="000E42C7"/>
    <w:rsid w:val="0011701E"/>
    <w:rsid w:val="0013498B"/>
    <w:rsid w:val="00156AF2"/>
    <w:rsid w:val="00177198"/>
    <w:rsid w:val="001E37A5"/>
    <w:rsid w:val="00232F3A"/>
    <w:rsid w:val="002714DC"/>
    <w:rsid w:val="002F3161"/>
    <w:rsid w:val="003371FA"/>
    <w:rsid w:val="004041B0"/>
    <w:rsid w:val="004179B8"/>
    <w:rsid w:val="0042494A"/>
    <w:rsid w:val="00456499"/>
    <w:rsid w:val="00467524"/>
    <w:rsid w:val="004B1E22"/>
    <w:rsid w:val="004F11A3"/>
    <w:rsid w:val="00574694"/>
    <w:rsid w:val="005C0DDA"/>
    <w:rsid w:val="005C3CAF"/>
    <w:rsid w:val="005E0A10"/>
    <w:rsid w:val="00686237"/>
    <w:rsid w:val="00732EA9"/>
    <w:rsid w:val="00847701"/>
    <w:rsid w:val="0085629C"/>
    <w:rsid w:val="008948D1"/>
    <w:rsid w:val="008D3FBA"/>
    <w:rsid w:val="008E1D56"/>
    <w:rsid w:val="00974796"/>
    <w:rsid w:val="009A4DD9"/>
    <w:rsid w:val="009A78EF"/>
    <w:rsid w:val="00A67D09"/>
    <w:rsid w:val="00AE16DA"/>
    <w:rsid w:val="00B13B61"/>
    <w:rsid w:val="00BE0E04"/>
    <w:rsid w:val="00C021C3"/>
    <w:rsid w:val="00C02701"/>
    <w:rsid w:val="00C07873"/>
    <w:rsid w:val="00CA1F23"/>
    <w:rsid w:val="00D527C2"/>
    <w:rsid w:val="00D67A97"/>
    <w:rsid w:val="00E013F1"/>
    <w:rsid w:val="00E83BD8"/>
    <w:rsid w:val="00E975F0"/>
    <w:rsid w:val="00EE1154"/>
    <w:rsid w:val="00EE39CC"/>
    <w:rsid w:val="00F8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4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Дуделякова О А</cp:lastModifiedBy>
  <cp:revision>10</cp:revision>
  <cp:lastPrinted>2014-02-19T11:44:00Z</cp:lastPrinted>
  <dcterms:created xsi:type="dcterms:W3CDTF">2013-12-17T07:10:00Z</dcterms:created>
  <dcterms:modified xsi:type="dcterms:W3CDTF">2014-02-19T11:47:00Z</dcterms:modified>
</cp:coreProperties>
</file>